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C6614" w14:textId="77777777" w:rsidR="00110FDE" w:rsidRPr="000331C0" w:rsidRDefault="00F83F11">
      <w:pPr>
        <w:rPr>
          <w:rFonts w:ascii="Times New Roman" w:hAnsi="Times New Roman"/>
          <w:b/>
          <w:bCs/>
          <w:sz w:val="24"/>
          <w:szCs w:val="24"/>
          <w:u w:val="single" w:color="000000"/>
        </w:rPr>
      </w:pPr>
      <w:r w:rsidRPr="000331C0">
        <w:rPr>
          <w:rFonts w:ascii="Times New Roman" w:hAnsi="Times New Roman"/>
          <w:b/>
          <w:bCs/>
          <w:sz w:val="24"/>
          <w:szCs w:val="24"/>
          <w:u w:val="single" w:color="000000"/>
        </w:rPr>
        <w:t>2023 Midsem</w:t>
      </w:r>
    </w:p>
    <w:p w14:paraId="46D4DB7E" w14:textId="4A286B01" w:rsidR="00110FDE" w:rsidRPr="000331C0" w:rsidRDefault="00F83F11" w:rsidP="008D7EA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 xml:space="preserve">Give three adaptive features of camels </w:t>
      </w:r>
      <w:r w:rsidR="00010A90">
        <w:rPr>
          <w:rFonts w:ascii="Times New Roman" w:hAnsi="Times New Roman"/>
          <w:sz w:val="24"/>
          <w:szCs w:val="24"/>
        </w:rPr>
        <w:t xml:space="preserve">in </w:t>
      </w:r>
      <w:r w:rsidRPr="000331C0">
        <w:rPr>
          <w:rFonts w:ascii="Times New Roman" w:hAnsi="Times New Roman"/>
          <w:sz w:val="24"/>
          <w:szCs w:val="24"/>
        </w:rPr>
        <w:t xml:space="preserve">to </w:t>
      </w:r>
      <w:r w:rsidR="00545CE4">
        <w:rPr>
          <w:rFonts w:ascii="Times New Roman" w:hAnsi="Times New Roman"/>
          <w:sz w:val="24"/>
          <w:szCs w:val="24"/>
        </w:rPr>
        <w:t>desert</w:t>
      </w:r>
      <w:r w:rsidRPr="000331C0">
        <w:rPr>
          <w:rFonts w:ascii="Times New Roman" w:hAnsi="Times New Roman"/>
          <w:sz w:val="24"/>
          <w:szCs w:val="24"/>
        </w:rPr>
        <w:t xml:space="preserve"> environment</w:t>
      </w:r>
    </w:p>
    <w:p w14:paraId="6EF53C86" w14:textId="09032C00" w:rsidR="00110FDE" w:rsidRPr="000331C0" w:rsidRDefault="00F83F11" w:rsidP="008D7EA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 xml:space="preserve">What is the adaptive significance of dark plumage on the birds of the </w:t>
      </w:r>
      <w:r w:rsidR="00545CE4">
        <w:rPr>
          <w:rFonts w:ascii="Times New Roman" w:hAnsi="Times New Roman"/>
          <w:sz w:val="24"/>
          <w:szCs w:val="24"/>
        </w:rPr>
        <w:t>desert</w:t>
      </w:r>
    </w:p>
    <w:p w14:paraId="511FD305" w14:textId="44BB1EBC" w:rsidR="00110FDE" w:rsidRPr="000331C0" w:rsidRDefault="00F83F11" w:rsidP="008D7EA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 xml:space="preserve">What is the purpose of </w:t>
      </w:r>
      <w:r w:rsidR="00545CE4">
        <w:rPr>
          <w:rFonts w:ascii="Times New Roman" w:hAnsi="Times New Roman"/>
          <w:sz w:val="24"/>
          <w:szCs w:val="24"/>
        </w:rPr>
        <w:t xml:space="preserve">the </w:t>
      </w:r>
      <w:r w:rsidRPr="000331C0">
        <w:rPr>
          <w:rFonts w:ascii="Times New Roman" w:hAnsi="Times New Roman"/>
          <w:sz w:val="24"/>
          <w:szCs w:val="24"/>
        </w:rPr>
        <w:t>erection of feathers in birds</w:t>
      </w:r>
    </w:p>
    <w:p w14:paraId="4CEF47D9" w14:textId="5996DE33" w:rsidR="00110FDE" w:rsidRPr="000331C0" w:rsidRDefault="00F83F11" w:rsidP="008D7EA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 xml:space="preserve">In the body's mechanism in </w:t>
      </w:r>
      <w:r w:rsidR="00545CE4">
        <w:rPr>
          <w:rFonts w:ascii="Times New Roman" w:hAnsi="Times New Roman"/>
          <w:sz w:val="24"/>
          <w:szCs w:val="24"/>
        </w:rPr>
        <w:t xml:space="preserve">the </w:t>
      </w:r>
      <w:r w:rsidRPr="000331C0">
        <w:rPr>
          <w:rFonts w:ascii="Times New Roman" w:hAnsi="Times New Roman"/>
          <w:sz w:val="24"/>
          <w:szCs w:val="24"/>
        </w:rPr>
        <w:t>regulation of glucose, the functions of the digestive, circulatory and endocrine systems</w:t>
      </w:r>
    </w:p>
    <w:p w14:paraId="12A4324A" w14:textId="77777777" w:rsidR="00110FDE" w:rsidRPr="000331C0" w:rsidRDefault="00F83F11" w:rsidP="008D7EA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>What is the difference between phenotypic plasticity and phenotypic flexibility</w:t>
      </w:r>
    </w:p>
    <w:p w14:paraId="402A0E49" w14:textId="77777777" w:rsidR="00110FDE" w:rsidRPr="000331C0" w:rsidRDefault="00F83F11" w:rsidP="008D7EA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>What is adaptation and state the forms if any</w:t>
      </w:r>
    </w:p>
    <w:p w14:paraId="2872D259" w14:textId="412FAF15" w:rsidR="00110FDE" w:rsidRPr="000331C0" w:rsidRDefault="00F83F11" w:rsidP="008D7EA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 xml:space="preserve">Explain positive and negative feedback responses and explain the physiological processes </w:t>
      </w:r>
      <w:r w:rsidR="00010A90">
        <w:rPr>
          <w:rFonts w:ascii="Times New Roman" w:hAnsi="Times New Roman"/>
          <w:sz w:val="24"/>
          <w:szCs w:val="24"/>
        </w:rPr>
        <w:t>of</w:t>
      </w:r>
      <w:r w:rsidRPr="000331C0">
        <w:rPr>
          <w:rFonts w:ascii="Times New Roman" w:hAnsi="Times New Roman"/>
          <w:sz w:val="24"/>
          <w:szCs w:val="24"/>
        </w:rPr>
        <w:t xml:space="preserve"> </w:t>
      </w:r>
      <w:r w:rsidR="00545CE4">
        <w:rPr>
          <w:rFonts w:ascii="Times New Roman" w:hAnsi="Times New Roman"/>
          <w:sz w:val="24"/>
          <w:szCs w:val="24"/>
        </w:rPr>
        <w:t>any</w:t>
      </w:r>
      <w:r w:rsidRPr="000331C0">
        <w:rPr>
          <w:rFonts w:ascii="Times New Roman" w:hAnsi="Times New Roman"/>
          <w:sz w:val="24"/>
          <w:szCs w:val="24"/>
        </w:rPr>
        <w:t xml:space="preserve"> of them </w:t>
      </w:r>
    </w:p>
    <w:p w14:paraId="57FC7347" w14:textId="42B99F49" w:rsidR="00110FDE" w:rsidRPr="000331C0" w:rsidRDefault="00F83F11" w:rsidP="008D7EA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 xml:space="preserve">State the 3 ways of measuring adaptation. State the most suitable and the </w:t>
      </w:r>
      <w:r w:rsidR="00545CE4">
        <w:rPr>
          <w:rFonts w:ascii="Times New Roman" w:hAnsi="Times New Roman"/>
          <w:sz w:val="24"/>
          <w:szCs w:val="24"/>
        </w:rPr>
        <w:t>disadvantages</w:t>
      </w:r>
      <w:r w:rsidRPr="000331C0">
        <w:rPr>
          <w:rFonts w:ascii="Times New Roman" w:hAnsi="Times New Roman"/>
          <w:sz w:val="24"/>
          <w:szCs w:val="24"/>
        </w:rPr>
        <w:t xml:space="preserve"> </w:t>
      </w:r>
      <w:r w:rsidR="00010A90">
        <w:rPr>
          <w:rFonts w:ascii="Times New Roman" w:hAnsi="Times New Roman"/>
          <w:sz w:val="24"/>
          <w:szCs w:val="24"/>
        </w:rPr>
        <w:t>of</w:t>
      </w:r>
      <w:r w:rsidRPr="000331C0">
        <w:rPr>
          <w:rFonts w:ascii="Times New Roman" w:hAnsi="Times New Roman"/>
          <w:sz w:val="24"/>
          <w:szCs w:val="24"/>
        </w:rPr>
        <w:t xml:space="preserve"> its use</w:t>
      </w:r>
    </w:p>
    <w:p w14:paraId="0ADF478F" w14:textId="77777777" w:rsidR="00110FDE" w:rsidRPr="000331C0" w:rsidRDefault="00F83F11" w:rsidP="008D7EA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>Fill in the spaces and give examples</w:t>
      </w:r>
    </w:p>
    <w:p w14:paraId="32C8E77B" w14:textId="44E88F7B" w:rsidR="00110FDE" w:rsidRPr="000331C0" w:rsidRDefault="00903D8D">
      <w:p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noProof/>
          <w:sz w:val="24"/>
          <w:szCs w:val="24"/>
        </w:rPr>
        <w:pict w14:anchorId="50D2E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i1025" type="#_x0000_t75" style="width:234pt;height:105pt;visibility:visible;mso-wrap-style:square">
            <v:imagedata r:id="rId5" o:title=""/>
            <o:lock v:ext="edit" aspectratio="f"/>
          </v:shape>
        </w:pict>
      </w:r>
    </w:p>
    <w:p w14:paraId="0488FBBA" w14:textId="162DB3E3" w:rsidR="00F83F11" w:rsidRPr="000331C0" w:rsidRDefault="00F83F11">
      <w:pPr>
        <w:rPr>
          <w:rFonts w:ascii="Times New Roman" w:hAnsi="Times New Roman"/>
          <w:sz w:val="24"/>
          <w:szCs w:val="24"/>
        </w:rPr>
      </w:pPr>
    </w:p>
    <w:p w14:paraId="725AD079" w14:textId="6DA1E0FA" w:rsidR="00F83F11" w:rsidRPr="000331C0" w:rsidRDefault="00F83F11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0331C0">
        <w:rPr>
          <w:rFonts w:ascii="Times New Roman" w:hAnsi="Times New Roman"/>
          <w:b/>
          <w:bCs/>
          <w:sz w:val="24"/>
          <w:szCs w:val="24"/>
          <w:u w:val="single"/>
        </w:rPr>
        <w:t>End Of Sem</w:t>
      </w:r>
    </w:p>
    <w:p w14:paraId="7640C6D6" w14:textId="19DED982" w:rsidR="00903D8D" w:rsidRPr="000331C0" w:rsidRDefault="00903D8D">
      <w:p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>Midsem questions repeated</w:t>
      </w:r>
    </w:p>
    <w:p w14:paraId="58DB9764" w14:textId="45913743" w:rsidR="00F83F11" w:rsidRPr="000331C0" w:rsidRDefault="00F83F11">
      <w:pPr>
        <w:rPr>
          <w:rFonts w:ascii="Times New Roman" w:hAnsi="Times New Roman"/>
          <w:sz w:val="24"/>
          <w:szCs w:val="24"/>
        </w:rPr>
      </w:pPr>
      <w:r w:rsidRPr="000331C0">
        <w:rPr>
          <w:rFonts w:ascii="Times New Roman" w:hAnsi="Times New Roman"/>
          <w:sz w:val="24"/>
          <w:szCs w:val="24"/>
        </w:rPr>
        <w:t>Write short notes on the thermal counter-current system of mammals</w:t>
      </w:r>
    </w:p>
    <w:sectPr w:rsidR="00F83F11" w:rsidRPr="00033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942CB"/>
    <w:multiLevelType w:val="hybridMultilevel"/>
    <w:tmpl w:val="5232D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E0D49"/>
    <w:multiLevelType w:val="hybridMultilevel"/>
    <w:tmpl w:val="D0501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0FDE"/>
    <w:rsid w:val="00010A90"/>
    <w:rsid w:val="000331C0"/>
    <w:rsid w:val="00110FDE"/>
    <w:rsid w:val="001A4810"/>
    <w:rsid w:val="00545CE4"/>
    <w:rsid w:val="008D7EA3"/>
    <w:rsid w:val="00903D8D"/>
    <w:rsid w:val="00F8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5A855"/>
  <w15:docId w15:val="{93A23CDA-3FCF-4942-8FBC-680C9D79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SM-A025F</dc:creator>
  <cp:lastModifiedBy>Aniagyei Odame Ebenezer</cp:lastModifiedBy>
  <cp:revision>8</cp:revision>
  <dcterms:created xsi:type="dcterms:W3CDTF">2023-07-06T22:47:00Z</dcterms:created>
  <dcterms:modified xsi:type="dcterms:W3CDTF">2023-09-09T04:25:00Z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c2a21e67e3c747bfb29284e7f82195b4</vt:lpwstr>
  </property>
  <property fmtid="{D5CDD505-2E9C-101B-9397-08002B2CF9AE}" pid="3" name="GrammarlyDocumentId">
    <vt:lpwstr>696c2af6b5cece1ad24afef0d16f999f182e57b3c8cf091b4512566e8c270770</vt:lpwstr>
  </property>
</Properties>
</file>