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2E6F" w14:textId="77777777" w:rsidR="00870894" w:rsidRPr="00A836F6" w:rsidRDefault="00870894" w:rsidP="00870894">
      <w:pPr>
        <w:shd w:val="clear" w:color="auto" w:fill="FFFFFF"/>
        <w:spacing w:before="90" w:after="90"/>
        <w:outlineLvl w:val="1"/>
        <w:rPr>
          <w:rFonts w:ascii="Helvetica Neue" w:eastAsia="Times New Roman" w:hAnsi="Helvetica Neue" w:cs="Times New Roman"/>
          <w:color w:val="222222"/>
          <w:sz w:val="43"/>
          <w:szCs w:val="43"/>
          <w:lang w:val="en-US" w:eastAsia="sv-SE"/>
        </w:rPr>
      </w:pPr>
      <w:r w:rsidRPr="00A836F6">
        <w:rPr>
          <w:rFonts w:ascii="Helvetica Neue" w:eastAsia="Times New Roman" w:hAnsi="Helvetica Neue" w:cs="Times New Roman"/>
          <w:color w:val="222222"/>
          <w:sz w:val="43"/>
          <w:szCs w:val="43"/>
          <w:lang w:val="en-US" w:eastAsia="sv-SE"/>
        </w:rPr>
        <w:t>Objective and Platform</w:t>
      </w:r>
    </w:p>
    <w:p w14:paraId="5A384B30"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The goal of this exercise is to experiment with combinatorial issues when testing software using any freely available tool (some are free for a trial purpose only but enough to complete this assignment).</w:t>
      </w:r>
    </w:p>
    <w:p w14:paraId="3CA96733"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Note that there are several tools available for combinatorial testing, and we do not particularly promote any tool.</w:t>
      </w:r>
    </w:p>
    <w:p w14:paraId="49E8E58B"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Some example tools are:</w:t>
      </w:r>
    </w:p>
    <w:p w14:paraId="06BAF36B" w14:textId="77777777" w:rsidR="00870894" w:rsidRPr="00A836F6" w:rsidRDefault="00000000" w:rsidP="00870894">
      <w:pPr>
        <w:shd w:val="clear" w:color="auto" w:fill="FFFFFF"/>
        <w:rPr>
          <w:rFonts w:ascii="Helvetica Neue" w:eastAsia="Times New Roman" w:hAnsi="Helvetica Neue" w:cs="Times New Roman"/>
          <w:color w:val="222222"/>
          <w:lang w:val="en-US" w:eastAsia="sv-SE"/>
        </w:rPr>
      </w:pPr>
      <w:hyperlink r:id="rId7" w:tgtFrame="_blank" w:history="1">
        <w:r w:rsidR="00870894" w:rsidRPr="00A836F6">
          <w:rPr>
            <w:rFonts w:ascii="Helvetica Neue" w:eastAsia="Times New Roman" w:hAnsi="Helvetica Neue" w:cs="Times New Roman"/>
            <w:color w:val="0000FF"/>
            <w:u w:val="single"/>
            <w:lang w:val="en-US" w:eastAsia="sv-SE"/>
          </w:rPr>
          <w:t>https://github.com/cornutum/tcases</w:t>
        </w:r>
        <w:r w:rsidR="00870894" w:rsidRPr="00A836F6">
          <w:rPr>
            <w:rFonts w:ascii="Helvetica Neue" w:eastAsia="Times New Roman" w:hAnsi="Helvetica Neue" w:cs="Times New Roman"/>
            <w:color w:val="0000FF"/>
            <w:u w:val="single"/>
            <w:bdr w:val="none" w:sz="0" w:space="0" w:color="auto" w:frame="1"/>
            <w:lang w:val="en-US" w:eastAsia="sv-SE"/>
          </w:rPr>
          <w:t>Links to an external site.</w:t>
        </w:r>
      </w:hyperlink>
    </w:p>
    <w:p w14:paraId="4D191541" w14:textId="77777777" w:rsidR="00870894" w:rsidRPr="00A836F6" w:rsidRDefault="00000000" w:rsidP="00870894">
      <w:pPr>
        <w:shd w:val="clear" w:color="auto" w:fill="FFFFFF"/>
        <w:rPr>
          <w:rFonts w:ascii="Helvetica Neue" w:eastAsia="Times New Roman" w:hAnsi="Helvetica Neue" w:cs="Times New Roman"/>
          <w:color w:val="222222"/>
          <w:lang w:val="en-US" w:eastAsia="sv-SE"/>
        </w:rPr>
      </w:pPr>
      <w:hyperlink r:id="rId8" w:tgtFrame="_blank" w:history="1">
        <w:r w:rsidR="00870894" w:rsidRPr="00A836F6">
          <w:rPr>
            <w:rFonts w:ascii="Helvetica Neue" w:eastAsia="Times New Roman" w:hAnsi="Helvetica Neue" w:cs="Times New Roman"/>
            <w:color w:val="0000FF"/>
            <w:u w:val="single"/>
            <w:lang w:val="en-US" w:eastAsia="sv-SE"/>
          </w:rPr>
          <w:t>https://csrc.nist.gov/projects/automated-combinatorial-testing-for-software </w:t>
        </w:r>
        <w:r w:rsidR="00870894" w:rsidRPr="00A836F6">
          <w:rPr>
            <w:rFonts w:ascii="Helvetica Neue" w:eastAsia="Times New Roman" w:hAnsi="Helvetica Neue" w:cs="Times New Roman"/>
            <w:color w:val="0000FF"/>
            <w:u w:val="single"/>
            <w:bdr w:val="none" w:sz="0" w:space="0" w:color="auto" w:frame="1"/>
            <w:lang w:val="en-US" w:eastAsia="sv-SE"/>
          </w:rPr>
          <w:t>Links to an external site.</w:t>
        </w:r>
      </w:hyperlink>
      <w:r w:rsidR="00870894" w:rsidRPr="00A836F6">
        <w:rPr>
          <w:rFonts w:ascii="Helvetica Neue" w:eastAsia="Times New Roman" w:hAnsi="Helvetica Neue" w:cs="Times New Roman"/>
          <w:color w:val="222222"/>
          <w:lang w:val="en-US" w:eastAsia="sv-SE"/>
        </w:rPr>
        <w:t>[</w:t>
      </w:r>
      <w:hyperlink r:id="rId9" w:tooltip="ACTS3.2.zip" w:history="1">
        <w:r w:rsidR="00870894" w:rsidRPr="00A836F6">
          <w:rPr>
            <w:rFonts w:ascii="Helvetica Neue" w:eastAsia="Times New Roman" w:hAnsi="Helvetica Neue" w:cs="Times New Roman"/>
            <w:color w:val="0000FF"/>
            <w:u w:val="single"/>
            <w:lang w:val="en-US" w:eastAsia="sv-SE"/>
          </w:rPr>
          <w:t>download link for ACTS tool</w:t>
        </w:r>
      </w:hyperlink>
      <w:hyperlink r:id="rId10" w:history="1">
        <w:r w:rsidR="00870894" w:rsidRPr="00A836F6">
          <w:rPr>
            <w:rFonts w:ascii="Helvetica Neue" w:eastAsia="Times New Roman" w:hAnsi="Helvetica Neue" w:cs="Times New Roman"/>
            <w:color w:val="0000FF"/>
            <w:lang w:val="en-US" w:eastAsia="sv-SE"/>
          </w:rPr>
          <w:t> </w:t>
        </w:r>
        <w:r w:rsidR="00870894" w:rsidRPr="00A836F6">
          <w:rPr>
            <w:rFonts w:ascii="Helvetica Neue" w:eastAsia="Times New Roman" w:hAnsi="Helvetica Neue" w:cs="Times New Roman"/>
            <w:color w:val="0000FF"/>
            <w:bdr w:val="none" w:sz="0" w:space="0" w:color="auto" w:frame="1"/>
            <w:lang w:val="en-US" w:eastAsia="sv-SE"/>
          </w:rPr>
          <w:t xml:space="preserve">Download </w:t>
        </w:r>
        <w:proofErr w:type="spellStart"/>
        <w:r w:rsidR="00870894" w:rsidRPr="00A836F6">
          <w:rPr>
            <w:rFonts w:ascii="Helvetica Neue" w:eastAsia="Times New Roman" w:hAnsi="Helvetica Neue" w:cs="Times New Roman"/>
            <w:color w:val="0000FF"/>
            <w:bdr w:val="none" w:sz="0" w:space="0" w:color="auto" w:frame="1"/>
            <w:lang w:val="en-US" w:eastAsia="sv-SE"/>
          </w:rPr>
          <w:t>download</w:t>
        </w:r>
        <w:proofErr w:type="spellEnd"/>
        <w:r w:rsidR="00870894" w:rsidRPr="00A836F6">
          <w:rPr>
            <w:rFonts w:ascii="Helvetica Neue" w:eastAsia="Times New Roman" w:hAnsi="Helvetica Neue" w:cs="Times New Roman"/>
            <w:color w:val="0000FF"/>
            <w:bdr w:val="none" w:sz="0" w:space="0" w:color="auto" w:frame="1"/>
            <w:lang w:val="en-US" w:eastAsia="sv-SE"/>
          </w:rPr>
          <w:t xml:space="preserve"> link for ACTS tool</w:t>
        </w:r>
      </w:hyperlink>
      <w:r w:rsidR="00870894" w:rsidRPr="00A836F6">
        <w:rPr>
          <w:rFonts w:ascii="Helvetica Neue" w:eastAsia="Times New Roman" w:hAnsi="Helvetica Neue" w:cs="Times New Roman"/>
          <w:color w:val="222222"/>
          <w:lang w:val="en-US" w:eastAsia="sv-SE"/>
        </w:rPr>
        <w:t>]</w:t>
      </w:r>
    </w:p>
    <w:p w14:paraId="56514018"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After you have selected a tool, please go through the available tutorials that will help you solve tasks in this exercise. </w:t>
      </w:r>
    </w:p>
    <w:p w14:paraId="0614BEA0" w14:textId="77777777" w:rsidR="00870894" w:rsidRPr="00A836F6" w:rsidRDefault="00870894" w:rsidP="00870894">
      <w:pPr>
        <w:shd w:val="clear" w:color="auto" w:fill="FFFFFF"/>
        <w:spacing w:before="90" w:after="90"/>
        <w:outlineLvl w:val="1"/>
        <w:rPr>
          <w:rFonts w:ascii="Helvetica Neue" w:eastAsia="Times New Roman" w:hAnsi="Helvetica Neue" w:cs="Times New Roman"/>
          <w:color w:val="222222"/>
          <w:sz w:val="43"/>
          <w:szCs w:val="43"/>
          <w:lang w:val="en-US" w:eastAsia="sv-SE"/>
        </w:rPr>
      </w:pPr>
      <w:r w:rsidRPr="00A836F6">
        <w:rPr>
          <w:rFonts w:ascii="Helvetica Neue" w:eastAsia="Times New Roman" w:hAnsi="Helvetica Neue" w:cs="Times New Roman"/>
          <w:color w:val="222222"/>
          <w:sz w:val="43"/>
          <w:szCs w:val="43"/>
          <w:lang w:val="en-US" w:eastAsia="sv-SE"/>
        </w:rPr>
        <w:t>Overview</w:t>
      </w:r>
    </w:p>
    <w:p w14:paraId="64E1B4CC"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The task is to create tests for a component that handles a car specification in a car booking service. Depending on the property values, a different car will be booked and placed in front of your house.</w:t>
      </w:r>
    </w:p>
    <w:p w14:paraId="41E1EA8C"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The parameters and corresponding values are as follows:</w:t>
      </w:r>
    </w:p>
    <w:p w14:paraId="12EFE10B" w14:textId="77777777" w:rsidR="00870894" w:rsidRPr="00A836F6" w:rsidRDefault="00870894" w:rsidP="00870894">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proofErr w:type="spellStart"/>
      <w:r w:rsidRPr="00A836F6">
        <w:rPr>
          <w:rFonts w:ascii="Helvetica Neue" w:eastAsia="Times New Roman" w:hAnsi="Helvetica Neue" w:cs="Times New Roman"/>
          <w:color w:val="222222"/>
          <w:lang w:val="en-US" w:eastAsia="sv-SE"/>
        </w:rPr>
        <w:t>CarType</w:t>
      </w:r>
      <w:proofErr w:type="spellEnd"/>
      <w:r w:rsidRPr="00A836F6">
        <w:rPr>
          <w:rFonts w:ascii="Helvetica Neue" w:eastAsia="Times New Roman" w:hAnsi="Helvetica Neue" w:cs="Times New Roman"/>
          <w:color w:val="222222"/>
          <w:lang w:val="en-US" w:eastAsia="sv-SE"/>
        </w:rPr>
        <w:t>: Truck, Jeep, Mini-van, Mini</w:t>
      </w:r>
    </w:p>
    <w:p w14:paraId="179910DB" w14:textId="77777777" w:rsidR="00870894" w:rsidRPr="00A836F6" w:rsidRDefault="00870894" w:rsidP="00870894">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Color: Blue, Lilac, Yellow</w:t>
      </w:r>
    </w:p>
    <w:p w14:paraId="66285B54" w14:textId="77777777" w:rsidR="00870894" w:rsidRPr="00A836F6" w:rsidRDefault="00870894" w:rsidP="00870894">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Engine: Diesel, Gasoline</w:t>
      </w:r>
    </w:p>
    <w:p w14:paraId="35448114" w14:textId="77777777" w:rsidR="00870894" w:rsidRPr="00A836F6" w:rsidRDefault="00870894" w:rsidP="00870894">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proofErr w:type="spellStart"/>
      <w:r w:rsidRPr="00A836F6">
        <w:rPr>
          <w:rFonts w:ascii="Helvetica Neue" w:eastAsia="Times New Roman" w:hAnsi="Helvetica Neue" w:cs="Times New Roman"/>
          <w:color w:val="222222"/>
          <w:lang w:val="en-US" w:eastAsia="sv-SE"/>
        </w:rPr>
        <w:t>PassengerSeatAirbag</w:t>
      </w:r>
      <w:proofErr w:type="spellEnd"/>
      <w:r w:rsidRPr="00A836F6">
        <w:rPr>
          <w:rFonts w:ascii="Helvetica Neue" w:eastAsia="Times New Roman" w:hAnsi="Helvetica Neue" w:cs="Times New Roman"/>
          <w:color w:val="222222"/>
          <w:lang w:val="en-US" w:eastAsia="sv-SE"/>
        </w:rPr>
        <w:t>: Yes, No</w:t>
      </w:r>
    </w:p>
    <w:p w14:paraId="2018B4C2" w14:textId="77777777" w:rsidR="00870894" w:rsidRPr="00A836F6" w:rsidRDefault="00870894" w:rsidP="00870894">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proofErr w:type="spellStart"/>
      <w:r w:rsidRPr="00A836F6">
        <w:rPr>
          <w:rFonts w:ascii="Helvetica Neue" w:eastAsia="Times New Roman" w:hAnsi="Helvetica Neue" w:cs="Times New Roman"/>
          <w:color w:val="222222"/>
          <w:lang w:val="en-US" w:eastAsia="sv-SE"/>
        </w:rPr>
        <w:t>PassengerSeatSideAirbag</w:t>
      </w:r>
      <w:proofErr w:type="spellEnd"/>
      <w:r w:rsidRPr="00A836F6">
        <w:rPr>
          <w:rFonts w:ascii="Helvetica Neue" w:eastAsia="Times New Roman" w:hAnsi="Helvetica Neue" w:cs="Times New Roman"/>
          <w:color w:val="222222"/>
          <w:lang w:val="en-US" w:eastAsia="sv-SE"/>
        </w:rPr>
        <w:t>: Yes, No</w:t>
      </w:r>
    </w:p>
    <w:p w14:paraId="6EDB3DCE" w14:textId="77777777" w:rsidR="00870894" w:rsidRPr="00A836F6" w:rsidRDefault="00870894" w:rsidP="00870894">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proofErr w:type="spellStart"/>
      <w:r w:rsidRPr="00A836F6">
        <w:rPr>
          <w:rFonts w:ascii="Helvetica Neue" w:eastAsia="Times New Roman" w:hAnsi="Helvetica Neue" w:cs="Times New Roman"/>
          <w:color w:val="222222"/>
          <w:lang w:val="en-US" w:eastAsia="sv-SE"/>
        </w:rPr>
        <w:t>SideAirbagBack</w:t>
      </w:r>
      <w:proofErr w:type="spellEnd"/>
      <w:r w:rsidRPr="00A836F6">
        <w:rPr>
          <w:rFonts w:ascii="Helvetica Neue" w:eastAsia="Times New Roman" w:hAnsi="Helvetica Neue" w:cs="Times New Roman"/>
          <w:color w:val="222222"/>
          <w:lang w:val="en-US" w:eastAsia="sv-SE"/>
        </w:rPr>
        <w:t>: Left, Right, None</w:t>
      </w:r>
    </w:p>
    <w:p w14:paraId="6BDF050A" w14:textId="77777777" w:rsidR="00870894" w:rsidRPr="00A836F6" w:rsidRDefault="00870894" w:rsidP="00870894">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Seatbelts: Yes, No</w:t>
      </w:r>
    </w:p>
    <w:p w14:paraId="65D13E8D" w14:textId="77777777" w:rsidR="00870894" w:rsidRPr="00A836F6" w:rsidRDefault="00870894" w:rsidP="00870894">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proofErr w:type="spellStart"/>
      <w:r w:rsidRPr="00A836F6">
        <w:rPr>
          <w:rFonts w:ascii="Helvetica Neue" w:eastAsia="Times New Roman" w:hAnsi="Helvetica Neue" w:cs="Times New Roman"/>
          <w:color w:val="222222"/>
          <w:lang w:val="en-US" w:eastAsia="sv-SE"/>
        </w:rPr>
        <w:t>PassengerSeatChildSeat</w:t>
      </w:r>
      <w:proofErr w:type="spellEnd"/>
      <w:r w:rsidRPr="00A836F6">
        <w:rPr>
          <w:rFonts w:ascii="Helvetica Neue" w:eastAsia="Times New Roman" w:hAnsi="Helvetica Neue" w:cs="Times New Roman"/>
          <w:color w:val="222222"/>
          <w:lang w:val="en-US" w:eastAsia="sv-SE"/>
        </w:rPr>
        <w:t>: Yes, No</w:t>
      </w:r>
    </w:p>
    <w:p w14:paraId="2759930C" w14:textId="77777777" w:rsidR="00870894" w:rsidRPr="00A836F6" w:rsidRDefault="00870894" w:rsidP="00870894">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1: Create a test plan</w:t>
      </w:r>
    </w:p>
    <w:p w14:paraId="326AF573"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The first task is to create a new test plan and enter above parameters along with their values.</w:t>
      </w:r>
    </w:p>
    <w:p w14:paraId="4C56F832" w14:textId="77777777" w:rsidR="00870894" w:rsidRPr="00A836F6" w:rsidRDefault="00870894" w:rsidP="00870894">
      <w:pPr>
        <w:numPr>
          <w:ilvl w:val="0"/>
          <w:numId w:val="2"/>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Create a paired “2-way interactions” test suite. How many tests did this require?</w:t>
      </w:r>
    </w:p>
    <w:p w14:paraId="3F7C7194" w14:textId="77777777" w:rsidR="00870894" w:rsidRPr="00A836F6" w:rsidRDefault="00870894" w:rsidP="00870894">
      <w:pPr>
        <w:numPr>
          <w:ilvl w:val="0"/>
          <w:numId w:val="2"/>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What is the theoretical number of tests to exhaustively cover all combinations?</w:t>
      </w:r>
    </w:p>
    <w:p w14:paraId="241E0552"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Your tool should generate a set of test cases with input values. In a real example, you would have to provide some kind of an oracle (expected result of a test) that tells whether the chosen car is present in the database or not.</w:t>
      </w:r>
    </w:p>
    <w:p w14:paraId="2EBEEA5D"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lastRenderedPageBreak/>
        <w:t>You do not need to implement this though but take a look at how this is done in the tool for a few steps in your test plan.</w:t>
      </w:r>
    </w:p>
    <w:p w14:paraId="6D31C7E0" w14:textId="77777777" w:rsidR="00870894" w:rsidRPr="00A836F6" w:rsidRDefault="00870894" w:rsidP="00870894">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2: Removing impossible test cases (adding constraints)</w:t>
      </w:r>
    </w:p>
    <w:p w14:paraId="29CDD144"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 xml:space="preserve">One can argue for removing combinations that are illegal or impossible, to make sure that we do not test in vain. In our case, the traffic regulations say that you cannot put a child seat in the passenger seat if there exists an airbag. Furthermore, a Truck (in our context) never has a back seat, which implies that we cannot have any </w:t>
      </w:r>
      <w:proofErr w:type="spellStart"/>
      <w:r w:rsidRPr="00A836F6">
        <w:rPr>
          <w:rFonts w:ascii="Helvetica Neue" w:eastAsia="Times New Roman" w:hAnsi="Helvetica Neue" w:cs="Times New Roman"/>
          <w:color w:val="222222"/>
          <w:lang w:val="en-US" w:eastAsia="sv-SE"/>
        </w:rPr>
        <w:t>SideAirbagBack</w:t>
      </w:r>
      <w:proofErr w:type="spellEnd"/>
      <w:r w:rsidRPr="00A836F6">
        <w:rPr>
          <w:rFonts w:ascii="Helvetica Neue" w:eastAsia="Times New Roman" w:hAnsi="Helvetica Neue" w:cs="Times New Roman"/>
          <w:color w:val="222222"/>
          <w:lang w:val="en-US" w:eastAsia="sv-SE"/>
        </w:rPr>
        <w:t>.</w:t>
      </w:r>
    </w:p>
    <w:p w14:paraId="57E1DEF7"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Check the manual on how to add constraints and add those to your test plan.</w:t>
      </w:r>
    </w:p>
    <w:p w14:paraId="0F338B97" w14:textId="77777777" w:rsidR="00870894" w:rsidRPr="00A836F6" w:rsidRDefault="00870894" w:rsidP="00870894">
      <w:pPr>
        <w:numPr>
          <w:ilvl w:val="0"/>
          <w:numId w:val="3"/>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How many tests do you get for 2-way interactions after adding the above constraints? Please save your 2-way interactions tests in an Excel file. Also, try out the different X-way interactions.</w:t>
      </w:r>
    </w:p>
    <w:p w14:paraId="477EDBDF" w14:textId="77777777" w:rsidR="00870894" w:rsidRPr="00A836F6" w:rsidRDefault="00870894" w:rsidP="00870894">
      <w:pPr>
        <w:numPr>
          <w:ilvl w:val="0"/>
          <w:numId w:val="3"/>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Is the result what you would have expected for 2-way interactions? Please also comment briefly as to why did you get that result.</w:t>
      </w:r>
    </w:p>
    <w:p w14:paraId="68C5E6CE" w14:textId="77777777" w:rsidR="00870894" w:rsidRPr="00A836F6" w:rsidRDefault="00870894" w:rsidP="00870894">
      <w:pPr>
        <w:numPr>
          <w:ilvl w:val="0"/>
          <w:numId w:val="3"/>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Compare the list of tests, after adding constraints, with the first list. Please comment on the changes you find in both the lists.</w:t>
      </w:r>
    </w:p>
    <w:p w14:paraId="0B346327" w14:textId="77777777" w:rsidR="00870894" w:rsidRPr="00A836F6" w:rsidRDefault="00870894" w:rsidP="00870894">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3: Enforcing pairs (adding requirements)</w:t>
      </w:r>
    </w:p>
    <w:p w14:paraId="73CC7B5F"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On the other hand, some combinations may be mandatory to test. Since we know that most of our customers want a yellow truck with passenger seat airbag, we want to make sure that we always include a test for this combination.</w:t>
      </w:r>
    </w:p>
    <w:p w14:paraId="19778CF6" w14:textId="77777777" w:rsidR="001162B3" w:rsidRDefault="00870894" w:rsidP="001162B3">
      <w:pPr>
        <w:numPr>
          <w:ilvl w:val="0"/>
          <w:numId w:val="4"/>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How many tests did you get now and why?</w:t>
      </w:r>
    </w:p>
    <w:p w14:paraId="7986FA48" w14:textId="2117D886" w:rsidR="001162B3" w:rsidRPr="001162B3" w:rsidRDefault="001162B3" w:rsidP="001162B3">
      <w:p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1162B3">
        <w:rPr>
          <w:rFonts w:ascii="Helvetica Neue" w:eastAsia="Times New Roman" w:hAnsi="Helvetica Neue" w:cs="Times New Roman"/>
          <w:color w:val="222222"/>
          <w:lang w:val="en-US" w:eastAsia="sv-SE"/>
        </w:rPr>
        <w:t xml:space="preserve">Since the requirement states </w:t>
      </w:r>
      <w:r>
        <w:rPr>
          <w:rFonts w:ascii="Helvetica Neue" w:eastAsia="Times New Roman" w:hAnsi="Helvetica Neue" w:cs="Times New Roman"/>
          <w:color w:val="222222"/>
          <w:lang w:val="en-US" w:eastAsia="sv-SE"/>
        </w:rPr>
        <w:t xml:space="preserve">that </w:t>
      </w:r>
      <w:r w:rsidRPr="001162B3">
        <w:rPr>
          <w:rFonts w:ascii="Helvetica Neue" w:eastAsia="Times New Roman" w:hAnsi="Helvetica Neue" w:cs="Times New Roman"/>
          <w:color w:val="222222"/>
          <w:lang w:val="en-US" w:eastAsia="sv-SE"/>
        </w:rPr>
        <w:t>“..</w:t>
      </w:r>
      <w:r w:rsidRPr="001162B3">
        <w:rPr>
          <w:rFonts w:ascii="Helvetica Neue" w:eastAsia="Times New Roman" w:hAnsi="Helvetica Neue" w:cs="Times New Roman"/>
          <w:b/>
          <w:bCs/>
          <w:color w:val="222222"/>
          <w:lang w:val="en-US" w:eastAsia="sv-SE"/>
        </w:rPr>
        <w:t>most of</w:t>
      </w:r>
      <w:r>
        <w:rPr>
          <w:rFonts w:ascii="Helvetica Neue" w:eastAsia="Times New Roman" w:hAnsi="Helvetica Neue" w:cs="Times New Roman"/>
          <w:b/>
          <w:bCs/>
          <w:color w:val="222222"/>
          <w:lang w:val="en-US" w:eastAsia="sv-SE"/>
        </w:rPr>
        <w:t xml:space="preserve"> </w:t>
      </w:r>
      <w:r w:rsidRPr="001162B3">
        <w:rPr>
          <w:rFonts w:ascii="Helvetica Neue" w:eastAsia="Times New Roman" w:hAnsi="Helvetica Neue" w:cs="Times New Roman"/>
          <w:color w:val="222222"/>
          <w:lang w:val="en-US" w:eastAsia="sv-SE"/>
        </w:rPr>
        <w:t>our customers…”, not “..</w:t>
      </w:r>
      <w:r w:rsidRPr="001162B3">
        <w:rPr>
          <w:rFonts w:ascii="Helvetica Neue" w:eastAsia="Times New Roman" w:hAnsi="Helvetica Neue" w:cs="Times New Roman"/>
          <w:b/>
          <w:bCs/>
          <w:color w:val="222222"/>
          <w:lang w:val="en-US" w:eastAsia="sv-SE"/>
        </w:rPr>
        <w:t xml:space="preserve">all of </w:t>
      </w:r>
      <w:r w:rsidRPr="001162B3">
        <w:rPr>
          <w:rFonts w:ascii="Helvetica Neue" w:eastAsia="Times New Roman" w:hAnsi="Helvetica Neue" w:cs="Times New Roman"/>
          <w:color w:val="222222"/>
          <w:lang w:val="en-US" w:eastAsia="sv-SE"/>
        </w:rPr>
        <w:t>our customers”</w:t>
      </w:r>
      <w:r>
        <w:rPr>
          <w:rFonts w:ascii="Helvetica Neue" w:eastAsia="Times New Roman" w:hAnsi="Helvetica Neue" w:cs="Times New Roman"/>
          <w:color w:val="222222"/>
          <w:lang w:val="en-US" w:eastAsia="sv-SE"/>
        </w:rPr>
        <w:t xml:space="preserve">, I couldn’t find any solution for the “most of”. I’ve tried different kinds of constraints </w:t>
      </w:r>
      <w:r w:rsidR="00B833EF">
        <w:rPr>
          <w:rFonts w:ascii="Helvetica Neue" w:eastAsia="Times New Roman" w:hAnsi="Helvetica Neue" w:cs="Times New Roman"/>
          <w:color w:val="222222"/>
          <w:lang w:val="en-US" w:eastAsia="sv-SE"/>
        </w:rPr>
        <w:t>that</w:t>
      </w:r>
      <w:r>
        <w:rPr>
          <w:rFonts w:ascii="Helvetica Neue" w:eastAsia="Times New Roman" w:hAnsi="Helvetica Neue" w:cs="Times New Roman"/>
          <w:color w:val="222222"/>
          <w:lang w:val="en-US" w:eastAsia="sv-SE"/>
        </w:rPr>
        <w:t xml:space="preserve"> led to the same answer </w:t>
      </w:r>
      <w:r w:rsidR="00B833EF">
        <w:rPr>
          <w:rFonts w:ascii="Helvetica Neue" w:eastAsia="Times New Roman" w:hAnsi="Helvetica Neue" w:cs="Times New Roman"/>
          <w:color w:val="222222"/>
          <w:lang w:val="en-US" w:eastAsia="sv-SE"/>
        </w:rPr>
        <w:t xml:space="preserve">which is the </w:t>
      </w:r>
      <w:r>
        <w:rPr>
          <w:rFonts w:ascii="Helvetica Neue" w:eastAsia="Times New Roman" w:hAnsi="Helvetica Neue" w:cs="Times New Roman"/>
          <w:color w:val="222222"/>
          <w:lang w:val="en-US" w:eastAsia="sv-SE"/>
        </w:rPr>
        <w:t>“all of”</w:t>
      </w:r>
      <w:r w:rsidR="00B833EF">
        <w:rPr>
          <w:rFonts w:ascii="Helvetica Neue" w:eastAsia="Times New Roman" w:hAnsi="Helvetica Neue" w:cs="Times New Roman"/>
          <w:color w:val="222222"/>
          <w:lang w:val="en-US" w:eastAsia="sv-SE"/>
        </w:rPr>
        <w:t xml:space="preserve"> kind of answer. The number of combinations of tests that I got is </w:t>
      </w:r>
    </w:p>
    <w:p w14:paraId="740091E3" w14:textId="38216D97" w:rsidR="00B749A5" w:rsidRPr="00B749A5" w:rsidRDefault="00870894" w:rsidP="00B749A5">
      <w:pPr>
        <w:numPr>
          <w:ilvl w:val="0"/>
          <w:numId w:val="4"/>
        </w:num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Do you test your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B749A5" w:rsidRPr="00B749A5" w14:paraId="05C6CFDE" w14:textId="77777777" w:rsidTr="00B749A5">
        <w:trPr>
          <w:tblCellSpacing w:w="15" w:type="dxa"/>
        </w:trPr>
        <w:tc>
          <w:tcPr>
            <w:tcW w:w="0" w:type="auto"/>
            <w:vAlign w:val="center"/>
            <w:hideMark/>
          </w:tcPr>
          <w:p w14:paraId="280292CF" w14:textId="77777777" w:rsidR="00B749A5" w:rsidRPr="00B749A5" w:rsidRDefault="00B749A5" w:rsidP="00B749A5">
            <w:pPr>
              <w:rPr>
                <w:rFonts w:ascii="Times New Roman" w:eastAsia="Times New Roman" w:hAnsi="Times New Roman" w:cs="Times New Roman"/>
                <w:lang w:val="en-ID" w:eastAsia="en-ID"/>
              </w:rPr>
            </w:pPr>
            <w:r w:rsidRPr="00B749A5">
              <w:rPr>
                <w:rFonts w:ascii="Times New Roman" w:eastAsia="Times New Roman" w:hAnsi="Times New Roman" w:cs="Times New Roman"/>
                <w:lang w:val="en-ID" w:eastAsia="en-ID"/>
              </w:rPr>
              <w:t>(</w:t>
            </w:r>
            <w:proofErr w:type="spellStart"/>
            <w:r w:rsidRPr="00B749A5">
              <w:rPr>
                <w:rFonts w:ascii="Times New Roman" w:eastAsia="Times New Roman" w:hAnsi="Times New Roman" w:cs="Times New Roman"/>
                <w:lang w:val="en-ID" w:eastAsia="en-ID"/>
              </w:rPr>
              <w:t>CarType</w:t>
            </w:r>
            <w:proofErr w:type="spellEnd"/>
            <w:r w:rsidRPr="00B749A5">
              <w:rPr>
                <w:rFonts w:ascii="Times New Roman" w:eastAsia="Times New Roman" w:hAnsi="Times New Roman" w:cs="Times New Roman"/>
                <w:lang w:val="en-ID" w:eastAsia="en-ID"/>
              </w:rPr>
              <w:t xml:space="preserve"> = "Truck") =&gt; (</w:t>
            </w:r>
            <w:proofErr w:type="spellStart"/>
            <w:r w:rsidRPr="00B749A5">
              <w:rPr>
                <w:rFonts w:ascii="Times New Roman" w:eastAsia="Times New Roman" w:hAnsi="Times New Roman" w:cs="Times New Roman"/>
                <w:lang w:val="en-ID" w:eastAsia="en-ID"/>
              </w:rPr>
              <w:t>SideAirbagBack</w:t>
            </w:r>
            <w:proofErr w:type="spellEnd"/>
            <w:r w:rsidRPr="00B749A5">
              <w:rPr>
                <w:rFonts w:ascii="Times New Roman" w:eastAsia="Times New Roman" w:hAnsi="Times New Roman" w:cs="Times New Roman"/>
                <w:lang w:val="en-ID" w:eastAsia="en-ID"/>
              </w:rPr>
              <w:t xml:space="preserve"> = "None")</w:t>
            </w:r>
          </w:p>
        </w:tc>
      </w:tr>
      <w:tr w:rsidR="00B749A5" w:rsidRPr="00B749A5" w14:paraId="0D18EC77" w14:textId="77777777" w:rsidTr="00B749A5">
        <w:trPr>
          <w:tblCellSpacing w:w="15" w:type="dxa"/>
        </w:trPr>
        <w:tc>
          <w:tcPr>
            <w:tcW w:w="0" w:type="auto"/>
            <w:vAlign w:val="center"/>
            <w:hideMark/>
          </w:tcPr>
          <w:p w14:paraId="372121C2" w14:textId="77777777" w:rsidR="00B749A5" w:rsidRPr="00B749A5" w:rsidRDefault="00B749A5" w:rsidP="00B749A5">
            <w:pPr>
              <w:rPr>
                <w:rFonts w:ascii="Times New Roman" w:eastAsia="Times New Roman" w:hAnsi="Times New Roman" w:cs="Times New Roman"/>
                <w:lang w:val="en-ID" w:eastAsia="en-ID"/>
              </w:rPr>
            </w:pPr>
            <w:r w:rsidRPr="00B749A5">
              <w:rPr>
                <w:rFonts w:ascii="Times New Roman" w:eastAsia="Times New Roman" w:hAnsi="Times New Roman" w:cs="Times New Roman"/>
                <w:lang w:val="en-ID" w:eastAsia="en-ID"/>
              </w:rPr>
              <w:t>(</w:t>
            </w:r>
            <w:proofErr w:type="spellStart"/>
            <w:r w:rsidRPr="00B749A5">
              <w:rPr>
                <w:rFonts w:ascii="Times New Roman" w:eastAsia="Times New Roman" w:hAnsi="Times New Roman" w:cs="Times New Roman"/>
                <w:lang w:val="en-ID" w:eastAsia="en-ID"/>
              </w:rPr>
              <w:t>PassengerSeatAirbag</w:t>
            </w:r>
            <w:proofErr w:type="spellEnd"/>
            <w:r w:rsidRPr="00B749A5">
              <w:rPr>
                <w:rFonts w:ascii="Times New Roman" w:eastAsia="Times New Roman" w:hAnsi="Times New Roman" w:cs="Times New Roman"/>
                <w:lang w:val="en-ID" w:eastAsia="en-ID"/>
              </w:rPr>
              <w:t xml:space="preserve"> = "Yes") =&gt; (</w:t>
            </w:r>
            <w:proofErr w:type="spellStart"/>
            <w:r w:rsidRPr="00B749A5">
              <w:rPr>
                <w:rFonts w:ascii="Times New Roman" w:eastAsia="Times New Roman" w:hAnsi="Times New Roman" w:cs="Times New Roman"/>
                <w:lang w:val="en-ID" w:eastAsia="en-ID"/>
              </w:rPr>
              <w:t>PassengerSeatChildSeat</w:t>
            </w:r>
            <w:proofErr w:type="spellEnd"/>
            <w:r w:rsidRPr="00B749A5">
              <w:rPr>
                <w:rFonts w:ascii="Times New Roman" w:eastAsia="Times New Roman" w:hAnsi="Times New Roman" w:cs="Times New Roman"/>
                <w:lang w:val="en-ID" w:eastAsia="en-ID"/>
              </w:rPr>
              <w:t xml:space="preserve"> = "No")</w:t>
            </w:r>
          </w:p>
        </w:tc>
      </w:tr>
      <w:tr w:rsidR="00B749A5" w:rsidRPr="00B749A5" w14:paraId="42A0E9E1" w14:textId="77777777" w:rsidTr="00B749A5">
        <w:trPr>
          <w:tblCellSpacing w:w="15" w:type="dxa"/>
        </w:trPr>
        <w:tc>
          <w:tcPr>
            <w:tcW w:w="0" w:type="auto"/>
            <w:vAlign w:val="center"/>
            <w:hideMark/>
          </w:tcPr>
          <w:p w14:paraId="103454AB" w14:textId="77777777" w:rsidR="00B749A5" w:rsidRPr="00B749A5" w:rsidRDefault="00B749A5" w:rsidP="00B749A5">
            <w:pPr>
              <w:rPr>
                <w:rFonts w:ascii="Times New Roman" w:eastAsia="Times New Roman" w:hAnsi="Times New Roman" w:cs="Times New Roman"/>
                <w:lang w:val="en-ID" w:eastAsia="en-ID"/>
              </w:rPr>
            </w:pPr>
            <w:r w:rsidRPr="00B749A5">
              <w:rPr>
                <w:rFonts w:ascii="Times New Roman" w:eastAsia="Times New Roman" w:hAnsi="Times New Roman" w:cs="Times New Roman"/>
                <w:lang w:val="en-ID" w:eastAsia="en-ID"/>
              </w:rPr>
              <w:t>(</w:t>
            </w:r>
            <w:proofErr w:type="spellStart"/>
            <w:r w:rsidRPr="00B749A5">
              <w:rPr>
                <w:rFonts w:ascii="Times New Roman" w:eastAsia="Times New Roman" w:hAnsi="Times New Roman" w:cs="Times New Roman"/>
                <w:lang w:val="en-ID" w:eastAsia="en-ID"/>
              </w:rPr>
              <w:t>CarType</w:t>
            </w:r>
            <w:proofErr w:type="spellEnd"/>
            <w:r w:rsidRPr="00B749A5">
              <w:rPr>
                <w:rFonts w:ascii="Times New Roman" w:eastAsia="Times New Roman" w:hAnsi="Times New Roman" w:cs="Times New Roman"/>
                <w:lang w:val="en-ID" w:eastAsia="en-ID"/>
              </w:rPr>
              <w:t xml:space="preserve"> = "Truck") =&gt; (</w:t>
            </w:r>
            <w:proofErr w:type="spellStart"/>
            <w:r w:rsidRPr="00B749A5">
              <w:rPr>
                <w:rFonts w:ascii="Times New Roman" w:eastAsia="Times New Roman" w:hAnsi="Times New Roman" w:cs="Times New Roman"/>
                <w:lang w:val="en-ID" w:eastAsia="en-ID"/>
              </w:rPr>
              <w:t>Color</w:t>
            </w:r>
            <w:proofErr w:type="spellEnd"/>
            <w:r w:rsidRPr="00B749A5">
              <w:rPr>
                <w:rFonts w:ascii="Times New Roman" w:eastAsia="Times New Roman" w:hAnsi="Times New Roman" w:cs="Times New Roman"/>
                <w:lang w:val="en-ID" w:eastAsia="en-ID"/>
              </w:rPr>
              <w:t xml:space="preserve"> = "Yellow") =&gt; (</w:t>
            </w:r>
            <w:proofErr w:type="spellStart"/>
            <w:r w:rsidRPr="00B749A5">
              <w:rPr>
                <w:rFonts w:ascii="Times New Roman" w:eastAsia="Times New Roman" w:hAnsi="Times New Roman" w:cs="Times New Roman"/>
                <w:lang w:val="en-ID" w:eastAsia="en-ID"/>
              </w:rPr>
              <w:t>PassengerSeatAirbag</w:t>
            </w:r>
            <w:proofErr w:type="spellEnd"/>
            <w:r w:rsidRPr="00B749A5">
              <w:rPr>
                <w:rFonts w:ascii="Times New Roman" w:eastAsia="Times New Roman" w:hAnsi="Times New Roman" w:cs="Times New Roman"/>
                <w:lang w:val="en-ID" w:eastAsia="en-ID"/>
              </w:rPr>
              <w:t xml:space="preserve"> = "Yes")</w:t>
            </w:r>
          </w:p>
        </w:tc>
      </w:tr>
      <w:tr w:rsidR="001162B3" w:rsidRPr="00B749A5" w14:paraId="5D25DEC8" w14:textId="77777777" w:rsidTr="00B749A5">
        <w:trPr>
          <w:tblCellSpacing w:w="15" w:type="dxa"/>
        </w:trPr>
        <w:tc>
          <w:tcPr>
            <w:tcW w:w="0" w:type="auto"/>
            <w:vAlign w:val="center"/>
          </w:tcPr>
          <w:p w14:paraId="7C2D8029" w14:textId="77777777" w:rsidR="001162B3" w:rsidRDefault="001162B3" w:rsidP="001162B3">
            <w:r>
              <w:t>(CarType = "Truck") &amp;&amp; (Color = "Yellow") &amp;&amp; (PassengerSeatAirbag = "Yes") &amp;&amp; (SideAirbagBack = "None") &amp;&amp; (PassengerSeatChildSeat = "No")</w:t>
            </w:r>
          </w:p>
          <w:p w14:paraId="203CF23D" w14:textId="77777777" w:rsidR="001162B3" w:rsidRPr="00B749A5" w:rsidRDefault="001162B3" w:rsidP="00B749A5">
            <w:pPr>
              <w:rPr>
                <w:rFonts w:ascii="Times New Roman" w:eastAsia="Times New Roman" w:hAnsi="Times New Roman" w:cs="Times New Roman"/>
                <w:lang w:val="en-ID" w:eastAsia="en-ID"/>
              </w:rPr>
            </w:pPr>
          </w:p>
        </w:tc>
      </w:tr>
    </w:tbl>
    <w:p w14:paraId="0175C8B8" w14:textId="77777777" w:rsidR="00B749A5" w:rsidRPr="00A836F6" w:rsidRDefault="00B749A5" w:rsidP="00B749A5">
      <w:pPr>
        <w:shd w:val="clear" w:color="auto" w:fill="FFFFFF"/>
        <w:spacing w:before="100" w:beforeAutospacing="1" w:after="100" w:afterAutospacing="1"/>
        <w:ind w:left="375"/>
        <w:rPr>
          <w:rFonts w:ascii="Helvetica Neue" w:eastAsia="Times New Roman" w:hAnsi="Helvetica Neue" w:cs="Times New Roman"/>
          <w:color w:val="222222"/>
          <w:lang w:val="en-US" w:eastAsia="sv-SE"/>
        </w:rPr>
      </w:pPr>
    </w:p>
    <w:p w14:paraId="09542D07" w14:textId="77777777" w:rsidR="00870894" w:rsidRPr="00A836F6" w:rsidRDefault="00870894" w:rsidP="00870894">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4: Adding parameters to see combinatorial growth</w:t>
      </w:r>
    </w:p>
    <w:p w14:paraId="7D502980"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lastRenderedPageBreak/>
        <w:t>Now add a parameter and one value and check how many more possible pairwise tests we get.</w:t>
      </w:r>
    </w:p>
    <w:p w14:paraId="07550A0A" w14:textId="77777777" w:rsidR="00870894" w:rsidRPr="00A836F6"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Add a few more values to the parameter and check again after adding each value</w:t>
      </w:r>
    </w:p>
    <w:p w14:paraId="646EE2E5" w14:textId="6EF606AA" w:rsidR="007B2C51" w:rsidRDefault="00870894" w:rsidP="00870894">
      <w:pPr>
        <w:shd w:val="clear" w:color="auto" w:fill="FFFFFF"/>
        <w:spacing w:before="180" w:after="180"/>
        <w:rPr>
          <w:rFonts w:ascii="Helvetica Neue" w:eastAsia="Times New Roman" w:hAnsi="Helvetica Neue" w:cs="Times New Roman"/>
          <w:color w:val="222222"/>
          <w:lang w:val="en-US" w:eastAsia="sv-SE"/>
        </w:rPr>
      </w:pPr>
      <w:r w:rsidRPr="00A836F6">
        <w:rPr>
          <w:rFonts w:ascii="Helvetica Neue" w:eastAsia="Times New Roman" w:hAnsi="Helvetica Neue" w:cs="Times New Roman"/>
          <w:color w:val="222222"/>
          <w:lang w:val="en-US" w:eastAsia="sv-SE"/>
        </w:rPr>
        <w:t>Add a few parameters with a different number of values until you have a feeling of what affects the number of 2-way interaction tests most. A new parameter or another possible value?</w:t>
      </w:r>
    </w:p>
    <w:p w14:paraId="6F6AA03D" w14:textId="77777777" w:rsidR="007B2C51" w:rsidRDefault="007B2C51">
      <w:pPr>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br w:type="page"/>
      </w:r>
    </w:p>
    <w:p w14:paraId="0F2A907F" w14:textId="57CD80A9" w:rsidR="00870894" w:rsidRPr="00A836F6" w:rsidRDefault="007B2C51" w:rsidP="007B2C51">
      <w:pPr>
        <w:shd w:val="clear" w:color="auto" w:fill="FFFFFF"/>
        <w:tabs>
          <w:tab w:val="left" w:pos="2265"/>
        </w:tabs>
        <w:spacing w:before="180" w:after="180"/>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lastRenderedPageBreak/>
        <w:tab/>
      </w:r>
    </w:p>
    <w:p w14:paraId="5B1DF76A" w14:textId="77777777" w:rsidR="007B2C51" w:rsidRDefault="007B2C51" w:rsidP="007B2C51">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1: Create a test plan</w:t>
      </w:r>
    </w:p>
    <w:p w14:paraId="7C9A83D1" w14:textId="788D95C8" w:rsidR="007B2C51" w:rsidRDefault="007B2C51" w:rsidP="007B2C51">
      <w:pPr>
        <w:numPr>
          <w:ilvl w:val="0"/>
          <w:numId w:val="6"/>
        </w:numPr>
        <w:shd w:val="clear" w:color="auto" w:fill="FFFFFF"/>
        <w:spacing w:before="100" w:beforeAutospacing="1" w:after="100" w:afterAutospacing="1"/>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There are 12 combination</w:t>
      </w:r>
      <w:r w:rsidR="0086155B">
        <w:rPr>
          <w:rFonts w:ascii="Helvetica Neue" w:eastAsia="Times New Roman" w:hAnsi="Helvetica Neue" w:cs="Times New Roman"/>
          <w:color w:val="222222"/>
          <w:lang w:val="en-US" w:eastAsia="sv-SE"/>
        </w:rPr>
        <w:t>s of</w:t>
      </w:r>
      <w:r>
        <w:rPr>
          <w:rFonts w:ascii="Helvetica Neue" w:eastAsia="Times New Roman" w:hAnsi="Helvetica Neue" w:cs="Times New Roman"/>
          <w:color w:val="222222"/>
          <w:lang w:val="en-US" w:eastAsia="sv-SE"/>
        </w:rPr>
        <w:t xml:space="preserve"> test</w:t>
      </w:r>
      <w:r w:rsidR="0086155B">
        <w:rPr>
          <w:rFonts w:ascii="Helvetica Neue" w:eastAsia="Times New Roman" w:hAnsi="Helvetica Neue" w:cs="Times New Roman"/>
          <w:color w:val="222222"/>
          <w:lang w:val="en-US" w:eastAsia="sv-SE"/>
        </w:rPr>
        <w:t>s</w:t>
      </w:r>
      <w:r>
        <w:rPr>
          <w:rFonts w:ascii="Helvetica Neue" w:eastAsia="Times New Roman" w:hAnsi="Helvetica Neue" w:cs="Times New Roman"/>
          <w:color w:val="222222"/>
          <w:lang w:val="en-US" w:eastAsia="sv-SE"/>
        </w:rPr>
        <w:t xml:space="preserve"> for 2-way interactions.</w:t>
      </w:r>
    </w:p>
    <w:p w14:paraId="46005C68" w14:textId="195BEF54" w:rsidR="007B2C51" w:rsidRPr="007B2C51" w:rsidRDefault="007B2C51" w:rsidP="007B2C51">
      <w:pPr>
        <w:numPr>
          <w:ilvl w:val="0"/>
          <w:numId w:val="6"/>
        </w:numPr>
        <w:shd w:val="clear" w:color="auto" w:fill="FFFFFF"/>
        <w:spacing w:before="100" w:beforeAutospacing="1" w:after="100" w:afterAutospacing="1"/>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Theoretically, there are 1152 combinations for the above parameters</w:t>
      </w:r>
      <w:r w:rsidR="00F46F8C">
        <w:rPr>
          <w:rFonts w:ascii="Helvetica Neue" w:eastAsia="Times New Roman" w:hAnsi="Helvetica Neue" w:cs="Times New Roman"/>
          <w:color w:val="222222"/>
          <w:lang w:val="en-US" w:eastAsia="sv-SE"/>
        </w:rPr>
        <w:t>.</w:t>
      </w:r>
    </w:p>
    <w:p w14:paraId="38030832" w14:textId="77777777" w:rsidR="007B2C51" w:rsidRDefault="007B2C51" w:rsidP="007B2C51">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2: Removing impossible test cases (adding constraints)</w:t>
      </w:r>
    </w:p>
    <w:p w14:paraId="5B67DD71" w14:textId="75D4BE83" w:rsidR="007B2C51" w:rsidRDefault="00082C34" w:rsidP="00C441D7">
      <w:pPr>
        <w:pStyle w:val="ListParagraph"/>
        <w:numPr>
          <w:ilvl w:val="0"/>
          <w:numId w:val="7"/>
        </w:numPr>
        <w:shd w:val="clear" w:color="auto" w:fill="FFFFFF"/>
        <w:spacing w:before="100" w:beforeAutospacing="1" w:after="100" w:afterAutospacing="1"/>
        <w:rPr>
          <w:rFonts w:ascii="Helvetica Neue" w:eastAsia="Times New Roman" w:hAnsi="Helvetica Neue" w:cs="Times New Roman"/>
          <w:color w:val="222222"/>
          <w:lang w:val="en-US" w:eastAsia="sv-SE"/>
        </w:rPr>
      </w:pPr>
      <w:r w:rsidRPr="00C441D7">
        <w:rPr>
          <w:rFonts w:ascii="Helvetica Neue" w:eastAsia="Times New Roman" w:hAnsi="Helvetica Neue" w:cs="Times New Roman"/>
          <w:color w:val="222222"/>
          <w:lang w:val="en-US" w:eastAsia="sv-SE"/>
        </w:rPr>
        <w:t xml:space="preserve">After adding the above constraints, I got 16 </w:t>
      </w:r>
      <w:r w:rsidR="0086155B" w:rsidRPr="00C441D7">
        <w:rPr>
          <w:rFonts w:ascii="Helvetica Neue" w:eastAsia="Times New Roman" w:hAnsi="Helvetica Neue" w:cs="Times New Roman"/>
          <w:color w:val="222222"/>
          <w:lang w:val="en-US" w:eastAsia="sv-SE"/>
        </w:rPr>
        <w:t>combinations</w:t>
      </w:r>
      <w:r w:rsidRPr="00C441D7">
        <w:rPr>
          <w:rFonts w:ascii="Helvetica Neue" w:eastAsia="Times New Roman" w:hAnsi="Helvetica Neue" w:cs="Times New Roman"/>
          <w:color w:val="222222"/>
          <w:lang w:val="en-US" w:eastAsia="sv-SE"/>
        </w:rPr>
        <w:t xml:space="preserve"> </w:t>
      </w:r>
      <w:r w:rsidR="0086155B" w:rsidRPr="00C441D7">
        <w:rPr>
          <w:rFonts w:ascii="Helvetica Neue" w:eastAsia="Times New Roman" w:hAnsi="Helvetica Neue" w:cs="Times New Roman"/>
          <w:color w:val="222222"/>
          <w:lang w:val="en-US" w:eastAsia="sv-SE"/>
        </w:rPr>
        <w:t xml:space="preserve">of </w:t>
      </w:r>
      <w:r w:rsidRPr="00C441D7">
        <w:rPr>
          <w:rFonts w:ascii="Helvetica Neue" w:eastAsia="Times New Roman" w:hAnsi="Helvetica Neue" w:cs="Times New Roman"/>
          <w:color w:val="222222"/>
          <w:lang w:val="en-US" w:eastAsia="sv-SE"/>
        </w:rPr>
        <w:t>test</w:t>
      </w:r>
      <w:r w:rsidR="0086155B" w:rsidRPr="00C441D7">
        <w:rPr>
          <w:rFonts w:ascii="Helvetica Neue" w:eastAsia="Times New Roman" w:hAnsi="Helvetica Neue" w:cs="Times New Roman"/>
          <w:color w:val="222222"/>
          <w:lang w:val="en-US" w:eastAsia="sv-SE"/>
        </w:rPr>
        <w:t>s</w:t>
      </w:r>
      <w:r w:rsidRPr="00C441D7">
        <w:rPr>
          <w:rFonts w:ascii="Helvetica Neue" w:eastAsia="Times New Roman" w:hAnsi="Helvetica Neue" w:cs="Times New Roman"/>
          <w:color w:val="222222"/>
          <w:lang w:val="en-US" w:eastAsia="sv-SE"/>
        </w:rPr>
        <w:t>.</w:t>
      </w:r>
      <w:r w:rsidR="009B7490" w:rsidRPr="00C441D7">
        <w:rPr>
          <w:rFonts w:ascii="Helvetica Neue" w:eastAsia="Times New Roman" w:hAnsi="Helvetica Neue" w:cs="Times New Roman"/>
          <w:color w:val="222222"/>
          <w:lang w:val="en-US" w:eastAsia="sv-SE"/>
        </w:rPr>
        <w:t xml:space="preserve"> Here’s the excel file. I also tried </w:t>
      </w:r>
      <w:r w:rsidR="0086155B" w:rsidRPr="00C441D7">
        <w:rPr>
          <w:rFonts w:ascii="Helvetica Neue" w:eastAsia="Times New Roman" w:hAnsi="Helvetica Neue" w:cs="Times New Roman"/>
          <w:color w:val="222222"/>
          <w:lang w:val="en-US" w:eastAsia="sv-SE"/>
        </w:rPr>
        <w:t>3-way interactions for the test and got 41 combinations of tests. Here’s the excel file.</w:t>
      </w:r>
    </w:p>
    <w:p w14:paraId="7135FEF2" w14:textId="77777777" w:rsidR="00C441D7" w:rsidRPr="00C441D7" w:rsidRDefault="00C441D7" w:rsidP="00C441D7">
      <w:pPr>
        <w:pStyle w:val="ListParagraph"/>
        <w:shd w:val="clear" w:color="auto" w:fill="FFFFFF"/>
        <w:spacing w:before="100" w:beforeAutospacing="1" w:after="100" w:afterAutospacing="1"/>
        <w:rPr>
          <w:rFonts w:ascii="Helvetica Neue" w:eastAsia="Times New Roman" w:hAnsi="Helvetica Neue" w:cs="Times New Roman"/>
          <w:color w:val="222222"/>
          <w:lang w:val="en-US" w:eastAsia="sv-SE"/>
        </w:rPr>
      </w:pPr>
    </w:p>
    <w:p w14:paraId="1FB248D6" w14:textId="2B04E3DB" w:rsidR="00010AF9" w:rsidRPr="00010AF9" w:rsidRDefault="0086155B" w:rsidP="00010AF9">
      <w:pPr>
        <w:pStyle w:val="ListParagraph"/>
        <w:numPr>
          <w:ilvl w:val="0"/>
          <w:numId w:val="7"/>
        </w:numPr>
        <w:shd w:val="clear" w:color="auto" w:fill="FFFFFF"/>
        <w:spacing w:before="100" w:beforeAutospacing="1" w:after="100" w:afterAutospacing="1"/>
        <w:rPr>
          <w:rFonts w:ascii="Helvetica Neue" w:eastAsia="Times New Roman" w:hAnsi="Helvetica Neue" w:cs="Times New Roman"/>
          <w:color w:val="222222"/>
          <w:lang w:val="en-US" w:eastAsia="sv-SE"/>
        </w:rPr>
      </w:pPr>
      <w:r w:rsidRPr="00C441D7">
        <w:rPr>
          <w:rFonts w:ascii="Helvetica Neue" w:eastAsia="Times New Roman" w:hAnsi="Helvetica Neue" w:cs="Times New Roman"/>
          <w:color w:val="222222"/>
          <w:lang w:val="en-US" w:eastAsia="sv-SE"/>
        </w:rPr>
        <w:t>The result wasn’t exactly like I would’ve expected, because I thought there would be lesser combinations of tests after adding constraints.</w:t>
      </w:r>
      <w:r w:rsidR="00DE6F68" w:rsidRPr="00C441D7">
        <w:rPr>
          <w:rFonts w:ascii="Helvetica Neue" w:eastAsia="Times New Roman" w:hAnsi="Helvetica Neue" w:cs="Times New Roman"/>
          <w:color w:val="222222"/>
          <w:lang w:val="en-US" w:eastAsia="sv-SE"/>
        </w:rPr>
        <w:t xml:space="preserve"> I think this happened because </w:t>
      </w:r>
      <w:r w:rsidR="00C441D7" w:rsidRPr="00C441D7">
        <w:rPr>
          <w:rFonts w:ascii="Helvetica Neue" w:eastAsia="Times New Roman" w:hAnsi="Helvetica Neue" w:cs="Times New Roman"/>
          <w:color w:val="222222"/>
          <w:lang w:val="en-US" w:eastAsia="sv-SE"/>
        </w:rPr>
        <w:t xml:space="preserve">the previous combination with the existing condition (before adding constraints), hadn’t covered up all the conditions after adding the constraints. Thus made the system fulfills all the combinations. </w:t>
      </w:r>
    </w:p>
    <w:p w14:paraId="7F4F0E12" w14:textId="77777777" w:rsidR="00010AF9" w:rsidRDefault="00010AF9" w:rsidP="00010AF9">
      <w:pPr>
        <w:pStyle w:val="ListParagraph"/>
        <w:shd w:val="clear" w:color="auto" w:fill="FFFFFF"/>
        <w:spacing w:before="100" w:beforeAutospacing="1" w:after="100" w:afterAutospacing="1"/>
        <w:rPr>
          <w:rFonts w:ascii="Helvetica Neue" w:eastAsia="Times New Roman" w:hAnsi="Helvetica Neue" w:cs="Times New Roman"/>
          <w:color w:val="222222"/>
          <w:lang w:val="en-US" w:eastAsia="sv-SE"/>
        </w:rPr>
      </w:pPr>
    </w:p>
    <w:p w14:paraId="2152B6F1" w14:textId="75A613B5" w:rsidR="00010AF9" w:rsidRPr="00C441D7" w:rsidRDefault="00010AF9" w:rsidP="00C441D7">
      <w:pPr>
        <w:pStyle w:val="ListParagraph"/>
        <w:numPr>
          <w:ilvl w:val="0"/>
          <w:numId w:val="7"/>
        </w:numPr>
        <w:shd w:val="clear" w:color="auto" w:fill="FFFFFF"/>
        <w:spacing w:before="100" w:beforeAutospacing="1" w:after="100" w:afterAutospacing="1"/>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 xml:space="preserve">After comparing the first list with the list after adding the constraints, I found that adding constraints doesn’t </w:t>
      </w:r>
      <w:r w:rsidRPr="00010AF9">
        <w:rPr>
          <w:rFonts w:ascii="Helvetica Neue" w:eastAsia="Times New Roman" w:hAnsi="Helvetica Neue" w:cs="Times New Roman"/>
          <w:color w:val="222222"/>
          <w:lang w:val="en-US" w:eastAsia="sv-SE"/>
        </w:rPr>
        <w:t xml:space="preserve">necessarily </w:t>
      </w:r>
      <w:r>
        <w:rPr>
          <w:rFonts w:ascii="Helvetica Neue" w:eastAsia="Times New Roman" w:hAnsi="Helvetica Neue" w:cs="Times New Roman"/>
          <w:color w:val="222222"/>
          <w:lang w:val="en-US" w:eastAsia="sv-SE"/>
        </w:rPr>
        <w:t>mean reducing the combinations of tests. Sometimes it can increase the number of combinations in order to fulfill all the conditions.</w:t>
      </w:r>
    </w:p>
    <w:p w14:paraId="314DD651" w14:textId="77777777" w:rsidR="007B2C51" w:rsidRPr="00A836F6" w:rsidRDefault="007B2C51" w:rsidP="007B2C51">
      <w:pPr>
        <w:shd w:val="clear" w:color="auto" w:fill="FFFFFF"/>
        <w:spacing w:before="90" w:after="90"/>
        <w:outlineLvl w:val="2"/>
        <w:rPr>
          <w:rFonts w:ascii="Helvetica Neue" w:eastAsia="Times New Roman" w:hAnsi="Helvetica Neue" w:cs="Times New Roman"/>
          <w:color w:val="222222"/>
          <w:sz w:val="36"/>
          <w:szCs w:val="36"/>
          <w:lang w:val="en-US" w:eastAsia="sv-SE"/>
        </w:rPr>
      </w:pPr>
    </w:p>
    <w:p w14:paraId="23EC2350" w14:textId="77777777" w:rsidR="007B2C51" w:rsidRPr="00A836F6" w:rsidRDefault="007B2C51" w:rsidP="007B2C51">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3: Enforcing pairs (adding requirements)</w:t>
      </w:r>
    </w:p>
    <w:p w14:paraId="19CE975A" w14:textId="77777777" w:rsidR="007B2C51" w:rsidRPr="00A836F6" w:rsidRDefault="007B2C51" w:rsidP="007B2C51">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4: Adding parameters to see combinatorial growth</w:t>
      </w:r>
    </w:p>
    <w:p w14:paraId="0D034D0D" w14:textId="77777777" w:rsidR="00870894" w:rsidRPr="00A836F6" w:rsidRDefault="00870894">
      <w:pPr>
        <w:rPr>
          <w:lang w:val="en-US"/>
        </w:rPr>
      </w:pPr>
    </w:p>
    <w:sectPr w:rsidR="00870894" w:rsidRPr="00A836F6" w:rsidSect="00EE487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2A0F" w14:textId="77777777" w:rsidR="00811B50" w:rsidRDefault="00811B50" w:rsidP="007B2C51">
      <w:r>
        <w:separator/>
      </w:r>
    </w:p>
  </w:endnote>
  <w:endnote w:type="continuationSeparator" w:id="0">
    <w:p w14:paraId="12CEB432" w14:textId="77777777" w:rsidR="00811B50" w:rsidRDefault="00811B50" w:rsidP="007B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AF692" w14:textId="77777777" w:rsidR="00811B50" w:rsidRDefault="00811B50" w:rsidP="007B2C51">
      <w:r>
        <w:separator/>
      </w:r>
    </w:p>
  </w:footnote>
  <w:footnote w:type="continuationSeparator" w:id="0">
    <w:p w14:paraId="1D14A3D0" w14:textId="77777777" w:rsidR="00811B50" w:rsidRDefault="00811B50" w:rsidP="007B2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38FF"/>
    <w:multiLevelType w:val="multilevel"/>
    <w:tmpl w:val="85D2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8449D"/>
    <w:multiLevelType w:val="multilevel"/>
    <w:tmpl w:val="E746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A38C2"/>
    <w:multiLevelType w:val="multilevel"/>
    <w:tmpl w:val="2B4A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54E5F"/>
    <w:multiLevelType w:val="hybridMultilevel"/>
    <w:tmpl w:val="E3B416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27663CC"/>
    <w:multiLevelType w:val="multilevel"/>
    <w:tmpl w:val="85D2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B2B41"/>
    <w:multiLevelType w:val="multilevel"/>
    <w:tmpl w:val="2B4A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91633"/>
    <w:multiLevelType w:val="multilevel"/>
    <w:tmpl w:val="C7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784239">
    <w:abstractNumId w:val="1"/>
  </w:num>
  <w:num w:numId="2" w16cid:durableId="1426146348">
    <w:abstractNumId w:val="5"/>
  </w:num>
  <w:num w:numId="3" w16cid:durableId="956957735">
    <w:abstractNumId w:val="0"/>
  </w:num>
  <w:num w:numId="4" w16cid:durableId="1071931591">
    <w:abstractNumId w:val="6"/>
  </w:num>
  <w:num w:numId="5" w16cid:durableId="1033843274">
    <w:abstractNumId w:val="3"/>
  </w:num>
  <w:num w:numId="6" w16cid:durableId="804083344">
    <w:abstractNumId w:val="2"/>
  </w:num>
  <w:num w:numId="7" w16cid:durableId="1340423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94"/>
    <w:rsid w:val="00010AF9"/>
    <w:rsid w:val="00082C34"/>
    <w:rsid w:val="001162B3"/>
    <w:rsid w:val="00303729"/>
    <w:rsid w:val="005D0F19"/>
    <w:rsid w:val="007B2C51"/>
    <w:rsid w:val="00811B50"/>
    <w:rsid w:val="0086155B"/>
    <w:rsid w:val="00870894"/>
    <w:rsid w:val="008D3EB2"/>
    <w:rsid w:val="009549B6"/>
    <w:rsid w:val="009B7490"/>
    <w:rsid w:val="00A54D86"/>
    <w:rsid w:val="00A836F6"/>
    <w:rsid w:val="00B749A5"/>
    <w:rsid w:val="00B833EF"/>
    <w:rsid w:val="00BE345C"/>
    <w:rsid w:val="00C441D7"/>
    <w:rsid w:val="00C53760"/>
    <w:rsid w:val="00D147C3"/>
    <w:rsid w:val="00DE6F68"/>
    <w:rsid w:val="00EE487D"/>
    <w:rsid w:val="00F46F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EA75"/>
  <w15:chartTrackingRefBased/>
  <w15:docId w15:val="{564C2716-C527-8647-8B60-7737E77F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C51"/>
  </w:style>
  <w:style w:type="paragraph" w:styleId="Heading2">
    <w:name w:val="heading 2"/>
    <w:basedOn w:val="Normal"/>
    <w:link w:val="Heading2Char"/>
    <w:uiPriority w:val="9"/>
    <w:qFormat/>
    <w:rsid w:val="00870894"/>
    <w:pPr>
      <w:spacing w:before="100" w:beforeAutospacing="1" w:after="100" w:afterAutospacing="1"/>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870894"/>
    <w:pPr>
      <w:spacing w:before="100" w:beforeAutospacing="1" w:after="100" w:afterAutospacing="1"/>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894"/>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870894"/>
    <w:rPr>
      <w:rFonts w:ascii="Times New Roman" w:eastAsia="Times New Roman" w:hAnsi="Times New Roman" w:cs="Times New Roman"/>
      <w:b/>
      <w:bCs/>
      <w:sz w:val="27"/>
      <w:szCs w:val="27"/>
      <w:lang w:eastAsia="sv-SE"/>
    </w:rPr>
  </w:style>
  <w:style w:type="paragraph" w:styleId="NormalWeb">
    <w:name w:val="Normal (Web)"/>
    <w:basedOn w:val="Normal"/>
    <w:uiPriority w:val="99"/>
    <w:semiHidden/>
    <w:unhideWhenUsed/>
    <w:rsid w:val="00870894"/>
    <w:pPr>
      <w:spacing w:before="100" w:beforeAutospacing="1" w:after="100" w:afterAutospacing="1"/>
    </w:pPr>
    <w:rPr>
      <w:rFonts w:ascii="Times New Roman" w:eastAsia="Times New Roman" w:hAnsi="Times New Roman" w:cs="Times New Roman"/>
      <w:lang w:eastAsia="sv-SE"/>
    </w:rPr>
  </w:style>
  <w:style w:type="character" w:styleId="Hyperlink">
    <w:name w:val="Hyperlink"/>
    <w:basedOn w:val="DefaultParagraphFont"/>
    <w:uiPriority w:val="99"/>
    <w:unhideWhenUsed/>
    <w:rsid w:val="00870894"/>
    <w:rPr>
      <w:color w:val="0000FF"/>
      <w:u w:val="single"/>
    </w:rPr>
  </w:style>
  <w:style w:type="character" w:customStyle="1" w:styleId="screenreader-only">
    <w:name w:val="screenreader-only"/>
    <w:basedOn w:val="DefaultParagraphFont"/>
    <w:rsid w:val="00870894"/>
  </w:style>
  <w:style w:type="character" w:customStyle="1" w:styleId="instructurefileholder">
    <w:name w:val="instructure_file_holder"/>
    <w:basedOn w:val="DefaultParagraphFont"/>
    <w:rsid w:val="00870894"/>
  </w:style>
  <w:style w:type="paragraph" w:styleId="Header">
    <w:name w:val="header"/>
    <w:basedOn w:val="Normal"/>
    <w:link w:val="HeaderChar"/>
    <w:uiPriority w:val="99"/>
    <w:unhideWhenUsed/>
    <w:rsid w:val="007B2C51"/>
    <w:pPr>
      <w:tabs>
        <w:tab w:val="center" w:pos="4680"/>
        <w:tab w:val="right" w:pos="9360"/>
      </w:tabs>
    </w:pPr>
  </w:style>
  <w:style w:type="character" w:customStyle="1" w:styleId="HeaderChar">
    <w:name w:val="Header Char"/>
    <w:basedOn w:val="DefaultParagraphFont"/>
    <w:link w:val="Header"/>
    <w:uiPriority w:val="99"/>
    <w:rsid w:val="007B2C51"/>
  </w:style>
  <w:style w:type="paragraph" w:styleId="Footer">
    <w:name w:val="footer"/>
    <w:basedOn w:val="Normal"/>
    <w:link w:val="FooterChar"/>
    <w:uiPriority w:val="99"/>
    <w:unhideWhenUsed/>
    <w:rsid w:val="007B2C51"/>
    <w:pPr>
      <w:tabs>
        <w:tab w:val="center" w:pos="4680"/>
        <w:tab w:val="right" w:pos="9360"/>
      </w:tabs>
    </w:pPr>
  </w:style>
  <w:style w:type="character" w:customStyle="1" w:styleId="FooterChar">
    <w:name w:val="Footer Char"/>
    <w:basedOn w:val="DefaultParagraphFont"/>
    <w:link w:val="Footer"/>
    <w:uiPriority w:val="99"/>
    <w:rsid w:val="007B2C51"/>
  </w:style>
  <w:style w:type="paragraph" w:styleId="ListParagraph">
    <w:name w:val="List Paragraph"/>
    <w:basedOn w:val="Normal"/>
    <w:uiPriority w:val="34"/>
    <w:qFormat/>
    <w:rsid w:val="007B2C51"/>
    <w:pPr>
      <w:ind w:left="720"/>
      <w:contextualSpacing/>
    </w:pPr>
  </w:style>
  <w:style w:type="character" w:styleId="UnresolvedMention">
    <w:name w:val="Unresolved Mention"/>
    <w:basedOn w:val="DefaultParagraphFont"/>
    <w:uiPriority w:val="99"/>
    <w:semiHidden/>
    <w:unhideWhenUsed/>
    <w:rsid w:val="009B7490"/>
    <w:rPr>
      <w:color w:val="605E5C"/>
      <w:shd w:val="clear" w:color="auto" w:fill="E1DFDD"/>
    </w:rPr>
  </w:style>
  <w:style w:type="character" w:styleId="FollowedHyperlink">
    <w:name w:val="FollowedHyperlink"/>
    <w:basedOn w:val="DefaultParagraphFont"/>
    <w:uiPriority w:val="99"/>
    <w:semiHidden/>
    <w:unhideWhenUsed/>
    <w:rsid w:val="009B7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52711">
      <w:bodyDiv w:val="1"/>
      <w:marLeft w:val="0"/>
      <w:marRight w:val="0"/>
      <w:marTop w:val="0"/>
      <w:marBottom w:val="0"/>
      <w:divBdr>
        <w:top w:val="none" w:sz="0" w:space="0" w:color="auto"/>
        <w:left w:val="none" w:sz="0" w:space="0" w:color="auto"/>
        <w:bottom w:val="none" w:sz="0" w:space="0" w:color="auto"/>
        <w:right w:val="none" w:sz="0" w:space="0" w:color="auto"/>
      </w:divBdr>
    </w:div>
    <w:div w:id="1029068465">
      <w:bodyDiv w:val="1"/>
      <w:marLeft w:val="0"/>
      <w:marRight w:val="0"/>
      <w:marTop w:val="0"/>
      <w:marBottom w:val="0"/>
      <w:divBdr>
        <w:top w:val="none" w:sz="0" w:space="0" w:color="auto"/>
        <w:left w:val="none" w:sz="0" w:space="0" w:color="auto"/>
        <w:bottom w:val="none" w:sz="0" w:space="0" w:color="auto"/>
        <w:right w:val="none" w:sz="0" w:space="0" w:color="auto"/>
      </w:divBdr>
    </w:div>
    <w:div w:id="1666933528">
      <w:bodyDiv w:val="1"/>
      <w:marLeft w:val="0"/>
      <w:marRight w:val="0"/>
      <w:marTop w:val="0"/>
      <w:marBottom w:val="0"/>
      <w:divBdr>
        <w:top w:val="none" w:sz="0" w:space="0" w:color="auto"/>
        <w:left w:val="none" w:sz="0" w:space="0" w:color="auto"/>
        <w:bottom w:val="none" w:sz="0" w:space="0" w:color="auto"/>
        <w:right w:val="none" w:sz="0" w:space="0" w:color="auto"/>
      </w:divBdr>
      <w:divsChild>
        <w:div w:id="462427035">
          <w:marLeft w:val="0"/>
          <w:marRight w:val="0"/>
          <w:marTop w:val="0"/>
          <w:marBottom w:val="0"/>
          <w:divBdr>
            <w:top w:val="none" w:sz="0" w:space="0" w:color="auto"/>
            <w:left w:val="none" w:sz="0" w:space="0" w:color="auto"/>
            <w:bottom w:val="none" w:sz="0" w:space="0" w:color="auto"/>
            <w:right w:val="none" w:sz="0" w:space="0" w:color="auto"/>
          </w:divBdr>
          <w:divsChild>
            <w:div w:id="1900357492">
              <w:marLeft w:val="0"/>
              <w:marRight w:val="0"/>
              <w:marTop w:val="0"/>
              <w:marBottom w:val="0"/>
              <w:divBdr>
                <w:top w:val="none" w:sz="0" w:space="0" w:color="auto"/>
                <w:left w:val="none" w:sz="0" w:space="0" w:color="auto"/>
                <w:bottom w:val="none" w:sz="0" w:space="0" w:color="auto"/>
                <w:right w:val="none" w:sz="0" w:space="0" w:color="auto"/>
              </w:divBdr>
              <w:divsChild>
                <w:div w:id="12570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8316">
          <w:marLeft w:val="0"/>
          <w:marRight w:val="0"/>
          <w:marTop w:val="0"/>
          <w:marBottom w:val="0"/>
          <w:divBdr>
            <w:top w:val="none" w:sz="0" w:space="0" w:color="auto"/>
            <w:left w:val="none" w:sz="0" w:space="0" w:color="auto"/>
            <w:bottom w:val="none" w:sz="0" w:space="0" w:color="auto"/>
            <w:right w:val="none" w:sz="0" w:space="0" w:color="auto"/>
          </w:divBdr>
          <w:divsChild>
            <w:div w:id="1580944257">
              <w:marLeft w:val="0"/>
              <w:marRight w:val="0"/>
              <w:marTop w:val="0"/>
              <w:marBottom w:val="0"/>
              <w:divBdr>
                <w:top w:val="none" w:sz="0" w:space="0" w:color="auto"/>
                <w:left w:val="none" w:sz="0" w:space="0" w:color="auto"/>
                <w:bottom w:val="none" w:sz="0" w:space="0" w:color="auto"/>
                <w:right w:val="none" w:sz="0" w:space="0" w:color="auto"/>
              </w:divBdr>
              <w:divsChild>
                <w:div w:id="1405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rojects/automated-combinatorial-testing-for-software" TargetMode="External"/><Relationship Id="rId3" Type="http://schemas.openxmlformats.org/officeDocument/2006/relationships/settings" Target="settings.xml"/><Relationship Id="rId7" Type="http://schemas.openxmlformats.org/officeDocument/2006/relationships/hyperlink" Target="https://github.com/cornutum/tc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nvas.mdu.se/courses/10307/files/1464230/download?download_frd=1" TargetMode="External"/><Relationship Id="rId4" Type="http://schemas.openxmlformats.org/officeDocument/2006/relationships/webSettings" Target="webSettings.xml"/><Relationship Id="rId9" Type="http://schemas.openxmlformats.org/officeDocument/2006/relationships/hyperlink" Target="https://canvas.mdu.se/courses/10307/files/1464230/download?wrap=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muhammad yasin</cp:lastModifiedBy>
  <cp:revision>6</cp:revision>
  <dcterms:created xsi:type="dcterms:W3CDTF">2023-06-16T12:26:00Z</dcterms:created>
  <dcterms:modified xsi:type="dcterms:W3CDTF">2023-06-21T06:57:00Z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e787e1644aece16a9fd1e69504e0dab823c451c3530f9474cf62fd0f927190ef</vt:lpwstr>
  </property>
</Properties>
</file>