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D854" w14:textId="4DF0C0F2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LAPORAN </w:t>
      </w:r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PENGOLAHAN CITRA MEDIKA</w:t>
      </w:r>
    </w:p>
    <w:p w14:paraId="7A74D385" w14:textId="17EBFF68" w:rsidR="008F76E9" w:rsidRPr="009439B9" w:rsidRDefault="009439B9" w:rsidP="002954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 xml:space="preserve">Proses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 xml:space="preserve">Closing, Opening,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>Erotion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SG"/>
        </w:rPr>
        <w:t xml:space="preserve">dan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 xml:space="preserve">Dilatation </w:t>
      </w:r>
      <w:r>
        <w:rPr>
          <w:rFonts w:ascii="Times New Roman" w:hAnsi="Times New Roman" w:cs="Times New Roman"/>
          <w:b/>
          <w:sz w:val="24"/>
          <w:szCs w:val="24"/>
          <w:lang w:val="en-SG"/>
        </w:rPr>
        <w:t>pada Citra X-Ray</w:t>
      </w:r>
    </w:p>
    <w:p w14:paraId="0A15632C" w14:textId="652678AD" w:rsidR="009439B9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Mata </w:t>
      </w:r>
      <w:proofErr w:type="spellStart"/>
      <w:proofErr w:type="gramStart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Kuliah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:</w:t>
      </w:r>
      <w:proofErr w:type="gram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proofErr w:type="spellStart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Pengolahan</w:t>
      </w:r>
      <w:proofErr w:type="spellEnd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 xml:space="preserve"> Citra </w:t>
      </w:r>
      <w:proofErr w:type="spellStart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Medika</w:t>
      </w:r>
      <w:proofErr w:type="spellEnd"/>
      <w:r w:rsidR="009439B9"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</w:p>
    <w:p w14:paraId="2D982DB8" w14:textId="622D9762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Dosen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:</w:t>
      </w:r>
      <w:proofErr w:type="gram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r w:rsidRPr="00851004">
        <w:rPr>
          <w:rFonts w:ascii="Times New Roman" w:hAnsi="Times New Roman" w:cs="Times New Roman"/>
          <w:b/>
          <w:sz w:val="24"/>
          <w:szCs w:val="24"/>
        </w:rPr>
        <w:t xml:space="preserve">Nada </w:t>
      </w:r>
      <w:proofErr w:type="spellStart"/>
      <w:r w:rsidRPr="00851004">
        <w:rPr>
          <w:rFonts w:ascii="Times New Roman" w:hAnsi="Times New Roman" w:cs="Times New Roman"/>
          <w:b/>
          <w:sz w:val="24"/>
          <w:szCs w:val="24"/>
        </w:rPr>
        <w:t>Fitrieyatul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</w:rPr>
        <w:t xml:space="preserve"> Hikmah, S.T., M.T.</w:t>
      </w:r>
    </w:p>
    <w:p w14:paraId="421EC515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B9D48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DA726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EA99D" wp14:editId="73CDCE7D">
            <wp:extent cx="3114675" cy="3114675"/>
            <wp:effectExtent l="0" t="0" r="9525" b="9525"/>
            <wp:docPr id="11" name="Picture 11" descr="C:\Muhammad Yasin\Data\ITS Yayas\Lambang ITS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hammad Yasin\Data\ITS Yayas\Lambang ITS H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95" cy="31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4E66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6609E" w14:textId="77777777" w:rsidR="008F76E9" w:rsidRPr="00851004" w:rsidRDefault="008F76E9" w:rsidP="002954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100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1004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35C564C4" w14:textId="77777777" w:rsidR="008F76E9" w:rsidRPr="00851004" w:rsidRDefault="008F76E9" w:rsidP="002954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Muhammad Yasin</w:t>
      </w:r>
    </w:p>
    <w:p w14:paraId="70B78519" w14:textId="77777777" w:rsidR="008F76E9" w:rsidRPr="00851004" w:rsidRDefault="008F76E9" w:rsidP="002954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07311740000019</w:t>
      </w:r>
    </w:p>
    <w:p w14:paraId="4B79FE60" w14:textId="37B85249" w:rsidR="008F76E9" w:rsidRPr="00851004" w:rsidRDefault="008F76E9" w:rsidP="0029542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20911A" w14:textId="77777777" w:rsidR="008F76E9" w:rsidRPr="00851004" w:rsidRDefault="008F76E9" w:rsidP="00295420">
      <w:pPr>
        <w:spacing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566B5F52" w14:textId="353992C9" w:rsidR="008F76E9" w:rsidRPr="00851004" w:rsidRDefault="008F76E9" w:rsidP="00295420">
      <w:pPr>
        <w:tabs>
          <w:tab w:val="left" w:pos="5295"/>
        </w:tabs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7034B490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DEPARTEMEN TEKNIK BIOMEDIK</w:t>
      </w:r>
    </w:p>
    <w:p w14:paraId="30FFE81B" w14:textId="38D95ED9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FAKULTAS TEKNOLOGI ELEKTRO</w:t>
      </w:r>
      <w:r w:rsidR="00295420">
        <w:rPr>
          <w:rFonts w:ascii="Times New Roman" w:hAnsi="Times New Roman" w:cs="Times New Roman"/>
          <w:b/>
          <w:sz w:val="24"/>
          <w:szCs w:val="24"/>
          <w:lang w:val="en-SG"/>
        </w:rPr>
        <w:t xml:space="preserve"> DAN INFORMATIKA CERDAS</w:t>
      </w:r>
    </w:p>
    <w:p w14:paraId="64782DF2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INSTITUT TEKNOLOGI SEPULUH NOPEMBER</w:t>
      </w:r>
    </w:p>
    <w:p w14:paraId="71878A75" w14:textId="0D55C710" w:rsidR="008F76E9" w:rsidRPr="00851004" w:rsidRDefault="008F76E9" w:rsidP="00295420">
      <w:pPr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br/>
        <w:t>20</w:t>
      </w:r>
      <w:r w:rsidR="00295420">
        <w:rPr>
          <w:rFonts w:ascii="Times New Roman" w:hAnsi="Times New Roman" w:cs="Times New Roman"/>
          <w:b/>
          <w:sz w:val="24"/>
          <w:szCs w:val="24"/>
          <w:lang w:val="en-SG"/>
        </w:rPr>
        <w:t>20</w:t>
      </w:r>
    </w:p>
    <w:p w14:paraId="77D799C5" w14:textId="77777777" w:rsidR="008F76E9" w:rsidRPr="00851004" w:rsidRDefault="008F76E9" w:rsidP="00295420">
      <w:pPr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6400658B" w14:textId="77777777" w:rsidR="009439B9" w:rsidRDefault="009439B9" w:rsidP="009439B9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SG"/>
        </w:rPr>
      </w:pPr>
      <w:bookmarkStart w:id="0" w:name="_Toc13317"/>
    </w:p>
    <w:p w14:paraId="0865D359" w14:textId="669B044A" w:rsidR="008F1EC2" w:rsidRPr="00851004" w:rsidRDefault="008F1EC2" w:rsidP="009439B9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5100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BAB I</w:t>
      </w:r>
      <w:bookmarkEnd w:id="0"/>
    </w:p>
    <w:p w14:paraId="02655580" w14:textId="77777777" w:rsidR="009439B9" w:rsidRDefault="009439B9" w:rsidP="009439B9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TINJAUAN PUSTAKA</w:t>
      </w:r>
      <w:bookmarkStart w:id="1" w:name="_Toc22239"/>
    </w:p>
    <w:bookmarkEnd w:id="1"/>
    <w:p w14:paraId="6B3D72C8" w14:textId="1CF0882D" w:rsidR="008F1EC2" w:rsidRPr="003D1413" w:rsidRDefault="009439B9" w:rsidP="003D1413">
      <w:pPr>
        <w:pStyle w:val="ListParagraph"/>
        <w:numPr>
          <w:ilvl w:val="1"/>
          <w:numId w:val="17"/>
        </w:numPr>
        <w:spacing w:line="360" w:lineRule="auto"/>
        <w:outlineLvl w:val="0"/>
        <w:rPr>
          <w:rFonts w:ascii="Times New Roman" w:eastAsia="Calibri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sz w:val="24"/>
          <w:szCs w:val="24"/>
        </w:rPr>
        <w:t>Bahasa Pemrograman Python</w:t>
      </w:r>
    </w:p>
    <w:p w14:paraId="3423D0A6" w14:textId="6A48052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3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>Python </w:t>
      </w:r>
      <w:proofErr w:type="spellStart"/>
      <w:r w:rsidRPr="009439B9">
        <w:rPr>
          <w:rFonts w:ascii="Times New Roman" w:hAnsi="Times New Roman"/>
        </w:rPr>
        <w:t>adalah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"https://id.wikipedia.org/wiki/Bahasa_pemrograman" \o "Bahasa pemrograman"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pemrograman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"https://id.wikipedia.org/w/index.php?title=Bahasa_pemrograman_tujuan_umum&amp;action=edit&amp;redlink=1" \o "Bahasa pemrograman tujuan umum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tujuan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umum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yang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"https://id.wikipedia.org/w/index.php?title=Bahasa_yang_ditafsirkan&amp;action=edit&amp;redlink=1" \o "Bahasa yang ditafsirkan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ditafsirkan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,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"https://id.wikipedia.org/wiki/Bahasa_pemrograman_tingkat_tinggi" \o "Bahasa pemrograman tingkat tinggi"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tingkat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tinggi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>.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Dibuat</w:t>
      </w:r>
      <w:proofErr w:type="spellEnd"/>
      <w:r w:rsidRPr="009439B9">
        <w:rPr>
          <w:rFonts w:ascii="Times New Roman" w:hAnsi="Times New Roman"/>
        </w:rPr>
        <w:t xml:space="preserve"> oleh </w:t>
      </w:r>
      <w:hyperlink r:id="rId9" w:tooltip="Guido van Rossum" w:history="1">
        <w:r w:rsidRPr="009439B9">
          <w:rPr>
            <w:rStyle w:val="Hyperlink"/>
            <w:rFonts w:ascii="Times New Roman" w:hAnsi="Times New Roman"/>
            <w:color w:val="auto"/>
            <w:u w:val="none"/>
          </w:rPr>
          <w:t>Guido van Rossum</w:t>
        </w:r>
      </w:hyperlink>
      <w:r w:rsidRPr="009439B9">
        <w:rPr>
          <w:rFonts w:ascii="Times New Roman" w:hAnsi="Times New Roman"/>
        </w:rPr>
        <w:t xml:space="preserve"> dan </w:t>
      </w:r>
      <w:proofErr w:type="spellStart"/>
      <w:r w:rsidRPr="009439B9">
        <w:rPr>
          <w:rFonts w:ascii="Times New Roman" w:hAnsi="Times New Roman"/>
        </w:rPr>
        <w:t>pertama</w:t>
      </w:r>
      <w:proofErr w:type="spellEnd"/>
      <w:r w:rsidRPr="009439B9">
        <w:rPr>
          <w:rFonts w:ascii="Times New Roman" w:hAnsi="Times New Roman"/>
        </w:rPr>
        <w:t xml:space="preserve"> kali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1991, </w:t>
      </w:r>
      <w:proofErr w:type="spellStart"/>
      <w:r w:rsidRPr="009439B9">
        <w:rPr>
          <w:rFonts w:ascii="Times New Roman" w:hAnsi="Times New Roman"/>
        </w:rPr>
        <w:t>filosofi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desain</w:t>
      </w:r>
      <w:proofErr w:type="spellEnd"/>
      <w:r w:rsidRPr="009439B9">
        <w:rPr>
          <w:rFonts w:ascii="Times New Roman" w:hAnsi="Times New Roman"/>
        </w:rPr>
        <w:t xml:space="preserve"> Python </w:t>
      </w:r>
      <w:proofErr w:type="spellStart"/>
      <w:r w:rsidRPr="009439B9">
        <w:rPr>
          <w:rFonts w:ascii="Times New Roman" w:hAnsi="Times New Roman"/>
        </w:rPr>
        <w:t>menekankan</w:t>
      </w:r>
      <w:proofErr w:type="spellEnd"/>
      <w:r w:rsidRPr="009439B9">
        <w:rPr>
          <w:rFonts w:ascii="Times New Roman" w:hAnsi="Times New Roman"/>
        </w:rPr>
        <w:t> </w:t>
      </w:r>
      <w:hyperlink r:id="rId10" w:anchor="Keterbacaan_kode_sumber" w:tooltip="Pemrograman komputer" w:history="1">
        <w:proofErr w:type="spellStart"/>
        <w:r w:rsidRPr="009439B9">
          <w:rPr>
            <w:rStyle w:val="Hyperlink"/>
            <w:rFonts w:ascii="Times New Roman" w:hAnsi="Times New Roman"/>
            <w:color w:val="auto"/>
            <w:u w:val="none"/>
          </w:rPr>
          <w:t>keterbacaan</w:t>
        </w:r>
        <w:proofErr w:type="spellEnd"/>
        <w:r w:rsidRPr="009439B9">
          <w:rPr>
            <w:rStyle w:val="Hyperlink"/>
            <w:rFonts w:ascii="Times New Roman" w:hAnsi="Times New Roman"/>
            <w:color w:val="auto"/>
            <w:u w:val="none"/>
          </w:rPr>
          <w:t xml:space="preserve"> </w:t>
        </w:r>
        <w:proofErr w:type="spellStart"/>
        <w:r w:rsidRPr="009439B9">
          <w:rPr>
            <w:rStyle w:val="Hyperlink"/>
            <w:rFonts w:ascii="Times New Roman" w:hAnsi="Times New Roman"/>
            <w:color w:val="auto"/>
            <w:u w:val="none"/>
          </w:rPr>
          <w:t>kode</w:t>
        </w:r>
        <w:proofErr w:type="spellEnd"/>
      </w:hyperlink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penggunaan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"https://id.wikipedia.org/w/index.php?title=Aturan_off-side&amp;action=edit&amp;redlink=1" \o "Aturan off-side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spasi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putih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yang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signifikan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.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"https://id.wikipedia.org/w/index.php?title=Konstruksi_bahasa&amp;action=edit&amp;redlink=1" \o "Konstruksi bahasa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Konstruksi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nya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pendekatan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berorientasi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objek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bertujuan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untuk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membantu</w:t>
      </w:r>
      <w:proofErr w:type="spellEnd"/>
      <w:r w:rsidRPr="009439B9">
        <w:rPr>
          <w:rFonts w:ascii="Times New Roman" w:hAnsi="Times New Roman"/>
        </w:rPr>
        <w:t> </w:t>
      </w:r>
      <w:hyperlink r:id="rId11" w:tooltip="Programmer" w:history="1">
        <w:r w:rsidRPr="009439B9">
          <w:rPr>
            <w:rStyle w:val="Hyperlink"/>
            <w:rFonts w:ascii="Times New Roman" w:hAnsi="Times New Roman"/>
            <w:color w:val="auto"/>
            <w:u w:val="none"/>
          </w:rPr>
          <w:t>programmer</w:t>
        </w:r>
      </w:hyperlink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menulis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kode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jelas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logis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untuk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proyek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skala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kecil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besar</w:t>
      </w:r>
      <w:proofErr w:type="spellEnd"/>
      <w:r w:rsidRPr="009439B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[1]</w:t>
      </w:r>
      <w:r w:rsidRPr="009439B9">
        <w:rPr>
          <w:rFonts w:ascii="Times New Roman" w:hAnsi="Times New Roman"/>
        </w:rPr>
        <w:t xml:space="preserve"> </w:t>
      </w:r>
    </w:p>
    <w:p w14:paraId="5D0836D0" w14:textId="16B47CA6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>Python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"https://id.wikipedia.org/wiki/Bahasa_pemrograman_dinamis" \o "Bahasa pemrograman dinamis"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diketik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secara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dinamis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dan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"https://id.wikipedia.org/wiki/Pengumpulan_sampah_(ilmu_komputer)" \o "Pengumpulan sampah (ilmu komputer)"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pengumpulan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sampah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</w:t>
      </w:r>
      <w:proofErr w:type="spellStart"/>
      <w:r w:rsidRPr="009439B9">
        <w:rPr>
          <w:rFonts w:ascii="Times New Roman" w:hAnsi="Times New Roman"/>
        </w:rPr>
        <w:t>Ini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mendukung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beberapa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"https://id.wikipedia.org/wiki/Paradigma_pemrograman" \o "Paradigma pemrograman"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paradigma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pemrograman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, </w:t>
      </w:r>
      <w:proofErr w:type="spellStart"/>
      <w:r w:rsidRPr="009439B9">
        <w:rPr>
          <w:rFonts w:ascii="Times New Roman" w:hAnsi="Times New Roman"/>
        </w:rPr>
        <w:t>termasuk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pemrograman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"https://id.wikipedia.org/wiki/Pemrograman_terstruktur" \o "Pemrograman terstruktur"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terstruktur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(</w:t>
      </w:r>
      <w:proofErr w:type="spellStart"/>
      <w:r w:rsidRPr="009439B9">
        <w:rPr>
          <w:rFonts w:ascii="Times New Roman" w:hAnsi="Times New Roman"/>
        </w:rPr>
        <w:t>terutama</w:t>
      </w:r>
      <w:proofErr w:type="spellEnd"/>
      <w:r w:rsidRPr="009439B9">
        <w:rPr>
          <w:rFonts w:ascii="Times New Roman" w:hAnsi="Times New Roman"/>
        </w:rPr>
        <w:t xml:space="preserve">, </w:t>
      </w:r>
      <w:proofErr w:type="spellStart"/>
      <w:r w:rsidRPr="009439B9">
        <w:rPr>
          <w:rFonts w:ascii="Times New Roman" w:hAnsi="Times New Roman"/>
        </w:rPr>
        <w:t>prosedural</w:t>
      </w:r>
      <w:proofErr w:type="spellEnd"/>
      <w:r w:rsidRPr="009439B9">
        <w:rPr>
          <w:rFonts w:ascii="Times New Roman" w:hAnsi="Times New Roman"/>
        </w:rPr>
        <w:t>),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"https://id.wikipedia.org/wiki/Pemrograman_berorientasi_objek" \o "Pemrograman berorientasi objek"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berorientasi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objek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, dan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"https://id.wikipedia.org/wiki/Pemrograman_fungsional" \o "Pemrograman fungsional"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fungsional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Python </w:t>
      </w:r>
      <w:proofErr w:type="spellStart"/>
      <w:r w:rsidRPr="009439B9">
        <w:rPr>
          <w:rFonts w:ascii="Times New Roman" w:hAnsi="Times New Roman"/>
        </w:rPr>
        <w:t>sering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dideskripsikan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sebagai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bahasa</w:t>
      </w:r>
      <w:proofErr w:type="spellEnd"/>
      <w:r w:rsidRPr="009439B9">
        <w:rPr>
          <w:rFonts w:ascii="Times New Roman" w:hAnsi="Times New Roman"/>
        </w:rPr>
        <w:t xml:space="preserve"> "</w:t>
      </w:r>
      <w:proofErr w:type="spellStart"/>
      <w:r w:rsidRPr="009439B9">
        <w:rPr>
          <w:rFonts w:ascii="Times New Roman" w:hAnsi="Times New Roman"/>
        </w:rPr>
        <w:t>termasuk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baterai</w:t>
      </w:r>
      <w:proofErr w:type="spellEnd"/>
      <w:r w:rsidRPr="009439B9">
        <w:rPr>
          <w:rFonts w:ascii="Times New Roman" w:hAnsi="Times New Roman"/>
        </w:rPr>
        <w:t xml:space="preserve">" </w:t>
      </w:r>
      <w:proofErr w:type="spellStart"/>
      <w:r w:rsidRPr="009439B9">
        <w:rPr>
          <w:rFonts w:ascii="Times New Roman" w:hAnsi="Times New Roman"/>
        </w:rPr>
        <w:t>karena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perpustakaan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standarnya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komprehensif</w:t>
      </w:r>
      <w:proofErr w:type="spellEnd"/>
      <w:r w:rsidRPr="009439B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[2]</w:t>
      </w:r>
      <w:r w:rsidRPr="009439B9">
        <w:rPr>
          <w:rFonts w:ascii="Times New Roman" w:hAnsi="Times New Roman"/>
        </w:rPr>
        <w:t xml:space="preserve"> </w:t>
      </w:r>
    </w:p>
    <w:p w14:paraId="1F2BA07B" w14:textId="7777777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 xml:space="preserve">Python </w:t>
      </w:r>
      <w:proofErr w:type="spellStart"/>
      <w:r w:rsidRPr="009439B9">
        <w:rPr>
          <w:rFonts w:ascii="Times New Roman" w:hAnsi="Times New Roman"/>
        </w:rPr>
        <w:t>dikandung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akhir</w:t>
      </w:r>
      <w:proofErr w:type="spellEnd"/>
      <w:r w:rsidRPr="009439B9">
        <w:rPr>
          <w:rFonts w:ascii="Times New Roman" w:hAnsi="Times New Roman"/>
        </w:rPr>
        <w:t xml:space="preserve"> 1980-an </w:t>
      </w:r>
      <w:proofErr w:type="spellStart"/>
      <w:r w:rsidRPr="009439B9">
        <w:rPr>
          <w:rFonts w:ascii="Times New Roman" w:hAnsi="Times New Roman"/>
        </w:rPr>
        <w:t>sebagai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penerus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"https://id.wikipedia.org/w/index.php?title=ABC_(bahasa_pemrograman)&amp;action=edit&amp;redlink=1" \o "ABC (bahasa pemrograman)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ABC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Python 2.0,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2000, </w:t>
      </w:r>
      <w:proofErr w:type="spellStart"/>
      <w:r w:rsidRPr="009439B9">
        <w:rPr>
          <w:rFonts w:ascii="Times New Roman" w:hAnsi="Times New Roman"/>
        </w:rPr>
        <w:t>memperkenalkan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fitur-fitur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seperti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"https://id.wikipedia.org/w/index.php?title=Pemahaman_daftar&amp;action=edit&amp;redlink=1" \o "Pemahaman daftar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pemahaman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daftar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 dan </w:t>
      </w:r>
      <w:proofErr w:type="spellStart"/>
      <w:r w:rsidRPr="009439B9">
        <w:rPr>
          <w:rFonts w:ascii="Times New Roman" w:hAnsi="Times New Roman"/>
        </w:rPr>
        <w:t>sistem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pengumpulan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sampah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"https://id.wikipedia.org/w/index.php?title=Penghitungan_referensi&amp;action=edit&amp;redlink=1" \o "Penghitungan referensi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penghitungan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referensi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.</w:t>
      </w:r>
    </w:p>
    <w:p w14:paraId="67B85D22" w14:textId="7777777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 xml:space="preserve">Python 3.0,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2008, </w:t>
      </w:r>
      <w:proofErr w:type="spellStart"/>
      <w:r w:rsidRPr="009439B9">
        <w:rPr>
          <w:rFonts w:ascii="Times New Roman" w:hAnsi="Times New Roman"/>
        </w:rPr>
        <w:t>adalah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revisi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utama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dari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bahasa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tidak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sepenuhnya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"https://id.wikipedia.org/w/index.php?title=Kompatibilitas_terbalik&amp;action=edit&amp;redlink=1" \o "Kompatibilitas terbalik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kompatibel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versi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sebelumnya</w:t>
      </w:r>
      <w:proofErr w:type="spellEnd"/>
      <w:r w:rsidRPr="009439B9">
        <w:rPr>
          <w:rFonts w:ascii="Times New Roman" w:hAnsi="Times New Roman"/>
        </w:rPr>
        <w:t xml:space="preserve">, dan </w:t>
      </w:r>
      <w:proofErr w:type="spellStart"/>
      <w:r w:rsidRPr="009439B9">
        <w:rPr>
          <w:rFonts w:ascii="Times New Roman" w:hAnsi="Times New Roman"/>
        </w:rPr>
        <w:t>banyak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kode</w:t>
      </w:r>
      <w:proofErr w:type="spellEnd"/>
      <w:r w:rsidRPr="009439B9">
        <w:rPr>
          <w:rFonts w:ascii="Times New Roman" w:hAnsi="Times New Roman"/>
        </w:rPr>
        <w:t xml:space="preserve"> Python 2 yang </w:t>
      </w:r>
      <w:proofErr w:type="spellStart"/>
      <w:r w:rsidRPr="009439B9">
        <w:rPr>
          <w:rFonts w:ascii="Times New Roman" w:hAnsi="Times New Roman"/>
        </w:rPr>
        <w:t>tidak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berjalan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tanpa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modifikasi</w:t>
      </w:r>
      <w:proofErr w:type="spellEnd"/>
      <w:r w:rsidRPr="009439B9">
        <w:rPr>
          <w:rFonts w:ascii="Times New Roman" w:hAnsi="Times New Roman"/>
        </w:rPr>
        <w:t xml:space="preserve"> pada Python 3.</w:t>
      </w:r>
    </w:p>
    <w:p w14:paraId="26D9C203" w14:textId="42CDAADD" w:rsidR="009439B9" w:rsidRPr="009439B9" w:rsidRDefault="00B97144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hyperlink r:id="rId12" w:tooltip="Penerjemah (komputasi)" w:history="1"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Penerjemah</w:t>
        </w:r>
        <w:proofErr w:type="spellEnd"/>
      </w:hyperlink>
      <w:r w:rsidR="009439B9" w:rsidRPr="009439B9">
        <w:rPr>
          <w:rFonts w:ascii="Times New Roman" w:hAnsi="Times New Roman"/>
        </w:rPr>
        <w:t xml:space="preserve"> Python </w:t>
      </w:r>
      <w:proofErr w:type="spellStart"/>
      <w:r w:rsidR="009439B9" w:rsidRPr="009439B9">
        <w:rPr>
          <w:rFonts w:ascii="Times New Roman" w:hAnsi="Times New Roman"/>
        </w:rPr>
        <w:t>tersedia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untuk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banyak</w:t>
      </w:r>
      <w:proofErr w:type="spellEnd"/>
      <w:r w:rsidR="009439B9" w:rsidRPr="009439B9">
        <w:rPr>
          <w:rFonts w:ascii="Times New Roman" w:hAnsi="Times New Roman"/>
        </w:rPr>
        <w:t> </w:t>
      </w:r>
      <w:proofErr w:type="spellStart"/>
      <w:r w:rsidR="009439B9" w:rsidRPr="009439B9">
        <w:rPr>
          <w:rFonts w:ascii="Times New Roman" w:hAnsi="Times New Roman"/>
        </w:rPr>
        <w:fldChar w:fldCharType="begin"/>
      </w:r>
      <w:r w:rsidR="009439B9" w:rsidRPr="009439B9">
        <w:rPr>
          <w:rFonts w:ascii="Times New Roman" w:hAnsi="Times New Roman"/>
        </w:rPr>
        <w:instrText xml:space="preserve"> HYPERLINK "https://id.wikipedia.org/wiki/Sistem_operasi" \o "Sistem operasi" </w:instrText>
      </w:r>
      <w:r w:rsidR="009439B9" w:rsidRPr="009439B9">
        <w:rPr>
          <w:rFonts w:ascii="Times New Roman" w:hAnsi="Times New Roman"/>
        </w:rPr>
        <w:fldChar w:fldCharType="separate"/>
      </w:r>
      <w:r w:rsidR="009439B9" w:rsidRPr="009439B9">
        <w:rPr>
          <w:rStyle w:val="Hyperlink"/>
          <w:rFonts w:ascii="Times New Roman" w:hAnsi="Times New Roman"/>
          <w:color w:val="auto"/>
          <w:u w:val="none"/>
        </w:rPr>
        <w:t>sistem</w:t>
      </w:r>
      <w:proofErr w:type="spellEnd"/>
      <w:r w:rsidR="009439B9"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="009439B9" w:rsidRPr="009439B9">
        <w:rPr>
          <w:rStyle w:val="Hyperlink"/>
          <w:rFonts w:ascii="Times New Roman" w:hAnsi="Times New Roman"/>
          <w:color w:val="auto"/>
          <w:u w:val="none"/>
        </w:rPr>
        <w:t>operasi</w:t>
      </w:r>
      <w:proofErr w:type="spellEnd"/>
      <w:r w:rsidR="009439B9" w:rsidRPr="009439B9">
        <w:rPr>
          <w:rFonts w:ascii="Times New Roman" w:hAnsi="Times New Roman"/>
        </w:rPr>
        <w:fldChar w:fldCharType="end"/>
      </w:r>
      <w:r w:rsidR="009439B9" w:rsidRPr="009439B9">
        <w:rPr>
          <w:rFonts w:ascii="Times New Roman" w:hAnsi="Times New Roman"/>
        </w:rPr>
        <w:t xml:space="preserve">. </w:t>
      </w:r>
      <w:proofErr w:type="spellStart"/>
      <w:r w:rsidR="009439B9" w:rsidRPr="009439B9">
        <w:rPr>
          <w:rFonts w:ascii="Times New Roman" w:hAnsi="Times New Roman"/>
        </w:rPr>
        <w:t>Komunitas</w:t>
      </w:r>
      <w:proofErr w:type="spellEnd"/>
      <w:r w:rsidR="009439B9" w:rsidRPr="009439B9">
        <w:rPr>
          <w:rFonts w:ascii="Times New Roman" w:hAnsi="Times New Roman"/>
        </w:rPr>
        <w:t xml:space="preserve"> programmer global </w:t>
      </w:r>
      <w:proofErr w:type="spellStart"/>
      <w:r w:rsidR="009439B9" w:rsidRPr="009439B9">
        <w:rPr>
          <w:rFonts w:ascii="Times New Roman" w:hAnsi="Times New Roman"/>
        </w:rPr>
        <w:t>mengembangkan</w:t>
      </w:r>
      <w:proofErr w:type="spellEnd"/>
      <w:r w:rsidR="009439B9" w:rsidRPr="009439B9">
        <w:rPr>
          <w:rFonts w:ascii="Times New Roman" w:hAnsi="Times New Roman"/>
        </w:rPr>
        <w:t xml:space="preserve"> dan </w:t>
      </w:r>
      <w:proofErr w:type="spellStart"/>
      <w:r w:rsidR="009439B9" w:rsidRPr="009439B9">
        <w:rPr>
          <w:rFonts w:ascii="Times New Roman" w:hAnsi="Times New Roman"/>
        </w:rPr>
        <w:t>memelihara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CPython</w:t>
      </w:r>
      <w:proofErr w:type="spellEnd"/>
      <w:r w:rsidR="009439B9" w:rsidRPr="009439B9">
        <w:rPr>
          <w:rFonts w:ascii="Times New Roman" w:hAnsi="Times New Roman"/>
        </w:rPr>
        <w:t xml:space="preserve">, </w:t>
      </w:r>
      <w:proofErr w:type="spellStart"/>
      <w:r w:rsidR="009439B9" w:rsidRPr="009439B9">
        <w:rPr>
          <w:rFonts w:ascii="Times New Roman" w:hAnsi="Times New Roman"/>
        </w:rPr>
        <w:t>implementasi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referensi</w:t>
      </w:r>
      <w:proofErr w:type="spellEnd"/>
      <w:r w:rsidR="009439B9">
        <w:rPr>
          <w:rFonts w:ascii="Times New Roman" w:hAnsi="Times New Roman"/>
        </w:rPr>
        <w:t xml:space="preserve"> [3]</w:t>
      </w:r>
      <w:r w:rsidR="009439B9" w:rsidRPr="009439B9">
        <w:rPr>
          <w:rFonts w:ascii="Times New Roman" w:hAnsi="Times New Roman"/>
        </w:rPr>
        <w:t> yang </w:t>
      </w:r>
      <w:hyperlink r:id="rId13" w:tooltip="Free and open-source software" w:history="1"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 xml:space="preserve">gratis dan </w:t>
        </w:r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bersumber</w:t>
        </w:r>
        <w:proofErr w:type="spellEnd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 xml:space="preserve"> </w:t>
        </w:r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terbuka</w:t>
        </w:r>
        <w:proofErr w:type="spellEnd"/>
      </w:hyperlink>
      <w:r w:rsidR="009439B9" w:rsidRPr="009439B9">
        <w:rPr>
          <w:rFonts w:ascii="Times New Roman" w:hAnsi="Times New Roman"/>
        </w:rPr>
        <w:t xml:space="preserve">. </w:t>
      </w:r>
      <w:proofErr w:type="spellStart"/>
      <w:r w:rsidR="009439B9" w:rsidRPr="009439B9">
        <w:rPr>
          <w:rFonts w:ascii="Times New Roman" w:hAnsi="Times New Roman"/>
        </w:rPr>
        <w:t>Sebuah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organisasi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nirlaba</w:t>
      </w:r>
      <w:proofErr w:type="spellEnd"/>
      <w:r w:rsidR="009439B9" w:rsidRPr="009439B9">
        <w:rPr>
          <w:rFonts w:ascii="Times New Roman" w:hAnsi="Times New Roman"/>
        </w:rPr>
        <w:t>, </w:t>
      </w:r>
      <w:hyperlink r:id="rId14" w:tooltip="Python Software Foundation (halaman belum tersedia)" w:history="1"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Python Software Foundation</w:t>
        </w:r>
      </w:hyperlink>
      <w:r w:rsidR="009439B9" w:rsidRPr="009439B9">
        <w:rPr>
          <w:rFonts w:ascii="Times New Roman" w:hAnsi="Times New Roman"/>
        </w:rPr>
        <w:t xml:space="preserve">, </w:t>
      </w:r>
      <w:proofErr w:type="spellStart"/>
      <w:r w:rsidR="009439B9" w:rsidRPr="009439B9">
        <w:rPr>
          <w:rFonts w:ascii="Times New Roman" w:hAnsi="Times New Roman"/>
        </w:rPr>
        <w:t>mengelola</w:t>
      </w:r>
      <w:proofErr w:type="spellEnd"/>
      <w:r w:rsidR="009439B9" w:rsidRPr="009439B9">
        <w:rPr>
          <w:rFonts w:ascii="Times New Roman" w:hAnsi="Times New Roman"/>
        </w:rPr>
        <w:t xml:space="preserve"> dan </w:t>
      </w:r>
      <w:proofErr w:type="spellStart"/>
      <w:r w:rsidR="009439B9" w:rsidRPr="009439B9">
        <w:rPr>
          <w:rFonts w:ascii="Times New Roman" w:hAnsi="Times New Roman"/>
        </w:rPr>
        <w:t>mengarahkan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sumber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daya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untuk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pengembangan</w:t>
      </w:r>
      <w:proofErr w:type="spellEnd"/>
      <w:r w:rsidR="009439B9" w:rsidRPr="009439B9">
        <w:rPr>
          <w:rFonts w:ascii="Times New Roman" w:hAnsi="Times New Roman"/>
        </w:rPr>
        <w:t xml:space="preserve"> Python dan </w:t>
      </w:r>
      <w:proofErr w:type="spellStart"/>
      <w:r w:rsidR="009439B9" w:rsidRPr="009439B9">
        <w:rPr>
          <w:rFonts w:ascii="Times New Roman" w:hAnsi="Times New Roman"/>
        </w:rPr>
        <w:t>CPython</w:t>
      </w:r>
      <w:proofErr w:type="spellEnd"/>
      <w:r w:rsidR="009439B9" w:rsidRPr="009439B9">
        <w:rPr>
          <w:rFonts w:ascii="Times New Roman" w:hAnsi="Times New Roman"/>
        </w:rPr>
        <w:t>.</w:t>
      </w:r>
    </w:p>
    <w:p w14:paraId="489495B0" w14:textId="77777777" w:rsidR="009439B9" w:rsidRPr="009439B9" w:rsidRDefault="009439B9" w:rsidP="009439B9">
      <w:pPr>
        <w:pStyle w:val="ListParagraph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30ACCBC4" w14:textId="48CE3749" w:rsidR="003D1413" w:rsidRPr="003D1413" w:rsidRDefault="003D1413" w:rsidP="003D1413">
      <w:pPr>
        <w:pStyle w:val="ListParagraph"/>
        <w:numPr>
          <w:ilvl w:val="1"/>
          <w:numId w:val="17"/>
        </w:numPr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i/>
          <w:iCs/>
          <w:sz w:val="24"/>
          <w:szCs w:val="24"/>
        </w:rPr>
        <w:t xml:space="preserve">Library </w:t>
      </w:r>
      <w:r w:rsidRPr="003D1413">
        <w:rPr>
          <w:rFonts w:ascii="Times New Roman" w:hAnsi="Times New Roman"/>
          <w:b/>
          <w:bCs/>
          <w:sz w:val="24"/>
          <w:szCs w:val="24"/>
        </w:rPr>
        <w:t>yang digunakan pada Pengolahan Citra</w:t>
      </w:r>
    </w:p>
    <w:p w14:paraId="2A2BB8FF" w14:textId="4CF8E174" w:rsidR="003D1413" w:rsidRPr="003D1413" w:rsidRDefault="003D1413" w:rsidP="003D1413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Scikit Image</w:t>
      </w:r>
    </w:p>
    <w:p w14:paraId="02EDF83C" w14:textId="61782C0D" w:rsidR="003D1413" w:rsidRPr="00B32D30" w:rsidRDefault="003D1413" w:rsidP="003D1413">
      <w:pPr>
        <w:pStyle w:val="ListParagraph"/>
        <w:spacing w:line="360" w:lineRule="auto"/>
        <w:ind w:left="284" w:firstLine="436"/>
        <w:jc w:val="both"/>
        <w:outlineLvl w:val="0"/>
        <w:rPr>
          <w:rFonts w:ascii="Times New Roman" w:eastAsia="SimSun" w:hAnsi="Times New Roman"/>
          <w:sz w:val="24"/>
          <w:szCs w:val="24"/>
        </w:rPr>
      </w:pPr>
      <w:r w:rsidRPr="00B32D30">
        <w:rPr>
          <w:rFonts w:ascii="Times New Roman" w:eastAsia="SimSun" w:hAnsi="Times New Roman" w:hint="eastAsia"/>
          <w:sz w:val="24"/>
          <w:szCs w:val="24"/>
        </w:rPr>
        <w:t>S</w:t>
      </w:r>
      <w:r w:rsidRPr="00B32D30">
        <w:rPr>
          <w:rFonts w:ascii="Times New Roman" w:hAnsi="Times New Roman"/>
          <w:sz w:val="24"/>
          <w:szCs w:val="24"/>
        </w:rPr>
        <w:t xml:space="preserve">cikit-image adalah </w:t>
      </w:r>
      <w:r w:rsidRPr="00B32D30">
        <w:rPr>
          <w:rFonts w:ascii="Times New Roman" w:hAnsi="Times New Roman"/>
          <w:i/>
          <w:iCs/>
          <w:sz w:val="24"/>
          <w:szCs w:val="24"/>
          <w:lang w:val="en-US"/>
        </w:rPr>
        <w:t>library</w:t>
      </w:r>
      <w:r w:rsidRPr="00B32D30">
        <w:rPr>
          <w:rFonts w:ascii="Times New Roman" w:hAnsi="Times New Roman"/>
          <w:sz w:val="24"/>
          <w:szCs w:val="24"/>
        </w:rPr>
        <w:t xml:space="preserve"> pemrosesan gambar </w:t>
      </w:r>
      <w:r w:rsidR="00B32D30" w:rsidRPr="00B32D30">
        <w:rPr>
          <w:rFonts w:ascii="Times New Roman" w:hAnsi="Times New Roman"/>
          <w:i/>
          <w:iCs/>
          <w:sz w:val="24"/>
          <w:szCs w:val="24"/>
          <w:lang w:val="en-US"/>
        </w:rPr>
        <w:t>open source</w:t>
      </w:r>
      <w:r w:rsidRPr="00B32D30">
        <w:rPr>
          <w:rFonts w:ascii="Times New Roman" w:hAnsi="Times New Roman"/>
          <w:sz w:val="24"/>
          <w:szCs w:val="24"/>
        </w:rPr>
        <w:t xml:space="preserve"> untuk bahasa pemrograman Python. [</w:t>
      </w:r>
      <w:r w:rsidR="00B32D30" w:rsidRPr="00B32D30">
        <w:rPr>
          <w:rFonts w:ascii="Times New Roman" w:hAnsi="Times New Roman"/>
          <w:sz w:val="24"/>
          <w:szCs w:val="24"/>
          <w:lang w:val="en-US"/>
        </w:rPr>
        <w:t>4</w:t>
      </w:r>
      <w:r w:rsidRPr="00B32D30">
        <w:rPr>
          <w:rFonts w:ascii="Times New Roman" w:hAnsi="Times New Roman"/>
          <w:sz w:val="24"/>
          <w:szCs w:val="24"/>
        </w:rPr>
        <w:t xml:space="preserve">] Ini mencakup algoritma untuk segmentasi, transformasi geometri, manipulasi ruang warna, analisis, pemfilteran, morfologi, deteksi fitur, </w:t>
      </w:r>
      <w:r w:rsidRPr="00B32D30">
        <w:rPr>
          <w:rFonts w:ascii="Times New Roman" w:hAnsi="Times New Roman"/>
          <w:sz w:val="24"/>
          <w:szCs w:val="24"/>
        </w:rPr>
        <w:lastRenderedPageBreak/>
        <w:t>dan banyak lagi. [</w:t>
      </w:r>
      <w:r w:rsidR="00B32D30" w:rsidRPr="00B32D30">
        <w:rPr>
          <w:rFonts w:ascii="Times New Roman" w:hAnsi="Times New Roman"/>
          <w:sz w:val="24"/>
          <w:szCs w:val="24"/>
          <w:lang w:val="en-US"/>
        </w:rPr>
        <w:t>5</w:t>
      </w:r>
      <w:r w:rsidRPr="00B32D30">
        <w:rPr>
          <w:rFonts w:ascii="Times New Roman" w:hAnsi="Times New Roman"/>
          <w:sz w:val="24"/>
          <w:szCs w:val="24"/>
        </w:rPr>
        <w:t>] Ini dirancang untuk beroperasi dengan pustaka numerik dan ilmiah Python NumPy dan SciPy.</w:t>
      </w:r>
    </w:p>
    <w:p w14:paraId="5A3ED66C" w14:textId="525F901C" w:rsidR="00B32D30" w:rsidRPr="00B32D30" w:rsidRDefault="00B32D30" w:rsidP="003D1413">
      <w:pPr>
        <w:pStyle w:val="ListParagraph"/>
        <w:spacing w:line="360" w:lineRule="auto"/>
        <w:ind w:left="284" w:firstLine="436"/>
        <w:jc w:val="both"/>
        <w:outlineLvl w:val="0"/>
        <w:rPr>
          <w:rFonts w:ascii="Times New Roman" w:eastAsia="SimSun" w:hAnsi="Times New Roman"/>
          <w:sz w:val="24"/>
          <w:szCs w:val="24"/>
        </w:rPr>
      </w:pPr>
      <w:r w:rsidRPr="00B32D30">
        <w:rPr>
          <w:rFonts w:ascii="Times New Roman" w:eastAsia="SimSun" w:hAnsi="Times New Roman"/>
          <w:sz w:val="24"/>
          <w:szCs w:val="24"/>
        </w:rPr>
        <w:t>Proyek scikit-image dimulai sebagai scikits.image, oleh Stéfan van der Walt. Namanya berasal dari gagasan bahwa ini adalah "SciKit" (SciPy Toolkit), ekstensi pihak ketiga yang dikembangkan dan didistribusikan secara terpisah untuk SciPy.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6</w:t>
      </w:r>
      <w:r w:rsidRPr="00B32D30">
        <w:rPr>
          <w:rFonts w:ascii="Times New Roman" w:eastAsia="SimSun" w:hAnsi="Times New Roman"/>
          <w:sz w:val="24"/>
          <w:szCs w:val="24"/>
        </w:rPr>
        <w:t>] Basis kode asli kemudian secara ekstensif ditulis ulang oleh pengembang lain. Dari berbagai scikits, scikit-image dan scikit-learn digambarkan sebagai "terpelihara dengan baik dan populer" pada November 2012.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7</w:t>
      </w:r>
      <w:r w:rsidRPr="00B32D30">
        <w:rPr>
          <w:rFonts w:ascii="Times New Roman" w:eastAsia="SimSun" w:hAnsi="Times New Roman"/>
          <w:sz w:val="24"/>
          <w:szCs w:val="24"/>
        </w:rPr>
        <w:t>] Scikit-image juga telah aktif di Google Summer of Code.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8</w:t>
      </w:r>
      <w:r w:rsidRPr="00B32D30">
        <w:rPr>
          <w:rFonts w:ascii="Times New Roman" w:eastAsia="SimSun" w:hAnsi="Times New Roman"/>
          <w:sz w:val="24"/>
          <w:szCs w:val="24"/>
        </w:rPr>
        <w:t>]</w:t>
      </w:r>
    </w:p>
    <w:p w14:paraId="5993EAA7" w14:textId="72B4F688" w:rsidR="008715B5" w:rsidRPr="008715B5" w:rsidRDefault="008715B5" w:rsidP="008715B5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Numpy</w:t>
      </w:r>
      <w:proofErr w:type="spellEnd"/>
    </w:p>
    <w:p w14:paraId="2362C681" w14:textId="1766C50A" w:rsidR="008715B5" w:rsidRPr="008715B5" w:rsidRDefault="008715B5" w:rsidP="008715B5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8715B5">
        <w:rPr>
          <w:rFonts w:ascii="Times New Roman" w:hAnsi="Times New Roman"/>
          <w:sz w:val="24"/>
          <w:szCs w:val="24"/>
        </w:rPr>
        <w:t xml:space="preserve">NumPy </w:t>
      </w:r>
      <w:proofErr w:type="spellStart"/>
      <w:r w:rsidRPr="008715B5">
        <w:rPr>
          <w:rFonts w:ascii="Times New Roman" w:hAnsi="Times New Roman"/>
          <w:sz w:val="24"/>
          <w:szCs w:val="24"/>
        </w:rPr>
        <w:t>adalah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library</w:t>
      </w:r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bahasa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pemrograman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Python, </w:t>
      </w:r>
      <w:proofErr w:type="spellStart"/>
      <w:r w:rsidRPr="008715B5">
        <w:rPr>
          <w:rFonts w:ascii="Times New Roman" w:hAnsi="Times New Roman"/>
          <w:sz w:val="24"/>
          <w:szCs w:val="24"/>
        </w:rPr>
        <w:t>menambahkan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dukungan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r w:rsidRPr="008715B5">
        <w:rPr>
          <w:rFonts w:ascii="Times New Roman" w:hAnsi="Times New Roman"/>
          <w:i/>
          <w:iCs/>
          <w:sz w:val="24"/>
          <w:szCs w:val="24"/>
        </w:rPr>
        <w:t xml:space="preserve">array </w:t>
      </w:r>
      <w:r w:rsidRPr="008715B5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8715B5">
        <w:rPr>
          <w:rFonts w:ascii="Times New Roman" w:hAnsi="Times New Roman"/>
          <w:sz w:val="24"/>
          <w:szCs w:val="24"/>
        </w:rPr>
        <w:t>matriks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multi-</w:t>
      </w:r>
      <w:proofErr w:type="spellStart"/>
      <w:r w:rsidRPr="008715B5">
        <w:rPr>
          <w:rFonts w:ascii="Times New Roman" w:hAnsi="Times New Roman"/>
          <w:sz w:val="24"/>
          <w:szCs w:val="24"/>
        </w:rPr>
        <w:t>dimensi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15B5">
        <w:rPr>
          <w:rFonts w:ascii="Times New Roman" w:hAnsi="Times New Roman"/>
          <w:sz w:val="24"/>
          <w:szCs w:val="24"/>
        </w:rPr>
        <w:t>besar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15B5">
        <w:rPr>
          <w:rFonts w:ascii="Times New Roman" w:hAnsi="Times New Roman"/>
          <w:sz w:val="24"/>
          <w:szCs w:val="24"/>
        </w:rPr>
        <w:t>bersama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banyak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koleksi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fungsi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matematika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tingkat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tinggi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beroperasi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pada array </w:t>
      </w:r>
      <w:proofErr w:type="spellStart"/>
      <w:r w:rsidRPr="008715B5">
        <w:rPr>
          <w:rFonts w:ascii="Times New Roman" w:hAnsi="Times New Roman"/>
          <w:sz w:val="24"/>
          <w:szCs w:val="24"/>
        </w:rPr>
        <w:t>ini</w:t>
      </w:r>
      <w:proofErr w:type="spellEnd"/>
      <w:r w:rsidRPr="008715B5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9</w:t>
      </w:r>
      <w:r w:rsidRPr="008715B5">
        <w:rPr>
          <w:rFonts w:ascii="Times New Roman" w:hAnsi="Times New Roman"/>
          <w:sz w:val="24"/>
          <w:szCs w:val="24"/>
        </w:rPr>
        <w:t>] NumPy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awalnya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diciptakan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oleh Jim Hugunin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kontribusi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dari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beberapa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developer lain. Pada </w:t>
      </w:r>
      <w:proofErr w:type="spellStart"/>
      <w:r w:rsidRPr="008715B5">
        <w:rPr>
          <w:rFonts w:ascii="Times New Roman" w:hAnsi="Times New Roman"/>
          <w:sz w:val="24"/>
          <w:szCs w:val="24"/>
        </w:rPr>
        <w:t>tahun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2005, Travis Oliphant </w:t>
      </w:r>
      <w:proofErr w:type="spellStart"/>
      <w:r w:rsidRPr="008715B5">
        <w:rPr>
          <w:rFonts w:ascii="Times New Roman" w:hAnsi="Times New Roman"/>
          <w:sz w:val="24"/>
          <w:szCs w:val="24"/>
        </w:rPr>
        <w:t>membuat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NumPy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memasukkan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fitur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Numarray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15B5">
        <w:rPr>
          <w:rFonts w:ascii="Times New Roman" w:hAnsi="Times New Roman"/>
          <w:sz w:val="24"/>
          <w:szCs w:val="24"/>
        </w:rPr>
        <w:t>bersaing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ke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dalam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Numeric,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modifikasi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ekstensif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. NumPy </w:t>
      </w:r>
      <w:proofErr w:type="spellStart"/>
      <w:r w:rsidRPr="008715B5">
        <w:rPr>
          <w:rFonts w:ascii="Times New Roman" w:hAnsi="Times New Roman"/>
          <w:sz w:val="24"/>
          <w:szCs w:val="24"/>
        </w:rPr>
        <w:t>adalah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perangkat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lunak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sumber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terbuka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715B5">
        <w:rPr>
          <w:rFonts w:ascii="Times New Roman" w:hAnsi="Times New Roman"/>
          <w:sz w:val="24"/>
          <w:szCs w:val="24"/>
        </w:rPr>
        <w:t>memiliki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banyak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kontributor</w:t>
      </w:r>
      <w:proofErr w:type="spellEnd"/>
      <w:r w:rsidRPr="008715B5">
        <w:rPr>
          <w:rFonts w:ascii="Times New Roman" w:hAnsi="Times New Roman"/>
          <w:sz w:val="24"/>
          <w:szCs w:val="24"/>
        </w:rPr>
        <w:t>.</w:t>
      </w:r>
    </w:p>
    <w:p w14:paraId="0CC49625" w14:textId="5DF2A910" w:rsidR="008715B5" w:rsidRPr="00B666F0" w:rsidRDefault="008715B5" w:rsidP="003D1413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Scipy</w:t>
      </w:r>
      <w:proofErr w:type="spellEnd"/>
    </w:p>
    <w:p w14:paraId="2CD4B530" w14:textId="7B1A7A8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666F0">
        <w:rPr>
          <w:rFonts w:ascii="Times New Roman" w:hAnsi="Times New Roman"/>
          <w:sz w:val="24"/>
          <w:szCs w:val="24"/>
        </w:rPr>
        <w:t xml:space="preserve">ciPy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library</w:t>
      </w:r>
      <w:r w:rsidRPr="00B666F0">
        <w:rPr>
          <w:rFonts w:ascii="Times New Roman" w:hAnsi="Times New Roman"/>
          <w:sz w:val="24"/>
          <w:szCs w:val="24"/>
        </w:rPr>
        <w:t xml:space="preserve"> Python </w:t>
      </w:r>
      <w:r>
        <w:rPr>
          <w:rFonts w:ascii="Times New Roman" w:hAnsi="Times New Roman"/>
          <w:i/>
          <w:iCs/>
          <w:sz w:val="24"/>
          <w:szCs w:val="24"/>
        </w:rPr>
        <w:t>open source</w:t>
      </w:r>
      <w:r w:rsidRPr="00B666F0">
        <w:rPr>
          <w:rFonts w:ascii="Times New Roman" w:hAnsi="Times New Roman"/>
          <w:sz w:val="24"/>
          <w:szCs w:val="24"/>
        </w:rPr>
        <w:t xml:space="preserve"> dan gratis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digunakan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ilmiah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teknis</w:t>
      </w:r>
      <w:proofErr w:type="spellEnd"/>
      <w:r w:rsidRPr="00B666F0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10</w:t>
      </w:r>
      <w:r w:rsidRPr="00B666F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66F0">
        <w:rPr>
          <w:rFonts w:ascii="Times New Roman" w:hAnsi="Times New Roman"/>
          <w:sz w:val="24"/>
          <w:szCs w:val="24"/>
        </w:rPr>
        <w:t xml:space="preserve">SciPy </w:t>
      </w:r>
      <w:proofErr w:type="spellStart"/>
      <w:r w:rsidRPr="00B666F0">
        <w:rPr>
          <w:rFonts w:ascii="Times New Roman" w:hAnsi="Times New Roman"/>
          <w:sz w:val="24"/>
          <w:szCs w:val="24"/>
        </w:rPr>
        <w:t>berisi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modul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pengoptimalan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aljabar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linier, </w:t>
      </w:r>
      <w:proofErr w:type="spellStart"/>
      <w:r w:rsidRPr="00B666F0">
        <w:rPr>
          <w:rFonts w:ascii="Times New Roman" w:hAnsi="Times New Roman"/>
          <w:sz w:val="24"/>
          <w:szCs w:val="24"/>
        </w:rPr>
        <w:t>integrasi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interpolasi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fungsi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khusus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FFT, </w:t>
      </w:r>
      <w:proofErr w:type="spellStart"/>
      <w:r w:rsidRPr="00B666F0">
        <w:rPr>
          <w:rFonts w:ascii="Times New Roman" w:hAnsi="Times New Roman"/>
          <w:sz w:val="24"/>
          <w:szCs w:val="24"/>
        </w:rPr>
        <w:t>pemrosesan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sinyal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gambar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pemecah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ODE, dan </w:t>
      </w:r>
      <w:proofErr w:type="spellStart"/>
      <w:r w:rsidRPr="00B666F0">
        <w:rPr>
          <w:rFonts w:ascii="Times New Roman" w:hAnsi="Times New Roman"/>
          <w:sz w:val="24"/>
          <w:szCs w:val="24"/>
        </w:rPr>
        <w:t>tugas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B666F0">
        <w:rPr>
          <w:rFonts w:ascii="Times New Roman" w:hAnsi="Times New Roman"/>
          <w:sz w:val="24"/>
          <w:szCs w:val="24"/>
        </w:rPr>
        <w:t>umum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dalam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sains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teknik</w:t>
      </w:r>
      <w:proofErr w:type="spellEnd"/>
      <w:r w:rsidRPr="00B666F0">
        <w:rPr>
          <w:rFonts w:ascii="Times New Roman" w:hAnsi="Times New Roman"/>
          <w:sz w:val="24"/>
          <w:szCs w:val="24"/>
        </w:rPr>
        <w:t>.</w:t>
      </w:r>
    </w:p>
    <w:p w14:paraId="2ECD7DB2" w14:textId="2464E8E4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SciPy </w:t>
      </w:r>
      <w:proofErr w:type="spellStart"/>
      <w:r w:rsidRPr="00B666F0">
        <w:rPr>
          <w:rFonts w:ascii="Times New Roman" w:hAnsi="Times New Roman"/>
          <w:sz w:val="24"/>
          <w:szCs w:val="24"/>
        </w:rPr>
        <w:t>dibangun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atas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objek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array NumPy dan </w:t>
      </w:r>
      <w:proofErr w:type="spellStart"/>
      <w:r w:rsidRPr="00B666F0">
        <w:rPr>
          <w:rFonts w:ascii="Times New Roman" w:hAnsi="Times New Roman"/>
          <w:sz w:val="24"/>
          <w:szCs w:val="24"/>
        </w:rPr>
        <w:t>merupakan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bagian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mencakup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alat-alat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Matplotlib, pandas dan </w:t>
      </w:r>
      <w:proofErr w:type="spellStart"/>
      <w:r w:rsidRPr="00B666F0">
        <w:rPr>
          <w:rFonts w:ascii="Times New Roman" w:hAnsi="Times New Roman"/>
          <w:sz w:val="24"/>
          <w:szCs w:val="24"/>
        </w:rPr>
        <w:t>SymPy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666F0">
        <w:rPr>
          <w:rFonts w:ascii="Times New Roman" w:hAnsi="Times New Roman"/>
          <w:sz w:val="24"/>
          <w:szCs w:val="24"/>
        </w:rPr>
        <w:t>satu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666F0">
        <w:rPr>
          <w:rFonts w:ascii="Times New Roman" w:hAnsi="Times New Roman"/>
          <w:sz w:val="24"/>
          <w:szCs w:val="24"/>
        </w:rPr>
        <w:t>perpustakaan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ilmiah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berkembang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memiliki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mirip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aplikasi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MATLAB, GNU </w:t>
      </w:r>
      <w:r w:rsidRPr="00B666F0">
        <w:rPr>
          <w:rFonts w:ascii="Times New Roman" w:hAnsi="Times New Roman"/>
          <w:sz w:val="24"/>
          <w:szCs w:val="24"/>
        </w:rPr>
        <w:lastRenderedPageBreak/>
        <w:t xml:space="preserve">Octave, dan </w:t>
      </w:r>
      <w:proofErr w:type="spellStart"/>
      <w:r w:rsidRPr="00B666F0">
        <w:rPr>
          <w:rFonts w:ascii="Times New Roman" w:hAnsi="Times New Roman"/>
          <w:sz w:val="24"/>
          <w:szCs w:val="24"/>
        </w:rPr>
        <w:t>Scilab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juga </w:t>
      </w:r>
      <w:proofErr w:type="spellStart"/>
      <w:r w:rsidRPr="00B666F0">
        <w:rPr>
          <w:rFonts w:ascii="Times New Roman" w:hAnsi="Times New Roman"/>
          <w:sz w:val="24"/>
          <w:szCs w:val="24"/>
        </w:rPr>
        <w:t>kadang-kadang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disebut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sebagai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SciPy. [</w:t>
      </w:r>
      <w:r>
        <w:rPr>
          <w:rFonts w:ascii="Times New Roman" w:hAnsi="Times New Roman"/>
          <w:sz w:val="24"/>
          <w:szCs w:val="24"/>
        </w:rPr>
        <w:t>11</w:t>
      </w:r>
      <w:r w:rsidRPr="00B666F0">
        <w:rPr>
          <w:rFonts w:ascii="Times New Roman" w:hAnsi="Times New Roman"/>
          <w:sz w:val="24"/>
          <w:szCs w:val="24"/>
        </w:rPr>
        <w:t>]</w:t>
      </w:r>
    </w:p>
    <w:p w14:paraId="0C6D8BA5" w14:textId="16530E8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SciPy juga </w:t>
      </w:r>
      <w:proofErr w:type="spellStart"/>
      <w:r w:rsidRPr="00B666F0">
        <w:rPr>
          <w:rFonts w:ascii="Times New Roman" w:hAnsi="Times New Roman"/>
          <w:sz w:val="24"/>
          <w:szCs w:val="24"/>
        </w:rPr>
        <w:t>merupakan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keluarga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alat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: SciPy (di Amerika </w:t>
      </w:r>
      <w:proofErr w:type="spellStart"/>
      <w:r w:rsidRPr="00B666F0">
        <w:rPr>
          <w:rFonts w:ascii="Times New Roman" w:hAnsi="Times New Roman"/>
          <w:sz w:val="24"/>
          <w:szCs w:val="24"/>
        </w:rPr>
        <w:t>Serikat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B666F0">
        <w:rPr>
          <w:rFonts w:ascii="Times New Roman" w:hAnsi="Times New Roman"/>
          <w:sz w:val="24"/>
          <w:szCs w:val="24"/>
        </w:rPr>
        <w:t>EuroSciPy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(di </w:t>
      </w:r>
      <w:proofErr w:type="spellStart"/>
      <w:r w:rsidRPr="00B666F0">
        <w:rPr>
          <w:rFonts w:ascii="Times New Roman" w:hAnsi="Times New Roman"/>
          <w:sz w:val="24"/>
          <w:szCs w:val="24"/>
        </w:rPr>
        <w:t>Eropa</w:t>
      </w:r>
      <w:proofErr w:type="spellEnd"/>
      <w:r w:rsidRPr="00B666F0">
        <w:rPr>
          <w:rFonts w:ascii="Times New Roman" w:hAnsi="Times New Roman"/>
          <w:sz w:val="24"/>
          <w:szCs w:val="24"/>
        </w:rPr>
        <w:t>) dan SciPy.in (di India). [</w:t>
      </w:r>
      <w:r>
        <w:rPr>
          <w:rFonts w:ascii="Times New Roman" w:hAnsi="Times New Roman"/>
          <w:sz w:val="24"/>
          <w:szCs w:val="24"/>
        </w:rPr>
        <w:t>12</w:t>
      </w:r>
      <w:r w:rsidRPr="00B666F0">
        <w:rPr>
          <w:rFonts w:ascii="Times New Roman" w:hAnsi="Times New Roman"/>
          <w:sz w:val="24"/>
          <w:szCs w:val="24"/>
        </w:rPr>
        <w:t xml:space="preserve">] Enthought </w:t>
      </w:r>
      <w:proofErr w:type="spellStart"/>
      <w:r w:rsidRPr="00B666F0">
        <w:rPr>
          <w:rFonts w:ascii="Times New Roman" w:hAnsi="Times New Roman"/>
          <w:sz w:val="24"/>
          <w:szCs w:val="24"/>
        </w:rPr>
        <w:t>berasal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 di ​​Amerika </w:t>
      </w:r>
      <w:proofErr w:type="spellStart"/>
      <w:r w:rsidRPr="00B666F0">
        <w:rPr>
          <w:rFonts w:ascii="Times New Roman" w:hAnsi="Times New Roman"/>
          <w:sz w:val="24"/>
          <w:szCs w:val="24"/>
        </w:rPr>
        <w:t>Serikat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terus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mensponsori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banyak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internasional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serta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menjadi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tuan </w:t>
      </w:r>
      <w:proofErr w:type="spellStart"/>
      <w:r w:rsidRPr="00B666F0">
        <w:rPr>
          <w:rFonts w:ascii="Times New Roman" w:hAnsi="Times New Roman"/>
          <w:sz w:val="24"/>
          <w:szCs w:val="24"/>
        </w:rPr>
        <w:t>rumah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situs web SciPy.</w:t>
      </w:r>
    </w:p>
    <w:p w14:paraId="414CA28E" w14:textId="6192ED7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B666F0">
        <w:rPr>
          <w:rFonts w:ascii="Times New Roman" w:hAnsi="Times New Roman"/>
          <w:sz w:val="24"/>
          <w:szCs w:val="24"/>
        </w:rPr>
        <w:t>Perpustakaan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 </w:t>
      </w:r>
      <w:proofErr w:type="spellStart"/>
      <w:r w:rsidRPr="00B666F0">
        <w:rPr>
          <w:rFonts w:ascii="Times New Roman" w:hAnsi="Times New Roman"/>
          <w:sz w:val="24"/>
          <w:szCs w:val="24"/>
        </w:rPr>
        <w:t>saat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didistribusikan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bawah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lisensi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BSD, dan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pengembangannya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disponsori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terbuka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666F0">
        <w:rPr>
          <w:rFonts w:ascii="Times New Roman" w:hAnsi="Times New Roman"/>
          <w:sz w:val="24"/>
          <w:szCs w:val="24"/>
        </w:rPr>
        <w:t>didukung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666F0">
        <w:rPr>
          <w:rFonts w:ascii="Times New Roman" w:hAnsi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sebuah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yayasan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sains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dapat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direproduksi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diakses</w:t>
      </w:r>
      <w:proofErr w:type="spellEnd"/>
      <w:r w:rsidRPr="00B666F0">
        <w:rPr>
          <w:rFonts w:ascii="Times New Roman" w:hAnsi="Times New Roman"/>
          <w:sz w:val="24"/>
          <w:szCs w:val="24"/>
        </w:rPr>
        <w:t>.</w:t>
      </w:r>
    </w:p>
    <w:p w14:paraId="7345DD5C" w14:textId="0B61209F" w:rsidR="008715B5" w:rsidRPr="00B666F0" w:rsidRDefault="008715B5" w:rsidP="008715B5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Matplotlib</w:t>
      </w:r>
    </w:p>
    <w:p w14:paraId="07A68851" w14:textId="17679A84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pustaka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plot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bahasa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pemrograman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dan </w:t>
      </w:r>
      <w:proofErr w:type="spellStart"/>
      <w:r w:rsidRPr="00B666F0">
        <w:rPr>
          <w:rFonts w:ascii="Times New Roman" w:hAnsi="Times New Roman"/>
          <w:sz w:val="24"/>
          <w:szCs w:val="24"/>
        </w:rPr>
        <w:t>ekstensi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matematika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numeriknya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NumPy.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menyediakan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API </w:t>
      </w:r>
      <w:proofErr w:type="spellStart"/>
      <w:r w:rsidRPr="00B666F0">
        <w:rPr>
          <w:rFonts w:ascii="Times New Roman" w:hAnsi="Times New Roman"/>
          <w:sz w:val="24"/>
          <w:szCs w:val="24"/>
        </w:rPr>
        <w:t>berorientasi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objek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menanamkan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plot </w:t>
      </w:r>
      <w:proofErr w:type="spellStart"/>
      <w:r w:rsidRPr="00B666F0">
        <w:rPr>
          <w:rFonts w:ascii="Times New Roman" w:hAnsi="Times New Roman"/>
          <w:sz w:val="24"/>
          <w:szCs w:val="24"/>
        </w:rPr>
        <w:t>ke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dalam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aplikasi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menggunakan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toolkit GUI </w:t>
      </w:r>
      <w:proofErr w:type="spellStart"/>
      <w:r w:rsidRPr="00B666F0">
        <w:rPr>
          <w:rFonts w:ascii="Times New Roman" w:hAnsi="Times New Roman"/>
          <w:sz w:val="24"/>
          <w:szCs w:val="24"/>
        </w:rPr>
        <w:t>tujuan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umum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Tkinter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wxPython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Qt, </w:t>
      </w:r>
      <w:proofErr w:type="spellStart"/>
      <w:r w:rsidRPr="00B666F0">
        <w:rPr>
          <w:rFonts w:ascii="Times New Roman" w:hAnsi="Times New Roman"/>
          <w:sz w:val="24"/>
          <w:szCs w:val="24"/>
        </w:rPr>
        <w:t>atau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GTK +. Ada juga </w:t>
      </w:r>
      <w:proofErr w:type="spellStart"/>
      <w:r w:rsidRPr="00B666F0">
        <w:rPr>
          <w:rFonts w:ascii="Times New Roman" w:hAnsi="Times New Roman"/>
          <w:sz w:val="24"/>
          <w:szCs w:val="24"/>
        </w:rPr>
        <w:t>antarmuka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B666F0">
        <w:rPr>
          <w:rFonts w:ascii="Times New Roman" w:hAnsi="Times New Roman"/>
          <w:sz w:val="24"/>
          <w:szCs w:val="24"/>
        </w:rPr>
        <w:t>pylab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B666F0">
        <w:rPr>
          <w:rFonts w:ascii="Times New Roman" w:hAnsi="Times New Roman"/>
          <w:sz w:val="24"/>
          <w:szCs w:val="24"/>
        </w:rPr>
        <w:t>prosedural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berdasarkan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mesin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negara (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OpenGL),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dirancang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sangat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mirip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MATLAB, </w:t>
      </w:r>
      <w:proofErr w:type="spellStart"/>
      <w:r w:rsidRPr="00B666F0">
        <w:rPr>
          <w:rFonts w:ascii="Times New Roman" w:hAnsi="Times New Roman"/>
          <w:sz w:val="24"/>
          <w:szCs w:val="24"/>
        </w:rPr>
        <w:t>meskipun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penggunaannya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tidak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disarankan</w:t>
      </w:r>
      <w:proofErr w:type="spellEnd"/>
      <w:r w:rsidRPr="00B666F0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3] SciPy </w:t>
      </w:r>
      <w:proofErr w:type="spellStart"/>
      <w:r w:rsidRPr="00B666F0">
        <w:rPr>
          <w:rFonts w:ascii="Times New Roman" w:hAnsi="Times New Roman"/>
          <w:sz w:val="24"/>
          <w:szCs w:val="24"/>
        </w:rPr>
        <w:t>memanfaatkan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Matplotlib.</w:t>
      </w:r>
    </w:p>
    <w:p w14:paraId="120A7419" w14:textId="63461240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aslinya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ditulis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John D. Hunter, </w:t>
      </w:r>
      <w:proofErr w:type="spellStart"/>
      <w:r w:rsidRPr="00B666F0">
        <w:rPr>
          <w:rFonts w:ascii="Times New Roman" w:hAnsi="Times New Roman"/>
          <w:sz w:val="24"/>
          <w:szCs w:val="24"/>
        </w:rPr>
        <w:t>sejak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itu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memiliki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aktif</w:t>
      </w:r>
      <w:proofErr w:type="spellEnd"/>
      <w:r w:rsidRPr="00B666F0">
        <w:rPr>
          <w:rFonts w:ascii="Times New Roman" w:hAnsi="Times New Roman"/>
          <w:sz w:val="24"/>
          <w:szCs w:val="24"/>
        </w:rPr>
        <w:t>,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4]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didistribusikan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bawah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lisensi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bergaya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BSD. Michael </w:t>
      </w:r>
      <w:proofErr w:type="spellStart"/>
      <w:r w:rsidRPr="00B666F0">
        <w:rPr>
          <w:rFonts w:ascii="Times New Roman" w:hAnsi="Times New Roman"/>
          <w:sz w:val="24"/>
          <w:szCs w:val="24"/>
        </w:rPr>
        <w:t>Droettboom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dinominasikan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sebagai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utama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tak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B666F0">
        <w:rPr>
          <w:rFonts w:ascii="Times New Roman" w:hAnsi="Times New Roman"/>
          <w:sz w:val="24"/>
          <w:szCs w:val="24"/>
        </w:rPr>
        <w:t>sebelum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kematian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John Hunter pada </w:t>
      </w:r>
      <w:proofErr w:type="spellStart"/>
      <w:r w:rsidRPr="00B666F0">
        <w:rPr>
          <w:rFonts w:ascii="Times New Roman" w:hAnsi="Times New Roman"/>
          <w:sz w:val="24"/>
          <w:szCs w:val="24"/>
        </w:rPr>
        <w:t>Agustus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2012,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5] dan </w:t>
      </w:r>
      <w:proofErr w:type="spellStart"/>
      <w:r w:rsidRPr="00B666F0">
        <w:rPr>
          <w:rFonts w:ascii="Times New Roman" w:hAnsi="Times New Roman"/>
          <w:sz w:val="24"/>
          <w:szCs w:val="24"/>
        </w:rPr>
        <w:t>selanjutnya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bergabung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Thomas Caswell.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6]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7]</w:t>
      </w:r>
    </w:p>
    <w:p w14:paraId="2212C678" w14:textId="77777777" w:rsid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2.0.x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B666F0">
        <w:rPr>
          <w:rFonts w:ascii="Times New Roman" w:hAnsi="Times New Roman"/>
          <w:sz w:val="24"/>
          <w:szCs w:val="24"/>
        </w:rPr>
        <w:t>versi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2.7 </w:t>
      </w:r>
      <w:proofErr w:type="spellStart"/>
      <w:r w:rsidRPr="00B666F0">
        <w:rPr>
          <w:rFonts w:ascii="Times New Roman" w:hAnsi="Times New Roman"/>
          <w:sz w:val="24"/>
          <w:szCs w:val="24"/>
        </w:rPr>
        <w:t>hingga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3.6. </w:t>
      </w:r>
      <w:proofErr w:type="spellStart"/>
      <w:r w:rsidRPr="00B666F0">
        <w:rPr>
          <w:rFonts w:ascii="Times New Roman" w:hAnsi="Times New Roman"/>
          <w:sz w:val="24"/>
          <w:szCs w:val="24"/>
        </w:rPr>
        <w:t>Dukungan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3 </w:t>
      </w:r>
      <w:proofErr w:type="spellStart"/>
      <w:r w:rsidRPr="00B666F0">
        <w:rPr>
          <w:rFonts w:ascii="Times New Roman" w:hAnsi="Times New Roman"/>
          <w:sz w:val="24"/>
          <w:szCs w:val="24"/>
        </w:rPr>
        <w:t>dimulai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1.2. Matplotlib 1.4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versi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terakhir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2.6.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8]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telah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berjanji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tidak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2 </w:t>
      </w:r>
      <w:proofErr w:type="spellStart"/>
      <w:r w:rsidRPr="00B666F0">
        <w:rPr>
          <w:rFonts w:ascii="Times New Roman" w:hAnsi="Times New Roman"/>
          <w:sz w:val="24"/>
          <w:szCs w:val="24"/>
        </w:rPr>
        <w:t>setelah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tahun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2020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menandatangani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Pernyataan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3.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9]</w:t>
      </w:r>
    </w:p>
    <w:p w14:paraId="05839341" w14:textId="4A4575DC" w:rsidR="00695F1D" w:rsidRPr="00851004" w:rsidRDefault="00000773" w:rsidP="00B666F0">
      <w:pPr>
        <w:spacing w:line="360" w:lineRule="auto"/>
        <w:ind w:left="273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lastRenderedPageBreak/>
        <w:t>BAB II</w:t>
      </w:r>
    </w:p>
    <w:p w14:paraId="23B4E1E8" w14:textId="0CE863B3" w:rsidR="00000773" w:rsidRPr="00851004" w:rsidRDefault="00B666F0" w:rsidP="002954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DAN </w:t>
      </w:r>
      <w:r w:rsidR="006D550A" w:rsidRPr="00851004">
        <w:rPr>
          <w:rFonts w:ascii="Times New Roman" w:hAnsi="Times New Roman" w:cs="Times New Roman"/>
          <w:b/>
          <w:sz w:val="24"/>
        </w:rPr>
        <w:t>PEMBAHASAN</w:t>
      </w:r>
    </w:p>
    <w:p w14:paraId="6D4B4B15" w14:textId="0422E6F9" w:rsidR="00000773" w:rsidRPr="00FE3985" w:rsidRDefault="00D86043" w:rsidP="00295420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 w:rsidRPr="00851004">
        <w:rPr>
          <w:rFonts w:ascii="Times New Roman" w:hAnsi="Times New Roman"/>
          <w:b/>
          <w:sz w:val="24"/>
          <w:lang w:val="en-US"/>
        </w:rPr>
        <w:t xml:space="preserve">Interface </w:t>
      </w:r>
      <w:proofErr w:type="spellStart"/>
      <w:r w:rsidRPr="00851004">
        <w:rPr>
          <w:rFonts w:ascii="Times New Roman" w:hAnsi="Times New Roman"/>
          <w:b/>
          <w:sz w:val="24"/>
          <w:lang w:val="en-US"/>
        </w:rPr>
        <w:t>dari</w:t>
      </w:r>
      <w:proofErr w:type="spellEnd"/>
      <w:r w:rsidRPr="00851004">
        <w:rPr>
          <w:rFonts w:ascii="Times New Roman" w:hAnsi="Times New Roman"/>
          <w:b/>
          <w:sz w:val="24"/>
          <w:lang w:val="en-US"/>
        </w:rPr>
        <w:t xml:space="preserve"> </w:t>
      </w:r>
      <w:r w:rsidR="00B666F0" w:rsidRPr="00FE3985">
        <w:rPr>
          <w:rFonts w:ascii="Times New Roman" w:hAnsi="Times New Roman"/>
          <w:b/>
          <w:i/>
          <w:iCs/>
          <w:sz w:val="24"/>
          <w:lang w:val="en-US"/>
        </w:rPr>
        <w:t>Image Processing</w:t>
      </w:r>
    </w:p>
    <w:p w14:paraId="7C8C619B" w14:textId="77777777" w:rsidR="006121FD" w:rsidRPr="00851004" w:rsidRDefault="006121FD" w:rsidP="00295420">
      <w:pPr>
        <w:pStyle w:val="ListParagraph"/>
        <w:ind w:left="360"/>
        <w:jc w:val="both"/>
        <w:rPr>
          <w:rFonts w:ascii="Times New Roman" w:hAnsi="Times New Roman"/>
          <w:b/>
          <w:sz w:val="24"/>
        </w:rPr>
      </w:pPr>
    </w:p>
    <w:p w14:paraId="3089769D" w14:textId="34B6A586" w:rsidR="006121FD" w:rsidRPr="00851004" w:rsidRDefault="00B666F0" w:rsidP="00295420">
      <w:pPr>
        <w:pStyle w:val="ListParagraph"/>
        <w:keepNext/>
        <w:ind w:left="360"/>
        <w:jc w:val="both"/>
        <w:rPr>
          <w:rFonts w:ascii="Times New Roman" w:hAnsi="Times New Roman"/>
        </w:rPr>
      </w:pPr>
      <w:r w:rsidRPr="00B666F0">
        <w:rPr>
          <w:rFonts w:ascii="Times New Roman" w:hAnsi="Times New Roman"/>
        </w:rPr>
        <w:drawing>
          <wp:inline distT="0" distB="0" distL="0" distR="0" wp14:anchorId="5DF8D241" wp14:editId="105C650C">
            <wp:extent cx="5252085" cy="28371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FE4" w14:textId="1A44B3F1" w:rsidR="00D86043" w:rsidRPr="00851004" w:rsidRDefault="00E82F03" w:rsidP="00295420">
      <w:pPr>
        <w:pStyle w:val="Caption"/>
        <w:ind w:left="284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121FD"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3.1 interface </w:t>
      </w:r>
      <w:proofErr w:type="spellStart"/>
      <w:r w:rsidR="00FE3985"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 w:rsidR="00FE39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E3985" w:rsidRPr="00FE3985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Image Processing</w:t>
      </w:r>
    </w:p>
    <w:p w14:paraId="7D7202E9" w14:textId="2BAD08C9" w:rsidR="00F03CBD" w:rsidRDefault="00F03CBD" w:rsidP="00295420">
      <w:pPr>
        <w:tabs>
          <w:tab w:val="left" w:pos="426"/>
        </w:tabs>
        <w:ind w:left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51004">
        <w:rPr>
          <w:rFonts w:ascii="Times New Roman" w:hAnsi="Times New Roman" w:cs="Times New Roman"/>
          <w:sz w:val="24"/>
          <w:szCs w:val="24"/>
        </w:rPr>
        <w:t xml:space="preserve">Gambar 3.1 di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program </w:t>
      </w:r>
      <w:r w:rsidR="00FE3985" w:rsidRPr="00FE3985">
        <w:rPr>
          <w:rFonts w:ascii="Times New Roman" w:hAnsi="Times New Roman" w:cs="Times New Roman"/>
          <w:sz w:val="24"/>
          <w:szCs w:val="24"/>
        </w:rPr>
        <w:t>Image Processing</w:t>
      </w:r>
      <w:r w:rsidR="00FE3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r w:rsidR="00FE3985">
        <w:rPr>
          <w:rFonts w:ascii="Times New Roman" w:hAnsi="Times New Roman" w:cs="Times New Roman"/>
          <w:sz w:val="24"/>
          <w:szCs w:val="24"/>
        </w:rPr>
        <w:t>6</w:t>
      </w:r>
      <w:r w:rsidR="00C9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C9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100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r w:rsidR="00FE3985">
        <w:rPr>
          <w:rFonts w:ascii="Times New Roman" w:hAnsi="Times New Roman" w:cs="Times New Roman"/>
          <w:i/>
          <w:iCs/>
          <w:sz w:val="24"/>
          <w:szCs w:val="24"/>
        </w:rPr>
        <w:t xml:space="preserve">equalized image, equalized histogram,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, opening dan close. </w:t>
      </w:r>
      <w:r w:rsidR="00FE3985">
        <w:rPr>
          <w:rFonts w:ascii="Times New Roman" w:hAnsi="Times New Roman" w:cs="Times New Roman"/>
          <w:i/>
          <w:iCs/>
          <w:sz w:val="24"/>
          <w:szCs w:val="24"/>
        </w:rPr>
        <w:t xml:space="preserve">Equalized image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proses </w:t>
      </w:r>
      <w:r w:rsidR="00FE3985">
        <w:rPr>
          <w:rFonts w:ascii="Times New Roman" w:hAnsi="Times New Roman" w:cs="Times New Roman"/>
          <w:i/>
          <w:iCs/>
          <w:sz w:val="24"/>
          <w:szCs w:val="24"/>
        </w:rPr>
        <w:t xml:space="preserve">image enhancement,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E3985">
        <w:rPr>
          <w:rFonts w:ascii="Times New Roman" w:hAnsi="Times New Roman" w:cs="Times New Roman"/>
          <w:sz w:val="24"/>
          <w:szCs w:val="24"/>
        </w:rPr>
        <w:t xml:space="preserve"> AHE</w:t>
      </w:r>
      <w:r w:rsidR="00C96C27">
        <w:rPr>
          <w:rFonts w:ascii="Times New Roman" w:hAnsi="Times New Roman" w:cs="Times New Roman"/>
          <w:iCs/>
          <w:sz w:val="24"/>
          <w:szCs w:val="24"/>
        </w:rPr>
        <w:t>.</w:t>
      </w:r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Kemudian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histogram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citra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r w:rsidR="00FE3985">
        <w:rPr>
          <w:rFonts w:ascii="Times New Roman" w:hAnsi="Times New Roman" w:cs="Times New Roman"/>
          <w:i/>
          <w:sz w:val="24"/>
          <w:szCs w:val="24"/>
        </w:rPr>
        <w:t>image enhancement</w:t>
      </w:r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AHE yang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array (0 - 255) yang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selanjutnya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pada proses </w:t>
      </w:r>
      <w:r w:rsidR="00FE3985">
        <w:rPr>
          <w:rFonts w:ascii="Times New Roman" w:hAnsi="Times New Roman" w:cs="Times New Roman"/>
          <w:i/>
          <w:sz w:val="24"/>
          <w:szCs w:val="24"/>
        </w:rPr>
        <w:t xml:space="preserve">masking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dilatasi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E3985">
        <w:rPr>
          <w:rFonts w:ascii="Times New Roman" w:hAnsi="Times New Roman" w:cs="Times New Roman"/>
          <w:iCs/>
          <w:sz w:val="24"/>
          <w:szCs w:val="24"/>
        </w:rPr>
        <w:t>erosi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>, close dan open.</w:t>
      </w:r>
    </w:p>
    <w:p w14:paraId="582FD9B4" w14:textId="45E9B84F" w:rsidR="00FE3985" w:rsidRPr="00FE3985" w:rsidRDefault="00FE3985" w:rsidP="00FE398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 xml:space="preserve">Masking </w:t>
      </w:r>
      <w:proofErr w:type="spellStart"/>
      <w:r>
        <w:rPr>
          <w:rFonts w:ascii="Times New Roman" w:hAnsi="Times New Roman"/>
          <w:b/>
          <w:sz w:val="24"/>
          <w:lang w:val="en-US"/>
        </w:rPr>
        <w:t>Dilatasi</w:t>
      </w:r>
      <w:proofErr w:type="spellEnd"/>
    </w:p>
    <w:p w14:paraId="32507C40" w14:textId="24BB1544" w:rsidR="00FE3985" w:rsidRDefault="00FE3985" w:rsidP="00FE3985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FE3985">
        <w:rPr>
          <w:rFonts w:ascii="Times New Roman" w:hAnsi="Times New Roman"/>
          <w:b/>
          <w:sz w:val="24"/>
        </w:rPr>
        <w:lastRenderedPageBreak/>
        <w:drawing>
          <wp:inline distT="0" distB="0" distL="0" distR="0" wp14:anchorId="1DA32F57" wp14:editId="185BDC5F">
            <wp:extent cx="245779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059" w14:textId="7F5A366F" w:rsidR="00FE3985" w:rsidRDefault="00FE3985" w:rsidP="00FE3985">
      <w:pPr>
        <w:pStyle w:val="Caption"/>
        <w:ind w:left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Dilatasi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</w:p>
    <w:p w14:paraId="500D8098" w14:textId="37D984A7" w:rsidR="00FE3985" w:rsidRPr="00E55949" w:rsidRDefault="00FE3985" w:rsidP="00E5594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t xml:space="preserve">Gambar 3.2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.  Proses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pixel </w:t>
      </w:r>
      <w:r w:rsidR="00E55949" w:rsidRPr="00E55949">
        <w:rPr>
          <w:rFonts w:ascii="Times New Roman" w:hAnsi="Times New Roman" w:cs="Times New Roman"/>
          <w:sz w:val="24"/>
          <w:szCs w:val="24"/>
        </w:rPr>
        <w:t>pada</w:t>
      </w:r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="00E55949"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equalized </w:t>
      </w:r>
      <w:r w:rsidR="00E55949"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3.1,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49" w:rsidRPr="00E55949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E55949" w:rsidRPr="00E55949">
        <w:rPr>
          <w:rFonts w:ascii="Times New Roman" w:hAnsi="Times New Roman" w:cs="Times New Roman"/>
          <w:sz w:val="24"/>
          <w:szCs w:val="24"/>
        </w:rPr>
        <w:t>.</w:t>
      </w:r>
    </w:p>
    <w:p w14:paraId="382B9B5C" w14:textId="77777777" w:rsidR="00FE3985" w:rsidRPr="00FE3985" w:rsidRDefault="00FE3985" w:rsidP="00FE3985">
      <w:pPr>
        <w:pStyle w:val="ListParagraph"/>
        <w:ind w:left="360"/>
        <w:jc w:val="both"/>
        <w:rPr>
          <w:rFonts w:ascii="Times New Roman" w:eastAsia="SimSun" w:hAnsi="Times New Roman" w:hint="eastAsia"/>
          <w:b/>
          <w:sz w:val="24"/>
        </w:rPr>
      </w:pPr>
    </w:p>
    <w:p w14:paraId="48EFEE44" w14:textId="56A17F31" w:rsidR="00E55949" w:rsidRPr="00E55949" w:rsidRDefault="00FE3985" w:rsidP="00E55949">
      <w:pPr>
        <w:pStyle w:val="ListParagraph"/>
        <w:numPr>
          <w:ilvl w:val="1"/>
          <w:numId w:val="14"/>
        </w:numPr>
        <w:jc w:val="both"/>
        <w:rPr>
          <w:rFonts w:ascii="Times New Roman" w:hAnsi="Times New Roman" w:hint="eastAsia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M</w:t>
      </w:r>
      <w:r>
        <w:rPr>
          <w:rFonts w:ascii="Times New Roman" w:hAnsi="Times New Roman"/>
          <w:b/>
          <w:sz w:val="24"/>
          <w:lang w:val="en-US"/>
        </w:rPr>
        <w:t xml:space="preserve">asking </w:t>
      </w:r>
      <w:proofErr w:type="spellStart"/>
      <w:r>
        <w:rPr>
          <w:rFonts w:ascii="Times New Roman" w:hAnsi="Times New Roman"/>
          <w:b/>
          <w:sz w:val="24"/>
          <w:lang w:val="en-US"/>
        </w:rPr>
        <w:t>Erosi</w:t>
      </w:r>
      <w:proofErr w:type="spellEnd"/>
    </w:p>
    <w:p w14:paraId="03AFCD48" w14:textId="4A5F56A1" w:rsidR="00E55949" w:rsidRDefault="00E55949" w:rsidP="00E55949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E55949">
        <w:rPr>
          <w:rFonts w:ascii="Times New Roman" w:hAnsi="Times New Roman"/>
          <w:b/>
          <w:sz w:val="24"/>
        </w:rPr>
        <w:drawing>
          <wp:inline distT="0" distB="0" distL="0" distR="0" wp14:anchorId="192C059D" wp14:editId="48E018D9">
            <wp:extent cx="2152950" cy="2600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FA9" w14:textId="2E1411DF" w:rsidR="00E55949" w:rsidRDefault="00E55949" w:rsidP="00E55949">
      <w:pPr>
        <w:pStyle w:val="Caption"/>
        <w:ind w:left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Erosi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</w:p>
    <w:p w14:paraId="028B761A" w14:textId="6DA0391A" w:rsidR="00E55949" w:rsidRPr="00E55949" w:rsidRDefault="00E55949" w:rsidP="00E5594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lastRenderedPageBreak/>
        <w:t>Gambar 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. 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pixel </w:t>
      </w:r>
      <w:r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equalized </w:t>
      </w:r>
      <w:r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3.1,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tipis</w:t>
      </w:r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Sebagian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E5839" w14:textId="77777777" w:rsidR="00E55949" w:rsidRPr="00E55949" w:rsidRDefault="00E55949" w:rsidP="00E55949"/>
    <w:p w14:paraId="468B3388" w14:textId="77777777" w:rsidR="00E55949" w:rsidRPr="00E55949" w:rsidRDefault="00E55949" w:rsidP="00E55949">
      <w:pPr>
        <w:pStyle w:val="ListParagraph"/>
        <w:ind w:left="360"/>
        <w:jc w:val="both"/>
        <w:rPr>
          <w:rFonts w:ascii="Times New Roman" w:eastAsia="SimSun" w:hAnsi="Times New Roman" w:hint="eastAsia"/>
          <w:b/>
          <w:sz w:val="24"/>
        </w:rPr>
      </w:pPr>
    </w:p>
    <w:p w14:paraId="1161710B" w14:textId="36BB8645" w:rsidR="00FE3985" w:rsidRPr="00E55949" w:rsidRDefault="00FE3985" w:rsidP="00FE398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M</w:t>
      </w:r>
      <w:r>
        <w:rPr>
          <w:rFonts w:ascii="Times New Roman" w:hAnsi="Times New Roman"/>
          <w:b/>
          <w:sz w:val="24"/>
          <w:lang w:val="en-US"/>
        </w:rPr>
        <w:t xml:space="preserve">asking </w:t>
      </w:r>
      <w:r>
        <w:rPr>
          <w:rFonts w:ascii="Times New Roman" w:hAnsi="Times New Roman"/>
          <w:b/>
          <w:sz w:val="24"/>
          <w:lang w:val="en-US"/>
        </w:rPr>
        <w:t>Close</w:t>
      </w:r>
    </w:p>
    <w:p w14:paraId="531AC73A" w14:textId="20461C17" w:rsidR="00E55949" w:rsidRDefault="00E55949" w:rsidP="00E55949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E55949">
        <w:rPr>
          <w:rFonts w:ascii="Times New Roman" w:hAnsi="Times New Roman"/>
          <w:b/>
          <w:sz w:val="24"/>
        </w:rPr>
        <w:drawing>
          <wp:inline distT="0" distB="0" distL="0" distR="0" wp14:anchorId="654D5C6B" wp14:editId="63DF5D18">
            <wp:extent cx="2229161" cy="2695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E11" w14:textId="047ABFC6" w:rsidR="00E55949" w:rsidRDefault="00E55949" w:rsidP="00E55949">
      <w:pPr>
        <w:pStyle w:val="Caption"/>
        <w:ind w:left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Close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</w:p>
    <w:p w14:paraId="3CB05222" w14:textId="39D2A63A" w:rsidR="00E55949" w:rsidRPr="00E55949" w:rsidRDefault="00E55949" w:rsidP="00E55949">
      <w:pPr>
        <w:ind w:left="284"/>
        <w:jc w:val="both"/>
        <w:rPr>
          <w:rFonts w:ascii="Times New Roman" w:hAnsi="Times New Roman" w:hint="eastAsia"/>
          <w:b/>
          <w:sz w:val="24"/>
          <w:lang w:val="zh-CN"/>
        </w:rPr>
      </w:pPr>
      <w:r w:rsidRPr="00E55949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sz w:val="24"/>
          <w:szCs w:val="24"/>
        </w:rPr>
        <w:t>close</w:t>
      </w:r>
      <w:r w:rsidRPr="00E55949">
        <w:rPr>
          <w:rFonts w:ascii="Times New Roman" w:hAnsi="Times New Roman" w:cs="Times New Roman"/>
          <w:sz w:val="24"/>
          <w:szCs w:val="24"/>
        </w:rPr>
        <w:t xml:space="preserve">. Proses </w:t>
      </w:r>
      <w:r>
        <w:rPr>
          <w:rFonts w:ascii="Times New Roman" w:hAnsi="Times New Roman" w:cs="Times New Roman"/>
          <w:sz w:val="24"/>
          <w:szCs w:val="24"/>
        </w:rPr>
        <w:t>close</w:t>
      </w:r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lubang-lubang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X-Ray.</w:t>
      </w:r>
      <w:r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equalized </w:t>
      </w:r>
      <w:r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3.1,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46FC84" w14:textId="613FDCE1" w:rsidR="00FE3985" w:rsidRPr="00E55949" w:rsidRDefault="00FE3985" w:rsidP="00FE398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M</w:t>
      </w:r>
      <w:r>
        <w:rPr>
          <w:rFonts w:ascii="Times New Roman" w:hAnsi="Times New Roman"/>
          <w:b/>
          <w:sz w:val="24"/>
          <w:lang w:val="en-US"/>
        </w:rPr>
        <w:t xml:space="preserve">asking </w:t>
      </w:r>
      <w:r>
        <w:rPr>
          <w:rFonts w:ascii="Times New Roman" w:hAnsi="Times New Roman"/>
          <w:b/>
          <w:sz w:val="24"/>
          <w:lang w:val="en-US"/>
        </w:rPr>
        <w:t>Open</w:t>
      </w:r>
    </w:p>
    <w:p w14:paraId="6A098D76" w14:textId="254764F2" w:rsidR="00E55949" w:rsidRDefault="00E55949" w:rsidP="00E55949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E55949">
        <w:rPr>
          <w:rFonts w:ascii="Times New Roman" w:hAnsi="Times New Roman"/>
          <w:b/>
          <w:sz w:val="24"/>
        </w:rPr>
        <w:lastRenderedPageBreak/>
        <w:drawing>
          <wp:inline distT="0" distB="0" distL="0" distR="0" wp14:anchorId="6615774C" wp14:editId="608E7B12">
            <wp:extent cx="2286319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F7AB" w14:textId="654CA757" w:rsidR="00E55949" w:rsidRDefault="00E55949" w:rsidP="00E55949">
      <w:pPr>
        <w:pStyle w:val="Caption"/>
        <w:ind w:left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9173FA">
        <w:rPr>
          <w:rFonts w:ascii="Times New Roman" w:hAnsi="Times New Roman" w:cs="Times New Roman"/>
          <w:b w:val="0"/>
          <w:color w:val="auto"/>
          <w:sz w:val="24"/>
          <w:szCs w:val="24"/>
        </w:rPr>
        <w:t>Open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</w:p>
    <w:p w14:paraId="51716EB6" w14:textId="409BEB0A" w:rsidR="00E55949" w:rsidRPr="00E55949" w:rsidRDefault="00E55949" w:rsidP="00E55949">
      <w:pPr>
        <w:ind w:left="284"/>
        <w:jc w:val="both"/>
        <w:rPr>
          <w:rFonts w:ascii="Times New Roman" w:hAnsi="Times New Roman" w:hint="eastAsia"/>
          <w:b/>
          <w:sz w:val="24"/>
          <w:lang w:val="zh-CN"/>
        </w:rPr>
      </w:pPr>
      <w:r w:rsidRPr="00E55949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E55949">
        <w:rPr>
          <w:rFonts w:ascii="Times New Roman" w:hAnsi="Times New Roman" w:cs="Times New Roman"/>
          <w:sz w:val="24"/>
          <w:szCs w:val="24"/>
        </w:rPr>
        <w:t xml:space="preserve">. Proses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lubang-lubang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X-Ray.</w:t>
      </w:r>
      <w:r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equalized </w:t>
      </w:r>
      <w:r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3.1,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95F8CF" w14:textId="12E40A72" w:rsidR="00E55949" w:rsidRPr="00E55949" w:rsidRDefault="00E55949" w:rsidP="00E55949"/>
    <w:p w14:paraId="3EF85B80" w14:textId="77777777" w:rsidR="00E55949" w:rsidRPr="00E55949" w:rsidRDefault="00E55949" w:rsidP="00E55949">
      <w:pPr>
        <w:pStyle w:val="ListParagraph"/>
        <w:ind w:left="360"/>
        <w:jc w:val="both"/>
        <w:rPr>
          <w:rFonts w:ascii="Times New Roman" w:eastAsia="SimSun" w:hAnsi="Times New Roman" w:hint="eastAsia"/>
          <w:b/>
          <w:sz w:val="24"/>
        </w:rPr>
      </w:pPr>
    </w:p>
    <w:p w14:paraId="333B48C4" w14:textId="77777777" w:rsidR="00290FF9" w:rsidRPr="00851004" w:rsidRDefault="00290FF9" w:rsidP="00295420">
      <w:pPr>
        <w:ind w:left="709" w:firstLine="11"/>
        <w:jc w:val="both"/>
        <w:rPr>
          <w:rFonts w:ascii="Times New Roman" w:hAnsi="Times New Roman" w:cs="Times New Roman"/>
        </w:rPr>
      </w:pPr>
    </w:p>
    <w:p w14:paraId="1BB50874" w14:textId="2E6B2685" w:rsidR="00290FF9" w:rsidRDefault="00290FF9" w:rsidP="00295420">
      <w:pPr>
        <w:jc w:val="both"/>
        <w:rPr>
          <w:rFonts w:ascii="Times New Roman" w:hAnsi="Times New Roman" w:cs="Times New Roman"/>
        </w:rPr>
      </w:pPr>
    </w:p>
    <w:p w14:paraId="5FB18140" w14:textId="1D8F344D" w:rsidR="00295420" w:rsidRDefault="00295420" w:rsidP="00295420">
      <w:pPr>
        <w:jc w:val="both"/>
        <w:rPr>
          <w:rFonts w:ascii="Times New Roman" w:hAnsi="Times New Roman" w:cs="Times New Roman"/>
        </w:rPr>
      </w:pPr>
    </w:p>
    <w:p w14:paraId="19D639A7" w14:textId="4A6E80AD" w:rsidR="009173FA" w:rsidRDefault="009173FA" w:rsidP="00295420">
      <w:pPr>
        <w:jc w:val="both"/>
        <w:rPr>
          <w:rFonts w:ascii="Times New Roman" w:hAnsi="Times New Roman" w:cs="Times New Roman"/>
        </w:rPr>
      </w:pPr>
    </w:p>
    <w:p w14:paraId="0C4B51DB" w14:textId="408FEC57" w:rsidR="009173FA" w:rsidRDefault="009173FA" w:rsidP="00295420">
      <w:pPr>
        <w:jc w:val="both"/>
        <w:rPr>
          <w:rFonts w:ascii="Times New Roman" w:hAnsi="Times New Roman" w:cs="Times New Roman"/>
        </w:rPr>
      </w:pPr>
    </w:p>
    <w:p w14:paraId="6C6A9EC5" w14:textId="5159CB40" w:rsidR="009173FA" w:rsidRDefault="009173FA" w:rsidP="00295420">
      <w:pPr>
        <w:jc w:val="both"/>
        <w:rPr>
          <w:rFonts w:ascii="Times New Roman" w:hAnsi="Times New Roman" w:cs="Times New Roman"/>
        </w:rPr>
      </w:pPr>
    </w:p>
    <w:p w14:paraId="7CD72E70" w14:textId="661D76DF" w:rsidR="009173FA" w:rsidRDefault="009173FA" w:rsidP="00295420">
      <w:pPr>
        <w:jc w:val="both"/>
        <w:rPr>
          <w:rFonts w:ascii="Times New Roman" w:hAnsi="Times New Roman" w:cs="Times New Roman"/>
        </w:rPr>
      </w:pPr>
    </w:p>
    <w:p w14:paraId="13663057" w14:textId="52593F96" w:rsidR="009173FA" w:rsidRDefault="009173FA" w:rsidP="00295420">
      <w:pPr>
        <w:jc w:val="both"/>
        <w:rPr>
          <w:rFonts w:ascii="Times New Roman" w:hAnsi="Times New Roman" w:cs="Times New Roman"/>
        </w:rPr>
      </w:pPr>
    </w:p>
    <w:p w14:paraId="44E9505B" w14:textId="77777777" w:rsidR="009173FA" w:rsidRPr="00851004" w:rsidRDefault="009173FA" w:rsidP="00295420">
      <w:pPr>
        <w:jc w:val="both"/>
        <w:rPr>
          <w:rFonts w:ascii="Times New Roman" w:hAnsi="Times New Roman" w:cs="Times New Roman"/>
        </w:rPr>
      </w:pPr>
    </w:p>
    <w:p w14:paraId="0B121A64" w14:textId="46955BFC" w:rsidR="00290FF9" w:rsidRPr="00851004" w:rsidRDefault="00290FF9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lastRenderedPageBreak/>
        <w:t>BAB I</w:t>
      </w:r>
      <w:r w:rsidR="009173FA">
        <w:rPr>
          <w:rFonts w:ascii="Times New Roman" w:hAnsi="Times New Roman" w:cs="Times New Roman"/>
          <w:b/>
          <w:sz w:val="24"/>
        </w:rPr>
        <w:t>II</w:t>
      </w:r>
    </w:p>
    <w:p w14:paraId="508B3669" w14:textId="77777777" w:rsidR="00740805" w:rsidRPr="00851004" w:rsidRDefault="00290FF9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t>KESIMPULAN</w:t>
      </w:r>
    </w:p>
    <w:p w14:paraId="07B329F2" w14:textId="4D2D03B9" w:rsidR="00290FF9" w:rsidRPr="00851004" w:rsidRDefault="009173FA" w:rsidP="00295420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masking,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5CED8B" w14:textId="4A791585" w:rsidR="00290FF9" w:rsidRPr="00851004" w:rsidRDefault="00290FF9" w:rsidP="00295420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r w:rsidR="009173FA" w:rsidRPr="00E5594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="009173FA"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pixel </w:t>
      </w:r>
      <w:r w:rsidR="009173FA"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173FA"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73FA" w:rsidRPr="00E55949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>.</w:t>
      </w:r>
    </w:p>
    <w:p w14:paraId="4BD8808C" w14:textId="77777777" w:rsidR="009173FA" w:rsidRDefault="009173FA" w:rsidP="009173FA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r w:rsidRPr="00E55949">
        <w:rPr>
          <w:rFonts w:ascii="Times New Roman" w:hAnsi="Times New Roman" w:cs="Times New Roman"/>
          <w:i/>
          <w:iCs/>
          <w:sz w:val="24"/>
          <w:szCs w:val="24"/>
        </w:rPr>
        <w:t xml:space="preserve">pixel </w:t>
      </w:r>
      <w:r w:rsidRPr="00E559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teliti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6C0C246D" w14:textId="4579B717" w:rsidR="00D86043" w:rsidRPr="009173FA" w:rsidRDefault="009173FA" w:rsidP="009173FA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73FA">
        <w:rPr>
          <w:rFonts w:ascii="Times New Roman" w:hAnsi="Times New Roman"/>
          <w:sz w:val="24"/>
          <w:szCs w:val="24"/>
        </w:rPr>
        <w:t xml:space="preserve">Proses close </w:t>
      </w:r>
      <w:proofErr w:type="spellStart"/>
      <w:r w:rsidRPr="009173FA">
        <w:rPr>
          <w:rFonts w:ascii="Times New Roman" w:hAnsi="Times New Roman"/>
          <w:sz w:val="24"/>
          <w:szCs w:val="24"/>
        </w:rPr>
        <w:t>merupakan</w:t>
      </w:r>
      <w:proofErr w:type="spellEnd"/>
      <w:r w:rsidRPr="009173FA">
        <w:rPr>
          <w:rFonts w:ascii="Times New Roman" w:hAnsi="Times New Roman"/>
          <w:sz w:val="24"/>
          <w:szCs w:val="24"/>
        </w:rPr>
        <w:t xml:space="preserve"> proses dilatasi yang kemudian diikuti dengan proses erosi, yang mana maksudnya adalah mengisi lubang-lubang pada jaringan yang </w:t>
      </w:r>
      <w:proofErr w:type="spellStart"/>
      <w:r w:rsidRPr="009173FA">
        <w:rPr>
          <w:rFonts w:ascii="Times New Roman" w:hAnsi="Times New Roman"/>
          <w:sz w:val="24"/>
          <w:szCs w:val="24"/>
        </w:rPr>
        <w:t>terbaca</w:t>
      </w:r>
      <w:proofErr w:type="spellEnd"/>
      <w:r w:rsidRPr="009173FA">
        <w:rPr>
          <w:rFonts w:ascii="Times New Roman" w:hAnsi="Times New Roman"/>
          <w:sz w:val="24"/>
          <w:szCs w:val="24"/>
        </w:rPr>
        <w:t xml:space="preserve"> oleh X-Ray</w:t>
      </w:r>
      <w:r>
        <w:rPr>
          <w:rFonts w:ascii="Times New Roman" w:hAnsi="Times New Roman"/>
          <w:sz w:val="24"/>
          <w:szCs w:val="24"/>
        </w:rPr>
        <w:t>.</w:t>
      </w:r>
    </w:p>
    <w:p w14:paraId="6971B50F" w14:textId="4A3BFA22" w:rsidR="009173FA" w:rsidRPr="009173FA" w:rsidRDefault="009173FA" w:rsidP="009173FA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lubang-lubang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X-Ray.</w:t>
      </w:r>
    </w:p>
    <w:p w14:paraId="28DE47DC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727789E0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6EF15719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BA75CAF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1E9B7021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4C297190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6CF67767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464F9F4E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779F5AF5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7717139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16117A3E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78B4A88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4187921" w14:textId="49851B86" w:rsidR="00290FF9" w:rsidRDefault="00290FF9" w:rsidP="009173FA">
      <w:pPr>
        <w:jc w:val="both"/>
        <w:rPr>
          <w:rFonts w:ascii="Times New Roman" w:hAnsi="Times New Roman"/>
          <w:sz w:val="24"/>
        </w:rPr>
      </w:pPr>
    </w:p>
    <w:p w14:paraId="127DAE89" w14:textId="77777777" w:rsidR="009173FA" w:rsidRPr="009173FA" w:rsidRDefault="009173FA" w:rsidP="009173FA">
      <w:pPr>
        <w:jc w:val="both"/>
        <w:rPr>
          <w:rFonts w:ascii="Times New Roman" w:hAnsi="Times New Roman"/>
          <w:sz w:val="24"/>
        </w:rPr>
      </w:pPr>
    </w:p>
    <w:p w14:paraId="29EBC6F9" w14:textId="77777777" w:rsidR="00290FF9" w:rsidRPr="00851004" w:rsidRDefault="00290FF9" w:rsidP="00295420">
      <w:pPr>
        <w:pStyle w:val="ListParagraph"/>
        <w:ind w:left="426"/>
        <w:jc w:val="center"/>
        <w:rPr>
          <w:rFonts w:ascii="Times New Roman" w:hAnsi="Times New Roman"/>
          <w:sz w:val="24"/>
          <w:lang w:val="en-US"/>
        </w:rPr>
      </w:pPr>
    </w:p>
    <w:p w14:paraId="553D0C15" w14:textId="77777777" w:rsidR="00290FF9" w:rsidRPr="00851004" w:rsidRDefault="00B40388" w:rsidP="00295420">
      <w:pPr>
        <w:pStyle w:val="ListParagraph"/>
        <w:ind w:left="426"/>
        <w:jc w:val="center"/>
        <w:rPr>
          <w:rFonts w:ascii="Times New Roman" w:hAnsi="Times New Roman"/>
          <w:b/>
          <w:sz w:val="24"/>
          <w:lang w:val="en-US"/>
        </w:rPr>
      </w:pPr>
      <w:r w:rsidRPr="00851004">
        <w:rPr>
          <w:rFonts w:ascii="Times New Roman" w:hAnsi="Times New Roman"/>
          <w:b/>
          <w:sz w:val="24"/>
          <w:lang w:val="en-US"/>
        </w:rPr>
        <w:lastRenderedPageBreak/>
        <w:t>DAFTAR PUSTAKA</w:t>
      </w:r>
    </w:p>
    <w:p w14:paraId="2205625D" w14:textId="77777777" w:rsidR="00B40388" w:rsidRPr="00851004" w:rsidRDefault="00B40388" w:rsidP="00295420">
      <w:pPr>
        <w:pStyle w:val="ListParagraph"/>
        <w:ind w:left="426"/>
        <w:jc w:val="both"/>
        <w:rPr>
          <w:rFonts w:ascii="Times New Roman" w:hAnsi="Times New Roman"/>
          <w:b/>
          <w:sz w:val="24"/>
          <w:lang w:val="en-US"/>
        </w:rPr>
      </w:pPr>
    </w:p>
    <w:p w14:paraId="4FFFC1B1" w14:textId="798F92FA" w:rsidR="009439B9" w:rsidRPr="003D1413" w:rsidRDefault="00B97144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"A Python Book: Beginning Python, Advanced Python, and Python Exercises"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web.archive.org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 2012-06-23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57788FF" w14:textId="2B61625C" w:rsidR="003D1413" w:rsidRDefault="00B97144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"Welcome to Python.org"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Python.org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 (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bahasa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Inggris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69D6AFB" w14:textId="513E3051" w:rsidR="00B32D30" w:rsidRDefault="00B97144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hyperlink r:id="rId22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"History and License — Python 3.8.5 documentation"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docs.python.org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04EFE22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S van der Walt; JL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Schönberger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; J Nunez-Iglesias; F Boulogne; JD Warner; N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Yager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; E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Gouillart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; T Yu; the scikit-image contributors (2014). "scikit-image: image processing in Python". 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PeerJ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2:e</w:t>
      </w:r>
      <w:proofErr w:type="gram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453: e453. </w:t>
      </w:r>
      <w:hyperlink r:id="rId23" w:tooltip="ArXiv (identifier)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arXiv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:</w:t>
      </w:r>
      <w:hyperlink r:id="rId24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1407.6245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 </w:t>
      </w:r>
      <w:hyperlink r:id="rId25" w:tooltip="Doi (identifier)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doi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:</w:t>
      </w:r>
      <w:hyperlink r:id="rId26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10.7717/peerj.453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4F999F2B" w14:textId="2EF7AE99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>Chiang, Eric (2014). </w:t>
      </w:r>
      <w:hyperlink r:id="rId27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"Image Processing with scikit-image"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0C166744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Dreijer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, Janto. </w:t>
      </w:r>
      <w:hyperlink r:id="rId28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"scikit-image"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669AAECE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Eli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Bressert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 (2012). </w:t>
      </w:r>
      <w:hyperlink r:id="rId29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SciPy and NumPy: an overview for developers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 O'Reilly. p. 43.</w:t>
      </w:r>
    </w:p>
    <w:p w14:paraId="3F278569" w14:textId="7096DC9F" w:rsidR="00B32D30" w:rsidRP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Birodkar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Vighnesh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 (2014). </w:t>
      </w:r>
      <w:hyperlink r:id="rId30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"GSOC 2014 – Signing Off"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0679C495" w14:textId="77777777" w:rsidR="00B666F0" w:rsidRDefault="00E646B3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Charles R Harris; K. Jarrod </w:t>
      </w:r>
      <w:proofErr w:type="spellStart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Millman</w:t>
      </w:r>
      <w:proofErr w:type="spellEnd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Stéfan</w:t>
      </w:r>
      <w:proofErr w:type="spellEnd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 J. van der Walt; et al. (16 September 2020), </w:t>
      </w:r>
      <w:hyperlink r:id="rId31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"Array programming with NumPy"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646B3">
        <w:rPr>
          <w:rStyle w:val="cs1-format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(PDF)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2" w:tooltip="Nature (journal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Nature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(in English and English), </w:t>
      </w:r>
      <w:r w:rsidRPr="00E646B3">
        <w:rPr>
          <w:rStyle w:val="HTMLCit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585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(7825): 357–362, </w:t>
      </w:r>
      <w:hyperlink r:id="rId33" w:tooltip="Doi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doi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hyperlink r:id="rId34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10.1038/S41586-020-2649-2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5" w:tooltip="ISSN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ISSN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6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1476-4687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7" w:tooltip="PMID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PMID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8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32939066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9" w:tooltip="WDQ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Wikidata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0" w:tooltip="d:Q99413970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Q99413970</w:t>
        </w:r>
      </w:hyperlink>
    </w:p>
    <w:p w14:paraId="5366AC23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Pauli Virtanen; Ralf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Gommers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; Travis E. Oliphant; et al. (3 February 2020), "SciPy 1.0: fundamental algorithms for scientific computing in Python" (PDF), Nature Methods, 17 (3): 261–272, doi:10.1038/S41592-019-0686-2, ISSN 1548-7091, PMC 7056644, PMID 32015543,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Wikidata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Q84573952</w:t>
      </w:r>
    </w:p>
    <w:p w14:paraId="2C806B1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"Scientific Computing Tools for Python". SciPy.org.</w:t>
      </w:r>
    </w:p>
    <w:p w14:paraId="1DFB3DDE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"SciPy Conferences".</w:t>
      </w:r>
    </w:p>
    <w:p w14:paraId="3D4C4999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>"Matplotlib coding styles". matplotlib.org.</w:t>
      </w:r>
    </w:p>
    <w:p w14:paraId="18080285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"Matplotlib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stats". matplotlib.org.</w:t>
      </w:r>
    </w:p>
    <w:p w14:paraId="6DD2820B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"Announcing Michael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Droettboom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as the lead Matplotlib developer". matplotlib.org.</w:t>
      </w:r>
    </w:p>
    <w:p w14:paraId="6FE0FF7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"Matplotlib Lead Developer Explains Why He Can't Fix the Docs—But You Can –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>. 2017-10-05. Retrieved 2018-04-11.</w:t>
      </w:r>
    </w:p>
    <w:p w14:paraId="38B0044C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>"Credits – Matplotlib 2.2.2 documentation". matplotlib.org. Retrieved 2018-04-11.</w:t>
      </w:r>
    </w:p>
    <w:p w14:paraId="7F26368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"Installing – Matplotlib 2.0.2 documentation". Retrieved 2017-06-23.</w:t>
      </w:r>
    </w:p>
    <w:p w14:paraId="25FF849D" w14:textId="6DE18131" w:rsidR="00B666F0" w:rsidRP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"Add Matplotlib to list by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takluyver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· Pull Request #20 · python3statement/python3statement.github.io". GitHub. Retrieved 2018-04-11.</w:t>
      </w:r>
    </w:p>
    <w:p w14:paraId="29B674CB" w14:textId="77777777" w:rsidR="00B666F0" w:rsidRPr="00E646B3" w:rsidRDefault="00B666F0" w:rsidP="009173F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</w:rPr>
      </w:pPr>
    </w:p>
    <w:sectPr w:rsidR="00B666F0" w:rsidRPr="00E646B3" w:rsidSect="008F76E9">
      <w:footerReference w:type="default" r:id="rId41"/>
      <w:footerReference w:type="first" r:id="rId42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751E" w14:textId="77777777" w:rsidR="00B97144" w:rsidRDefault="00B97144">
      <w:pPr>
        <w:spacing w:after="0" w:line="240" w:lineRule="auto"/>
      </w:pPr>
      <w:r>
        <w:separator/>
      </w:r>
    </w:p>
  </w:endnote>
  <w:endnote w:type="continuationSeparator" w:id="0">
    <w:p w14:paraId="54B793CE" w14:textId="77777777" w:rsidR="00B97144" w:rsidRDefault="00B9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308D1" w14:textId="77777777" w:rsidR="00E60C03" w:rsidRPr="00C054F5" w:rsidRDefault="00E60C03" w:rsidP="00DB58A9">
    <w:pPr>
      <w:pStyle w:val="Footer"/>
      <w:spacing w:before="100" w:after="10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497C" w14:textId="77777777" w:rsidR="00E60C03" w:rsidRDefault="00E60C03">
    <w:pPr>
      <w:pStyle w:val="Footer"/>
      <w:jc w:val="right"/>
    </w:pPr>
  </w:p>
  <w:p w14:paraId="22AEC4D5" w14:textId="77777777" w:rsidR="00E60C03" w:rsidRPr="00B95B4C" w:rsidRDefault="00E60C03" w:rsidP="00DB58A9">
    <w:pPr>
      <w:pStyle w:val="Footer"/>
      <w:jc w:val="right"/>
      <w:rPr>
        <w:rFonts w:ascii="Times New Roman" w:hAnsi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E8311" w14:textId="77777777" w:rsidR="00B97144" w:rsidRDefault="00B97144">
      <w:pPr>
        <w:spacing w:after="0" w:line="240" w:lineRule="auto"/>
      </w:pPr>
      <w:r>
        <w:separator/>
      </w:r>
    </w:p>
  </w:footnote>
  <w:footnote w:type="continuationSeparator" w:id="0">
    <w:p w14:paraId="3AE1B790" w14:textId="77777777" w:rsidR="00B97144" w:rsidRDefault="00B9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A86E18"/>
    <w:multiLevelType w:val="singleLevel"/>
    <w:tmpl w:val="D5A86E1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044006"/>
    <w:multiLevelType w:val="multilevel"/>
    <w:tmpl w:val="B3C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3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62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B50B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A9D436"/>
    <w:multiLevelType w:val="singleLevel"/>
    <w:tmpl w:val="13A9D436"/>
    <w:lvl w:ilvl="0">
      <w:start w:val="1"/>
      <w:numFmt w:val="bullet"/>
      <w:lvlText w:val=""/>
      <w:lvlJc w:val="left"/>
      <w:pPr>
        <w:tabs>
          <w:tab w:val="left" w:pos="398"/>
        </w:tabs>
        <w:ind w:left="420" w:hanging="420"/>
      </w:pPr>
      <w:rPr>
        <w:rFonts w:ascii="Wingdings" w:hAnsi="Wingdings" w:cs="Wingdings" w:hint="default"/>
        <w:sz w:val="13"/>
      </w:rPr>
    </w:lvl>
  </w:abstractNum>
  <w:abstractNum w:abstractNumId="6" w15:restartNumberingAfterBreak="0">
    <w:nsid w:val="1CC02A75"/>
    <w:multiLevelType w:val="multilevel"/>
    <w:tmpl w:val="18B0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B1BC65"/>
    <w:multiLevelType w:val="multilevel"/>
    <w:tmpl w:val="1DB1BC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FC63426"/>
    <w:multiLevelType w:val="multilevel"/>
    <w:tmpl w:val="1FC634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60245A"/>
    <w:multiLevelType w:val="multilevel"/>
    <w:tmpl w:val="AA06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B20C21"/>
    <w:multiLevelType w:val="hybridMultilevel"/>
    <w:tmpl w:val="446A06D2"/>
    <w:lvl w:ilvl="0" w:tplc="E1EA75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669F"/>
    <w:multiLevelType w:val="hybridMultilevel"/>
    <w:tmpl w:val="696A96E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61B18"/>
    <w:multiLevelType w:val="multilevel"/>
    <w:tmpl w:val="1DB1BC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A7720EC"/>
    <w:multiLevelType w:val="multilevel"/>
    <w:tmpl w:val="76A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20416"/>
    <w:multiLevelType w:val="multilevel"/>
    <w:tmpl w:val="3AF20416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20C65"/>
    <w:multiLevelType w:val="multilevel"/>
    <w:tmpl w:val="BF04A7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16" w15:restartNumberingAfterBreak="0">
    <w:nsid w:val="40997250"/>
    <w:multiLevelType w:val="hybridMultilevel"/>
    <w:tmpl w:val="83606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92F88"/>
    <w:multiLevelType w:val="multilevel"/>
    <w:tmpl w:val="655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C576B"/>
    <w:multiLevelType w:val="multilevel"/>
    <w:tmpl w:val="FB4C34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5C6559"/>
    <w:multiLevelType w:val="multilevel"/>
    <w:tmpl w:val="C1927B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3B40EE"/>
    <w:multiLevelType w:val="hybridMultilevel"/>
    <w:tmpl w:val="5176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0"/>
  </w:num>
  <w:num w:numId="8">
    <w:abstractNumId w:val="3"/>
  </w:num>
  <w:num w:numId="9">
    <w:abstractNumId w:val="18"/>
  </w:num>
  <w:num w:numId="10">
    <w:abstractNumId w:val="1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0"/>
  </w:num>
  <w:num w:numId="16">
    <w:abstractNumId w:val="13"/>
  </w:num>
  <w:num w:numId="17">
    <w:abstractNumId w:val="9"/>
  </w:num>
  <w:num w:numId="18">
    <w:abstractNumId w:val="15"/>
  </w:num>
  <w:num w:numId="19">
    <w:abstractNumId w:val="11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6E9"/>
    <w:rsid w:val="00000773"/>
    <w:rsid w:val="000D4B00"/>
    <w:rsid w:val="000E19A4"/>
    <w:rsid w:val="000E5941"/>
    <w:rsid w:val="00290FF9"/>
    <w:rsid w:val="00293ADA"/>
    <w:rsid w:val="00295420"/>
    <w:rsid w:val="003739DF"/>
    <w:rsid w:val="00383588"/>
    <w:rsid w:val="003C6EC6"/>
    <w:rsid w:val="003D1413"/>
    <w:rsid w:val="003F4C16"/>
    <w:rsid w:val="004D3877"/>
    <w:rsid w:val="0050683D"/>
    <w:rsid w:val="005210E8"/>
    <w:rsid w:val="006121FD"/>
    <w:rsid w:val="00653CB7"/>
    <w:rsid w:val="00695F1D"/>
    <w:rsid w:val="006A1801"/>
    <w:rsid w:val="006D550A"/>
    <w:rsid w:val="007020E1"/>
    <w:rsid w:val="00740805"/>
    <w:rsid w:val="00766ED0"/>
    <w:rsid w:val="00851004"/>
    <w:rsid w:val="00854FFB"/>
    <w:rsid w:val="008715B5"/>
    <w:rsid w:val="008F1EC2"/>
    <w:rsid w:val="008F76E9"/>
    <w:rsid w:val="009173FA"/>
    <w:rsid w:val="009331C2"/>
    <w:rsid w:val="009439B9"/>
    <w:rsid w:val="00992647"/>
    <w:rsid w:val="00A00328"/>
    <w:rsid w:val="00A57754"/>
    <w:rsid w:val="00A6172B"/>
    <w:rsid w:val="00A65735"/>
    <w:rsid w:val="00A659B2"/>
    <w:rsid w:val="00AF6522"/>
    <w:rsid w:val="00B32D30"/>
    <w:rsid w:val="00B40388"/>
    <w:rsid w:val="00B666F0"/>
    <w:rsid w:val="00B74049"/>
    <w:rsid w:val="00B90E19"/>
    <w:rsid w:val="00B97144"/>
    <w:rsid w:val="00C96C27"/>
    <w:rsid w:val="00CC7A47"/>
    <w:rsid w:val="00D86043"/>
    <w:rsid w:val="00DB58A9"/>
    <w:rsid w:val="00E373FC"/>
    <w:rsid w:val="00E4519D"/>
    <w:rsid w:val="00E55949"/>
    <w:rsid w:val="00E57D0A"/>
    <w:rsid w:val="00E60C03"/>
    <w:rsid w:val="00E646B3"/>
    <w:rsid w:val="00E82F03"/>
    <w:rsid w:val="00E913CC"/>
    <w:rsid w:val="00F03CBD"/>
    <w:rsid w:val="00F33D5D"/>
    <w:rsid w:val="00F525E6"/>
    <w:rsid w:val="00F641D6"/>
    <w:rsid w:val="00F7779B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96C4B"/>
  <w15:docId w15:val="{3651C779-1126-4E03-9DEB-904400E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33D5D"/>
    <w:pPr>
      <w:tabs>
        <w:tab w:val="center" w:pos="4680"/>
        <w:tab w:val="right" w:pos="9360"/>
      </w:tabs>
      <w:spacing w:beforeAutospacing="1" w:after="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33D5D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uiPriority w:val="99"/>
    <w:rsid w:val="008F1EC2"/>
    <w:pPr>
      <w:spacing w:beforeAutospacing="1" w:after="0" w:afterAutospacing="1"/>
    </w:pPr>
    <w:rPr>
      <w:rFonts w:eastAsiaTheme="minorEastAsia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F1EC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val="zh-CN" w:eastAsia="zh-CN"/>
    </w:rPr>
  </w:style>
  <w:style w:type="character" w:customStyle="1" w:styleId="hps">
    <w:name w:val="hps"/>
    <w:basedOn w:val="DefaultParagraphFont"/>
    <w:uiPriority w:val="99"/>
    <w:qFormat/>
    <w:rsid w:val="008F1EC2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121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388"/>
    <w:rPr>
      <w:color w:val="0000FF"/>
      <w:u w:val="single"/>
    </w:rPr>
  </w:style>
  <w:style w:type="table" w:styleId="TableGrid">
    <w:name w:val="Table Grid"/>
    <w:basedOn w:val="TableNormal"/>
    <w:uiPriority w:val="59"/>
    <w:rsid w:val="009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5420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439B9"/>
    <w:rPr>
      <w:i/>
      <w:iCs/>
    </w:rPr>
  </w:style>
  <w:style w:type="character" w:customStyle="1" w:styleId="reference-accessdate">
    <w:name w:val="reference-accessdate"/>
    <w:basedOn w:val="DefaultParagraphFont"/>
    <w:rsid w:val="009439B9"/>
  </w:style>
  <w:style w:type="character" w:customStyle="1" w:styleId="nowrap">
    <w:name w:val="nowrap"/>
    <w:basedOn w:val="DefaultParagraphFont"/>
    <w:rsid w:val="009439B9"/>
  </w:style>
  <w:style w:type="character" w:customStyle="1" w:styleId="cs1-lock-free">
    <w:name w:val="cs1-lock-free"/>
    <w:basedOn w:val="DefaultParagraphFont"/>
    <w:rsid w:val="00B32D30"/>
  </w:style>
  <w:style w:type="character" w:customStyle="1" w:styleId="mw-cite-backlink">
    <w:name w:val="mw-cite-backlink"/>
    <w:basedOn w:val="DefaultParagraphFont"/>
    <w:rsid w:val="00B32D30"/>
  </w:style>
  <w:style w:type="character" w:customStyle="1" w:styleId="cs1-format">
    <w:name w:val="cs1-format"/>
    <w:basedOn w:val="DefaultParagraphFont"/>
    <w:rsid w:val="00E6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wikipedia.org/wiki/Free_and_open-source_software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7717%2Fpeerj.453" TargetMode="External"/><Relationship Id="rId39" Type="http://schemas.openxmlformats.org/officeDocument/2006/relationships/hyperlink" Target="https://en.wikipedia.org/wiki/WDQ_(identifier)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about/" TargetMode="External"/><Relationship Id="rId34" Type="http://schemas.openxmlformats.org/officeDocument/2006/relationships/hyperlink" Target="https://doi.org/10.1038%2FS41586-020-2649-2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Penerjemah_(komputasi)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Doi_(identifier)" TargetMode="External"/><Relationship Id="rId33" Type="http://schemas.openxmlformats.org/officeDocument/2006/relationships/hyperlink" Target="https://en.wikipedia.org/wiki/Doi_(identifier)" TargetMode="External"/><Relationship Id="rId38" Type="http://schemas.openxmlformats.org/officeDocument/2006/relationships/hyperlink" Target="https://pubmed.ncbi.nlm.nih.gov/3293906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eb.archive.org/web/20120623165941/http:/cutter.rexx.com/~dkuhlman/python_book_01.html" TargetMode="External"/><Relationship Id="rId29" Type="http://schemas.openxmlformats.org/officeDocument/2006/relationships/hyperlink" Target="https://books.google.com/books?id=fLKTuJqQLVEC&amp;pg=PA43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Programmer" TargetMode="External"/><Relationship Id="rId24" Type="http://schemas.openxmlformats.org/officeDocument/2006/relationships/hyperlink" Target="https://arxiv.org/abs/1407.6245" TargetMode="External"/><Relationship Id="rId32" Type="http://schemas.openxmlformats.org/officeDocument/2006/relationships/hyperlink" Target="https://en.wikipedia.org/wiki/Nature_(journal)" TargetMode="External"/><Relationship Id="rId37" Type="http://schemas.openxmlformats.org/officeDocument/2006/relationships/hyperlink" Target="https://en.wikipedia.org/wiki/PMID_(identifier)" TargetMode="External"/><Relationship Id="rId40" Type="http://schemas.openxmlformats.org/officeDocument/2006/relationships/hyperlink" Target="https://www.wikidata.org/wiki/Q994139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ArXiv_(identifier)" TargetMode="External"/><Relationship Id="rId28" Type="http://schemas.openxmlformats.org/officeDocument/2006/relationships/hyperlink" Target="https://scikits.appspot.com/scikit-image" TargetMode="External"/><Relationship Id="rId36" Type="http://schemas.openxmlformats.org/officeDocument/2006/relationships/hyperlink" Target="https://www.worldcat.org/issn/1476-4687" TargetMode="External"/><Relationship Id="rId10" Type="http://schemas.openxmlformats.org/officeDocument/2006/relationships/hyperlink" Target="https://id.wikipedia.org/wiki/Pemrograman_komputer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nature.com/articles/s41586-020-2649-2.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Guido_van_Rossum" TargetMode="External"/><Relationship Id="rId14" Type="http://schemas.openxmlformats.org/officeDocument/2006/relationships/hyperlink" Target="https://id.wikipedia.org/w/index.php?title=Python_Software_Foundation&amp;action=edit&amp;redlink=1" TargetMode="External"/><Relationship Id="rId22" Type="http://schemas.openxmlformats.org/officeDocument/2006/relationships/hyperlink" Target="https://docs.python.org/3/license.html" TargetMode="External"/><Relationship Id="rId27" Type="http://schemas.openxmlformats.org/officeDocument/2006/relationships/hyperlink" Target="http://blog.yhathq.com/posts/image-processing-with-scikit-image.html" TargetMode="External"/><Relationship Id="rId30" Type="http://schemas.openxmlformats.org/officeDocument/2006/relationships/hyperlink" Target="https://vcansimplify.wordpress.com/2014/08/17/gsoc-2014-signing-off/" TargetMode="External"/><Relationship Id="rId35" Type="http://schemas.openxmlformats.org/officeDocument/2006/relationships/hyperlink" Target="https://en.wikipedia.org/wiki/ISSN_(identifier)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B704-6874-4FCF-B46D-A2643F00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YASIN</cp:lastModifiedBy>
  <cp:revision>10</cp:revision>
  <dcterms:created xsi:type="dcterms:W3CDTF">2019-12-06T15:26:00Z</dcterms:created>
  <dcterms:modified xsi:type="dcterms:W3CDTF">2020-12-18T01:47:00Z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5890f781-8cd5-3c8d-b6c0-8599bb264f45</vt:lpwstr>
  </property>
  <property fmtid="{D5CDD505-2E9C-101B-9397-08002B2CF9AE}" pid="24" name="Mendeley Citation Style_1">
    <vt:lpwstr>http://www.zotero.org/styles/harvard-cite-them-right</vt:lpwstr>
  </property>
</Properties>
</file>