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186" w:rsidRDefault="00F5369D">
      <w:pPr>
        <w:pStyle w:val="Heading1"/>
        <w:numPr>
          <w:ilvl w:val="0"/>
          <w:numId w:val="0"/>
        </w:numPr>
      </w:pPr>
      <w:r>
        <w:t>CS M51A and EE M16 Spring 2015 Section 1</w:t>
      </w:r>
    </w:p>
    <w:p w:rsidR="00070186" w:rsidRDefault="00F5369D">
      <w:pPr>
        <w:spacing w:after="121" w:line="259" w:lineRule="auto"/>
        <w:ind w:left="475" w:right="959"/>
        <w:jc w:val="center"/>
      </w:pPr>
      <w:r>
        <w:rPr>
          <w:b/>
          <w:sz w:val="29"/>
        </w:rPr>
        <w:t>Logic Design of Digital Systems</w:t>
      </w:r>
    </w:p>
    <w:p w:rsidR="00070186" w:rsidRDefault="00F5369D">
      <w:pPr>
        <w:spacing w:after="121" w:line="259" w:lineRule="auto"/>
        <w:ind w:left="475" w:right="887"/>
        <w:jc w:val="center"/>
      </w:pPr>
      <w:r>
        <w:rPr>
          <w:b/>
          <w:sz w:val="29"/>
        </w:rPr>
        <w:t>Dr. Yutao He</w:t>
      </w:r>
    </w:p>
    <w:p w:rsidR="00070186" w:rsidRDefault="00F5369D">
      <w:pPr>
        <w:spacing w:after="826" w:line="259" w:lineRule="auto"/>
        <w:ind w:left="475" w:right="881"/>
        <w:jc w:val="center"/>
      </w:pPr>
      <w:r>
        <w:rPr>
          <w:b/>
          <w:sz w:val="29"/>
        </w:rPr>
        <w:t>Verilog Lab #1 - Orientation of Verilog and Vivado Due: Wednesday April 29th, 2015</w:t>
      </w:r>
    </w:p>
    <w:p w:rsidR="00070186" w:rsidRDefault="00F5369D">
      <w:pPr>
        <w:spacing w:after="0" w:line="265" w:lineRule="auto"/>
        <w:ind w:left="1293"/>
        <w:jc w:val="left"/>
      </w:pPr>
      <w:r>
        <w:rPr>
          <w:b/>
          <w:sz w:val="24"/>
        </w:rPr>
        <w:t>Name:</w:t>
      </w:r>
      <w:r w:rsidR="00FC0D41">
        <w:rPr>
          <w:noProof/>
        </w:rPr>
        <w:tab/>
      </w:r>
      <w:r w:rsidR="00FC0D41">
        <w:rPr>
          <w:noProof/>
        </w:rPr>
        <w:tab/>
        <w:t xml:space="preserve">Wu, </w:t>
      </w:r>
      <w:r w:rsidR="00FC0D41">
        <w:rPr>
          <w:noProof/>
        </w:rPr>
        <w:tab/>
      </w:r>
      <w:r w:rsidR="00FC0D41">
        <w:rPr>
          <w:noProof/>
        </w:rPr>
        <w:tab/>
        <w:t>Ying Bin</w:t>
      </w:r>
    </w:p>
    <w:p w:rsidR="00070186" w:rsidRDefault="00F5369D">
      <w:pPr>
        <w:tabs>
          <w:tab w:val="center" w:pos="2946"/>
          <w:tab w:val="center" w:pos="4898"/>
        </w:tabs>
        <w:spacing w:after="280" w:line="259" w:lineRule="auto"/>
        <w:ind w:left="0" w:firstLine="0"/>
        <w:jc w:val="left"/>
      </w:pPr>
      <w:r>
        <w:rPr>
          <w:rFonts w:ascii="Calibri" w:eastAsia="Calibri" w:hAnsi="Calibri" w:cs="Calibri"/>
        </w:rPr>
        <w:tab/>
      </w:r>
      <w:r>
        <w:t>Last</w:t>
      </w:r>
      <w:r>
        <w:tab/>
        <w:t>First</w:t>
      </w:r>
    </w:p>
    <w:p w:rsidR="00070186" w:rsidRDefault="00F5369D">
      <w:pPr>
        <w:spacing w:after="247" w:line="265" w:lineRule="auto"/>
        <w:ind w:left="1293"/>
        <w:jc w:val="left"/>
      </w:pPr>
      <w:r>
        <w:rPr>
          <w:b/>
          <w:sz w:val="24"/>
        </w:rPr>
        <w:t xml:space="preserve">Student ID: </w:t>
      </w:r>
      <w:r w:rsidR="00FC0D41">
        <w:rPr>
          <w:noProof/>
        </w:rPr>
        <w:t>104-485-521</w:t>
      </w:r>
      <w:r>
        <w:rPr>
          <w:noProof/>
        </w:rPr>
        <w:drawing>
          <wp:inline distT="0" distB="0" distL="0" distR="0">
            <wp:extent cx="1921764" cy="4572"/>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stretch>
                      <a:fillRect/>
                    </a:stretch>
                  </pic:blipFill>
                  <pic:spPr>
                    <a:xfrm flipV="1">
                      <a:off x="0" y="0"/>
                      <a:ext cx="1921764" cy="4572"/>
                    </a:xfrm>
                    <a:prstGeom prst="rect">
                      <a:avLst/>
                    </a:prstGeom>
                  </pic:spPr>
                </pic:pic>
              </a:graphicData>
            </a:graphic>
          </wp:inline>
        </w:drawing>
      </w:r>
    </w:p>
    <w:p w:rsidR="00070186" w:rsidRDefault="00F5369D">
      <w:pPr>
        <w:spacing w:after="247" w:line="265" w:lineRule="auto"/>
        <w:ind w:left="1293"/>
        <w:jc w:val="left"/>
      </w:pPr>
      <w:r>
        <w:rPr>
          <w:b/>
          <w:sz w:val="24"/>
        </w:rPr>
        <w:t xml:space="preserve">Discussion: </w:t>
      </w:r>
      <w:r w:rsidR="00FC0D41">
        <w:rPr>
          <w:noProof/>
        </w:rPr>
        <w:t>1C</w:t>
      </w:r>
      <w:r>
        <w:rPr>
          <w:noProof/>
        </w:rPr>
        <w:drawing>
          <wp:inline distT="0" distB="0" distL="0" distR="0">
            <wp:extent cx="1921764" cy="4572"/>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stretch>
                      <a:fillRect/>
                    </a:stretch>
                  </pic:blipFill>
                  <pic:spPr>
                    <a:xfrm flipV="1">
                      <a:off x="0" y="0"/>
                      <a:ext cx="1921764" cy="4572"/>
                    </a:xfrm>
                    <a:prstGeom prst="rect">
                      <a:avLst/>
                    </a:prstGeom>
                  </pic:spPr>
                </pic:pic>
              </a:graphicData>
            </a:graphic>
          </wp:inline>
        </w:drawing>
      </w:r>
    </w:p>
    <w:p w:rsidR="00070186" w:rsidRDefault="00F5369D">
      <w:pPr>
        <w:spacing w:after="906" w:line="265" w:lineRule="auto"/>
        <w:ind w:left="1068"/>
        <w:jc w:val="left"/>
      </w:pPr>
      <w:r>
        <w:rPr>
          <w:b/>
          <w:sz w:val="24"/>
        </w:rPr>
        <w:t xml:space="preserve">Date: </w:t>
      </w:r>
      <w:r w:rsidR="00FC0D41">
        <w:rPr>
          <w:noProof/>
        </w:rPr>
        <w:t>4/29/15</w:t>
      </w:r>
      <w:r>
        <w:rPr>
          <w:noProof/>
        </w:rPr>
        <w:drawing>
          <wp:inline distT="0" distB="0" distL="0" distR="0">
            <wp:extent cx="2743200" cy="4572"/>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a:stretch>
                      <a:fillRect/>
                    </a:stretch>
                  </pic:blipFill>
                  <pic:spPr>
                    <a:xfrm flipV="1">
                      <a:off x="0" y="0"/>
                      <a:ext cx="2743200" cy="4572"/>
                    </a:xfrm>
                    <a:prstGeom prst="rect">
                      <a:avLst/>
                    </a:prstGeom>
                  </pic:spPr>
                </pic:pic>
              </a:graphicData>
            </a:graphic>
          </wp:inline>
        </w:drawing>
      </w:r>
    </w:p>
    <w:p w:rsidR="00070186" w:rsidRDefault="00F5369D">
      <w:pPr>
        <w:spacing w:after="36" w:line="259" w:lineRule="auto"/>
        <w:ind w:left="2090" w:firstLine="0"/>
        <w:jc w:val="left"/>
      </w:pPr>
      <w:r>
        <w:rPr>
          <w:noProof/>
        </w:rPr>
        <w:drawing>
          <wp:inline distT="0" distB="0" distL="0" distR="0">
            <wp:extent cx="1900428" cy="6096"/>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stretch>
                      <a:fillRect/>
                    </a:stretch>
                  </pic:blipFill>
                  <pic:spPr>
                    <a:xfrm flipV="1">
                      <a:off x="0" y="0"/>
                      <a:ext cx="1900428" cy="6096"/>
                    </a:xfrm>
                    <a:prstGeom prst="rect">
                      <a:avLst/>
                    </a:prstGeom>
                  </pic:spPr>
                </pic:pic>
              </a:graphicData>
            </a:graphic>
          </wp:inline>
        </w:drawing>
      </w:r>
    </w:p>
    <w:tbl>
      <w:tblPr>
        <w:tblStyle w:val="TableGrid"/>
        <w:tblW w:w="2990" w:type="dxa"/>
        <w:tblInd w:w="2093" w:type="dxa"/>
        <w:tblCellMar>
          <w:top w:w="0" w:type="dxa"/>
          <w:left w:w="118" w:type="dxa"/>
          <w:bottom w:w="0" w:type="dxa"/>
          <w:right w:w="115" w:type="dxa"/>
        </w:tblCellMar>
        <w:tblLook w:val="04A0" w:firstRow="1" w:lastRow="0" w:firstColumn="1" w:lastColumn="0" w:noHBand="0" w:noVBand="1"/>
      </w:tblPr>
      <w:tblGrid>
        <w:gridCol w:w="1618"/>
        <w:gridCol w:w="1372"/>
      </w:tblGrid>
      <w:tr w:rsidR="00070186">
        <w:trPr>
          <w:trHeight w:val="550"/>
        </w:trPr>
        <w:tc>
          <w:tcPr>
            <w:tcW w:w="1618" w:type="dxa"/>
            <w:tcBorders>
              <w:top w:val="single" w:sz="4" w:space="0" w:color="000000"/>
              <w:left w:val="single" w:sz="4" w:space="0" w:color="000000"/>
              <w:bottom w:val="single" w:sz="4" w:space="0" w:color="000000"/>
              <w:right w:val="single" w:sz="4" w:space="0" w:color="000000"/>
            </w:tcBorders>
            <w:vAlign w:val="center"/>
          </w:tcPr>
          <w:p w:rsidR="00070186" w:rsidRDefault="00F5369D">
            <w:pPr>
              <w:spacing w:after="0" w:line="259" w:lineRule="auto"/>
              <w:ind w:left="2" w:firstLine="0"/>
              <w:jc w:val="center"/>
            </w:pPr>
            <w:r>
              <w:rPr>
                <w:b/>
                <w:sz w:val="24"/>
              </w:rPr>
              <w:t>Result</w:t>
            </w:r>
          </w:p>
        </w:tc>
        <w:tc>
          <w:tcPr>
            <w:tcW w:w="1373" w:type="dxa"/>
            <w:tcBorders>
              <w:top w:val="single" w:sz="4" w:space="0" w:color="000000"/>
              <w:left w:val="single" w:sz="4" w:space="0" w:color="000000"/>
              <w:bottom w:val="single" w:sz="4" w:space="0" w:color="000000"/>
              <w:right w:val="single" w:sz="4" w:space="0" w:color="000000"/>
            </w:tcBorders>
          </w:tcPr>
          <w:p w:rsidR="00070186" w:rsidRDefault="00070186">
            <w:pPr>
              <w:spacing w:after="160" w:line="259" w:lineRule="auto"/>
              <w:ind w:left="0" w:firstLine="0"/>
              <w:jc w:val="left"/>
            </w:pPr>
          </w:p>
        </w:tc>
      </w:tr>
      <w:tr w:rsidR="00070186">
        <w:trPr>
          <w:trHeight w:val="550"/>
        </w:trPr>
        <w:tc>
          <w:tcPr>
            <w:tcW w:w="1618" w:type="dxa"/>
            <w:tcBorders>
              <w:top w:val="single" w:sz="4" w:space="0" w:color="000000"/>
              <w:left w:val="single" w:sz="4" w:space="0" w:color="000000"/>
              <w:bottom w:val="single" w:sz="4" w:space="0" w:color="000000"/>
              <w:right w:val="single" w:sz="4" w:space="0" w:color="000000"/>
            </w:tcBorders>
            <w:vAlign w:val="center"/>
          </w:tcPr>
          <w:p w:rsidR="00070186" w:rsidRDefault="00F5369D">
            <w:pPr>
              <w:spacing w:after="0" w:line="259" w:lineRule="auto"/>
              <w:ind w:left="0" w:firstLine="0"/>
            </w:pPr>
            <w:r>
              <w:rPr>
                <w:b/>
                <w:sz w:val="24"/>
              </w:rPr>
              <w:t>Correctness</w:t>
            </w:r>
          </w:p>
        </w:tc>
        <w:tc>
          <w:tcPr>
            <w:tcW w:w="1373" w:type="dxa"/>
            <w:tcBorders>
              <w:top w:val="single" w:sz="4" w:space="0" w:color="000000"/>
              <w:left w:val="single" w:sz="4" w:space="0" w:color="000000"/>
              <w:bottom w:val="single" w:sz="4" w:space="0" w:color="000000"/>
              <w:right w:val="single" w:sz="4" w:space="0" w:color="000000"/>
            </w:tcBorders>
          </w:tcPr>
          <w:p w:rsidR="00070186" w:rsidRDefault="00070186">
            <w:pPr>
              <w:spacing w:after="160" w:line="259" w:lineRule="auto"/>
              <w:ind w:left="0" w:firstLine="0"/>
              <w:jc w:val="left"/>
            </w:pPr>
          </w:p>
        </w:tc>
      </w:tr>
      <w:tr w:rsidR="00070186">
        <w:trPr>
          <w:trHeight w:val="550"/>
        </w:trPr>
        <w:tc>
          <w:tcPr>
            <w:tcW w:w="1618" w:type="dxa"/>
            <w:tcBorders>
              <w:top w:val="single" w:sz="4" w:space="0" w:color="000000"/>
              <w:left w:val="single" w:sz="4" w:space="0" w:color="000000"/>
              <w:bottom w:val="single" w:sz="4" w:space="0" w:color="000000"/>
              <w:right w:val="single" w:sz="4" w:space="0" w:color="000000"/>
            </w:tcBorders>
            <w:vAlign w:val="center"/>
          </w:tcPr>
          <w:p w:rsidR="00070186" w:rsidRDefault="00F5369D">
            <w:pPr>
              <w:spacing w:after="0" w:line="259" w:lineRule="auto"/>
              <w:ind w:left="94" w:firstLine="0"/>
              <w:jc w:val="left"/>
            </w:pPr>
            <w:r>
              <w:rPr>
                <w:b/>
                <w:sz w:val="24"/>
              </w:rPr>
              <w:t>Creativity</w:t>
            </w:r>
          </w:p>
        </w:tc>
        <w:tc>
          <w:tcPr>
            <w:tcW w:w="1373" w:type="dxa"/>
            <w:tcBorders>
              <w:top w:val="single" w:sz="4" w:space="0" w:color="000000"/>
              <w:left w:val="single" w:sz="4" w:space="0" w:color="000000"/>
              <w:bottom w:val="single" w:sz="4" w:space="0" w:color="000000"/>
              <w:right w:val="single" w:sz="4" w:space="0" w:color="000000"/>
            </w:tcBorders>
          </w:tcPr>
          <w:p w:rsidR="00070186" w:rsidRDefault="00070186">
            <w:pPr>
              <w:spacing w:after="160" w:line="259" w:lineRule="auto"/>
              <w:ind w:left="0" w:firstLine="0"/>
              <w:jc w:val="left"/>
            </w:pPr>
          </w:p>
        </w:tc>
      </w:tr>
      <w:tr w:rsidR="00070186">
        <w:trPr>
          <w:trHeight w:val="550"/>
        </w:trPr>
        <w:tc>
          <w:tcPr>
            <w:tcW w:w="1618" w:type="dxa"/>
            <w:tcBorders>
              <w:top w:val="single" w:sz="4" w:space="0" w:color="000000"/>
              <w:left w:val="single" w:sz="4" w:space="0" w:color="000000"/>
              <w:bottom w:val="single" w:sz="4" w:space="0" w:color="000000"/>
              <w:right w:val="single" w:sz="4" w:space="0" w:color="000000"/>
            </w:tcBorders>
            <w:vAlign w:val="center"/>
          </w:tcPr>
          <w:p w:rsidR="00070186" w:rsidRDefault="00F5369D">
            <w:pPr>
              <w:spacing w:after="0" w:line="259" w:lineRule="auto"/>
              <w:ind w:left="2" w:firstLine="0"/>
              <w:jc w:val="center"/>
            </w:pPr>
            <w:r>
              <w:rPr>
                <w:b/>
                <w:sz w:val="24"/>
              </w:rPr>
              <w:t>Report</w:t>
            </w:r>
          </w:p>
        </w:tc>
        <w:tc>
          <w:tcPr>
            <w:tcW w:w="1373" w:type="dxa"/>
            <w:tcBorders>
              <w:top w:val="single" w:sz="4" w:space="0" w:color="000000"/>
              <w:left w:val="single" w:sz="4" w:space="0" w:color="000000"/>
              <w:bottom w:val="single" w:sz="4" w:space="0" w:color="000000"/>
              <w:right w:val="single" w:sz="4" w:space="0" w:color="000000"/>
            </w:tcBorders>
          </w:tcPr>
          <w:p w:rsidR="00070186" w:rsidRDefault="00070186">
            <w:pPr>
              <w:spacing w:after="160" w:line="259" w:lineRule="auto"/>
              <w:ind w:left="0" w:firstLine="0"/>
              <w:jc w:val="left"/>
            </w:pPr>
          </w:p>
        </w:tc>
      </w:tr>
      <w:tr w:rsidR="00070186">
        <w:trPr>
          <w:trHeight w:val="570"/>
        </w:trPr>
        <w:tc>
          <w:tcPr>
            <w:tcW w:w="1618" w:type="dxa"/>
            <w:tcBorders>
              <w:top w:val="single" w:sz="4" w:space="0" w:color="000000"/>
              <w:left w:val="single" w:sz="4" w:space="0" w:color="000000"/>
              <w:bottom w:val="double" w:sz="4" w:space="0" w:color="000000"/>
              <w:right w:val="single" w:sz="4" w:space="0" w:color="000000"/>
            </w:tcBorders>
            <w:vAlign w:val="center"/>
          </w:tcPr>
          <w:p w:rsidR="00070186" w:rsidRDefault="00F5369D">
            <w:pPr>
              <w:spacing w:after="0" w:line="259" w:lineRule="auto"/>
              <w:ind w:left="0" w:firstLine="0"/>
              <w:jc w:val="left"/>
            </w:pPr>
            <w:r>
              <w:rPr>
                <w:b/>
                <w:sz w:val="24"/>
              </w:rPr>
              <w:t>Total Score</w:t>
            </w:r>
          </w:p>
        </w:tc>
        <w:tc>
          <w:tcPr>
            <w:tcW w:w="1373" w:type="dxa"/>
            <w:tcBorders>
              <w:top w:val="single" w:sz="4" w:space="0" w:color="000000"/>
              <w:left w:val="single" w:sz="4" w:space="0" w:color="000000"/>
              <w:bottom w:val="double" w:sz="4" w:space="0" w:color="000000"/>
              <w:right w:val="single" w:sz="4" w:space="0" w:color="000000"/>
            </w:tcBorders>
          </w:tcPr>
          <w:p w:rsidR="00070186" w:rsidRDefault="00070186">
            <w:pPr>
              <w:spacing w:after="160" w:line="259" w:lineRule="auto"/>
              <w:ind w:left="0" w:firstLine="0"/>
              <w:jc w:val="left"/>
            </w:pPr>
          </w:p>
        </w:tc>
      </w:tr>
    </w:tbl>
    <w:p w:rsidR="00FC0D41" w:rsidRDefault="00FC0D41">
      <w:pPr>
        <w:spacing w:after="168" w:line="259" w:lineRule="auto"/>
        <w:ind w:left="0" w:right="37" w:firstLine="0"/>
        <w:jc w:val="center"/>
        <w:rPr>
          <w:sz w:val="34"/>
        </w:rPr>
      </w:pPr>
    </w:p>
    <w:p w:rsidR="00070186" w:rsidRDefault="00F5369D">
      <w:pPr>
        <w:spacing w:after="168" w:line="259" w:lineRule="auto"/>
        <w:ind w:left="0" w:right="37" w:firstLine="0"/>
        <w:jc w:val="center"/>
      </w:pPr>
      <w:r>
        <w:rPr>
          <w:sz w:val="34"/>
        </w:rPr>
        <w:lastRenderedPageBreak/>
        <w:t>Verilog Lab #1 Orientation of Verilog and Vivado Project Requirement</w:t>
      </w:r>
    </w:p>
    <w:p w:rsidR="00070186" w:rsidRDefault="00F5369D">
      <w:pPr>
        <w:spacing w:after="640" w:line="259" w:lineRule="auto"/>
        <w:ind w:left="0" w:right="419" w:firstLine="0"/>
        <w:jc w:val="center"/>
      </w:pPr>
      <w:r>
        <w:rPr>
          <w:sz w:val="24"/>
        </w:rPr>
        <w:t>Dr. Yutao He</w:t>
      </w:r>
    </w:p>
    <w:p w:rsidR="00070186" w:rsidRDefault="00F5369D">
      <w:pPr>
        <w:pStyle w:val="Heading1"/>
        <w:ind w:left="470" w:hanging="485"/>
      </w:pPr>
      <w:r>
        <w:t>Objectives</w:t>
      </w:r>
    </w:p>
    <w:p w:rsidR="00070186" w:rsidRDefault="00F5369D">
      <w:pPr>
        <w:spacing w:after="429"/>
        <w:ind w:left="10" w:right="407"/>
      </w:pPr>
      <w:r>
        <w:t>This first project is intended to get you acquainted with Verilog and Vivado software by implementing a simple combinational circuit, and familiar with the typical work-flow of using the Computer-Aided Design(CAD) tool in the design of digital systems.</w:t>
      </w:r>
    </w:p>
    <w:p w:rsidR="00070186" w:rsidRDefault="00F5369D">
      <w:pPr>
        <w:pStyle w:val="Heading1"/>
        <w:ind w:left="470" w:hanging="485"/>
      </w:pPr>
      <w:r>
        <w:t>Pro</w:t>
      </w:r>
      <w:r>
        <w:t>ject Description</w:t>
      </w:r>
    </w:p>
    <w:p w:rsidR="00070186" w:rsidRDefault="00F5369D">
      <w:pPr>
        <w:spacing w:after="247"/>
        <w:ind w:left="10" w:right="407"/>
      </w:pPr>
      <w:r>
        <w:t>In this project, you will use the Xilinx Vivado software and Verilog to implement the circuit that is specified in Figure 2.12 on page 32 of the textbook. It consists of two basic steps:</w:t>
      </w:r>
    </w:p>
    <w:p w:rsidR="00070186" w:rsidRDefault="00F5369D">
      <w:pPr>
        <w:numPr>
          <w:ilvl w:val="0"/>
          <w:numId w:val="1"/>
        </w:numPr>
        <w:spacing w:after="94"/>
        <w:ind w:left="547" w:right="407" w:hanging="389"/>
      </w:pPr>
      <w:r>
        <w:t>Verilog Coding</w:t>
      </w:r>
    </w:p>
    <w:p w:rsidR="00070186" w:rsidRDefault="00F5369D">
      <w:pPr>
        <w:ind w:left="542" w:right="407"/>
      </w:pPr>
      <w:r>
        <w:t xml:space="preserve">You should use the </w:t>
      </w:r>
      <w:r>
        <w:rPr>
          <w:i/>
        </w:rPr>
        <w:t xml:space="preserve">Text Editor </w:t>
      </w:r>
      <w:r>
        <w:t>in Vivado to write the Verilog code that describes the function of the circuit and then to synthesize it.</w:t>
      </w:r>
    </w:p>
    <w:p w:rsidR="00070186" w:rsidRDefault="00F5369D">
      <w:pPr>
        <w:numPr>
          <w:ilvl w:val="0"/>
          <w:numId w:val="1"/>
        </w:numPr>
        <w:spacing w:after="80"/>
        <w:ind w:left="547" w:right="407" w:hanging="389"/>
      </w:pPr>
      <w:r>
        <w:t>Function (Behavior) Simulation</w:t>
      </w:r>
    </w:p>
    <w:p w:rsidR="00070186" w:rsidRDefault="00F5369D">
      <w:pPr>
        <w:ind w:left="542" w:right="407"/>
      </w:pPr>
      <w:r>
        <w:t>After the Verilog code passes compilation, simulation is followed to test if your implementation performs the specified</w:t>
      </w:r>
      <w:r>
        <w:t xml:space="preserve"> function (that is, to verify its correctness). In order to do so, you must apply each combination of input values to the circuit and obtain the corresponding output values. This can be entered as a separate test bench file. </w:t>
      </w:r>
      <w:r>
        <w:rPr>
          <w:i/>
        </w:rPr>
        <w:t xml:space="preserve">ISim </w:t>
      </w:r>
      <w:r>
        <w:t>is a simulator in the Viva</w:t>
      </w:r>
      <w:r>
        <w:t xml:space="preserve">do serves this purpose. The </w:t>
      </w:r>
      <w:r>
        <w:rPr>
          <w:i/>
        </w:rPr>
        <w:t xml:space="preserve">Waveform Window </w:t>
      </w:r>
      <w:r>
        <w:t>can be used to display the results in the waveform (i.e., a Timing Diagram). If the implementation is not correct, you have to debug it until it works properly.</w:t>
      </w:r>
    </w:p>
    <w:p w:rsidR="00070186" w:rsidRDefault="00F5369D">
      <w:pPr>
        <w:pStyle w:val="Heading1"/>
        <w:ind w:left="470" w:hanging="485"/>
      </w:pPr>
      <w:r>
        <w:lastRenderedPageBreak/>
        <w:t>Report Outline</w:t>
      </w:r>
    </w:p>
    <w:p w:rsidR="00070186" w:rsidRDefault="00F5369D">
      <w:pPr>
        <w:ind w:left="10" w:right="407"/>
      </w:pPr>
      <w:r>
        <w:t xml:space="preserve">You are required to submit a report </w:t>
      </w:r>
      <w:r>
        <w:t>that provides complete documentation of your project. As in all technical writing, its purpose is to communicate your work with your colleagues in an e</w:t>
      </w:r>
      <w:r>
        <w:t>ffi</w:t>
      </w:r>
      <w:r>
        <w:t>cient and professional way. As a result, it must be clear, concise and complete and must contain the following parts:</w:t>
      </w:r>
    </w:p>
    <w:p w:rsidR="00070186" w:rsidRDefault="00F5369D">
      <w:pPr>
        <w:numPr>
          <w:ilvl w:val="0"/>
          <w:numId w:val="2"/>
        </w:numPr>
        <w:spacing w:after="83" w:line="259" w:lineRule="auto"/>
        <w:ind w:hanging="389"/>
        <w:jc w:val="left"/>
      </w:pPr>
      <w:r>
        <w:rPr>
          <w:i/>
        </w:rPr>
        <w:t>Title Page</w:t>
      </w:r>
    </w:p>
    <w:p w:rsidR="00070186" w:rsidRDefault="00F5369D">
      <w:pPr>
        <w:ind w:left="542" w:right="407"/>
      </w:pPr>
      <w:r>
        <w:t>It is provided and you just need to fill in your information in the blanks.</w:t>
      </w:r>
    </w:p>
    <w:p w:rsidR="00070186" w:rsidRDefault="00F5369D">
      <w:pPr>
        <w:numPr>
          <w:ilvl w:val="0"/>
          <w:numId w:val="2"/>
        </w:numPr>
        <w:spacing w:after="106" w:line="335" w:lineRule="auto"/>
        <w:ind w:hanging="389"/>
        <w:jc w:val="left"/>
      </w:pPr>
      <w:r>
        <w:rPr>
          <w:i/>
        </w:rPr>
        <w:t xml:space="preserve">Project Requirement </w:t>
      </w:r>
      <w:r>
        <w:t>It is this handout.</w:t>
      </w:r>
    </w:p>
    <w:p w:rsidR="00070186" w:rsidRDefault="00F5369D">
      <w:pPr>
        <w:numPr>
          <w:ilvl w:val="0"/>
          <w:numId w:val="2"/>
        </w:numPr>
        <w:spacing w:after="83" w:line="259" w:lineRule="auto"/>
        <w:ind w:hanging="389"/>
        <w:jc w:val="left"/>
      </w:pPr>
      <w:r>
        <w:rPr>
          <w:i/>
        </w:rPr>
        <w:t>The Functio</w:t>
      </w:r>
      <w:r>
        <w:rPr>
          <w:i/>
        </w:rPr>
        <w:t>n of The Circuit</w:t>
      </w:r>
    </w:p>
    <w:p w:rsidR="00070186" w:rsidRDefault="00F5369D">
      <w:pPr>
        <w:ind w:left="542" w:right="407"/>
      </w:pPr>
      <w:r>
        <w:t>The function of the circuit has already been specified in the textbook so you do not need to design from the scratch. But you must include in your report its canonical switching expression and the corresponding schematic diagram.</w:t>
      </w:r>
    </w:p>
    <w:p w:rsidR="00070186" w:rsidRDefault="00F5369D">
      <w:pPr>
        <w:numPr>
          <w:ilvl w:val="0"/>
          <w:numId w:val="2"/>
        </w:numPr>
        <w:spacing w:after="83" w:line="259" w:lineRule="auto"/>
        <w:ind w:hanging="389"/>
        <w:jc w:val="left"/>
      </w:pPr>
      <w:r>
        <w:rPr>
          <w:i/>
        </w:rPr>
        <w:t>The Veril</w:t>
      </w:r>
      <w:r>
        <w:rPr>
          <w:i/>
        </w:rPr>
        <w:t>og file</w:t>
      </w:r>
    </w:p>
    <w:p w:rsidR="00070186" w:rsidRDefault="00F5369D">
      <w:pPr>
        <w:ind w:left="542" w:right="407"/>
      </w:pPr>
      <w:r>
        <w:t>The Verilog file (with extension .v) you write is the implementation of the circuit. You should include it in your report with your name and student ID on it.</w:t>
      </w:r>
    </w:p>
    <w:p w:rsidR="00070186" w:rsidRDefault="00F5369D">
      <w:pPr>
        <w:numPr>
          <w:ilvl w:val="0"/>
          <w:numId w:val="2"/>
        </w:numPr>
        <w:spacing w:after="83" w:line="259" w:lineRule="auto"/>
        <w:ind w:hanging="389"/>
        <w:jc w:val="left"/>
      </w:pPr>
      <w:r>
        <w:rPr>
          <w:i/>
        </w:rPr>
        <w:t>The Simulation Result</w:t>
      </w:r>
    </w:p>
    <w:p w:rsidR="00070186" w:rsidRDefault="00F5369D">
      <w:pPr>
        <w:ind w:left="542" w:right="407"/>
      </w:pPr>
      <w:r>
        <w:t>You have to demonstrate that your implementation works as specified</w:t>
      </w:r>
      <w:r>
        <w:t xml:space="preserve"> by showing the simulation result from Vivado. </w:t>
      </w:r>
      <w:r>
        <w:rPr>
          <w:b/>
          <w:u w:val="single" w:color="000000"/>
        </w:rPr>
        <w:t xml:space="preserve">Print out </w:t>
      </w:r>
      <w:r>
        <w:t>the Timing Diagram that consists of waveforms of the inputs and the output. All simulation results must be shown on a single sheet of 8.5” x 11” paper. Please provide enough information on the printo</w:t>
      </w:r>
      <w:r>
        <w:t xml:space="preserve">ut so that one of your colleagues who doesn’t know anything about your project could understand which function you are trying to implement and evaluate it. </w:t>
      </w:r>
      <w:r>
        <w:rPr>
          <w:b/>
        </w:rPr>
        <w:t>Printout without any explanation is subject to penalty</w:t>
      </w:r>
      <w:r>
        <w:t>.</w:t>
      </w:r>
    </w:p>
    <w:p w:rsidR="00070186" w:rsidRDefault="00F5369D">
      <w:pPr>
        <w:numPr>
          <w:ilvl w:val="0"/>
          <w:numId w:val="2"/>
        </w:numPr>
        <w:spacing w:after="83" w:line="259" w:lineRule="auto"/>
        <w:ind w:hanging="389"/>
        <w:jc w:val="left"/>
      </w:pPr>
      <w:r>
        <w:rPr>
          <w:i/>
        </w:rPr>
        <w:t>The Summary</w:t>
      </w:r>
    </w:p>
    <w:p w:rsidR="00070186" w:rsidRDefault="00F5369D">
      <w:pPr>
        <w:ind w:left="542" w:right="407"/>
      </w:pPr>
      <w:r>
        <w:t>This writeup should be short and</w:t>
      </w:r>
      <w:r>
        <w:t xml:space="preserve"> state at least one problem you encounter during the implementation and the workaround you come up with, or any other comments you would like to make.</w:t>
      </w:r>
    </w:p>
    <w:p w:rsidR="00070186" w:rsidRDefault="00F5369D">
      <w:pPr>
        <w:pStyle w:val="Heading1"/>
        <w:ind w:left="470" w:hanging="485"/>
      </w:pPr>
      <w:r>
        <w:lastRenderedPageBreak/>
        <w:t>Vivado Software</w:t>
      </w:r>
    </w:p>
    <w:p w:rsidR="00070186" w:rsidRDefault="00F5369D">
      <w:pPr>
        <w:spacing w:after="426"/>
        <w:ind w:left="10"/>
      </w:pPr>
      <w:r>
        <w:t xml:space="preserve">The Xilnx Vivado Software provides a free version, called </w:t>
      </w:r>
      <w:r>
        <w:rPr>
          <w:i/>
        </w:rPr>
        <w:t xml:space="preserve">WebPack </w:t>
      </w:r>
      <w:r>
        <w:t>for Windows and Linux o</w:t>
      </w:r>
      <w:r>
        <w:t>perating systems. It requires registration for downloading. The download website is: http://www.xilinx.com/support/download/index.htm.</w:t>
      </w:r>
    </w:p>
    <w:p w:rsidR="00070186" w:rsidRDefault="00F5369D">
      <w:pPr>
        <w:pStyle w:val="Heading1"/>
        <w:ind w:left="470" w:hanging="485"/>
      </w:pPr>
      <w:r>
        <w:t>Project Submission</w:t>
      </w:r>
    </w:p>
    <w:p w:rsidR="00070186" w:rsidRDefault="00F5369D">
      <w:pPr>
        <w:ind w:left="10" w:right="407"/>
      </w:pPr>
      <w:r>
        <w:t>By April 28th, a sumbmission link will be set up on the course website. You should submit one zipped file named 1234567.zip, where 1234567 is your student ID. The zipped file must include the following three files:</w:t>
      </w:r>
    </w:p>
    <w:p w:rsidR="00070186" w:rsidRDefault="00F5369D">
      <w:pPr>
        <w:numPr>
          <w:ilvl w:val="0"/>
          <w:numId w:val="3"/>
        </w:numPr>
        <w:ind w:right="407" w:hanging="281"/>
      </w:pPr>
      <w:r>
        <w:t>The pdf file of your report. It must be n</w:t>
      </w:r>
      <w:r>
        <w:t xml:space="preserve">amed with your student ID.As a result, your report should be called </w:t>
      </w:r>
      <w:r>
        <w:rPr>
          <w:i/>
        </w:rPr>
        <w:t>1234567.pdf</w:t>
      </w:r>
      <w:r>
        <w:t>;</w:t>
      </w:r>
    </w:p>
    <w:p w:rsidR="00070186" w:rsidRDefault="00F5369D">
      <w:pPr>
        <w:numPr>
          <w:ilvl w:val="0"/>
          <w:numId w:val="3"/>
        </w:numPr>
        <w:ind w:right="407" w:hanging="281"/>
      </w:pPr>
      <w:r>
        <w:t xml:space="preserve">The Verilog file of your circuit implementation. It must be named as: </w:t>
      </w:r>
      <w:r>
        <w:rPr>
          <w:i/>
        </w:rPr>
        <w:t>csm51a</w:t>
      </w:r>
      <w:r>
        <w:rPr>
          <w:noProof/>
        </w:rPr>
        <w:drawing>
          <wp:inline distT="0" distB="0" distL="0" distR="0">
            <wp:extent cx="42672" cy="6096"/>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8"/>
                    <a:stretch>
                      <a:fillRect/>
                    </a:stretch>
                  </pic:blipFill>
                  <pic:spPr>
                    <a:xfrm flipV="1">
                      <a:off x="0" y="0"/>
                      <a:ext cx="42672" cy="6096"/>
                    </a:xfrm>
                    <a:prstGeom prst="rect">
                      <a:avLst/>
                    </a:prstGeom>
                  </pic:spPr>
                </pic:pic>
              </a:graphicData>
            </a:graphic>
          </wp:inline>
        </w:drawing>
      </w:r>
      <w:r>
        <w:rPr>
          <w:i/>
        </w:rPr>
        <w:t>proj1.v</w:t>
      </w:r>
      <w:r>
        <w:t>;</w:t>
      </w:r>
    </w:p>
    <w:p w:rsidR="00070186" w:rsidRDefault="00F5369D">
      <w:pPr>
        <w:numPr>
          <w:ilvl w:val="0"/>
          <w:numId w:val="3"/>
        </w:numPr>
        <w:spacing w:after="425"/>
        <w:ind w:right="407" w:hanging="281"/>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3284067</wp:posOffset>
                </wp:positionH>
                <wp:positionV relativeFrom="paragraph">
                  <wp:posOffset>97966</wp:posOffset>
                </wp:positionV>
                <wp:extent cx="399288" cy="6096"/>
                <wp:effectExtent l="0" t="0" r="0" b="0"/>
                <wp:wrapNone/>
                <wp:docPr id="1359" name="Group 1359"/>
                <wp:cNvGraphicFramePr/>
                <a:graphic xmlns:a="http://schemas.openxmlformats.org/drawingml/2006/main">
                  <a:graphicData uri="http://schemas.microsoft.com/office/word/2010/wordprocessingGroup">
                    <wpg:wgp>
                      <wpg:cNvGrpSpPr/>
                      <wpg:grpSpPr>
                        <a:xfrm>
                          <a:off x="0" y="0"/>
                          <a:ext cx="399288" cy="6096"/>
                          <a:chOff x="0" y="0"/>
                          <a:chExt cx="399288" cy="6096"/>
                        </a:xfrm>
                      </wpg:grpSpPr>
                      <pic:pic xmlns:pic="http://schemas.openxmlformats.org/drawingml/2006/picture">
                        <pic:nvPicPr>
                          <pic:cNvPr id="168" name="Picture 168"/>
                          <pic:cNvPicPr/>
                        </pic:nvPicPr>
                        <pic:blipFill>
                          <a:blip r:embed="rId8"/>
                          <a:stretch>
                            <a:fillRect/>
                          </a:stretch>
                        </pic:blipFill>
                        <pic:spPr>
                          <a:xfrm flipV="1">
                            <a:off x="0" y="0"/>
                            <a:ext cx="42672" cy="6096"/>
                          </a:xfrm>
                          <a:prstGeom prst="rect">
                            <a:avLst/>
                          </a:prstGeom>
                        </pic:spPr>
                      </pic:pic>
                      <pic:pic xmlns:pic="http://schemas.openxmlformats.org/drawingml/2006/picture">
                        <pic:nvPicPr>
                          <pic:cNvPr id="170" name="Picture 170"/>
                          <pic:cNvPicPr/>
                        </pic:nvPicPr>
                        <pic:blipFill>
                          <a:blip r:embed="rId8"/>
                          <a:stretch>
                            <a:fillRect/>
                          </a:stretch>
                        </pic:blipFill>
                        <pic:spPr>
                          <a:xfrm flipV="1">
                            <a:off x="356616" y="0"/>
                            <a:ext cx="42672" cy="6096"/>
                          </a:xfrm>
                          <a:prstGeom prst="rect">
                            <a:avLst/>
                          </a:prstGeom>
                        </pic:spPr>
                      </pic:pic>
                    </wpg:wgp>
                  </a:graphicData>
                </a:graphic>
              </wp:anchor>
            </w:drawing>
          </mc:Choice>
          <mc:Fallback>
            <w:pict>
              <v:group w14:anchorId="1759A783" id="Group 1359" o:spid="_x0000_s1026" style="position:absolute;margin-left:258.6pt;margin-top:7.7pt;width:31.45pt;height:.5pt;z-index:251658240" coordsize="399288,609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8" o:spid="_x0000_s1027" type="#_x0000_t75" style="position:absolute;width:42672;height:6096;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mpi7GAAAA3AAAAA8AAABkcnMvZG93bnJldi54bWxEj0FrwkAQhe+F/odlCl5K3dSCSuoqJlCQ&#10;HkRtf8CQHZPY7GyaXU38985B8DbDe/PeN4vV4Bp1oS7Ung28jxNQxIW3NZcGfn++3uagQkS22Hgm&#10;A1cKsFo+Py0wtb7nPV0OsVQSwiFFA1WMbap1KCpyGMa+JRbt6DuHUdau1LbDXsJdoydJMtUOa5aG&#10;ClvKKyr+Dmdn4DXZlqdsN6c832fZ/2y3Pn9898aMXob1J6hIQ3yY79cbK/hToZVnZAK9v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yamLsYAAADcAAAADwAAAAAAAAAAAAAA&#10;AACfAgAAZHJzL2Rvd25yZXYueG1sUEsFBgAAAAAEAAQA9wAAAJIDAAAAAA==&#10;">
                  <v:imagedata r:id="rId9" o:title=""/>
                </v:shape>
                <v:shape id="Picture 170" o:spid="_x0000_s1028" type="#_x0000_t75" style="position:absolute;left:356616;width:42672;height:6096;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JPPXHAAAA3AAAAA8AAABkcnMvZG93bnJldi54bWxEj91qwkAQhe+FvsMyBW+kbtpCldRVTKAg&#10;Xog/fYAhO02i2dk0u5r49p0LoXcznDPnfLNYDa5RN+pC7dnA6zQBRVx4W3Np4Pv09TIHFSKyxcYz&#10;GbhTgNXyabTA1PqeD3Q7xlJJCIcUDVQxtqnWoajIYZj6lli0H985jLJ2pbYd9hLuGv2WJB/aYc3S&#10;UGFLeUXF5Xh1BibJrjxn+znl+SHLfmf79fV92xszfh7Wn6AiDfHf/LjeWMGfCb48IxPo5R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iJPPXHAAAA3AAAAA8AAAAAAAAAAAAA&#10;AAAAnwIAAGRycy9kb3ducmV2LnhtbFBLBQYAAAAABAAEAPcAAACTAwAAAAA=&#10;">
                  <v:imagedata r:id="rId9" o:title=""/>
                </v:shape>
              </v:group>
            </w:pict>
          </mc:Fallback>
        </mc:AlternateContent>
      </w:r>
      <w:r>
        <w:t xml:space="preserve">The testbench file. It must be named as </w:t>
      </w:r>
      <w:r>
        <w:rPr>
          <w:i/>
        </w:rPr>
        <w:t>csm51a proj1 tb.v</w:t>
      </w:r>
      <w:r>
        <w:t>.</w:t>
      </w:r>
    </w:p>
    <w:p w:rsidR="00070186" w:rsidRDefault="00F5369D">
      <w:pPr>
        <w:pStyle w:val="Heading1"/>
        <w:ind w:left="470" w:hanging="485"/>
      </w:pPr>
      <w:r>
        <w:t>Project Deadline</w:t>
      </w:r>
    </w:p>
    <w:p w:rsidR="00070186" w:rsidRDefault="00F5369D">
      <w:pPr>
        <w:ind w:left="10" w:right="407"/>
      </w:pPr>
      <w:r>
        <w:t>The report i</w:t>
      </w:r>
      <w:r>
        <w:t>s due at midnight April 29th (Wednesday), 2015. Late submission is subject to penalty.</w:t>
      </w:r>
    </w:p>
    <w:p w:rsidR="00FC0D41" w:rsidRDefault="00FC0D41">
      <w:pPr>
        <w:ind w:left="10" w:right="407"/>
      </w:pPr>
    </w:p>
    <w:p w:rsidR="00FC0D41" w:rsidRDefault="00FC0D41">
      <w:pPr>
        <w:ind w:left="10" w:right="407"/>
      </w:pPr>
    </w:p>
    <w:p w:rsidR="00FC0D41" w:rsidRDefault="00FC0D41">
      <w:pPr>
        <w:ind w:left="10" w:right="407"/>
      </w:pPr>
    </w:p>
    <w:p w:rsidR="00FC0D41" w:rsidRDefault="00FC0D41">
      <w:pPr>
        <w:ind w:left="10" w:right="407"/>
      </w:pPr>
    </w:p>
    <w:p w:rsidR="00FC0D41" w:rsidRDefault="00FC0D41">
      <w:pPr>
        <w:ind w:left="10" w:right="407"/>
      </w:pPr>
    </w:p>
    <w:p w:rsidR="00FC0D41" w:rsidRDefault="00FC0D41">
      <w:pPr>
        <w:ind w:left="10" w:right="407"/>
      </w:pPr>
    </w:p>
    <w:p w:rsidR="00FC0D41" w:rsidRDefault="00FC0D41">
      <w:pPr>
        <w:ind w:left="10" w:right="407"/>
      </w:pPr>
    </w:p>
    <w:p w:rsidR="00FC0D41" w:rsidRDefault="00FC0D41">
      <w:pPr>
        <w:ind w:left="10" w:right="407"/>
      </w:pPr>
    </w:p>
    <w:p w:rsidR="00FC0D41" w:rsidRDefault="00FC0D41">
      <w:pPr>
        <w:ind w:left="10" w:right="407"/>
      </w:pPr>
    </w:p>
    <w:p w:rsidR="00FC0D41" w:rsidRPr="001A703B" w:rsidRDefault="00FC0D41">
      <w:pPr>
        <w:ind w:left="10" w:right="407"/>
        <w:rPr>
          <w:b/>
        </w:rPr>
      </w:pPr>
      <w:r w:rsidRPr="001A703B">
        <w:rPr>
          <w:b/>
        </w:rPr>
        <w:lastRenderedPageBreak/>
        <w:t>Circuit Function:</w:t>
      </w:r>
    </w:p>
    <w:p w:rsidR="00FC0D41" w:rsidRDefault="00FC0D41">
      <w:pPr>
        <w:ind w:left="10" w:right="407"/>
      </w:pPr>
      <w:r>
        <w:t xml:space="preserve">Canonical form:    </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oMath>
    </w:p>
    <w:p w:rsidR="00FC0D41" w:rsidRDefault="00FC0D41" w:rsidP="00FC0D41">
      <w:pPr>
        <w:ind w:left="10" w:right="407"/>
      </w:pPr>
      <w:r>
        <w:t>Schematic:</w:t>
      </w:r>
    </w:p>
    <w:p w:rsidR="00FC0D41" w:rsidRPr="00FC0D41" w:rsidRDefault="00FC0D41">
      <w:pPr>
        <w:ind w:left="10" w:right="407"/>
      </w:pPr>
      <w:r>
        <w:rPr>
          <w:noProof/>
        </w:rPr>
        <w:drawing>
          <wp:inline distT="0" distB="0" distL="0" distR="0">
            <wp:extent cx="3629144"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jpg"/>
                    <pic:cNvPicPr/>
                  </pic:nvPicPr>
                  <pic:blipFill>
                    <a:blip r:embed="rId10">
                      <a:extLst>
                        <a:ext uri="{28A0092B-C50C-407E-A947-70E740481C1C}">
                          <a14:useLocalDpi xmlns:a14="http://schemas.microsoft.com/office/drawing/2010/main" val="0"/>
                        </a:ext>
                      </a:extLst>
                    </a:blip>
                    <a:stretch>
                      <a:fillRect/>
                    </a:stretch>
                  </pic:blipFill>
                  <pic:spPr>
                    <a:xfrm>
                      <a:off x="0" y="0"/>
                      <a:ext cx="3632642" cy="4843364"/>
                    </a:xfrm>
                    <a:prstGeom prst="rect">
                      <a:avLst/>
                    </a:prstGeom>
                  </pic:spPr>
                </pic:pic>
              </a:graphicData>
            </a:graphic>
          </wp:inline>
        </w:drawing>
      </w:r>
    </w:p>
    <w:p w:rsidR="00FC0D41" w:rsidRDefault="00FC0D41">
      <w:pPr>
        <w:ind w:left="10" w:right="407"/>
      </w:pPr>
    </w:p>
    <w:p w:rsidR="001A703B" w:rsidRDefault="001A703B">
      <w:pPr>
        <w:ind w:left="10" w:right="407"/>
      </w:pPr>
      <w:r>
        <w:rPr>
          <w:b/>
        </w:rPr>
        <w:t>The Verilog File</w:t>
      </w:r>
    </w:p>
    <w:p w:rsidR="001A703B" w:rsidRDefault="001A703B">
      <w:pPr>
        <w:ind w:left="10" w:right="407"/>
      </w:pPr>
      <w:r>
        <w:t>Refer to csm51a_proj1.v and csm51a_proj1_tb.v</w:t>
      </w:r>
    </w:p>
    <w:p w:rsidR="001A703B" w:rsidRDefault="001A703B" w:rsidP="001A703B">
      <w:pPr>
        <w:ind w:left="0" w:right="407" w:firstLine="0"/>
        <w:rPr>
          <w:b/>
        </w:rPr>
      </w:pPr>
      <w:r>
        <w:rPr>
          <w:b/>
        </w:rPr>
        <w:lastRenderedPageBreak/>
        <w:t>The Simulation Result</w:t>
      </w:r>
    </w:p>
    <w:p w:rsidR="001A703B" w:rsidRPr="001A703B" w:rsidRDefault="001A703B" w:rsidP="001A703B">
      <w:pPr>
        <w:ind w:left="0" w:right="407" w:firstLine="0"/>
      </w:pPr>
    </w:p>
    <w:p w:rsidR="001A703B" w:rsidRDefault="00883270">
      <w:pPr>
        <w:ind w:left="10" w:right="407"/>
      </w:pPr>
      <w:r>
        <w:rPr>
          <w:noProof/>
        </w:rPr>
        <w:drawing>
          <wp:inline distT="0" distB="0" distL="0" distR="0" wp14:anchorId="57F19B45" wp14:editId="6ADE860C">
            <wp:extent cx="5851158"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861452" cy="3282365"/>
                    </a:xfrm>
                    <a:prstGeom prst="rect">
                      <a:avLst/>
                    </a:prstGeom>
                  </pic:spPr>
                </pic:pic>
              </a:graphicData>
            </a:graphic>
          </wp:inline>
        </w:drawing>
      </w:r>
    </w:p>
    <w:p w:rsidR="001A703B" w:rsidRDefault="00883270">
      <w:pPr>
        <w:ind w:left="10" w:right="407"/>
      </w:pPr>
      <w:r>
        <w:t xml:space="preserve">For the inputs ABC representing </w:t>
      </w:r>
      <m:oMath>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0</m:t>
            </m:r>
          </m:sub>
        </m:sSub>
      </m:oMath>
      <w:r>
        <w:t>, Z, the output, is high when ABC represents either a 1,2, or a 6 in binary. This means Z is high when ABC is either 001, 010, or 110. This occurs between 20 ns-30 ns, 30 ns- 40 ns, and 70 ns- 80 ns. This is because in my simulator, I allowed the starting value to be 0, or 000 in binary. This is the period between 0 ns – 10 ns. After that, I started to run my program starting at 0 and after every 10 ns, incrementing the decimal representation by 1</w:t>
      </w:r>
      <w:r w:rsidR="0088030E">
        <w:t xml:space="preserve">. So from 10 ns – 20 ns, the ABC is 000. From 20 ns – 30 ns, the ABC is 001. From 30 ns – 40 ns, ABC is 010 and so on. </w:t>
      </w:r>
    </w:p>
    <w:p w:rsidR="0088030E" w:rsidRDefault="0088030E">
      <w:pPr>
        <w:ind w:left="10" w:right="407"/>
      </w:pPr>
    </w:p>
    <w:p w:rsidR="0088030E" w:rsidRDefault="0088030E">
      <w:pPr>
        <w:ind w:left="10" w:right="407"/>
        <w:rPr>
          <w:b/>
        </w:rPr>
      </w:pPr>
      <w:r>
        <w:rPr>
          <w:b/>
        </w:rPr>
        <w:t>The Summary</w:t>
      </w:r>
    </w:p>
    <w:p w:rsidR="0088030E" w:rsidRPr="0088030E" w:rsidRDefault="0088030E">
      <w:pPr>
        <w:ind w:left="10" w:right="407"/>
      </w:pPr>
      <w:r>
        <w:t xml:space="preserve">Overall, this project has more so taught me to use the Vivado Software. I struggled to understand how to get to the part in which I was allowed to code and also had trouble with the registration. I overcame this by asking other people for help and looking at Piazza. One thing I think would be helpful is </w:t>
      </w:r>
      <w:r>
        <w:lastRenderedPageBreak/>
        <w:t xml:space="preserve">that if either the TA or Professor could go over this in class since I spent hours figuring out stuff that should have been trivial. </w:t>
      </w:r>
      <w:bookmarkStart w:id="0" w:name="_GoBack"/>
      <w:bookmarkEnd w:id="0"/>
    </w:p>
    <w:sectPr w:rsidR="0088030E" w:rsidRPr="0088030E">
      <w:footerReference w:type="even" r:id="rId12"/>
      <w:footerReference w:type="default" r:id="rId13"/>
      <w:footerReference w:type="first" r:id="rId14"/>
      <w:pgSz w:w="12240" w:h="15840"/>
      <w:pgMar w:top="2601" w:right="2131" w:bottom="2469" w:left="2515" w:header="720" w:footer="18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69D" w:rsidRDefault="00F5369D">
      <w:pPr>
        <w:spacing w:after="0" w:line="240" w:lineRule="auto"/>
      </w:pPr>
      <w:r>
        <w:separator/>
      </w:r>
    </w:p>
  </w:endnote>
  <w:endnote w:type="continuationSeparator" w:id="0">
    <w:p w:rsidR="00F5369D" w:rsidRDefault="00F53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186" w:rsidRDefault="00F5369D">
    <w:pPr>
      <w:spacing w:after="0" w:line="259" w:lineRule="auto"/>
      <w:ind w:left="0" w:right="419"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186" w:rsidRDefault="00F5369D">
    <w:pPr>
      <w:spacing w:after="0" w:line="259" w:lineRule="auto"/>
      <w:ind w:left="0" w:right="419" w:firstLine="0"/>
      <w:jc w:val="center"/>
    </w:pPr>
    <w:r>
      <w:fldChar w:fldCharType="begin"/>
    </w:r>
    <w:r>
      <w:instrText xml:space="preserve"> PAGE   \* MERGEFORMAT </w:instrText>
    </w:r>
    <w:r>
      <w:fldChar w:fldCharType="separate"/>
    </w:r>
    <w:r w:rsidR="0088030E">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186" w:rsidRDefault="00F5369D">
    <w:pPr>
      <w:spacing w:after="0" w:line="259" w:lineRule="auto"/>
      <w:ind w:left="0" w:right="419"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69D" w:rsidRDefault="00F5369D">
      <w:pPr>
        <w:spacing w:after="0" w:line="240" w:lineRule="auto"/>
      </w:pPr>
      <w:r>
        <w:separator/>
      </w:r>
    </w:p>
  </w:footnote>
  <w:footnote w:type="continuationSeparator" w:id="0">
    <w:p w:rsidR="00F5369D" w:rsidRDefault="00F536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50D07"/>
    <w:multiLevelType w:val="hybridMultilevel"/>
    <w:tmpl w:val="CBECBD22"/>
    <w:lvl w:ilvl="0" w:tplc="53D2104A">
      <w:start w:val="1"/>
      <w:numFmt w:val="decimal"/>
      <w:lvlText w:val="(%1)"/>
      <w:lvlJc w:val="left"/>
      <w:pPr>
        <w:ind w:left="5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44AB122">
      <w:start w:val="1"/>
      <w:numFmt w:val="lowerLetter"/>
      <w:lvlText w:val="%2"/>
      <w:lvlJc w:val="left"/>
      <w:pPr>
        <w:ind w:left="12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87C87AC">
      <w:start w:val="1"/>
      <w:numFmt w:val="lowerRoman"/>
      <w:lvlText w:val="%3"/>
      <w:lvlJc w:val="left"/>
      <w:pPr>
        <w:ind w:left="19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51C4D4C">
      <w:start w:val="1"/>
      <w:numFmt w:val="decimal"/>
      <w:lvlText w:val="%4"/>
      <w:lvlJc w:val="left"/>
      <w:pPr>
        <w:ind w:left="26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9BA498A">
      <w:start w:val="1"/>
      <w:numFmt w:val="lowerLetter"/>
      <w:lvlText w:val="%5"/>
      <w:lvlJc w:val="left"/>
      <w:pPr>
        <w:ind w:left="33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098B30C">
      <w:start w:val="1"/>
      <w:numFmt w:val="lowerRoman"/>
      <w:lvlText w:val="%6"/>
      <w:lvlJc w:val="left"/>
      <w:pPr>
        <w:ind w:left="41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3C4252A">
      <w:start w:val="1"/>
      <w:numFmt w:val="decimal"/>
      <w:lvlText w:val="%7"/>
      <w:lvlJc w:val="left"/>
      <w:pPr>
        <w:ind w:left="48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D984CCA">
      <w:start w:val="1"/>
      <w:numFmt w:val="lowerLetter"/>
      <w:lvlText w:val="%8"/>
      <w:lvlJc w:val="left"/>
      <w:pPr>
        <w:ind w:left="5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D7CFCA4">
      <w:start w:val="1"/>
      <w:numFmt w:val="lowerRoman"/>
      <w:lvlText w:val="%9"/>
      <w:lvlJc w:val="left"/>
      <w:pPr>
        <w:ind w:left="62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nsid w:val="1ECC227C"/>
    <w:multiLevelType w:val="hybridMultilevel"/>
    <w:tmpl w:val="681EE80A"/>
    <w:lvl w:ilvl="0" w:tplc="45B6BDB0">
      <w:start w:val="1"/>
      <w:numFmt w:val="decimal"/>
      <w:lvlText w:val="(%1)"/>
      <w:lvlJc w:val="left"/>
      <w:pPr>
        <w:ind w:left="5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FD6721A">
      <w:start w:val="1"/>
      <w:numFmt w:val="lowerLetter"/>
      <w:lvlText w:val="%2"/>
      <w:lvlJc w:val="left"/>
      <w:pPr>
        <w:ind w:left="12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F2C8598">
      <w:start w:val="1"/>
      <w:numFmt w:val="lowerRoman"/>
      <w:lvlText w:val="%3"/>
      <w:lvlJc w:val="left"/>
      <w:pPr>
        <w:ind w:left="19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62EB8FA">
      <w:start w:val="1"/>
      <w:numFmt w:val="decimal"/>
      <w:lvlText w:val="%4"/>
      <w:lvlJc w:val="left"/>
      <w:pPr>
        <w:ind w:left="26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FA4EB3E">
      <w:start w:val="1"/>
      <w:numFmt w:val="lowerLetter"/>
      <w:lvlText w:val="%5"/>
      <w:lvlJc w:val="left"/>
      <w:pPr>
        <w:ind w:left="33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C3E48C0">
      <w:start w:val="1"/>
      <w:numFmt w:val="lowerRoman"/>
      <w:lvlText w:val="%6"/>
      <w:lvlJc w:val="left"/>
      <w:pPr>
        <w:ind w:left="41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8BECC6C">
      <w:start w:val="1"/>
      <w:numFmt w:val="decimal"/>
      <w:lvlText w:val="%7"/>
      <w:lvlJc w:val="left"/>
      <w:pPr>
        <w:ind w:left="48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D8A4C06">
      <w:start w:val="1"/>
      <w:numFmt w:val="lowerLetter"/>
      <w:lvlText w:val="%8"/>
      <w:lvlJc w:val="left"/>
      <w:pPr>
        <w:ind w:left="5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2D4A4D4">
      <w:start w:val="1"/>
      <w:numFmt w:val="lowerRoman"/>
      <w:lvlText w:val="%9"/>
      <w:lvlJc w:val="left"/>
      <w:pPr>
        <w:ind w:left="62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nsid w:val="67FC0508"/>
    <w:multiLevelType w:val="hybridMultilevel"/>
    <w:tmpl w:val="8598BFFA"/>
    <w:lvl w:ilvl="0" w:tplc="69FC6FBA">
      <w:start w:val="1"/>
      <w:numFmt w:val="decimal"/>
      <w:lvlText w:val="%1."/>
      <w:lvlJc w:val="left"/>
      <w:pPr>
        <w:ind w:left="5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34C80C0">
      <w:start w:val="1"/>
      <w:numFmt w:val="lowerLetter"/>
      <w:lvlText w:val="%2"/>
      <w:lvlJc w:val="left"/>
      <w:pPr>
        <w:ind w:left="13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842AA3A">
      <w:start w:val="1"/>
      <w:numFmt w:val="lowerRoman"/>
      <w:lvlText w:val="%3"/>
      <w:lvlJc w:val="left"/>
      <w:pPr>
        <w:ind w:left="20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8B2EA5C">
      <w:start w:val="1"/>
      <w:numFmt w:val="decimal"/>
      <w:lvlText w:val="%4"/>
      <w:lvlJc w:val="left"/>
      <w:pPr>
        <w:ind w:left="27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096C326">
      <w:start w:val="1"/>
      <w:numFmt w:val="lowerLetter"/>
      <w:lvlText w:val="%5"/>
      <w:lvlJc w:val="left"/>
      <w:pPr>
        <w:ind w:left="35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3C6CD0C">
      <w:start w:val="1"/>
      <w:numFmt w:val="lowerRoman"/>
      <w:lvlText w:val="%6"/>
      <w:lvlJc w:val="left"/>
      <w:pPr>
        <w:ind w:left="42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792C006">
      <w:start w:val="1"/>
      <w:numFmt w:val="decimal"/>
      <w:lvlText w:val="%7"/>
      <w:lvlJc w:val="left"/>
      <w:pPr>
        <w:ind w:left="49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DC84FF2">
      <w:start w:val="1"/>
      <w:numFmt w:val="lowerLetter"/>
      <w:lvlText w:val="%8"/>
      <w:lvlJc w:val="left"/>
      <w:pPr>
        <w:ind w:left="56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C36E392">
      <w:start w:val="1"/>
      <w:numFmt w:val="lowerRoman"/>
      <w:lvlText w:val="%9"/>
      <w:lvlJc w:val="left"/>
      <w:pPr>
        <w:ind w:left="63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nsid w:val="72D05F82"/>
    <w:multiLevelType w:val="hybridMultilevel"/>
    <w:tmpl w:val="B39E41A6"/>
    <w:lvl w:ilvl="0" w:tplc="E9DAD5B6">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591C06CE">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4C8C0C8A">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59CEC136">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D1A8AC74">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833AB9F8">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EDA8E40E">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6C7422E6">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17BE17F2">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186"/>
    <w:rsid w:val="00070186"/>
    <w:rsid w:val="001A703B"/>
    <w:rsid w:val="0088030E"/>
    <w:rsid w:val="00883270"/>
    <w:rsid w:val="00F5369D"/>
    <w:rsid w:val="00FC0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B0E202-C940-46E6-AFDA-4541B1C7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5" w:line="261" w:lineRule="auto"/>
      <w:ind w:left="283"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4"/>
      </w:numPr>
      <w:spacing w:after="121"/>
      <w:ind w:left="327"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FC0D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828E1-CFA2-46AB-9385-D2E674D81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project1.pdf</vt:lpstr>
    </vt:vector>
  </TitlesOfParts>
  <Company/>
  <LinksUpToDate>false</LinksUpToDate>
  <CharactersWithSpaces>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project1.pdf</dc:title>
  <dc:subject/>
  <dc:creator>Ying Bin Wu</dc:creator>
  <cp:keywords/>
  <cp:lastModifiedBy>Ying Bin Wu</cp:lastModifiedBy>
  <cp:revision>2</cp:revision>
  <dcterms:created xsi:type="dcterms:W3CDTF">2015-04-30T05:30:00Z</dcterms:created>
  <dcterms:modified xsi:type="dcterms:W3CDTF">2015-04-30T05:30:00Z</dcterms:modified>
</cp:coreProperties>
</file>