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A51A2" w14:textId="77777777" w:rsidR="00E508C1" w:rsidRPr="002E19CB" w:rsidRDefault="00E508C1" w:rsidP="00E508C1">
      <w:pPr>
        <w:spacing w:line="360" w:lineRule="auto"/>
        <w:ind w:right="29"/>
        <w:jc w:val="center"/>
        <w:rPr>
          <w:sz w:val="24"/>
          <w:szCs w:val="24"/>
          <w:lang w:val="ru-RU"/>
        </w:rPr>
      </w:pPr>
      <w:r w:rsidRPr="002E19CB"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7B2AAEF5" w14:textId="77777777" w:rsidR="00E508C1" w:rsidRPr="002E19CB" w:rsidRDefault="00E508C1" w:rsidP="00E508C1">
      <w:pPr>
        <w:spacing w:line="360" w:lineRule="auto"/>
        <w:ind w:right="2" w:hanging="6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ФГАОУ ВО</w:t>
      </w:r>
      <w:r w:rsidRPr="002E19CB">
        <w:rPr>
          <w:sz w:val="24"/>
          <w:szCs w:val="24"/>
          <w:lang w:val="ru-RU"/>
        </w:rPr>
        <w:t xml:space="preserve"> «СЕВАСТОПОЛЬСКИЙ ГОСУДАРСТВЕННЫЙ УНИВЕРСИТЕТ»</w:t>
      </w:r>
    </w:p>
    <w:p w14:paraId="2F86D78E" w14:textId="77777777" w:rsidR="00E508C1" w:rsidRPr="00C625C1" w:rsidRDefault="00E508C1" w:rsidP="00E508C1">
      <w:pPr>
        <w:pStyle w:val="a3"/>
        <w:spacing w:line="360" w:lineRule="auto"/>
        <w:rPr>
          <w:lang w:val="ru-RU"/>
        </w:rPr>
      </w:pPr>
    </w:p>
    <w:p w14:paraId="6308214D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49F26216" w14:textId="5D624250" w:rsidR="00E508C1" w:rsidRPr="00EA7DE2" w:rsidRDefault="00E508C1" w:rsidP="00E508C1">
      <w:pPr>
        <w:pStyle w:val="a3"/>
        <w:spacing w:line="360" w:lineRule="auto"/>
        <w:ind w:left="4536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Факультет информационных технологий</w:t>
      </w:r>
      <w:r w:rsidR="00EA7DE2" w:rsidRPr="00EA7DE2">
        <w:rPr>
          <w:color w:val="000000" w:themeColor="text1"/>
          <w:lang w:val="ru-RU"/>
        </w:rPr>
        <w:t xml:space="preserve"> ВТШ </w:t>
      </w:r>
      <w:r w:rsidR="00CC15C1">
        <w:rPr>
          <w:color w:val="000000" w:themeColor="text1"/>
          <w:lang w:val="ru-RU"/>
        </w:rPr>
        <w:t>«</w:t>
      </w:r>
      <w:r w:rsidR="00EA7DE2" w:rsidRPr="00EA7DE2">
        <w:rPr>
          <w:color w:val="000000" w:themeColor="text1"/>
          <w:lang w:val="ru-RU"/>
        </w:rPr>
        <w:t>СПИ</w:t>
      </w:r>
      <w:r w:rsidR="00CC15C1">
        <w:rPr>
          <w:color w:val="000000" w:themeColor="text1"/>
          <w:lang w:val="ru-RU"/>
        </w:rPr>
        <w:t>»</w:t>
      </w:r>
    </w:p>
    <w:p w14:paraId="72A9BB08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74792853" w14:textId="77777777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670CF31C" w14:textId="77777777" w:rsidR="00E508C1" w:rsidRPr="00EA7DE2" w:rsidRDefault="00E508C1" w:rsidP="00E508C1">
      <w:pPr>
        <w:pStyle w:val="a3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ОТЧЕТ</w:t>
      </w:r>
    </w:p>
    <w:p w14:paraId="76D755DB" w14:textId="46B88F67" w:rsidR="00E508C1" w:rsidRPr="00EA7DE2" w:rsidRDefault="00E508C1" w:rsidP="000F66F0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о выполнении </w:t>
      </w:r>
      <w:r w:rsidR="003D3476">
        <w:rPr>
          <w:color w:val="000000" w:themeColor="text1"/>
          <w:lang w:val="ru-RU"/>
        </w:rPr>
        <w:t>лабораторной работы</w:t>
      </w:r>
      <w:r w:rsidRPr="00EA7DE2">
        <w:rPr>
          <w:color w:val="000000" w:themeColor="text1"/>
          <w:lang w:val="ru-RU"/>
        </w:rPr>
        <w:t xml:space="preserve"> № </w:t>
      </w:r>
      <w:r w:rsidR="00276C01">
        <w:rPr>
          <w:rFonts w:asciiTheme="minorHAnsi" w:hAnsiTheme="minorHAnsi"/>
          <w:color w:val="000000" w:themeColor="text1"/>
          <w:lang w:val="ru-RU"/>
        </w:rPr>
        <w:t>2</w:t>
      </w:r>
      <w:r w:rsidRPr="00EA7DE2">
        <w:rPr>
          <w:color w:val="000000" w:themeColor="text1"/>
          <w:lang w:val="ru-RU"/>
        </w:rPr>
        <w:t xml:space="preserve"> </w:t>
      </w:r>
      <w:r w:rsidRPr="00EA7DE2">
        <w:rPr>
          <w:color w:val="000000" w:themeColor="text1"/>
          <w:lang w:val="ru-RU"/>
        </w:rPr>
        <w:br/>
        <w:t>Тема: «</w:t>
      </w:r>
      <w:r w:rsidR="00276C01">
        <w:rPr>
          <w:color w:val="000000" w:themeColor="text1"/>
          <w:lang w:val="ru-RU"/>
        </w:rPr>
        <w:t>ОЦЕНКА ПАРАМЕТРОВ ВЫБОРКИ</w:t>
      </w:r>
      <w:r w:rsidRPr="00EA7DE2">
        <w:rPr>
          <w:color w:val="000000" w:themeColor="text1"/>
          <w:lang w:val="ru-RU"/>
        </w:rPr>
        <w:t xml:space="preserve">» </w:t>
      </w:r>
    </w:p>
    <w:p w14:paraId="3E05A6D9" w14:textId="4650608C" w:rsidR="00E508C1" w:rsidRPr="00EA7DE2" w:rsidRDefault="00E508C1" w:rsidP="00E508C1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по дисциплине </w:t>
      </w:r>
      <w:r w:rsidRPr="00EA7DE2">
        <w:rPr>
          <w:color w:val="000000" w:themeColor="text1"/>
          <w:lang w:val="ru-RU"/>
        </w:rPr>
        <w:br/>
        <w:t>«</w:t>
      </w:r>
      <w:r w:rsidR="00EF2BA5" w:rsidRPr="00EF2BA5">
        <w:rPr>
          <w:color w:val="000000" w:themeColor="text1"/>
          <w:lang w:val="ru-RU"/>
        </w:rPr>
        <w:t>МАТЕМАТИЧЕСКАЯ СТАТИСТИКА</w:t>
      </w:r>
      <w:r w:rsidRPr="00EA7DE2">
        <w:rPr>
          <w:color w:val="000000" w:themeColor="text1"/>
          <w:lang w:val="ru-RU"/>
        </w:rPr>
        <w:t xml:space="preserve">» </w:t>
      </w:r>
    </w:p>
    <w:p w14:paraId="79DEA912" w14:textId="1EF17924" w:rsidR="00E508C1" w:rsidRPr="00EA7DE2" w:rsidRDefault="00E508C1" w:rsidP="00E508C1">
      <w:pPr>
        <w:pStyle w:val="a3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Вариант № </w:t>
      </w:r>
      <w:r w:rsidR="00F47570">
        <w:rPr>
          <w:color w:val="000000" w:themeColor="text1"/>
          <w:lang w:val="ru-RU"/>
        </w:rPr>
        <w:t>5</w:t>
      </w:r>
    </w:p>
    <w:p w14:paraId="6E091A5D" w14:textId="68CB6D00" w:rsidR="00E508C1" w:rsidRPr="00EA7DE2" w:rsidRDefault="00E508C1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5F217935" w14:textId="2233C8C9" w:rsidR="00EA7DE2" w:rsidRPr="00EA7DE2" w:rsidRDefault="00EA7DE2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37AA9B64" w14:textId="77777777" w:rsidR="00EA7DE2" w:rsidRPr="00EA7DE2" w:rsidRDefault="00EA7DE2" w:rsidP="00E508C1">
      <w:pPr>
        <w:pStyle w:val="a3"/>
        <w:spacing w:line="360" w:lineRule="auto"/>
        <w:rPr>
          <w:color w:val="000000" w:themeColor="text1"/>
          <w:lang w:val="ru-RU"/>
        </w:rPr>
      </w:pPr>
    </w:p>
    <w:p w14:paraId="6E45412B" w14:textId="77777777" w:rsidR="00E508C1" w:rsidRPr="00EA7DE2" w:rsidRDefault="00E508C1" w:rsidP="00E508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Выполнил:</w:t>
      </w:r>
    </w:p>
    <w:p w14:paraId="60A40CDF" w14:textId="77777777" w:rsidR="00CC15C1" w:rsidRDefault="00E508C1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 xml:space="preserve">Студент группы </w:t>
      </w:r>
      <w:r w:rsidR="0054353D">
        <w:rPr>
          <w:color w:val="000000" w:themeColor="text1"/>
          <w:lang w:val="ru-RU"/>
        </w:rPr>
        <w:t>ИИ</w:t>
      </w:r>
      <w:r w:rsidR="0054353D" w:rsidRPr="0054353D">
        <w:rPr>
          <w:color w:val="000000" w:themeColor="text1"/>
          <w:lang w:val="ru-RU"/>
        </w:rPr>
        <w:t>/</w:t>
      </w:r>
      <w:r w:rsidR="0054353D">
        <w:rPr>
          <w:color w:val="000000" w:themeColor="text1"/>
          <w:lang w:val="ru-RU"/>
        </w:rPr>
        <w:t>б-25-6-о</w:t>
      </w:r>
    </w:p>
    <w:p w14:paraId="1B54DE92" w14:textId="690940C8" w:rsidR="00E508C1" w:rsidRDefault="00CC15C1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Заварзин А. В</w:t>
      </w:r>
      <w:r w:rsidR="007B205B">
        <w:rPr>
          <w:color w:val="000000" w:themeColor="text1"/>
          <w:lang w:val="ru-RU"/>
        </w:rPr>
        <w:t>.</w:t>
      </w:r>
    </w:p>
    <w:p w14:paraId="2307295A" w14:textId="77777777" w:rsidR="004F457C" w:rsidRPr="00EA7DE2" w:rsidRDefault="004F457C" w:rsidP="00CC15C1">
      <w:pPr>
        <w:pStyle w:val="a3"/>
        <w:spacing w:line="360" w:lineRule="auto"/>
        <w:ind w:left="4395"/>
        <w:rPr>
          <w:color w:val="000000" w:themeColor="text1"/>
          <w:lang w:val="ru-RU"/>
        </w:rPr>
      </w:pPr>
    </w:p>
    <w:p w14:paraId="21EB3798" w14:textId="46E73EA3" w:rsidR="00E508C1" w:rsidRPr="00EA7DE2" w:rsidRDefault="00E508C1" w:rsidP="00E508C1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EA7DE2">
        <w:rPr>
          <w:color w:val="000000" w:themeColor="text1"/>
          <w:lang w:val="ru-RU"/>
        </w:rPr>
        <w:t>Проверил</w:t>
      </w:r>
      <w:r w:rsidR="005725A1">
        <w:rPr>
          <w:color w:val="000000" w:themeColor="text1"/>
          <w:lang w:val="ru-RU"/>
        </w:rPr>
        <w:t>а</w:t>
      </w:r>
      <w:r w:rsidRPr="00EA7DE2">
        <w:rPr>
          <w:color w:val="000000" w:themeColor="text1"/>
          <w:lang w:val="ru-RU"/>
        </w:rPr>
        <w:t>:</w:t>
      </w:r>
    </w:p>
    <w:p w14:paraId="5A16EF66" w14:textId="7FCD8B6D" w:rsidR="00E508C1" w:rsidRPr="00EA7DE2" w:rsidRDefault="00D503FD" w:rsidP="003D3476">
      <w:pPr>
        <w:pStyle w:val="a3"/>
        <w:spacing w:line="360" w:lineRule="auto"/>
        <w:ind w:left="4395"/>
        <w:rPr>
          <w:color w:val="000000" w:themeColor="text1"/>
          <w:lang w:val="ru-RU"/>
        </w:rPr>
      </w:pPr>
      <w:r w:rsidRPr="00D503FD">
        <w:rPr>
          <w:color w:val="000000" w:themeColor="text1"/>
          <w:lang w:val="ru-RU"/>
        </w:rPr>
        <w:t xml:space="preserve">к.т.н., доцент кафедры </w:t>
      </w:r>
      <w:proofErr w:type="spellStart"/>
      <w:r w:rsidRPr="00D503FD">
        <w:rPr>
          <w:color w:val="000000" w:themeColor="text1"/>
          <w:lang w:val="ru-RU"/>
        </w:rPr>
        <w:t>ИТиС</w:t>
      </w:r>
      <w:proofErr w:type="spellEnd"/>
      <w:r w:rsidR="00EA7DE2" w:rsidRPr="00EA7DE2">
        <w:rPr>
          <w:color w:val="000000" w:themeColor="text1"/>
          <w:lang w:val="ru-RU"/>
        </w:rPr>
        <w:br/>
      </w:r>
      <w:r w:rsidR="00EF2BA5" w:rsidRPr="00EF2BA5">
        <w:rPr>
          <w:color w:val="000000" w:themeColor="text1"/>
          <w:lang w:val="ru-RU"/>
        </w:rPr>
        <w:t>Балакирева И</w:t>
      </w:r>
      <w:r w:rsidR="000F24D1">
        <w:rPr>
          <w:color w:val="000000" w:themeColor="text1"/>
          <w:lang w:val="ru-RU"/>
        </w:rPr>
        <w:t>.</w:t>
      </w:r>
      <w:r w:rsidR="00EF2BA5" w:rsidRPr="00EF2BA5">
        <w:rPr>
          <w:color w:val="000000" w:themeColor="text1"/>
          <w:lang w:val="ru-RU"/>
        </w:rPr>
        <w:t xml:space="preserve"> А</w:t>
      </w:r>
      <w:r w:rsidR="000F24D1">
        <w:rPr>
          <w:color w:val="000000" w:themeColor="text1"/>
          <w:lang w:val="ru-RU"/>
        </w:rPr>
        <w:t>.</w:t>
      </w:r>
    </w:p>
    <w:p w14:paraId="3CEB0076" w14:textId="0759964D" w:rsidR="00E508C1" w:rsidRPr="00EF2BA5" w:rsidRDefault="00E508C1" w:rsidP="00E508C1">
      <w:pPr>
        <w:pStyle w:val="a3"/>
        <w:spacing w:before="10" w:line="360" w:lineRule="auto"/>
        <w:rPr>
          <w:lang w:val="ru-RU"/>
        </w:rPr>
      </w:pPr>
    </w:p>
    <w:p w14:paraId="12E7B17C" w14:textId="77777777" w:rsidR="00EF2BA5" w:rsidRPr="00EF2BA5" w:rsidRDefault="00EF2BA5" w:rsidP="00E508C1">
      <w:pPr>
        <w:pStyle w:val="a3"/>
        <w:spacing w:before="10" w:line="360" w:lineRule="auto"/>
        <w:rPr>
          <w:lang w:val="ru-RU"/>
        </w:rPr>
      </w:pPr>
    </w:p>
    <w:p w14:paraId="19FCE0B5" w14:textId="1D1883BA" w:rsidR="00EF2BA5" w:rsidRDefault="00EF2BA5" w:rsidP="00E508C1">
      <w:pPr>
        <w:pStyle w:val="a3"/>
        <w:spacing w:before="10" w:line="360" w:lineRule="auto"/>
        <w:rPr>
          <w:lang w:val="ru-RU"/>
        </w:rPr>
      </w:pPr>
    </w:p>
    <w:p w14:paraId="202D2778" w14:textId="77777777" w:rsidR="00276C01" w:rsidRPr="00EF2BA5" w:rsidRDefault="00276C01" w:rsidP="00E508C1">
      <w:pPr>
        <w:pStyle w:val="a3"/>
        <w:spacing w:before="10" w:line="360" w:lineRule="auto"/>
        <w:rPr>
          <w:lang w:val="ru-RU"/>
        </w:rPr>
      </w:pPr>
    </w:p>
    <w:p w14:paraId="21A6F951" w14:textId="1E1645D1" w:rsidR="00CC15C1" w:rsidRPr="00C625C1" w:rsidRDefault="00CC15C1" w:rsidP="00E508C1">
      <w:pPr>
        <w:pStyle w:val="a3"/>
        <w:spacing w:before="10" w:line="360" w:lineRule="auto"/>
        <w:rPr>
          <w:lang w:val="ru-RU"/>
        </w:rPr>
      </w:pPr>
    </w:p>
    <w:p w14:paraId="45E882C4" w14:textId="343ED057" w:rsidR="0002044E" w:rsidRPr="00866078" w:rsidRDefault="00E508C1" w:rsidP="00E508C1">
      <w:pPr>
        <w:spacing w:line="360" w:lineRule="auto"/>
        <w:ind w:right="29"/>
        <w:jc w:val="center"/>
        <w:rPr>
          <w:sz w:val="28"/>
          <w:szCs w:val="28"/>
          <w:lang w:val="ru-RU"/>
        </w:rPr>
      </w:pPr>
      <w:r w:rsidRPr="00866078">
        <w:rPr>
          <w:sz w:val="28"/>
          <w:szCs w:val="28"/>
          <w:lang w:val="ru-RU"/>
        </w:rPr>
        <w:t>Севастополь, 202</w:t>
      </w:r>
      <w:r w:rsidR="00EA7DE2">
        <w:rPr>
          <w:sz w:val="28"/>
          <w:szCs w:val="28"/>
          <w:lang w:val="ru-RU"/>
        </w:rPr>
        <w:t>6</w:t>
      </w:r>
      <w:r w:rsidR="0002044E" w:rsidRPr="00866078">
        <w:rPr>
          <w:sz w:val="28"/>
          <w:szCs w:val="28"/>
          <w:lang w:val="ru-RU"/>
        </w:rPr>
        <w:br w:type="page"/>
      </w:r>
    </w:p>
    <w:p w14:paraId="45E882C5" w14:textId="3A4649DC" w:rsidR="00F31B76" w:rsidRPr="002B123E" w:rsidRDefault="00EF2BA5" w:rsidP="00EF2BA5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EF2BA5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ЦЕЛЬ РАБОТЫ</w:t>
      </w:r>
    </w:p>
    <w:p w14:paraId="0F4F1147" w14:textId="63C950C7" w:rsidR="00EF2BA5" w:rsidRPr="00EF2BA5" w:rsidRDefault="0056262E" w:rsidP="00EF2BA5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56262E">
        <w:rPr>
          <w:sz w:val="28"/>
          <w:szCs w:val="28"/>
          <w:lang w:val="ru-RU"/>
        </w:rPr>
        <w:t>Освоить методы точечного и интервального оценивания параметров распределения случайных величин, научиться строить доверительные интервалы для среднего и дисперсии, анализировать зависимость точности оценок от объёма выборки, а также интерпретировать полученные результаты с позиций задач искусственного интеллекта</w:t>
      </w:r>
      <w:r w:rsidR="00EF2BA5" w:rsidRPr="00EF2BA5">
        <w:rPr>
          <w:sz w:val="28"/>
          <w:szCs w:val="28"/>
          <w:lang w:val="ru-RU"/>
        </w:rPr>
        <w:t>.</w:t>
      </w:r>
    </w:p>
    <w:p w14:paraId="45E882CD" w14:textId="458C120B" w:rsidR="00F31B76" w:rsidRPr="002B123E" w:rsidRDefault="00EF2BA5" w:rsidP="00EF2BA5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EF2BA5">
        <w:rPr>
          <w:rFonts w:ascii="Times New Roman" w:hAnsi="Times New Roman"/>
          <w:b/>
          <w:color w:val="auto"/>
          <w:spacing w:val="20"/>
          <w:sz w:val="28"/>
          <w:lang w:val="ru-RU"/>
        </w:rPr>
        <w:t>ИСХОДНЫЕ ДАННЫЕ</w:t>
      </w:r>
    </w:p>
    <w:p w14:paraId="67108C93" w14:textId="77777777" w:rsidR="00E70297" w:rsidRDefault="00253459" w:rsidP="00253459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Исходные данные для в</w:t>
      </w:r>
      <w:r w:rsidR="00624CC9" w:rsidRPr="002B123E">
        <w:rPr>
          <w:sz w:val="28"/>
          <w:szCs w:val="28"/>
          <w:lang w:val="ru-RU"/>
        </w:rPr>
        <w:t>ариант</w:t>
      </w:r>
      <w:r>
        <w:rPr>
          <w:sz w:val="28"/>
          <w:szCs w:val="28"/>
          <w:lang w:val="ru-RU"/>
        </w:rPr>
        <w:t>а</w:t>
      </w:r>
      <w:r w:rsidR="00624CC9" w:rsidRPr="002B123E">
        <w:rPr>
          <w:sz w:val="28"/>
          <w:szCs w:val="28"/>
          <w:lang w:val="ru-RU"/>
        </w:rPr>
        <w:t xml:space="preserve"> </w:t>
      </w:r>
      <w:r w:rsidR="001A5D3D" w:rsidRPr="002B123E">
        <w:rPr>
          <w:sz w:val="28"/>
          <w:szCs w:val="28"/>
          <w:lang w:val="ru-RU"/>
        </w:rPr>
        <w:t>№</w:t>
      </w:r>
      <w:r w:rsidR="009E43F7" w:rsidRPr="002B123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5 приведены на рисунке 2.1</w:t>
      </w:r>
      <w:r w:rsidR="00EF2BA5" w:rsidRPr="00EF2BA5">
        <w:rPr>
          <w:sz w:val="28"/>
          <w:szCs w:val="28"/>
          <w:lang w:val="ru-RU"/>
        </w:rPr>
        <w:t>.</w:t>
      </w:r>
    </w:p>
    <w:p w14:paraId="143438B0" w14:textId="77777777" w:rsidR="00BB0750" w:rsidRDefault="00BB0750" w:rsidP="00253459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257AB728" w14:textId="71E127AF" w:rsidR="00042F2D" w:rsidRDefault="00E70297" w:rsidP="00BB0750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E70297">
        <w:rPr>
          <w:sz w:val="28"/>
          <w:szCs w:val="28"/>
          <w:lang w:val="ru-RU"/>
        </w:rPr>
        <w:drawing>
          <wp:inline distT="0" distB="0" distL="0" distR="0" wp14:anchorId="3BF860BB" wp14:editId="63EBD9DE">
            <wp:extent cx="6122035" cy="2185035"/>
            <wp:effectExtent l="0" t="0" r="0" b="5715"/>
            <wp:docPr id="50786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602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2.1 – Исходные данные для варианта №5</w:t>
      </w:r>
    </w:p>
    <w:p w14:paraId="76AC7C5C" w14:textId="77777777" w:rsidR="00BB0750" w:rsidRPr="00EF2BA5" w:rsidRDefault="00BB0750" w:rsidP="00BB0750">
      <w:pPr>
        <w:pStyle w:val="a5"/>
        <w:spacing w:line="360" w:lineRule="auto"/>
        <w:ind w:left="0"/>
        <w:contextualSpacing w:val="0"/>
        <w:jc w:val="center"/>
        <w:rPr>
          <w:color w:val="000000" w:themeColor="text1"/>
          <w:sz w:val="28"/>
          <w:lang w:val="ru-RU"/>
        </w:rPr>
      </w:pPr>
    </w:p>
    <w:p w14:paraId="0E15F437" w14:textId="30D20539" w:rsidR="00875E3D" w:rsidRPr="002E5669" w:rsidRDefault="00F31B76" w:rsidP="002E5669">
      <w:pPr>
        <w:pStyle w:val="2"/>
        <w:widowControl/>
        <w:numPr>
          <w:ilvl w:val="0"/>
          <w:numId w:val="10"/>
        </w:numPr>
        <w:autoSpaceDE/>
        <w:autoSpaceDN/>
        <w:spacing w:before="360" w:after="360" w:line="360" w:lineRule="auto"/>
        <w:jc w:val="center"/>
        <w:rPr>
          <w:rFonts w:ascii="Times New Roman" w:hAnsi="Times New Roman" w:cs="Times New Roman"/>
          <w:b/>
          <w:color w:val="auto"/>
          <w:spacing w:val="20"/>
          <w:sz w:val="28"/>
          <w:lang w:val="ru-RU"/>
        </w:rPr>
      </w:pPr>
      <w:r w:rsidRPr="002B123E">
        <w:rPr>
          <w:rFonts w:ascii="Times New Roman" w:hAnsi="Times New Roman"/>
          <w:b/>
          <w:color w:val="auto"/>
          <w:spacing w:val="20"/>
          <w:sz w:val="28"/>
          <w:lang w:val="ru-RU"/>
        </w:rPr>
        <w:t>ХОД РАБОТЫ</w:t>
      </w:r>
    </w:p>
    <w:p w14:paraId="3ACA8829" w14:textId="309FF176" w:rsidR="00875E3D" w:rsidRPr="00374143" w:rsidRDefault="002E5669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Перед началом работы</w:t>
      </w:r>
      <w:r w:rsidR="004D59A0" w:rsidRPr="00374143">
        <w:rPr>
          <w:sz w:val="28"/>
          <w:szCs w:val="28"/>
          <w:lang w:val="ru-RU"/>
        </w:rPr>
        <w:t xml:space="preserve"> была сгенерирована генеральная совокупность по заданным исходным данным. Выборочные характеристики генеральной совокупности представлены в таблице 2</w:t>
      </w:r>
      <w:r>
        <w:rPr>
          <w:sz w:val="28"/>
          <w:szCs w:val="28"/>
          <w:lang w:val="ru-RU"/>
        </w:rPr>
        <w:t>.1</w:t>
      </w:r>
      <w:r w:rsidR="004D59A0" w:rsidRPr="00374143">
        <w:rPr>
          <w:sz w:val="28"/>
          <w:szCs w:val="28"/>
          <w:lang w:val="ru-RU"/>
        </w:rPr>
        <w:t>.</w:t>
      </w:r>
    </w:p>
    <w:p w14:paraId="730D4746" w14:textId="77777777" w:rsidR="002E5669" w:rsidRDefault="002E5669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735954C1" w14:textId="77777777" w:rsidR="002E5669" w:rsidRDefault="002E5669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62184A08" w14:textId="77777777" w:rsidR="002E5669" w:rsidRDefault="002E5669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6A32E985" w14:textId="0F386F32" w:rsidR="004D59A0" w:rsidRPr="004F457C" w:rsidRDefault="004D59A0" w:rsidP="004F457C">
      <w:pPr>
        <w:pStyle w:val="af2"/>
        <w:spacing w:before="360" w:after="120" w:line="360" w:lineRule="auto"/>
        <w:ind w:firstLine="709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4F457C">
        <w:rPr>
          <w:rFonts w:ascii="Times New Roman" w:hAnsi="Times New Roman" w:cs="Times New Roman"/>
          <w:i w:val="0"/>
          <w:color w:val="auto"/>
          <w:sz w:val="28"/>
          <w:szCs w:val="28"/>
        </w:rPr>
        <w:lastRenderedPageBreak/>
        <w:t>Таблица 2</w:t>
      </w:r>
      <w:r w:rsidR="002E5669">
        <w:rPr>
          <w:rFonts w:ascii="Times New Roman" w:hAnsi="Times New Roman" w:cs="Times New Roman"/>
          <w:i w:val="0"/>
          <w:color w:val="auto"/>
          <w:sz w:val="28"/>
          <w:szCs w:val="28"/>
        </w:rPr>
        <w:t>.1</w:t>
      </w:r>
      <w:r w:rsidRPr="004F457C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Выборочные характеристики генеральной совокупности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1"/>
      </w:tblGrid>
      <w:tr w:rsidR="004D59A0" w14:paraId="2507230B" w14:textId="77777777" w:rsidTr="004D59A0">
        <w:tc>
          <w:tcPr>
            <w:tcW w:w="3210" w:type="dxa"/>
          </w:tcPr>
          <w:p w14:paraId="2EE6A791" w14:textId="50828D30" w:rsidR="004D59A0" w:rsidRPr="004F457C" w:rsidRDefault="004D59A0" w:rsidP="004F457C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4F457C">
              <w:rPr>
                <w:b/>
                <w:color w:val="000000" w:themeColor="text1"/>
                <w:sz w:val="24"/>
                <w:szCs w:val="24"/>
                <w:lang w:val="ru-RU"/>
              </w:rPr>
              <w:t>Характеристика</w:t>
            </w:r>
          </w:p>
        </w:tc>
        <w:tc>
          <w:tcPr>
            <w:tcW w:w="3210" w:type="dxa"/>
          </w:tcPr>
          <w:p w14:paraId="61B734E0" w14:textId="3956B229" w:rsidR="004D59A0" w:rsidRPr="004F457C" w:rsidRDefault="004D59A0" w:rsidP="004F457C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4F457C">
              <w:rPr>
                <w:b/>
                <w:color w:val="000000" w:themeColor="text1"/>
                <w:sz w:val="24"/>
                <w:szCs w:val="24"/>
                <w:lang w:val="ru-RU"/>
              </w:rPr>
              <w:t>Значение</w:t>
            </w:r>
          </w:p>
        </w:tc>
        <w:tc>
          <w:tcPr>
            <w:tcW w:w="3211" w:type="dxa"/>
          </w:tcPr>
          <w:p w14:paraId="4C744EFD" w14:textId="664F93FD" w:rsidR="004D59A0" w:rsidRPr="004F457C" w:rsidRDefault="004D59A0" w:rsidP="004F457C">
            <w:pPr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4F457C">
              <w:rPr>
                <w:b/>
                <w:color w:val="000000" w:themeColor="text1"/>
                <w:sz w:val="24"/>
                <w:szCs w:val="24"/>
                <w:lang w:val="ru-RU"/>
              </w:rPr>
              <w:t>Теоретическое значение</w:t>
            </w:r>
          </w:p>
        </w:tc>
      </w:tr>
      <w:tr w:rsidR="004D59A0" w14:paraId="0464E635" w14:textId="77777777" w:rsidTr="004D59A0">
        <w:tc>
          <w:tcPr>
            <w:tcW w:w="3210" w:type="dxa"/>
          </w:tcPr>
          <w:p w14:paraId="1DD81C63" w14:textId="453AF2CA" w:rsidR="004D59A0" w:rsidRPr="004F457C" w:rsidRDefault="004D59A0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Среднее</w:t>
            </w:r>
          </w:p>
        </w:tc>
        <w:tc>
          <w:tcPr>
            <w:tcW w:w="3210" w:type="dxa"/>
          </w:tcPr>
          <w:p w14:paraId="06C5CF12" w14:textId="6F985ADF" w:rsidR="004D59A0" w:rsidRPr="002E5669" w:rsidRDefault="002E5669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>7,9875</w:t>
            </w:r>
          </w:p>
        </w:tc>
        <w:tc>
          <w:tcPr>
            <w:tcW w:w="3211" w:type="dxa"/>
          </w:tcPr>
          <w:p w14:paraId="6DA5957E" w14:textId="66985AFD" w:rsidR="004D59A0" w:rsidRPr="002E5669" w:rsidRDefault="002E5669" w:rsidP="004F457C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>8</w:t>
            </w:r>
          </w:p>
        </w:tc>
      </w:tr>
      <w:tr w:rsidR="002E5669" w14:paraId="3947954F" w14:textId="77777777" w:rsidTr="004D59A0">
        <w:tc>
          <w:tcPr>
            <w:tcW w:w="3210" w:type="dxa"/>
          </w:tcPr>
          <w:p w14:paraId="2DE0343B" w14:textId="4BC8CE5B" w:rsidR="002E5669" w:rsidRPr="004F457C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4F457C">
              <w:rPr>
                <w:color w:val="000000" w:themeColor="text1"/>
                <w:sz w:val="24"/>
                <w:szCs w:val="24"/>
              </w:rPr>
              <w:t>Диспресия</w:t>
            </w:r>
            <w:proofErr w:type="spellEnd"/>
          </w:p>
        </w:tc>
        <w:tc>
          <w:tcPr>
            <w:tcW w:w="3210" w:type="dxa"/>
          </w:tcPr>
          <w:p w14:paraId="0D407F06" w14:textId="2769B4D8" w:rsidR="002E5669" w:rsidRPr="002E5669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>8,2773</w:t>
            </w:r>
          </w:p>
        </w:tc>
        <w:tc>
          <w:tcPr>
            <w:tcW w:w="3211" w:type="dxa"/>
          </w:tcPr>
          <w:p w14:paraId="7E55B682" w14:textId="36436F13" w:rsidR="002E5669" w:rsidRPr="002E5669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>8</w:t>
            </w:r>
          </w:p>
        </w:tc>
      </w:tr>
      <w:tr w:rsidR="002E5669" w14:paraId="7AB58E34" w14:textId="77777777" w:rsidTr="004D59A0">
        <w:tc>
          <w:tcPr>
            <w:tcW w:w="3210" w:type="dxa"/>
          </w:tcPr>
          <w:p w14:paraId="0A37C9C0" w14:textId="63AB5E83" w:rsidR="002E5669" w:rsidRPr="004F457C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4F457C">
              <w:rPr>
                <w:color w:val="000000" w:themeColor="text1"/>
                <w:sz w:val="24"/>
                <w:szCs w:val="24"/>
              </w:rPr>
              <w:t>СКО</w:t>
            </w:r>
          </w:p>
        </w:tc>
        <w:tc>
          <w:tcPr>
            <w:tcW w:w="3210" w:type="dxa"/>
          </w:tcPr>
          <w:p w14:paraId="19437A42" w14:textId="24F7CF61" w:rsidR="002E5669" w:rsidRPr="002E5669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>2,8770</w:t>
            </w:r>
          </w:p>
        </w:tc>
        <w:tc>
          <w:tcPr>
            <w:tcW w:w="3211" w:type="dxa"/>
          </w:tcPr>
          <w:p w14:paraId="4CB5EF99" w14:textId="768864C1" w:rsidR="002E5669" w:rsidRPr="002E5669" w:rsidRDefault="002E5669" w:rsidP="002E5669">
            <w:pPr>
              <w:spacing w:line="360" w:lineRule="auto"/>
              <w:jc w:val="center"/>
              <w:rPr>
                <w:color w:val="000000" w:themeColor="text1"/>
                <w:sz w:val="24"/>
                <w:szCs w:val="24"/>
                <w:lang w:val="ru-RU"/>
              </w:rPr>
            </w:pPr>
            <w:r w:rsidRPr="002E5669">
              <w:rPr>
                <w:color w:val="000000" w:themeColor="text1"/>
                <w:sz w:val="24"/>
                <w:szCs w:val="24"/>
              </w:rPr>
              <w:t>2.8284</w:t>
            </w:r>
          </w:p>
        </w:tc>
      </w:tr>
    </w:tbl>
    <w:p w14:paraId="5CA13075" w14:textId="1D3C379C" w:rsidR="004D59A0" w:rsidRPr="004F457C" w:rsidRDefault="004D59A0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5D8CD3F0" w14:textId="60223956" w:rsidR="004D59A0" w:rsidRPr="00374143" w:rsidRDefault="004D59A0" w:rsidP="00374143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374143">
        <w:rPr>
          <w:sz w:val="28"/>
          <w:szCs w:val="28"/>
          <w:lang w:val="ru-RU"/>
        </w:rPr>
        <w:t xml:space="preserve">Выборочные оценки близки к теоретическим – генеральная совокупность корректно моделирует </w:t>
      </w:r>
      <w:r w:rsidR="00F441E6">
        <w:rPr>
          <w:sz w:val="28"/>
          <w:szCs w:val="28"/>
        </w:rPr>
        <w:t>Poisson</w:t>
      </w:r>
      <w:r w:rsidRPr="00374143">
        <w:rPr>
          <w:sz w:val="28"/>
          <w:szCs w:val="28"/>
          <w:lang w:val="ru-RU"/>
        </w:rPr>
        <w:t>(</w:t>
      </w:r>
      <w:r w:rsidR="00F441E6">
        <w:rPr>
          <w:sz w:val="28"/>
          <w:szCs w:val="28"/>
          <w:lang w:val="ru-RU"/>
        </w:rPr>
        <w:t>λ</w:t>
      </w:r>
      <w:r w:rsidR="00F441E6" w:rsidRPr="00F441E6">
        <w:rPr>
          <w:sz w:val="28"/>
          <w:szCs w:val="28"/>
          <w:lang w:val="ru-RU"/>
        </w:rPr>
        <w:t>=8</w:t>
      </w:r>
      <w:r w:rsidRPr="00374143">
        <w:rPr>
          <w:sz w:val="28"/>
          <w:szCs w:val="28"/>
          <w:lang w:val="ru-RU"/>
        </w:rPr>
        <w:t>).</w:t>
      </w:r>
    </w:p>
    <w:p w14:paraId="7FF5BE66" w14:textId="259361CC" w:rsidR="004D59A0" w:rsidRDefault="004D59A0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374143">
        <w:rPr>
          <w:sz w:val="28"/>
          <w:szCs w:val="28"/>
          <w:lang w:val="ru-RU"/>
        </w:rPr>
        <w:t xml:space="preserve">Затем были сформированы </w:t>
      </w:r>
      <w:r w:rsidR="00F441E6">
        <w:rPr>
          <w:sz w:val="28"/>
          <w:szCs w:val="28"/>
          <w:lang w:val="ru-RU"/>
        </w:rPr>
        <w:t>5</w:t>
      </w:r>
      <w:r w:rsidRPr="00374143">
        <w:rPr>
          <w:sz w:val="28"/>
          <w:szCs w:val="28"/>
          <w:lang w:val="ru-RU"/>
        </w:rPr>
        <w:t xml:space="preserve"> выбор</w:t>
      </w:r>
      <w:r w:rsidR="00F441E6">
        <w:rPr>
          <w:sz w:val="28"/>
          <w:szCs w:val="28"/>
          <w:lang w:val="ru-RU"/>
        </w:rPr>
        <w:t>о</w:t>
      </w:r>
      <w:r w:rsidRPr="00374143">
        <w:rPr>
          <w:sz w:val="28"/>
          <w:szCs w:val="28"/>
          <w:lang w:val="ru-RU"/>
        </w:rPr>
        <w:t xml:space="preserve">к </w:t>
      </w:r>
      <w:r w:rsidR="00F441E6">
        <w:rPr>
          <w:sz w:val="28"/>
          <w:szCs w:val="28"/>
          <w:lang w:val="ru-RU"/>
        </w:rPr>
        <w:t>разной размерности (10, 25, 50, 100, 200)</w:t>
      </w:r>
      <w:r w:rsidR="00E95B69" w:rsidRPr="00374143">
        <w:rPr>
          <w:sz w:val="28"/>
          <w:szCs w:val="28"/>
          <w:lang w:val="ru-RU"/>
        </w:rPr>
        <w:t xml:space="preserve"> случайн</w:t>
      </w:r>
      <w:r w:rsidR="00F441E6">
        <w:rPr>
          <w:sz w:val="28"/>
          <w:szCs w:val="28"/>
          <w:lang w:val="ru-RU"/>
        </w:rPr>
        <w:t>ым способом</w:t>
      </w:r>
      <w:r w:rsidR="0009681D">
        <w:rPr>
          <w:sz w:val="28"/>
          <w:szCs w:val="28"/>
          <w:lang w:val="ru-RU"/>
        </w:rPr>
        <w:t>, затем преобразованы в вариационные ряды,</w:t>
      </w:r>
      <w:r w:rsidR="00E95B69" w:rsidRPr="00374143">
        <w:rPr>
          <w:sz w:val="28"/>
          <w:szCs w:val="28"/>
          <w:lang w:val="ru-RU"/>
        </w:rPr>
        <w:t xml:space="preserve"> </w:t>
      </w:r>
      <w:r w:rsidRPr="00374143">
        <w:rPr>
          <w:sz w:val="28"/>
          <w:szCs w:val="28"/>
          <w:lang w:val="ru-RU"/>
        </w:rPr>
        <w:t xml:space="preserve">и </w:t>
      </w:r>
      <w:r w:rsidR="00E95B69" w:rsidRPr="00374143">
        <w:rPr>
          <w:sz w:val="28"/>
          <w:szCs w:val="28"/>
          <w:lang w:val="ru-RU"/>
        </w:rPr>
        <w:t>для</w:t>
      </w:r>
      <w:r w:rsidRPr="00374143">
        <w:rPr>
          <w:sz w:val="28"/>
          <w:szCs w:val="28"/>
          <w:lang w:val="ru-RU"/>
        </w:rPr>
        <w:t xml:space="preserve"> каждой из </w:t>
      </w:r>
      <w:r w:rsidR="0009681D">
        <w:rPr>
          <w:sz w:val="28"/>
          <w:szCs w:val="28"/>
          <w:lang w:val="ru-RU"/>
        </w:rPr>
        <w:t>выборок были</w:t>
      </w:r>
      <w:r w:rsidR="00E95B69" w:rsidRPr="00374143">
        <w:rPr>
          <w:sz w:val="28"/>
          <w:szCs w:val="28"/>
          <w:lang w:val="ru-RU"/>
        </w:rPr>
        <w:t xml:space="preserve"> вычислены</w:t>
      </w:r>
      <w:r w:rsidR="0009681D">
        <w:rPr>
          <w:sz w:val="28"/>
          <w:szCs w:val="28"/>
          <w:lang w:val="ru-RU"/>
        </w:rPr>
        <w:t xml:space="preserve"> статистические</w:t>
      </w:r>
      <w:r w:rsidR="00E95B69" w:rsidRPr="00374143">
        <w:rPr>
          <w:sz w:val="28"/>
          <w:szCs w:val="28"/>
          <w:lang w:val="ru-RU"/>
        </w:rPr>
        <w:t xml:space="preserve"> характеристики</w:t>
      </w:r>
      <w:r w:rsidR="00374143" w:rsidRPr="00374143">
        <w:rPr>
          <w:sz w:val="28"/>
          <w:szCs w:val="28"/>
          <w:lang w:val="ru-RU"/>
        </w:rPr>
        <w:t xml:space="preserve">. Итоги вычисления основных статистических характеристик изображены на рисунке </w:t>
      </w:r>
      <w:r w:rsidR="00F441E6">
        <w:rPr>
          <w:sz w:val="28"/>
          <w:szCs w:val="28"/>
          <w:lang w:val="ru-RU"/>
        </w:rPr>
        <w:t>2.2</w:t>
      </w:r>
      <w:r w:rsidR="00374143" w:rsidRPr="00374143">
        <w:rPr>
          <w:sz w:val="28"/>
          <w:szCs w:val="28"/>
          <w:lang w:val="ru-RU"/>
        </w:rPr>
        <w:t>.</w:t>
      </w:r>
    </w:p>
    <w:p w14:paraId="2DAB26AC" w14:textId="263289F1" w:rsidR="00355786" w:rsidRDefault="00355786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Проведём наглядный расчёт каждой из статистик на примере выборки с объёмом </w:t>
      </w:r>
      <w:r>
        <w:rPr>
          <w:sz w:val="28"/>
          <w:szCs w:val="28"/>
        </w:rPr>
        <w:t>n</w:t>
      </w:r>
      <w:r w:rsidRPr="00355786">
        <w:rPr>
          <w:sz w:val="28"/>
          <w:szCs w:val="28"/>
          <w:lang w:val="ru-RU"/>
        </w:rPr>
        <w:t xml:space="preserve"> = 50.</w:t>
      </w:r>
    </w:p>
    <w:p w14:paraId="41D5975B" w14:textId="2185470A" w:rsidR="00355786" w:rsidRDefault="00355786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начала вычислим среднее значение по формуле:</w:t>
      </w:r>
    </w:p>
    <w:p w14:paraId="3E1CE457" w14:textId="6A8781CE" w:rsidR="00355786" w:rsidRPr="00355786" w:rsidRDefault="00355786" w:rsidP="00875E3D">
      <w:pPr>
        <w:pStyle w:val="a5"/>
        <w:spacing w:line="360" w:lineRule="auto"/>
        <w:ind w:left="0" w:firstLine="709"/>
        <w:contextualSpacing w:val="0"/>
        <w:jc w:val="both"/>
        <w:rPr>
          <w:i/>
          <w:sz w:val="28"/>
          <w:szCs w:val="28"/>
          <w:lang w:val="ru-RU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417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5</m:t>
              </m:r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  <w:lang w:val="ru-RU"/>
            </w:rPr>
            <m:t>8,34</m:t>
          </m:r>
        </m:oMath>
      </m:oMathPara>
    </w:p>
    <w:p w14:paraId="68B43495" w14:textId="72915820" w:rsidR="00355786" w:rsidRPr="00355786" w:rsidRDefault="00355786" w:rsidP="00875E3D">
      <w:pPr>
        <w:pStyle w:val="a5"/>
        <w:spacing w:line="360" w:lineRule="auto"/>
        <w:ind w:left="0" w:firstLine="709"/>
        <w:contextualSpacing w:val="0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Перед поиском медианы необходимо определить, является объём выборки чётным числом. Так как была выбрана выборка объёмом 50 элементов, то используем следующую формулу:</w:t>
      </w:r>
    </w:p>
    <w:p w14:paraId="1DC29035" w14:textId="3EDA7DB0" w:rsidR="00355786" w:rsidRPr="0009681D" w:rsidRDefault="00355786" w:rsidP="00875E3D">
      <w:pPr>
        <w:pStyle w:val="a5"/>
        <w:spacing w:line="360" w:lineRule="auto"/>
        <w:ind w:left="0" w:firstLine="709"/>
        <w:contextualSpacing w:val="0"/>
        <w:jc w:val="both"/>
        <w:rPr>
          <w:i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M</m:t>
          </m:r>
          <m:r>
            <w:rPr>
              <w:rFonts w:ascii="Cambria Math" w:hAnsi="Cambria Math"/>
              <w:sz w:val="28"/>
              <w:szCs w:val="28"/>
            </w:rPr>
            <m:t>e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+1</m:t>
                  </m:r>
                </m:sub>
              </m:sSub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25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26</m:t>
                  </m:r>
                </m:sub>
              </m:sSub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8+8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ru-RU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=8</m:t>
          </m:r>
        </m:oMath>
      </m:oMathPara>
    </w:p>
    <w:p w14:paraId="6F2BE271" w14:textId="7FA3A7ED" w:rsidR="00374143" w:rsidRDefault="0009681D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Затем была найдена мода, которая показывает наиболее часто встречающееся значение в выборке.</w:t>
      </w:r>
    </w:p>
    <w:p w14:paraId="5258ABE0" w14:textId="75B39D8E" w:rsidR="0009681D" w:rsidRPr="0009681D" w:rsidRDefault="0009681D" w:rsidP="00875E3D">
      <w:pPr>
        <w:pStyle w:val="a5"/>
        <w:spacing w:line="360" w:lineRule="auto"/>
        <w:ind w:left="0" w:firstLine="709"/>
        <w:contextualSpacing w:val="0"/>
        <w:jc w:val="both"/>
        <w:rPr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M</m:t>
          </m:r>
          <m:r>
            <w:rPr>
              <w:rFonts w:ascii="Cambria Math" w:hAnsi="Cambria Math"/>
              <w:sz w:val="28"/>
              <w:szCs w:val="28"/>
            </w:rPr>
            <m:t>o=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,     </m:t>
          </m:r>
          <m:r>
            <w:rPr>
              <w:rFonts w:ascii="Cambria Math" w:hAnsi="Cambria Math"/>
              <w:sz w:val="28"/>
              <w:szCs w:val="28"/>
              <w:lang w:val="ru-RU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n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1≤i≤k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</m:oMath>
      </m:oMathPara>
    </w:p>
    <w:p w14:paraId="312A1465" w14:textId="3E3B9502" w:rsidR="0009681D" w:rsidRPr="0009681D" w:rsidRDefault="0009681D" w:rsidP="00875E3D">
      <w:pPr>
        <w:pStyle w:val="a5"/>
        <w:spacing w:line="360" w:lineRule="auto"/>
        <w:ind w:left="0" w:firstLine="709"/>
        <w:contextualSpacing w:val="0"/>
        <w:jc w:val="both"/>
        <w:rPr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Mo=8</m:t>
          </m:r>
        </m:oMath>
      </m:oMathPara>
    </w:p>
    <w:p w14:paraId="6BAE6C33" w14:textId="46FFF2F2" w:rsidR="0009681D" w:rsidRDefault="0009681D" w:rsidP="00875E3D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была найдена </w:t>
      </w:r>
      <w:r w:rsidR="00E92EA0">
        <w:rPr>
          <w:sz w:val="28"/>
          <w:szCs w:val="28"/>
          <w:lang w:val="ru-RU"/>
        </w:rPr>
        <w:t xml:space="preserve">несмещённая </w:t>
      </w:r>
      <w:r>
        <w:rPr>
          <w:sz w:val="28"/>
          <w:szCs w:val="28"/>
          <w:lang w:val="ru-RU"/>
        </w:rPr>
        <w:t>дисперсия:</w:t>
      </w:r>
    </w:p>
    <w:p w14:paraId="67A942DD" w14:textId="5374EF72" w:rsidR="0009681D" w:rsidRPr="00156139" w:rsidRDefault="0009681D" w:rsidP="00875E3D">
      <w:pPr>
        <w:pStyle w:val="a5"/>
        <w:spacing w:line="360" w:lineRule="auto"/>
        <w:ind w:left="0" w:firstLine="709"/>
        <w:contextualSpacing w:val="0"/>
        <w:jc w:val="both"/>
        <w:rPr>
          <w:i/>
          <w:sz w:val="28"/>
          <w:szCs w:val="28"/>
          <w:lang w:val="ru-RU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σ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n-1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9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-8,3400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11,2494</m:t>
          </m:r>
        </m:oMath>
      </m:oMathPara>
    </w:p>
    <w:p w14:paraId="7E812215" w14:textId="56427B85" w:rsidR="00156139" w:rsidRDefault="00156139" w:rsidP="00156139">
      <w:pPr>
        <w:pStyle w:val="a5"/>
        <w:spacing w:line="360" w:lineRule="auto"/>
        <w:ind w:left="0"/>
        <w:contextualSpacing w:val="0"/>
        <w:jc w:val="both"/>
        <w:rPr>
          <w:rFonts w:asciiTheme="minorHAnsi" w:hAnsiTheme="minorHAnsi"/>
          <w:sz w:val="28"/>
          <w:szCs w:val="28"/>
          <w:lang w:val="ru-RU"/>
        </w:rPr>
      </w:pPr>
      <w:r>
        <w:rPr>
          <w:rFonts w:asciiTheme="minorHAnsi" w:hAnsiTheme="minorHAnsi"/>
          <w:sz w:val="28"/>
          <w:szCs w:val="28"/>
          <w:lang w:val="ru-RU"/>
        </w:rPr>
        <w:lastRenderedPageBreak/>
        <w:t>После найдём среднее квадратическое отклонение (СКО):</w:t>
      </w:r>
    </w:p>
    <w:p w14:paraId="694DD873" w14:textId="3FC2DFED" w:rsidR="00156139" w:rsidRPr="00156139" w:rsidRDefault="00156139" w:rsidP="00156139">
      <w:pPr>
        <w:pStyle w:val="a5"/>
        <w:spacing w:line="360" w:lineRule="auto"/>
        <w:ind w:left="0"/>
        <w:contextualSpacing w:val="0"/>
        <w:jc w:val="both"/>
        <w:rPr>
          <w:rFonts w:asciiTheme="minorHAnsi" w:hAnsiTheme="minorHAnsi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σ=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11,2494</m:t>
              </m:r>
            </m:e>
          </m:rad>
          <m:r>
            <w:rPr>
              <w:rFonts w:ascii="Cambria Math" w:hAnsi="Cambria Math"/>
              <w:sz w:val="28"/>
              <w:szCs w:val="28"/>
            </w:rPr>
            <m:t>=3,3540</m:t>
          </m:r>
        </m:oMath>
      </m:oMathPara>
    </w:p>
    <w:p w14:paraId="15039EEC" w14:textId="79DB7AAF" w:rsidR="00156139" w:rsidRDefault="00156139" w:rsidP="00156139">
      <w:pPr>
        <w:pStyle w:val="a5"/>
        <w:spacing w:line="360" w:lineRule="auto"/>
        <w:ind w:left="0"/>
        <w:contextualSpacing w:val="0"/>
        <w:rPr>
          <w:sz w:val="28"/>
          <w:szCs w:val="28"/>
        </w:rPr>
      </w:pPr>
      <w:r>
        <w:rPr>
          <w:sz w:val="28"/>
          <w:szCs w:val="28"/>
          <w:lang w:val="ru-RU"/>
        </w:rPr>
        <w:t>Далее была найдена стандартная ошибка среднего (</w:t>
      </w:r>
      <w:r>
        <w:rPr>
          <w:sz w:val="28"/>
          <w:szCs w:val="28"/>
        </w:rPr>
        <w:t>SE</w:t>
      </w:r>
      <w:r w:rsidRPr="00156139">
        <w:rPr>
          <w:sz w:val="28"/>
          <w:szCs w:val="28"/>
          <w:lang w:val="ru-RU"/>
        </w:rPr>
        <w:t>):</w:t>
      </w:r>
    </w:p>
    <w:p w14:paraId="07AC9E63" w14:textId="12EEEB6A" w:rsidR="00156139" w:rsidRPr="00156139" w:rsidRDefault="00156139" w:rsidP="00156139">
      <w:pPr>
        <w:pStyle w:val="a5"/>
        <w:spacing w:line="360" w:lineRule="auto"/>
        <w:ind w:left="0"/>
        <w:contextualSpacing w:val="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3,3540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50</m:t>
                  </m:r>
                </m:e>
              </m:rad>
            </m:den>
          </m:f>
          <m:r>
            <w:rPr>
              <w:rFonts w:ascii="Cambria Math" w:hAnsi="Cambria Math"/>
              <w:sz w:val="28"/>
              <w:szCs w:val="28"/>
            </w:rPr>
            <m:t>=0,4743</m:t>
          </m:r>
        </m:oMath>
      </m:oMathPara>
    </w:p>
    <w:p w14:paraId="792089C3" w14:textId="48947B8C" w:rsidR="00156139" w:rsidRPr="00B367B2" w:rsidRDefault="00156139" w:rsidP="00156139">
      <w:pPr>
        <w:pStyle w:val="a5"/>
        <w:spacing w:line="360" w:lineRule="auto"/>
        <w:ind w:left="0"/>
        <w:contextualSpacing w:val="0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Затем </w:t>
      </w:r>
    </w:p>
    <w:p w14:paraId="202C5F9F" w14:textId="4F2D397F" w:rsidR="004F457C" w:rsidRDefault="00F441E6" w:rsidP="00374143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F441E6">
        <w:rPr>
          <w:rFonts w:asciiTheme="minorHAnsi" w:hAnsiTheme="minorHAnsi"/>
          <w:sz w:val="28"/>
          <w:szCs w:val="28"/>
          <w:lang w:val="ru-RU"/>
        </w:rPr>
        <w:drawing>
          <wp:inline distT="0" distB="0" distL="0" distR="0" wp14:anchorId="2A0E34B8" wp14:editId="04624113">
            <wp:extent cx="6122035" cy="687705"/>
            <wp:effectExtent l="0" t="0" r="0" b="0"/>
            <wp:docPr id="1803973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736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4143">
        <w:rPr>
          <w:rFonts w:asciiTheme="minorHAnsi" w:hAnsiTheme="minorHAnsi"/>
          <w:sz w:val="28"/>
          <w:szCs w:val="28"/>
          <w:lang w:val="ru-RU"/>
        </w:rPr>
        <w:br/>
      </w:r>
      <w:r w:rsidR="00374143" w:rsidRPr="004F457C">
        <w:rPr>
          <w:sz w:val="28"/>
          <w:szCs w:val="28"/>
          <w:lang w:val="ru-RU"/>
        </w:rPr>
        <w:t xml:space="preserve">Рисунок </w:t>
      </w:r>
      <w:r>
        <w:rPr>
          <w:sz w:val="28"/>
          <w:szCs w:val="28"/>
          <w:lang w:val="ru-RU"/>
        </w:rPr>
        <w:t>2.2</w:t>
      </w:r>
      <w:r w:rsidR="00374143" w:rsidRPr="004F457C">
        <w:rPr>
          <w:sz w:val="28"/>
          <w:szCs w:val="28"/>
          <w:lang w:val="ru-RU"/>
        </w:rPr>
        <w:t xml:space="preserve"> – Результаты вычисления основных статистических характеристик для каждо</w:t>
      </w:r>
      <w:r>
        <w:rPr>
          <w:sz w:val="28"/>
          <w:szCs w:val="28"/>
          <w:lang w:val="ru-RU"/>
        </w:rPr>
        <w:t>й выборки</w:t>
      </w:r>
      <w:r w:rsidR="00374143" w:rsidRPr="004F457C">
        <w:rPr>
          <w:sz w:val="28"/>
          <w:szCs w:val="28"/>
          <w:lang w:val="ru-RU"/>
        </w:rPr>
        <w:t>.</w:t>
      </w:r>
    </w:p>
    <w:p w14:paraId="04175A53" w14:textId="77777777" w:rsidR="00217CEC" w:rsidRDefault="00217CEC" w:rsidP="00374143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</w:p>
    <w:p w14:paraId="57AB50C7" w14:textId="533C4374" w:rsidR="00217CEC" w:rsidRDefault="00217CEC" w:rsidP="00FE2AF0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После подсчёта основных характеристик каждой из выборок можно сделать следующ</w:t>
      </w:r>
      <w:r w:rsidR="00FE2AF0">
        <w:rPr>
          <w:sz w:val="28"/>
          <w:szCs w:val="28"/>
          <w:lang w:val="ru-RU"/>
        </w:rPr>
        <w:t>ие выводы о зависимости точности оценок от объёма выборки:</w:t>
      </w:r>
    </w:p>
    <w:p w14:paraId="493CCBC9" w14:textId="5AA96686" w:rsidR="00FE2AF0" w:rsidRPr="00FE2AF0" w:rsidRDefault="00FE2AF0" w:rsidP="00FE2AF0">
      <w:pPr>
        <w:pStyle w:val="a5"/>
        <w:numPr>
          <w:ilvl w:val="0"/>
          <w:numId w:val="13"/>
        </w:numPr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Чем больше объём выборки – тем меньше стандартная ошибка (</w:t>
      </w:r>
      <w:r>
        <w:rPr>
          <w:sz w:val="28"/>
          <w:szCs w:val="28"/>
        </w:rPr>
        <w:t>SE</w:t>
      </w:r>
      <w:r w:rsidRPr="00FE2AF0">
        <w:rPr>
          <w:sz w:val="28"/>
          <w:szCs w:val="28"/>
          <w:lang w:val="ru-RU"/>
        </w:rPr>
        <w:t>)</w:t>
      </w:r>
      <w:r>
        <w:rPr>
          <w:sz w:val="28"/>
          <w:szCs w:val="28"/>
          <w:lang w:val="ru-RU"/>
        </w:rPr>
        <w:t>;</w:t>
      </w:r>
    </w:p>
    <w:p w14:paraId="0F6BB56F" w14:textId="7CC48C0D" w:rsidR="00355786" w:rsidRPr="00355786" w:rsidRDefault="00FE2AF0" w:rsidP="00355786">
      <w:pPr>
        <w:pStyle w:val="a5"/>
        <w:numPr>
          <w:ilvl w:val="0"/>
          <w:numId w:val="13"/>
        </w:numPr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Чем больше объём выборки – тем меньше доверительный интервал для дисперсии и среднего.</w:t>
      </w:r>
    </w:p>
    <w:p w14:paraId="1ACF1BE2" w14:textId="57595671" w:rsidR="00374143" w:rsidRPr="004F457C" w:rsidRDefault="004F457C" w:rsidP="004F457C">
      <w:pPr>
        <w:widowControl/>
        <w:autoSpaceDE/>
        <w:autoSpaceDN/>
        <w:spacing w:after="160" w:line="259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238288F2" w14:textId="272885B0" w:rsidR="005A75A9" w:rsidRDefault="005A75A9" w:rsidP="005A75A9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</w:p>
    <w:p w14:paraId="589D79D7" w14:textId="4ECF05E0" w:rsidR="005A75A9" w:rsidRDefault="00E14BD3" w:rsidP="00DB592B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вычисления всех </w:t>
      </w:r>
      <w:r w:rsidR="00DB592B">
        <w:rPr>
          <w:sz w:val="28"/>
          <w:szCs w:val="28"/>
          <w:lang w:val="ru-RU"/>
        </w:rPr>
        <w:t xml:space="preserve">основных статистических характеристик в программе </w:t>
      </w:r>
      <w:r w:rsidR="00DB592B" w:rsidRPr="00DB592B">
        <w:rPr>
          <w:sz w:val="28"/>
          <w:szCs w:val="28"/>
          <w:lang w:val="ru-RU"/>
        </w:rPr>
        <w:t>Excel</w:t>
      </w:r>
      <w:r w:rsidR="00DB592B">
        <w:rPr>
          <w:sz w:val="28"/>
          <w:szCs w:val="28"/>
          <w:lang w:val="ru-RU"/>
        </w:rPr>
        <w:t xml:space="preserve"> был разработан код на языке программирования </w:t>
      </w:r>
      <w:r w:rsidR="00DB592B" w:rsidRPr="00DB592B">
        <w:rPr>
          <w:sz w:val="28"/>
          <w:szCs w:val="28"/>
          <w:lang w:val="ru-RU"/>
        </w:rPr>
        <w:t>Python</w:t>
      </w:r>
      <w:r w:rsidR="00DB592B">
        <w:rPr>
          <w:sz w:val="28"/>
          <w:szCs w:val="28"/>
          <w:lang w:val="ru-RU"/>
        </w:rPr>
        <w:t>, который проводит те же самые вычисления, для сгенерированной генеральной совокупности, а также для всех трёх выборок из генеральной совокупности. Результаты вычислений представляют собой консольный вывод статистики и построение графика. Результаты работы программы приведены на рисунках 8, 9 и 10.</w:t>
      </w:r>
    </w:p>
    <w:p w14:paraId="77214CD8" w14:textId="78780012" w:rsidR="00DB592B" w:rsidRDefault="00DB592B" w:rsidP="00E14BD3">
      <w:pPr>
        <w:pStyle w:val="a5"/>
        <w:spacing w:line="360" w:lineRule="auto"/>
        <w:ind w:left="0"/>
        <w:contextualSpacing w:val="0"/>
        <w:rPr>
          <w:sz w:val="28"/>
          <w:szCs w:val="28"/>
          <w:lang w:val="ru-RU"/>
        </w:rPr>
      </w:pPr>
    </w:p>
    <w:p w14:paraId="3110DEF8" w14:textId="317E03E1" w:rsidR="00DB592B" w:rsidRDefault="00DB592B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DB592B">
        <w:rPr>
          <w:noProof/>
          <w:sz w:val="28"/>
          <w:szCs w:val="28"/>
          <w:lang w:val="ru-RU" w:eastAsia="ru-RU"/>
        </w:rPr>
        <w:drawing>
          <wp:inline distT="0" distB="0" distL="0" distR="0" wp14:anchorId="016F63FC" wp14:editId="27D97737">
            <wp:extent cx="6122035" cy="34175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8 – Результат работы программы (часть 1)</w:t>
      </w:r>
    </w:p>
    <w:p w14:paraId="3F77FE9C" w14:textId="64C0066D" w:rsidR="00DB592B" w:rsidRDefault="004F457C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4F457C"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35C37FD4" wp14:editId="280BC800">
            <wp:extent cx="5420481" cy="7440063"/>
            <wp:effectExtent l="0" t="0" r="889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592B">
        <w:rPr>
          <w:sz w:val="28"/>
          <w:szCs w:val="28"/>
          <w:lang w:val="ru-RU"/>
        </w:rPr>
        <w:br/>
        <w:t>Рисунок 9 – Результат работы программы (часть 2)</w:t>
      </w:r>
    </w:p>
    <w:p w14:paraId="22A8F471" w14:textId="7D43C069" w:rsidR="00DB592B" w:rsidRDefault="00276C01" w:rsidP="00DB592B">
      <w:pPr>
        <w:pStyle w:val="a5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pict w14:anchorId="03C187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1pt;height:320.25pt">
            <v:imagedata r:id="rId12" o:title="var4_visualization_20260918_222406"/>
          </v:shape>
        </w:pict>
      </w:r>
      <w:r w:rsidR="00DB592B">
        <w:rPr>
          <w:sz w:val="28"/>
          <w:szCs w:val="28"/>
          <w:lang w:val="ru-RU"/>
        </w:rPr>
        <w:br/>
        <w:t>Рисунок 10 – График, построенный программой</w:t>
      </w:r>
    </w:p>
    <w:p w14:paraId="7E073217" w14:textId="6B796FDA" w:rsidR="00DB592B" w:rsidRPr="00DB592B" w:rsidRDefault="00DB592B" w:rsidP="00DB592B">
      <w:pPr>
        <w:widowControl/>
        <w:autoSpaceDE/>
        <w:autoSpaceDN/>
        <w:spacing w:after="160" w:line="259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32939229" w14:textId="579A3301" w:rsidR="0056681A" w:rsidRPr="0056681A" w:rsidRDefault="008308BD" w:rsidP="0056681A">
      <w:pPr>
        <w:pStyle w:val="2"/>
        <w:widowControl/>
        <w:autoSpaceDE/>
        <w:autoSpaceDN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2B123E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ВЫВОДЫ ПО РАБОТЕ</w:t>
      </w:r>
    </w:p>
    <w:p w14:paraId="58B2EE3F" w14:textId="6A09418B" w:rsidR="0056681A" w:rsidRPr="00B8650F" w:rsidRDefault="0056681A" w:rsidP="00B8650F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56681A">
        <w:rPr>
          <w:sz w:val="28"/>
          <w:szCs w:val="28"/>
          <w:lang w:val="ru-RU"/>
        </w:rPr>
        <w:t>В ходе выполнения лабораторной работы №1 были освоены основные принципы организации выборочного обследования и методы формирования репрезентативных выборок. Сгенерирована генеральная совокупность объёмом N = 400, соответствующая равномерному распределению U(0, 100), и сформированы три выборки объёмом n = 80 каждая с использованием простого случайного, механического и послойного методов. Для всех выборок построены вариационные ряды, вычислены базовые статистические характеристики (среднее, медиана, мода, дисперсия, СКО, размах, коэффициент вариации, стандартная ошибка среднего), а также проведён сравнительный анализ репрезентативности. Сравнение выборочных сре</w:t>
      </w:r>
      <w:r>
        <w:rPr>
          <w:sz w:val="28"/>
          <w:szCs w:val="28"/>
          <w:lang w:val="ru-RU"/>
        </w:rPr>
        <w:t xml:space="preserve">дних с теоретическим значением </w:t>
      </w:r>
      <w:r w:rsidRPr="00B8650F">
        <w:rPr>
          <w:sz w:val="28"/>
          <w:szCs w:val="28"/>
          <w:lang w:val="ru-RU"/>
        </w:rPr>
        <w:t>M</w:t>
      </w:r>
      <w:r w:rsidRPr="0056681A">
        <w:rPr>
          <w:sz w:val="28"/>
          <w:szCs w:val="28"/>
          <w:lang w:val="ru-RU"/>
        </w:rPr>
        <w:t>(</w:t>
      </w:r>
      <w:r w:rsidRPr="00B8650F">
        <w:rPr>
          <w:sz w:val="28"/>
          <w:szCs w:val="28"/>
          <w:lang w:val="ru-RU"/>
        </w:rPr>
        <w:t>X)</w:t>
      </w:r>
      <w:r w:rsidRPr="0056681A">
        <w:rPr>
          <w:sz w:val="28"/>
          <w:szCs w:val="28"/>
          <w:lang w:val="ru-RU"/>
        </w:rPr>
        <w:t xml:space="preserve"> = 50 показало, что наиболее репрезентативной оказалась послойная выборка (отклонение 2,7019), тогда как механическая выборка дала наибольшее отклонение (4,7141). Расчёт коэффициентов вариации (57–66 %) подтвердил значительный разброс данных, характерный </w:t>
      </w:r>
      <w:r w:rsidR="00B8650F">
        <w:rPr>
          <w:sz w:val="28"/>
          <w:szCs w:val="28"/>
          <w:lang w:val="ru-RU"/>
        </w:rPr>
        <w:t>для равномерного распределения.</w:t>
      </w:r>
    </w:p>
    <w:p w14:paraId="062CD376" w14:textId="044DEBA2" w:rsidR="001E07C9" w:rsidRPr="00DB592B" w:rsidRDefault="0056681A" w:rsidP="0056681A">
      <w:pPr>
        <w:pStyle w:val="a5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56681A">
        <w:rPr>
          <w:sz w:val="28"/>
          <w:szCs w:val="28"/>
          <w:lang w:val="ru-RU"/>
        </w:rPr>
        <w:t>Сравнение дисперсий с теоретическим значением (D</w:t>
      </w:r>
      <w:r w:rsidR="00B8650F" w:rsidRPr="00B8650F">
        <w:rPr>
          <w:sz w:val="28"/>
          <w:szCs w:val="28"/>
          <w:lang w:val="ru-RU"/>
        </w:rPr>
        <w:t>(X)</w:t>
      </w:r>
      <w:r w:rsidRPr="0056681A">
        <w:rPr>
          <w:sz w:val="28"/>
          <w:szCs w:val="28"/>
          <w:lang w:val="ru-RU"/>
        </w:rPr>
        <w:t xml:space="preserve"> = 833,(3)) показало, что выборочные дисперсии незначительно превышают теоретическую (отношения от 1,07 до 1,18), что объясняется случайной составляющей ошибки. Результаты, полученные в Excel, были полностью подтверждены вычислениями на языке Python, что свидетельствует о корректности проведённых расчётов. Таким образом, цель работы достигнута: освоены методы формирования выборок и расчёта статистических характеристик, а также продемонстрирована важность контроля репрезентативности выборки, что имеет критическое значение для задач машинного обучения и анализа данных.</w:t>
      </w:r>
    </w:p>
    <w:sectPr w:rsidR="001E07C9" w:rsidRPr="00DB592B" w:rsidSect="00CC15C1">
      <w:headerReference w:type="default" r:id="rId13"/>
      <w:pgSz w:w="11910" w:h="16840"/>
      <w:pgMar w:top="1134" w:right="851" w:bottom="1134" w:left="1418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BF54B" w14:textId="77777777" w:rsidR="00841E90" w:rsidRDefault="00841E90" w:rsidP="005F19D1">
      <w:r>
        <w:separator/>
      </w:r>
    </w:p>
  </w:endnote>
  <w:endnote w:type="continuationSeparator" w:id="0">
    <w:p w14:paraId="162BC449" w14:textId="77777777" w:rsidR="00841E90" w:rsidRDefault="00841E90" w:rsidP="005F19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4A92B" w14:textId="77777777" w:rsidR="00841E90" w:rsidRDefault="00841E90" w:rsidP="005F19D1">
      <w:r>
        <w:separator/>
      </w:r>
    </w:p>
  </w:footnote>
  <w:footnote w:type="continuationSeparator" w:id="0">
    <w:p w14:paraId="76E8490D" w14:textId="77777777" w:rsidR="00841E90" w:rsidRDefault="00841E90" w:rsidP="005F19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75256"/>
      <w:docPartObj>
        <w:docPartGallery w:val="Page Numbers (Top of Page)"/>
        <w:docPartUnique/>
      </w:docPartObj>
    </w:sdtPr>
    <w:sdtContent>
      <w:p w14:paraId="0DC55969" w14:textId="174BEB3D" w:rsidR="00DB592B" w:rsidRDefault="00DB592B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68C0" w:rsidRPr="00EF68C0">
          <w:rPr>
            <w:noProof/>
            <w:lang w:val="ru-RU"/>
          </w:rPr>
          <w:t>6</w:t>
        </w:r>
        <w:r>
          <w:fldChar w:fldCharType="end"/>
        </w:r>
      </w:p>
    </w:sdtContent>
  </w:sdt>
  <w:p w14:paraId="2553C663" w14:textId="77777777" w:rsidR="00DB592B" w:rsidRDefault="00DB592B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724D9"/>
    <w:multiLevelType w:val="hybridMultilevel"/>
    <w:tmpl w:val="9F46E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E010D"/>
    <w:multiLevelType w:val="hybridMultilevel"/>
    <w:tmpl w:val="1312F3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334961"/>
    <w:multiLevelType w:val="hybridMultilevel"/>
    <w:tmpl w:val="C8584D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154259"/>
    <w:multiLevelType w:val="hybridMultilevel"/>
    <w:tmpl w:val="48E4BE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B903C00"/>
    <w:multiLevelType w:val="hybridMultilevel"/>
    <w:tmpl w:val="1D523EEC"/>
    <w:lvl w:ilvl="0" w:tplc="503A2FCA">
      <w:start w:val="1"/>
      <w:numFmt w:val="decimal"/>
      <w:lvlText w:val="%1)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17028A8"/>
    <w:multiLevelType w:val="hybridMultilevel"/>
    <w:tmpl w:val="4C28F9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DD0981"/>
    <w:multiLevelType w:val="hybridMultilevel"/>
    <w:tmpl w:val="2C0E78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954A9E"/>
    <w:multiLevelType w:val="hybridMultilevel"/>
    <w:tmpl w:val="F39E898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FE695C"/>
    <w:multiLevelType w:val="hybridMultilevel"/>
    <w:tmpl w:val="665AEF1E"/>
    <w:lvl w:ilvl="0" w:tplc="04190011">
      <w:start w:val="1"/>
      <w:numFmt w:val="decimal"/>
      <w:lvlText w:val="%1)"/>
      <w:lvlJc w:val="left"/>
      <w:pPr>
        <w:ind w:left="129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9" w15:restartNumberingAfterBreak="0">
    <w:nsid w:val="65CA382F"/>
    <w:multiLevelType w:val="hybridMultilevel"/>
    <w:tmpl w:val="580A0B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7A2C6C"/>
    <w:multiLevelType w:val="hybridMultilevel"/>
    <w:tmpl w:val="8C6A641A"/>
    <w:lvl w:ilvl="0" w:tplc="958471D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302FDC"/>
    <w:multiLevelType w:val="hybridMultilevel"/>
    <w:tmpl w:val="FC282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18336C"/>
    <w:multiLevelType w:val="hybridMultilevel"/>
    <w:tmpl w:val="29E81FF6"/>
    <w:lvl w:ilvl="0" w:tplc="FFE2240C">
      <w:start w:val="1"/>
      <w:numFmt w:val="bullet"/>
      <w:lvlText w:val=""/>
      <w:lvlJc w:val="left"/>
      <w:pPr>
        <w:ind w:left="680" w:firstLine="38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13977805">
    <w:abstractNumId w:val="5"/>
  </w:num>
  <w:num w:numId="2" w16cid:durableId="870147091">
    <w:abstractNumId w:val="7"/>
  </w:num>
  <w:num w:numId="3" w16cid:durableId="1055398874">
    <w:abstractNumId w:val="9"/>
  </w:num>
  <w:num w:numId="4" w16cid:durableId="1800293761">
    <w:abstractNumId w:val="11"/>
  </w:num>
  <w:num w:numId="5" w16cid:durableId="581792144">
    <w:abstractNumId w:val="6"/>
  </w:num>
  <w:num w:numId="6" w16cid:durableId="1578249139">
    <w:abstractNumId w:val="2"/>
  </w:num>
  <w:num w:numId="7" w16cid:durableId="1583492586">
    <w:abstractNumId w:val="8"/>
  </w:num>
  <w:num w:numId="8" w16cid:durableId="967930178">
    <w:abstractNumId w:val="4"/>
  </w:num>
  <w:num w:numId="9" w16cid:durableId="1646470059">
    <w:abstractNumId w:val="0"/>
  </w:num>
  <w:num w:numId="10" w16cid:durableId="542134154">
    <w:abstractNumId w:val="10"/>
  </w:num>
  <w:num w:numId="11" w16cid:durableId="546377647">
    <w:abstractNumId w:val="1"/>
  </w:num>
  <w:num w:numId="12" w16cid:durableId="1566336795">
    <w:abstractNumId w:val="3"/>
  </w:num>
  <w:num w:numId="13" w16cid:durableId="17015920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D88"/>
    <w:rsid w:val="00000AB4"/>
    <w:rsid w:val="0001393C"/>
    <w:rsid w:val="0002044E"/>
    <w:rsid w:val="000240A9"/>
    <w:rsid w:val="00042F2D"/>
    <w:rsid w:val="00046396"/>
    <w:rsid w:val="00047117"/>
    <w:rsid w:val="0005001C"/>
    <w:rsid w:val="00054705"/>
    <w:rsid w:val="00080D2B"/>
    <w:rsid w:val="00085D10"/>
    <w:rsid w:val="0008742F"/>
    <w:rsid w:val="000911F9"/>
    <w:rsid w:val="0009153D"/>
    <w:rsid w:val="00093257"/>
    <w:rsid w:val="0009681D"/>
    <w:rsid w:val="000A7CEF"/>
    <w:rsid w:val="000B3609"/>
    <w:rsid w:val="000D24A3"/>
    <w:rsid w:val="000D2F76"/>
    <w:rsid w:val="000E0317"/>
    <w:rsid w:val="000E0D88"/>
    <w:rsid w:val="000E1EF0"/>
    <w:rsid w:val="000F05E3"/>
    <w:rsid w:val="000F24D1"/>
    <w:rsid w:val="000F66F0"/>
    <w:rsid w:val="001232F4"/>
    <w:rsid w:val="00124E17"/>
    <w:rsid w:val="00126F19"/>
    <w:rsid w:val="001318B5"/>
    <w:rsid w:val="00141127"/>
    <w:rsid w:val="00142C25"/>
    <w:rsid w:val="00143111"/>
    <w:rsid w:val="0014535C"/>
    <w:rsid w:val="001456D4"/>
    <w:rsid w:val="001518EF"/>
    <w:rsid w:val="00156139"/>
    <w:rsid w:val="0016256D"/>
    <w:rsid w:val="00181EB1"/>
    <w:rsid w:val="00185713"/>
    <w:rsid w:val="00197FB8"/>
    <w:rsid w:val="001A1FAF"/>
    <w:rsid w:val="001A5D3D"/>
    <w:rsid w:val="001A7E2C"/>
    <w:rsid w:val="001B155D"/>
    <w:rsid w:val="001E07C9"/>
    <w:rsid w:val="001E6F45"/>
    <w:rsid w:val="001F0709"/>
    <w:rsid w:val="00217CEC"/>
    <w:rsid w:val="00223718"/>
    <w:rsid w:val="002240D4"/>
    <w:rsid w:val="00227CDC"/>
    <w:rsid w:val="00232974"/>
    <w:rsid w:val="002361F2"/>
    <w:rsid w:val="00253459"/>
    <w:rsid w:val="00270D65"/>
    <w:rsid w:val="00272082"/>
    <w:rsid w:val="00276C01"/>
    <w:rsid w:val="00290A3B"/>
    <w:rsid w:val="00293956"/>
    <w:rsid w:val="002B123E"/>
    <w:rsid w:val="002D0DFB"/>
    <w:rsid w:val="002E0E97"/>
    <w:rsid w:val="002E19CB"/>
    <w:rsid w:val="002E5669"/>
    <w:rsid w:val="002F274F"/>
    <w:rsid w:val="00307F8C"/>
    <w:rsid w:val="003137DC"/>
    <w:rsid w:val="0031765F"/>
    <w:rsid w:val="00331393"/>
    <w:rsid w:val="00355786"/>
    <w:rsid w:val="00373C4C"/>
    <w:rsid w:val="00374143"/>
    <w:rsid w:val="00392311"/>
    <w:rsid w:val="00395AE2"/>
    <w:rsid w:val="003B0E67"/>
    <w:rsid w:val="003C6C63"/>
    <w:rsid w:val="003D3476"/>
    <w:rsid w:val="003E4FF7"/>
    <w:rsid w:val="003F0913"/>
    <w:rsid w:val="00420114"/>
    <w:rsid w:val="0043084B"/>
    <w:rsid w:val="004316BA"/>
    <w:rsid w:val="00455285"/>
    <w:rsid w:val="004779ED"/>
    <w:rsid w:val="00493529"/>
    <w:rsid w:val="004A23DF"/>
    <w:rsid w:val="004A2BD9"/>
    <w:rsid w:val="004A5480"/>
    <w:rsid w:val="004A56A3"/>
    <w:rsid w:val="004C37EE"/>
    <w:rsid w:val="004D0377"/>
    <w:rsid w:val="004D59A0"/>
    <w:rsid w:val="004D604F"/>
    <w:rsid w:val="004F457C"/>
    <w:rsid w:val="00503409"/>
    <w:rsid w:val="005060D3"/>
    <w:rsid w:val="00516565"/>
    <w:rsid w:val="00523925"/>
    <w:rsid w:val="0054353D"/>
    <w:rsid w:val="00543BA7"/>
    <w:rsid w:val="005564E0"/>
    <w:rsid w:val="0056262E"/>
    <w:rsid w:val="0056681A"/>
    <w:rsid w:val="00567F1A"/>
    <w:rsid w:val="005725A1"/>
    <w:rsid w:val="0058013D"/>
    <w:rsid w:val="005A40C0"/>
    <w:rsid w:val="005A66A6"/>
    <w:rsid w:val="005A75A9"/>
    <w:rsid w:val="005B3FB6"/>
    <w:rsid w:val="005C1A7C"/>
    <w:rsid w:val="005D0F2C"/>
    <w:rsid w:val="005D3908"/>
    <w:rsid w:val="005D542F"/>
    <w:rsid w:val="005D56EE"/>
    <w:rsid w:val="005E10A9"/>
    <w:rsid w:val="005F19D1"/>
    <w:rsid w:val="006218B1"/>
    <w:rsid w:val="00623DAF"/>
    <w:rsid w:val="00624AA2"/>
    <w:rsid w:val="00624CC9"/>
    <w:rsid w:val="00626B37"/>
    <w:rsid w:val="006277DA"/>
    <w:rsid w:val="00635E11"/>
    <w:rsid w:val="00643E76"/>
    <w:rsid w:val="00644016"/>
    <w:rsid w:val="0065054D"/>
    <w:rsid w:val="00651D70"/>
    <w:rsid w:val="00660DBA"/>
    <w:rsid w:val="00680938"/>
    <w:rsid w:val="00686967"/>
    <w:rsid w:val="006A16D4"/>
    <w:rsid w:val="006A2EAE"/>
    <w:rsid w:val="006A405F"/>
    <w:rsid w:val="006A46F3"/>
    <w:rsid w:val="006C4435"/>
    <w:rsid w:val="006C67E4"/>
    <w:rsid w:val="006E27A9"/>
    <w:rsid w:val="006E5DC7"/>
    <w:rsid w:val="006F0D06"/>
    <w:rsid w:val="006F1A42"/>
    <w:rsid w:val="006F4C3C"/>
    <w:rsid w:val="0070364D"/>
    <w:rsid w:val="00704B85"/>
    <w:rsid w:val="00704CB3"/>
    <w:rsid w:val="00706733"/>
    <w:rsid w:val="007250C7"/>
    <w:rsid w:val="00726C06"/>
    <w:rsid w:val="007376B5"/>
    <w:rsid w:val="007508CA"/>
    <w:rsid w:val="00750F3D"/>
    <w:rsid w:val="00751FDD"/>
    <w:rsid w:val="0075762D"/>
    <w:rsid w:val="00761B40"/>
    <w:rsid w:val="007657B1"/>
    <w:rsid w:val="0077308B"/>
    <w:rsid w:val="0077669F"/>
    <w:rsid w:val="00791D29"/>
    <w:rsid w:val="00794F20"/>
    <w:rsid w:val="007A27D7"/>
    <w:rsid w:val="007B205B"/>
    <w:rsid w:val="007D4AAB"/>
    <w:rsid w:val="007E15F0"/>
    <w:rsid w:val="00812352"/>
    <w:rsid w:val="00814169"/>
    <w:rsid w:val="0081462C"/>
    <w:rsid w:val="008308BD"/>
    <w:rsid w:val="00831324"/>
    <w:rsid w:val="008325F4"/>
    <w:rsid w:val="00834D88"/>
    <w:rsid w:val="00841E90"/>
    <w:rsid w:val="008429EF"/>
    <w:rsid w:val="00860B19"/>
    <w:rsid w:val="008648DA"/>
    <w:rsid w:val="00866078"/>
    <w:rsid w:val="008751C9"/>
    <w:rsid w:val="00875E3D"/>
    <w:rsid w:val="00891892"/>
    <w:rsid w:val="00892203"/>
    <w:rsid w:val="008A0E96"/>
    <w:rsid w:val="008B09EE"/>
    <w:rsid w:val="008B746D"/>
    <w:rsid w:val="008D15A5"/>
    <w:rsid w:val="008E2B21"/>
    <w:rsid w:val="008F0BDD"/>
    <w:rsid w:val="008F6499"/>
    <w:rsid w:val="008F6D71"/>
    <w:rsid w:val="00917CE2"/>
    <w:rsid w:val="00930802"/>
    <w:rsid w:val="009314ED"/>
    <w:rsid w:val="00937841"/>
    <w:rsid w:val="00945222"/>
    <w:rsid w:val="00947B4F"/>
    <w:rsid w:val="00947ED3"/>
    <w:rsid w:val="00956E10"/>
    <w:rsid w:val="00980179"/>
    <w:rsid w:val="009859D5"/>
    <w:rsid w:val="009B6FAD"/>
    <w:rsid w:val="009E243D"/>
    <w:rsid w:val="009E43F7"/>
    <w:rsid w:val="00A01547"/>
    <w:rsid w:val="00A1638E"/>
    <w:rsid w:val="00A16CF3"/>
    <w:rsid w:val="00A203F0"/>
    <w:rsid w:val="00A43048"/>
    <w:rsid w:val="00A517E0"/>
    <w:rsid w:val="00A5741F"/>
    <w:rsid w:val="00A64EC7"/>
    <w:rsid w:val="00A7495D"/>
    <w:rsid w:val="00A8656F"/>
    <w:rsid w:val="00AB424B"/>
    <w:rsid w:val="00AC297A"/>
    <w:rsid w:val="00AD5C6D"/>
    <w:rsid w:val="00B32600"/>
    <w:rsid w:val="00B33318"/>
    <w:rsid w:val="00B33C25"/>
    <w:rsid w:val="00B367B2"/>
    <w:rsid w:val="00B55BED"/>
    <w:rsid w:val="00B5702A"/>
    <w:rsid w:val="00B72253"/>
    <w:rsid w:val="00B8650F"/>
    <w:rsid w:val="00B95EBB"/>
    <w:rsid w:val="00B976B0"/>
    <w:rsid w:val="00BA5416"/>
    <w:rsid w:val="00BA593F"/>
    <w:rsid w:val="00BB0750"/>
    <w:rsid w:val="00BB1E77"/>
    <w:rsid w:val="00BB5948"/>
    <w:rsid w:val="00BD553F"/>
    <w:rsid w:val="00BD6C97"/>
    <w:rsid w:val="00BD6F85"/>
    <w:rsid w:val="00BE0EF6"/>
    <w:rsid w:val="00BE0F2A"/>
    <w:rsid w:val="00BE4AD8"/>
    <w:rsid w:val="00BF2E5F"/>
    <w:rsid w:val="00C01020"/>
    <w:rsid w:val="00C03260"/>
    <w:rsid w:val="00C05AC0"/>
    <w:rsid w:val="00C368D4"/>
    <w:rsid w:val="00C45229"/>
    <w:rsid w:val="00C60910"/>
    <w:rsid w:val="00C6227F"/>
    <w:rsid w:val="00C625C1"/>
    <w:rsid w:val="00C7562E"/>
    <w:rsid w:val="00C76422"/>
    <w:rsid w:val="00C90725"/>
    <w:rsid w:val="00CA3779"/>
    <w:rsid w:val="00CB7FA1"/>
    <w:rsid w:val="00CC15C1"/>
    <w:rsid w:val="00CD6B17"/>
    <w:rsid w:val="00D00B09"/>
    <w:rsid w:val="00D03E6D"/>
    <w:rsid w:val="00D11BF1"/>
    <w:rsid w:val="00D2124A"/>
    <w:rsid w:val="00D310BD"/>
    <w:rsid w:val="00D358E2"/>
    <w:rsid w:val="00D40EF3"/>
    <w:rsid w:val="00D503FD"/>
    <w:rsid w:val="00D51F04"/>
    <w:rsid w:val="00D5364B"/>
    <w:rsid w:val="00D53A8F"/>
    <w:rsid w:val="00D55933"/>
    <w:rsid w:val="00D66DEE"/>
    <w:rsid w:val="00D678B8"/>
    <w:rsid w:val="00D83360"/>
    <w:rsid w:val="00D863E8"/>
    <w:rsid w:val="00DA2835"/>
    <w:rsid w:val="00DA41D6"/>
    <w:rsid w:val="00DB2325"/>
    <w:rsid w:val="00DB592B"/>
    <w:rsid w:val="00DC2D3C"/>
    <w:rsid w:val="00DC6349"/>
    <w:rsid w:val="00DD24AB"/>
    <w:rsid w:val="00DD3348"/>
    <w:rsid w:val="00DD7364"/>
    <w:rsid w:val="00DD7578"/>
    <w:rsid w:val="00DF125B"/>
    <w:rsid w:val="00E04E48"/>
    <w:rsid w:val="00E14BD3"/>
    <w:rsid w:val="00E23B32"/>
    <w:rsid w:val="00E26292"/>
    <w:rsid w:val="00E26D5C"/>
    <w:rsid w:val="00E508C1"/>
    <w:rsid w:val="00E70297"/>
    <w:rsid w:val="00E70A15"/>
    <w:rsid w:val="00E74681"/>
    <w:rsid w:val="00E80B56"/>
    <w:rsid w:val="00E92EA0"/>
    <w:rsid w:val="00E94F09"/>
    <w:rsid w:val="00E95B69"/>
    <w:rsid w:val="00E97049"/>
    <w:rsid w:val="00EA0F9A"/>
    <w:rsid w:val="00EA7DE2"/>
    <w:rsid w:val="00EB7E51"/>
    <w:rsid w:val="00EC6633"/>
    <w:rsid w:val="00EE0B06"/>
    <w:rsid w:val="00EF2BA5"/>
    <w:rsid w:val="00EF3C6C"/>
    <w:rsid w:val="00EF68C0"/>
    <w:rsid w:val="00F035FE"/>
    <w:rsid w:val="00F14AAC"/>
    <w:rsid w:val="00F23F3D"/>
    <w:rsid w:val="00F31B76"/>
    <w:rsid w:val="00F32FF8"/>
    <w:rsid w:val="00F441E6"/>
    <w:rsid w:val="00F45B4C"/>
    <w:rsid w:val="00F47570"/>
    <w:rsid w:val="00F5025B"/>
    <w:rsid w:val="00F55A2D"/>
    <w:rsid w:val="00F71A37"/>
    <w:rsid w:val="00F831B1"/>
    <w:rsid w:val="00F91B67"/>
    <w:rsid w:val="00FA0B09"/>
    <w:rsid w:val="00FB7ECC"/>
    <w:rsid w:val="00FE1935"/>
    <w:rsid w:val="00FE2AF0"/>
    <w:rsid w:val="00FF1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882AB"/>
  <w15:docId w15:val="{BF104539-D5A1-4AA9-9A55-9363A3D63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F831B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2">
    <w:name w:val="heading 2"/>
    <w:aliases w:val="Структурный элемент"/>
    <w:basedOn w:val="a"/>
    <w:next w:val="a"/>
    <w:link w:val="20"/>
    <w:uiPriority w:val="9"/>
    <w:unhideWhenUsed/>
    <w:qFormat/>
    <w:rsid w:val="000F66F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2044E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2044E"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a5">
    <w:name w:val="List Paragraph"/>
    <w:basedOn w:val="a"/>
    <w:uiPriority w:val="34"/>
    <w:qFormat/>
    <w:rsid w:val="008A0E96"/>
    <w:pPr>
      <w:ind w:left="720"/>
      <w:contextualSpacing/>
    </w:pPr>
  </w:style>
  <w:style w:type="paragraph" w:styleId="a6">
    <w:name w:val="footnote text"/>
    <w:basedOn w:val="a"/>
    <w:link w:val="a7"/>
    <w:uiPriority w:val="99"/>
    <w:semiHidden/>
    <w:unhideWhenUsed/>
    <w:rsid w:val="005F19D1"/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5F19D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a8">
    <w:name w:val="footnote reference"/>
    <w:basedOn w:val="a0"/>
    <w:uiPriority w:val="99"/>
    <w:semiHidden/>
    <w:unhideWhenUsed/>
    <w:rsid w:val="005F19D1"/>
    <w:rPr>
      <w:vertAlign w:val="superscript"/>
    </w:rPr>
  </w:style>
  <w:style w:type="paragraph" w:styleId="a9">
    <w:name w:val="Balloon Text"/>
    <w:basedOn w:val="a"/>
    <w:link w:val="aa"/>
    <w:uiPriority w:val="99"/>
    <w:semiHidden/>
    <w:unhideWhenUsed/>
    <w:rsid w:val="00F31B76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31B76"/>
    <w:rPr>
      <w:rFonts w:ascii="Tahoma" w:eastAsia="Times New Roman" w:hAnsi="Tahoma" w:cs="Tahoma"/>
      <w:sz w:val="16"/>
      <w:szCs w:val="16"/>
      <w:lang w:val="en-US"/>
    </w:rPr>
  </w:style>
  <w:style w:type="table" w:styleId="ab">
    <w:name w:val="Table Grid"/>
    <w:basedOn w:val="a1"/>
    <w:uiPriority w:val="39"/>
    <w:rsid w:val="00751FD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"/>
    <w:basedOn w:val="a"/>
    <w:rsid w:val="00EA7DE2"/>
    <w:pPr>
      <w:widowControl/>
      <w:autoSpaceDE/>
      <w:autoSpaceDN/>
      <w:ind w:left="283" w:hanging="283"/>
    </w:pPr>
    <w:rPr>
      <w:sz w:val="20"/>
      <w:szCs w:val="20"/>
      <w:lang w:val="ru-RU" w:eastAsia="ru-RU"/>
    </w:rPr>
  </w:style>
  <w:style w:type="character" w:customStyle="1" w:styleId="20">
    <w:name w:val="Заголовок 2 Знак"/>
    <w:aliases w:val="Структурный элемент Знак"/>
    <w:basedOn w:val="a0"/>
    <w:link w:val="2"/>
    <w:uiPriority w:val="9"/>
    <w:rsid w:val="000F66F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styleId="ad">
    <w:name w:val="Placeholder Text"/>
    <w:basedOn w:val="a0"/>
    <w:uiPriority w:val="99"/>
    <w:semiHidden/>
    <w:rsid w:val="008D15A5"/>
    <w:rPr>
      <w:color w:val="666666"/>
    </w:rPr>
  </w:style>
  <w:style w:type="paragraph" w:styleId="ae">
    <w:name w:val="header"/>
    <w:basedOn w:val="a"/>
    <w:link w:val="af"/>
    <w:uiPriority w:val="99"/>
    <w:unhideWhenUsed/>
    <w:rsid w:val="00CC15C1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CC15C1"/>
    <w:rPr>
      <w:rFonts w:ascii="Times New Roman" w:eastAsia="Times New Roman" w:hAnsi="Times New Roman" w:cs="Times New Roman"/>
      <w:lang w:val="en-US"/>
    </w:rPr>
  </w:style>
  <w:style w:type="paragraph" w:styleId="af0">
    <w:name w:val="footer"/>
    <w:basedOn w:val="a"/>
    <w:link w:val="af1"/>
    <w:uiPriority w:val="99"/>
    <w:unhideWhenUsed/>
    <w:rsid w:val="00CC15C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CC15C1"/>
    <w:rPr>
      <w:rFonts w:ascii="Times New Roman" w:eastAsia="Times New Roman" w:hAnsi="Times New Roman" w:cs="Times New Roman"/>
      <w:lang w:val="en-US"/>
    </w:rPr>
  </w:style>
  <w:style w:type="paragraph" w:styleId="af2">
    <w:name w:val="caption"/>
    <w:basedOn w:val="a"/>
    <w:next w:val="a"/>
    <w:uiPriority w:val="35"/>
    <w:unhideWhenUsed/>
    <w:qFormat/>
    <w:rsid w:val="002B123E"/>
    <w:pPr>
      <w:widowControl/>
      <w:autoSpaceDE/>
      <w:autoSpaceDN/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/>
    </w:rPr>
  </w:style>
  <w:style w:type="paragraph" w:styleId="af3">
    <w:name w:val="No Spacing"/>
    <w:uiPriority w:val="1"/>
    <w:qFormat/>
    <w:rsid w:val="00EF2BA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0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B6AE59-70E4-4F5D-92B7-CF39F6279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1720</TotalTime>
  <Pages>8</Pages>
  <Words>763</Words>
  <Characters>4350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Chengar Olga</dc:creator>
  <cp:keywords/>
  <dc:description/>
  <cp:lastModifiedBy>Арсений Заварзин</cp:lastModifiedBy>
  <cp:revision>18</cp:revision>
  <cp:lastPrinted>2026-09-18T19:31:00Z</cp:lastPrinted>
  <dcterms:created xsi:type="dcterms:W3CDTF">2026-09-14T09:06:00Z</dcterms:created>
  <dcterms:modified xsi:type="dcterms:W3CDTF">2026-09-23T11:06:00Z</dcterms:modified>
</cp:coreProperties>
</file>