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351" w:rsidRDefault="00DF0351" w:rsidP="00DF0351">
      <w:pPr>
        <w:pStyle w:val="docdata"/>
        <w:widowControl w:val="0"/>
        <w:spacing w:before="0" w:beforeAutospacing="0" w:after="0" w:afterAutospacing="0" w:line="360" w:lineRule="auto"/>
        <w:ind w:left="-142" w:right="-140" w:hanging="567"/>
        <w:jc w:val="center"/>
      </w:pPr>
      <w:r>
        <w:rPr>
          <w:color w:val="000000"/>
          <w:sz w:val="28"/>
          <w:szCs w:val="28"/>
        </w:rPr>
        <w:t>МИНИСТЕРСТВО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НАУКИ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ВЫСШЕГО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ОБРАЗОВАНИЯ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РОССИЙСКОЙ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ФЕДЕРАЦИИ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right="2" w:hanging="567"/>
        <w:jc w:val="center"/>
      </w:pPr>
      <w:r>
        <w:rPr>
          <w:color w:val="000000"/>
          <w:sz w:val="28"/>
          <w:szCs w:val="28"/>
        </w:rPr>
        <w:t>ФГАОУ</w:t>
      </w:r>
      <w:r w:rsidR="00E03601">
        <w:rPr>
          <w:color w:val="000000"/>
          <w:sz w:val="28"/>
          <w:szCs w:val="28"/>
        </w:rPr>
        <w:t xml:space="preserve"> </w:t>
      </w:r>
      <w:proofErr w:type="gramStart"/>
      <w:r>
        <w:rPr>
          <w:color w:val="000000"/>
          <w:sz w:val="28"/>
          <w:szCs w:val="28"/>
        </w:rPr>
        <w:t>ВО</w:t>
      </w:r>
      <w:r w:rsidR="00E03601">
        <w:rPr>
          <w:color w:val="000000"/>
          <w:sz w:val="28"/>
          <w:szCs w:val="28"/>
        </w:rPr>
        <w:t xml:space="preserve"> »</w:t>
      </w:r>
      <w:r>
        <w:rPr>
          <w:color w:val="000000"/>
          <w:sz w:val="28"/>
          <w:szCs w:val="28"/>
        </w:rPr>
        <w:t>СЕВАСТОПОЛЬСКИЙ</w:t>
      </w:r>
      <w:proofErr w:type="gramEnd"/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ГОСУДАРСТВЕННЫЙ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УНИВЕРСИТЕТ</w:t>
      </w:r>
      <w:r w:rsidR="00E03601">
        <w:rPr>
          <w:color w:val="000000"/>
          <w:sz w:val="28"/>
          <w:szCs w:val="28"/>
        </w:rPr>
        <w:t>»</w:t>
      </w:r>
    </w:p>
    <w:p w:rsidR="00DF0351" w:rsidRDefault="00E0360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 xml:space="preserve"> </w:t>
      </w:r>
    </w:p>
    <w:p w:rsidR="00DF0351" w:rsidRDefault="00E0360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 xml:space="preserve"> </w:t>
      </w:r>
    </w:p>
    <w:p w:rsidR="00DF0351" w:rsidRDefault="00DF0351" w:rsidP="00854B3C">
      <w:pPr>
        <w:pStyle w:val="af0"/>
        <w:widowControl w:val="0"/>
        <w:spacing w:before="0" w:beforeAutospacing="0" w:after="0" w:afterAutospacing="0" w:line="360" w:lineRule="auto"/>
        <w:ind w:left="4820"/>
      </w:pPr>
      <w:r>
        <w:rPr>
          <w:color w:val="000000"/>
          <w:sz w:val="28"/>
          <w:szCs w:val="28"/>
        </w:rPr>
        <w:t>Кафедра</w:t>
      </w:r>
      <w:r w:rsidR="00E03601">
        <w:rPr>
          <w:color w:val="000000"/>
          <w:sz w:val="28"/>
          <w:szCs w:val="28"/>
        </w:rPr>
        <w:t xml:space="preserve"> «</w:t>
      </w:r>
      <w:r>
        <w:rPr>
          <w:color w:val="000000"/>
          <w:sz w:val="28"/>
          <w:szCs w:val="28"/>
        </w:rPr>
        <w:t>Прикладная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математика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br/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информатика</w:t>
      </w:r>
      <w:r w:rsidR="00E03601">
        <w:rPr>
          <w:color w:val="000000"/>
          <w:sz w:val="28"/>
          <w:szCs w:val="28"/>
        </w:rPr>
        <w:t>»</w:t>
      </w:r>
    </w:p>
    <w:p w:rsidR="00DF0351" w:rsidRDefault="00E0360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 xml:space="preserve"> </w:t>
      </w:r>
    </w:p>
    <w:p w:rsidR="00DF0351" w:rsidRDefault="00E0360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 xml:space="preserve"> 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right="2" w:hanging="567"/>
        <w:jc w:val="center"/>
      </w:pPr>
      <w:r>
        <w:rPr>
          <w:color w:val="000000"/>
          <w:sz w:val="28"/>
          <w:szCs w:val="28"/>
        </w:rPr>
        <w:t>ОТЧЕТ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right="2" w:hanging="567"/>
        <w:jc w:val="center"/>
      </w:pPr>
      <w:r>
        <w:rPr>
          <w:color w:val="000000"/>
          <w:sz w:val="28"/>
          <w:szCs w:val="28"/>
        </w:rPr>
        <w:t>о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выполн</w:t>
      </w:r>
      <w:r w:rsidR="00A50317">
        <w:rPr>
          <w:color w:val="000000"/>
          <w:sz w:val="28"/>
          <w:szCs w:val="28"/>
        </w:rPr>
        <w:t>ении</w:t>
      </w:r>
      <w:r w:rsidR="00E03601">
        <w:rPr>
          <w:color w:val="000000"/>
          <w:sz w:val="28"/>
          <w:szCs w:val="28"/>
        </w:rPr>
        <w:t xml:space="preserve"> </w:t>
      </w:r>
      <w:r w:rsidR="00A50317">
        <w:rPr>
          <w:color w:val="000000"/>
          <w:sz w:val="28"/>
          <w:szCs w:val="28"/>
        </w:rPr>
        <w:t>индивидуального</w:t>
      </w:r>
      <w:r w:rsidR="00E03601">
        <w:rPr>
          <w:color w:val="000000"/>
          <w:sz w:val="28"/>
          <w:szCs w:val="28"/>
        </w:rPr>
        <w:t xml:space="preserve"> </w:t>
      </w:r>
      <w:r w:rsidR="00A50317">
        <w:rPr>
          <w:color w:val="000000"/>
          <w:sz w:val="28"/>
          <w:szCs w:val="28"/>
        </w:rPr>
        <w:t>задания</w:t>
      </w:r>
      <w:r w:rsidR="00E03601">
        <w:rPr>
          <w:color w:val="000000"/>
          <w:sz w:val="28"/>
          <w:szCs w:val="28"/>
        </w:rPr>
        <w:t xml:space="preserve"> </w:t>
      </w:r>
      <w:r w:rsidR="00A50317">
        <w:rPr>
          <w:color w:val="000000"/>
          <w:sz w:val="28"/>
          <w:szCs w:val="28"/>
        </w:rPr>
        <w:t>№</w:t>
      </w:r>
      <w:r w:rsidR="00E03601">
        <w:rPr>
          <w:color w:val="000000"/>
          <w:sz w:val="28"/>
          <w:szCs w:val="28"/>
        </w:rPr>
        <w:t xml:space="preserve"> </w:t>
      </w:r>
      <w:r w:rsidR="00345F90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br/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дисциплине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br/>
      </w:r>
      <w:r w:rsidR="00E03601">
        <w:rPr>
          <w:color w:val="000000"/>
          <w:sz w:val="28"/>
          <w:szCs w:val="28"/>
        </w:rPr>
        <w:t xml:space="preserve"> »</w:t>
      </w:r>
      <w:r>
        <w:rPr>
          <w:color w:val="000000"/>
          <w:sz w:val="28"/>
          <w:szCs w:val="28"/>
        </w:rPr>
        <w:t>ЦИФРОВЫЕ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ТЕХНОЛОГИИ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МЕДИАБЕЗОПАСНОСТЬ</w:t>
      </w:r>
      <w:r w:rsidR="00E03601">
        <w:rPr>
          <w:color w:val="000000"/>
          <w:sz w:val="28"/>
          <w:szCs w:val="28"/>
        </w:rPr>
        <w:t xml:space="preserve">» </w:t>
      </w:r>
      <w:r>
        <w:rPr>
          <w:color w:val="000000"/>
          <w:sz w:val="28"/>
          <w:szCs w:val="28"/>
        </w:rPr>
        <w:br/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Специализированная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мастерская</w:t>
      </w:r>
      <w:r w:rsidR="00E03601">
        <w:rPr>
          <w:color w:val="000000"/>
          <w:sz w:val="28"/>
          <w:szCs w:val="28"/>
        </w:rPr>
        <w:t xml:space="preserve"> «</w:t>
      </w:r>
      <w:r>
        <w:rPr>
          <w:color w:val="000000"/>
          <w:sz w:val="28"/>
          <w:szCs w:val="28"/>
        </w:rPr>
        <w:t>ЦИФРОВОЙ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ОФИС.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br/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ПРОМТ-ИНЖИНИРИНГ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ДЛЯ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ПОВСЕДНЕВНЫХ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ЗАДАЧ</w:t>
      </w:r>
      <w:r w:rsidR="00E03601">
        <w:rPr>
          <w:color w:val="000000"/>
          <w:sz w:val="28"/>
          <w:szCs w:val="28"/>
        </w:rPr>
        <w:t>»</w:t>
      </w:r>
    </w:p>
    <w:p w:rsidR="00DF0351" w:rsidRPr="00A50317" w:rsidRDefault="00C467CC" w:rsidP="00DF0351">
      <w:pPr>
        <w:pStyle w:val="af0"/>
        <w:widowControl w:val="0"/>
        <w:spacing w:before="0" w:beforeAutospacing="0" w:after="0" w:afterAutospacing="0" w:line="360" w:lineRule="auto"/>
        <w:ind w:right="2" w:hanging="567"/>
        <w:jc w:val="center"/>
      </w:pPr>
      <w:r>
        <w:rPr>
          <w:color w:val="000000"/>
          <w:sz w:val="28"/>
          <w:szCs w:val="28"/>
        </w:rPr>
        <w:t>Вариант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№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1</w:t>
      </w:r>
    </w:p>
    <w:p w:rsidR="00DF0351" w:rsidRDefault="00E0360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 xml:space="preserve"> </w:t>
      </w:r>
    </w:p>
    <w:p w:rsidR="00DF0351" w:rsidRDefault="00E0360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 xml:space="preserve"> 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r>
        <w:rPr>
          <w:color w:val="000000"/>
          <w:sz w:val="28"/>
          <w:szCs w:val="28"/>
        </w:rPr>
        <w:t>Выполнил: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r>
        <w:rPr>
          <w:color w:val="000000"/>
          <w:sz w:val="28"/>
          <w:szCs w:val="28"/>
        </w:rPr>
        <w:t>студент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группы</w:t>
      </w:r>
      <w:r w:rsidR="00B90DF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ИИ/б-25-6-о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proofErr w:type="spellStart"/>
      <w:r>
        <w:rPr>
          <w:color w:val="000000"/>
          <w:sz w:val="28"/>
          <w:szCs w:val="28"/>
        </w:rPr>
        <w:t>Заварзин</w:t>
      </w:r>
      <w:proofErr w:type="spellEnd"/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А.В.</w:t>
      </w:r>
    </w:p>
    <w:p w:rsidR="00DF0351" w:rsidRDefault="00E0360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r>
        <w:t xml:space="preserve"> 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r>
        <w:rPr>
          <w:color w:val="000000"/>
          <w:sz w:val="28"/>
          <w:szCs w:val="28"/>
        </w:rPr>
        <w:t>Проверили: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10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доцент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кафедры</w:t>
      </w:r>
      <w:r w:rsidR="00E03601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ПМиИ</w:t>
      </w:r>
      <w:proofErr w:type="spellEnd"/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br/>
      </w:r>
      <w:proofErr w:type="spellStart"/>
      <w:r>
        <w:rPr>
          <w:color w:val="000000"/>
          <w:sz w:val="28"/>
          <w:szCs w:val="28"/>
        </w:rPr>
        <w:t>Ченгарь</w:t>
      </w:r>
      <w:proofErr w:type="spellEnd"/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О.В.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  <w:rPr>
          <w:color w:val="000000"/>
          <w:sz w:val="28"/>
          <w:szCs w:val="28"/>
        </w:rPr>
      </w:pPr>
    </w:p>
    <w:p w:rsidR="006366D4" w:rsidRDefault="006366D4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  <w:rPr>
          <w:color w:val="000000"/>
          <w:sz w:val="28"/>
          <w:szCs w:val="28"/>
        </w:rPr>
      </w:pP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  <w:rPr>
          <w:color w:val="000000"/>
          <w:sz w:val="28"/>
          <w:szCs w:val="28"/>
        </w:rPr>
      </w:pPr>
    </w:p>
    <w:p w:rsidR="00680E34" w:rsidRDefault="00680E34" w:rsidP="00DF0351">
      <w:pPr>
        <w:pStyle w:val="af0"/>
        <w:widowControl w:val="0"/>
        <w:spacing w:before="0" w:beforeAutospacing="0" w:after="0" w:afterAutospacing="0" w:line="360" w:lineRule="auto"/>
        <w:ind w:left="5103"/>
      </w:pPr>
    </w:p>
    <w:p w:rsidR="00680E34" w:rsidRDefault="00680E34" w:rsidP="00DF0351">
      <w:pPr>
        <w:pStyle w:val="af0"/>
        <w:widowControl w:val="0"/>
        <w:spacing w:before="0" w:beforeAutospacing="0" w:after="0" w:afterAutospacing="0" w:line="360" w:lineRule="auto"/>
        <w:ind w:left="5103"/>
      </w:pPr>
    </w:p>
    <w:p w:rsidR="0002044E" w:rsidRPr="000966BE" w:rsidRDefault="00DF0351" w:rsidP="00DF0351">
      <w:pPr>
        <w:pStyle w:val="a3"/>
        <w:spacing w:line="360" w:lineRule="auto"/>
        <w:ind w:left="1771" w:right="1775" w:hanging="567"/>
        <w:jc w:val="center"/>
        <w:rPr>
          <w:lang w:val="ru-RU"/>
        </w:rPr>
      </w:pPr>
      <w:r w:rsidRPr="00DF0351">
        <w:rPr>
          <w:color w:val="000000"/>
          <w:lang w:val="ru-RU"/>
        </w:rPr>
        <w:t>Севастополь,</w:t>
      </w:r>
      <w:r w:rsidR="00E03601">
        <w:rPr>
          <w:color w:val="000000"/>
          <w:lang w:val="ru-RU"/>
        </w:rPr>
        <w:t xml:space="preserve"> </w:t>
      </w:r>
      <w:r w:rsidRPr="00DF0351">
        <w:rPr>
          <w:color w:val="000000"/>
          <w:lang w:val="ru-RU"/>
        </w:rPr>
        <w:t>2025</w:t>
      </w:r>
      <w:r w:rsidR="0002044E" w:rsidRPr="000966BE">
        <w:rPr>
          <w:lang w:val="ru-RU"/>
        </w:rPr>
        <w:br w:type="page"/>
      </w:r>
    </w:p>
    <w:p w:rsidR="00F31B76" w:rsidRPr="00AF08B9" w:rsidRDefault="00DA2D7F" w:rsidP="0014299F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lastRenderedPageBreak/>
        <w:t>ИНДИВИДУАЛЬНОЕ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Pr="00AF08B9">
        <w:rPr>
          <w:b/>
          <w:spacing w:val="20"/>
          <w:sz w:val="28"/>
          <w:szCs w:val="28"/>
          <w:lang w:val="ru-RU"/>
        </w:rPr>
        <w:t>ЗАДАНИЕ</w:t>
      </w:r>
    </w:p>
    <w:p w:rsidR="007C3BC7" w:rsidRPr="00345F90" w:rsidRDefault="007C3BC7" w:rsidP="00345F90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9A4147">
        <w:rPr>
          <w:b/>
          <w:sz w:val="28"/>
          <w:szCs w:val="28"/>
          <w:lang w:val="ru-RU"/>
        </w:rPr>
        <w:t>ЦЕЛЬ</w:t>
      </w:r>
      <w:r w:rsidR="00E03601">
        <w:rPr>
          <w:b/>
          <w:sz w:val="28"/>
          <w:szCs w:val="28"/>
          <w:lang w:val="ru-RU"/>
        </w:rPr>
        <w:t xml:space="preserve"> </w:t>
      </w:r>
      <w:r w:rsidRPr="009A4147">
        <w:rPr>
          <w:b/>
          <w:sz w:val="28"/>
          <w:szCs w:val="28"/>
          <w:lang w:val="ru-RU"/>
        </w:rPr>
        <w:t>РАБОТЫ:</w:t>
      </w:r>
      <w:r w:rsidR="00E03601">
        <w:rPr>
          <w:sz w:val="28"/>
          <w:szCs w:val="28"/>
          <w:lang w:val="ru-RU"/>
        </w:rPr>
        <w:t xml:space="preserve"> </w:t>
      </w:r>
      <w:r w:rsidR="00345F90" w:rsidRPr="00345F90">
        <w:rPr>
          <w:sz w:val="28"/>
          <w:szCs w:val="28"/>
          <w:lang w:val="ru-RU"/>
        </w:rPr>
        <w:t xml:space="preserve">разработать и создать на платформе </w:t>
      </w:r>
      <w:r w:rsidR="00345F90" w:rsidRPr="00345F90">
        <w:rPr>
          <w:sz w:val="28"/>
          <w:szCs w:val="28"/>
        </w:rPr>
        <w:t>Tilda</w:t>
      </w:r>
      <w:r w:rsidR="00345F90" w:rsidRPr="00345F90">
        <w:rPr>
          <w:sz w:val="28"/>
          <w:szCs w:val="28"/>
          <w:lang w:val="ru-RU"/>
        </w:rPr>
        <w:t xml:space="preserve"> информационного веб-ресурса по теме </w:t>
      </w:r>
      <w:proofErr w:type="spellStart"/>
      <w:r w:rsidR="00345F90" w:rsidRPr="00345F90">
        <w:rPr>
          <w:sz w:val="28"/>
          <w:szCs w:val="28"/>
          <w:lang w:val="ru-RU"/>
        </w:rPr>
        <w:t>кибербезопасности</w:t>
      </w:r>
      <w:proofErr w:type="spellEnd"/>
      <w:r w:rsidR="00345F90" w:rsidRPr="00345F90">
        <w:rPr>
          <w:sz w:val="28"/>
          <w:szCs w:val="28"/>
          <w:lang w:val="ru-RU"/>
        </w:rPr>
        <w:t xml:space="preserve"> (</w:t>
      </w:r>
      <w:proofErr w:type="spellStart"/>
      <w:r w:rsidR="00345F90" w:rsidRPr="00345F90">
        <w:rPr>
          <w:sz w:val="28"/>
          <w:szCs w:val="28"/>
          <w:lang w:val="ru-RU"/>
        </w:rPr>
        <w:t>фишинг</w:t>
      </w:r>
      <w:proofErr w:type="spellEnd"/>
      <w:r w:rsidR="00345F90" w:rsidRPr="00345F90">
        <w:rPr>
          <w:sz w:val="28"/>
          <w:szCs w:val="28"/>
          <w:lang w:val="ru-RU"/>
        </w:rPr>
        <w:t xml:space="preserve">) и </w:t>
      </w:r>
      <w:r w:rsidR="00345F90" w:rsidRPr="00345F90">
        <w:rPr>
          <w:sz w:val="28"/>
          <w:szCs w:val="28"/>
        </w:rPr>
        <w:t>UML</w:t>
      </w:r>
      <w:r w:rsidR="00345F90" w:rsidRPr="00345F90">
        <w:rPr>
          <w:sz w:val="28"/>
          <w:szCs w:val="28"/>
          <w:lang w:val="ru-RU"/>
        </w:rPr>
        <w:t>диаграммам, демонстрирующего навыки структурирования контента, адаптации дизайна под целевую аудиторию и создания сложных навигационных решений</w:t>
      </w:r>
      <w:r w:rsidR="0026008F">
        <w:rPr>
          <w:sz w:val="28"/>
          <w:szCs w:val="28"/>
          <w:lang w:val="ru-RU"/>
        </w:rPr>
        <w:t>.</w:t>
      </w:r>
    </w:p>
    <w:p w:rsidR="00AA77C5" w:rsidRPr="00345F90" w:rsidRDefault="00345F90" w:rsidP="00345F90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ЗАДАЧА</w:t>
      </w:r>
      <w:r w:rsidR="007C3BC7" w:rsidRPr="009A4147">
        <w:rPr>
          <w:b/>
          <w:sz w:val="28"/>
          <w:szCs w:val="28"/>
          <w:lang w:val="ru-RU"/>
        </w:rPr>
        <w:t>:</w:t>
      </w:r>
      <w:r w:rsidR="00E03601">
        <w:rPr>
          <w:sz w:val="28"/>
          <w:szCs w:val="28"/>
          <w:lang w:val="ru-RU"/>
        </w:rPr>
        <w:t xml:space="preserve"> </w:t>
      </w:r>
      <w:r w:rsidRPr="00345F90">
        <w:rPr>
          <w:sz w:val="28"/>
          <w:szCs w:val="28"/>
          <w:lang w:val="ru-RU"/>
        </w:rPr>
        <w:t xml:space="preserve">разработать на </w:t>
      </w:r>
      <w:r w:rsidRPr="00345F90">
        <w:rPr>
          <w:sz w:val="28"/>
          <w:szCs w:val="28"/>
        </w:rPr>
        <w:t>Tilda</w:t>
      </w:r>
      <w:r w:rsidRPr="00345F90">
        <w:rPr>
          <w:sz w:val="28"/>
          <w:szCs w:val="28"/>
          <w:lang w:val="ru-RU"/>
        </w:rPr>
        <w:t xml:space="preserve"> комплексный сайт по </w:t>
      </w:r>
      <w:proofErr w:type="spellStart"/>
      <w:r w:rsidRPr="00345F90">
        <w:rPr>
          <w:sz w:val="28"/>
          <w:szCs w:val="28"/>
          <w:lang w:val="ru-RU"/>
        </w:rPr>
        <w:t>кибербезопасности</w:t>
      </w:r>
      <w:proofErr w:type="spellEnd"/>
      <w:r w:rsidRPr="00345F90">
        <w:rPr>
          <w:sz w:val="28"/>
          <w:szCs w:val="28"/>
          <w:lang w:val="ru-RU"/>
        </w:rPr>
        <w:t xml:space="preserve"> и </w:t>
      </w:r>
      <w:r w:rsidRPr="00345F90">
        <w:rPr>
          <w:sz w:val="28"/>
          <w:szCs w:val="28"/>
        </w:rPr>
        <w:t>UML</w:t>
      </w:r>
      <w:r w:rsidRPr="00345F90">
        <w:rPr>
          <w:sz w:val="28"/>
          <w:szCs w:val="28"/>
          <w:lang w:val="ru-RU"/>
        </w:rPr>
        <w:t xml:space="preserve">. Создать главную страницу-гид о </w:t>
      </w:r>
      <w:proofErr w:type="spellStart"/>
      <w:r w:rsidRPr="00345F90">
        <w:rPr>
          <w:sz w:val="28"/>
          <w:szCs w:val="28"/>
          <w:lang w:val="ru-RU"/>
        </w:rPr>
        <w:t>фишинге</w:t>
      </w:r>
      <w:proofErr w:type="spellEnd"/>
      <w:r w:rsidRPr="00345F90">
        <w:rPr>
          <w:sz w:val="28"/>
          <w:szCs w:val="28"/>
          <w:lang w:val="ru-RU"/>
        </w:rPr>
        <w:t xml:space="preserve">, страницу с адаптивными кейсами для разных аудиторий и структурированный каталог </w:t>
      </w:r>
      <w:r w:rsidRPr="00345F90">
        <w:rPr>
          <w:sz w:val="28"/>
          <w:szCs w:val="28"/>
        </w:rPr>
        <w:t>UML</w:t>
      </w:r>
      <w:r w:rsidRPr="00345F90">
        <w:rPr>
          <w:sz w:val="28"/>
          <w:szCs w:val="28"/>
          <w:lang w:val="ru-RU"/>
        </w:rPr>
        <w:t>-диаграмм. Обеспечить единый дизайн и связать все страницы навигацией для удобства пользователей.</w:t>
      </w:r>
    </w:p>
    <w:p w:rsidR="00020DD9" w:rsidRPr="00AA77C5" w:rsidRDefault="00020DD9" w:rsidP="00627F72">
      <w:pPr>
        <w:widowControl/>
        <w:numPr>
          <w:ilvl w:val="0"/>
          <w:numId w:val="1"/>
        </w:numPr>
        <w:autoSpaceDE/>
        <w:spacing w:after="160" w:line="360" w:lineRule="auto"/>
        <w:ind w:left="567" w:hanging="567"/>
        <w:contextualSpacing/>
        <w:jc w:val="both"/>
        <w:rPr>
          <w:sz w:val="28"/>
          <w:szCs w:val="28"/>
          <w:lang w:val="ru-RU"/>
        </w:rPr>
      </w:pPr>
      <w:r w:rsidRPr="00AA77C5">
        <w:rPr>
          <w:sz w:val="28"/>
          <w:szCs w:val="28"/>
          <w:lang w:val="ru-RU"/>
        </w:rPr>
        <w:br w:type="page"/>
      </w:r>
    </w:p>
    <w:p w:rsidR="00DA2D7F" w:rsidRPr="00AF08B9" w:rsidRDefault="00020DD9" w:rsidP="00020DD9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lastRenderedPageBreak/>
        <w:t>ХОД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Pr="00AF08B9">
        <w:rPr>
          <w:b/>
          <w:spacing w:val="20"/>
          <w:sz w:val="28"/>
          <w:szCs w:val="28"/>
          <w:lang w:val="ru-RU"/>
        </w:rPr>
        <w:t>ВЫПОЛНЕНИЯ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Pr="00AF08B9">
        <w:rPr>
          <w:b/>
          <w:spacing w:val="20"/>
          <w:sz w:val="28"/>
          <w:szCs w:val="28"/>
          <w:lang w:val="ru-RU"/>
        </w:rPr>
        <w:t>РАБОТЫ</w:t>
      </w:r>
    </w:p>
    <w:p w:rsidR="00D60474" w:rsidRDefault="00F1707B" w:rsidP="00B45FA5">
      <w:pPr>
        <w:widowControl/>
        <w:autoSpaceDE/>
        <w:autoSpaceDN/>
        <w:spacing w:after="160" w:line="360" w:lineRule="auto"/>
        <w:ind w:firstLine="709"/>
        <w:jc w:val="center"/>
        <w:rPr>
          <w:b/>
          <w:spacing w:val="20"/>
          <w:sz w:val="28"/>
          <w:szCs w:val="28"/>
          <w:lang w:val="ru-RU"/>
        </w:rPr>
      </w:pPr>
      <w:r w:rsidRPr="00F1707B">
        <w:rPr>
          <w:b/>
          <w:spacing w:val="20"/>
          <w:sz w:val="28"/>
          <w:szCs w:val="28"/>
          <w:lang w:val="ru-RU"/>
        </w:rPr>
        <w:t>ШАГ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Pr="00F1707B">
        <w:rPr>
          <w:b/>
          <w:spacing w:val="20"/>
          <w:sz w:val="28"/>
          <w:szCs w:val="28"/>
          <w:lang w:val="ru-RU"/>
        </w:rPr>
        <w:t>1: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345F90" w:rsidRPr="00345F90">
        <w:rPr>
          <w:b/>
          <w:spacing w:val="20"/>
          <w:sz w:val="28"/>
          <w:szCs w:val="28"/>
          <w:lang w:val="ru-RU"/>
        </w:rPr>
        <w:t>Разработка структуры и создание страницы №1 «Гид»</w:t>
      </w:r>
    </w:p>
    <w:p w:rsidR="00344934" w:rsidRDefault="00344934" w:rsidP="00344934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качестве визуальной концепции для сайта были выбраны те-же цвета и стилистика, что и для картинок из практической работы №3, а именно:</w:t>
      </w:r>
    </w:p>
    <w:p w:rsidR="00344934" w:rsidRDefault="00344934" w:rsidP="00344934">
      <w:pPr>
        <w:widowControl/>
        <w:autoSpaceDE/>
        <w:autoSpaceDN/>
        <w:spacing w:after="160" w:line="360" w:lineRule="auto"/>
        <w:ind w:firstLine="709"/>
        <w:jc w:val="both"/>
        <w:rPr>
          <w:i/>
          <w:sz w:val="28"/>
          <w:szCs w:val="28"/>
          <w:lang w:val="ru-RU"/>
        </w:rPr>
      </w:pPr>
      <w:r w:rsidRPr="00D60474">
        <w:rPr>
          <w:i/>
          <w:sz w:val="28"/>
          <w:szCs w:val="28"/>
          <w:lang w:val="ru-RU"/>
        </w:rPr>
        <w:t>Цветовая палитра:</w:t>
      </w:r>
    </w:p>
    <w:p w:rsidR="00344934" w:rsidRPr="00D60474" w:rsidRDefault="00344934" w:rsidP="00E67425">
      <w:pPr>
        <w:pStyle w:val="a5"/>
        <w:widowControl/>
        <w:numPr>
          <w:ilvl w:val="0"/>
          <w:numId w:val="2"/>
        </w:numPr>
        <w:autoSpaceDE/>
        <w:autoSpaceDN/>
        <w:spacing w:after="160" w:line="360" w:lineRule="auto"/>
        <w:ind w:left="709" w:hanging="709"/>
        <w:contextualSpacing w:val="0"/>
        <w:jc w:val="both"/>
        <w:rPr>
          <w:sz w:val="28"/>
          <w:szCs w:val="28"/>
          <w:lang w:val="ru-RU"/>
        </w:rPr>
      </w:pPr>
      <w:r w:rsidRPr="00D60474">
        <w:rPr>
          <w:sz w:val="28"/>
          <w:szCs w:val="28"/>
          <w:lang w:val="ru-RU"/>
        </w:rPr>
        <w:t>Основной: Тёмно-синий #2E5BFF (доверие, серьёзность)</w:t>
      </w:r>
    </w:p>
    <w:p w:rsidR="00344934" w:rsidRPr="00D60474" w:rsidRDefault="00344934" w:rsidP="00E67425">
      <w:pPr>
        <w:pStyle w:val="a5"/>
        <w:widowControl/>
        <w:numPr>
          <w:ilvl w:val="0"/>
          <w:numId w:val="2"/>
        </w:numPr>
        <w:autoSpaceDE/>
        <w:autoSpaceDN/>
        <w:spacing w:after="160" w:line="360" w:lineRule="auto"/>
        <w:ind w:left="680" w:hanging="680"/>
        <w:contextualSpacing w:val="0"/>
        <w:jc w:val="both"/>
        <w:rPr>
          <w:sz w:val="28"/>
          <w:szCs w:val="28"/>
          <w:lang w:val="ru-RU"/>
        </w:rPr>
      </w:pPr>
      <w:r w:rsidRPr="00D60474">
        <w:rPr>
          <w:sz w:val="28"/>
          <w:szCs w:val="28"/>
          <w:lang w:val="ru-RU"/>
        </w:rPr>
        <w:t>Акцент опасности: Красный #FF4757 (предупреждение, угроза)</w:t>
      </w:r>
    </w:p>
    <w:p w:rsidR="00E67425" w:rsidRPr="00E67425" w:rsidRDefault="00344934" w:rsidP="00E67425">
      <w:pPr>
        <w:pStyle w:val="a5"/>
        <w:widowControl/>
        <w:numPr>
          <w:ilvl w:val="0"/>
          <w:numId w:val="2"/>
        </w:numPr>
        <w:autoSpaceDE/>
        <w:autoSpaceDN/>
        <w:spacing w:after="160" w:line="360" w:lineRule="auto"/>
        <w:ind w:left="680" w:hanging="680"/>
        <w:contextualSpacing w:val="0"/>
        <w:jc w:val="both"/>
        <w:rPr>
          <w:i/>
          <w:sz w:val="28"/>
          <w:szCs w:val="28"/>
          <w:lang w:val="ru-RU"/>
        </w:rPr>
      </w:pPr>
      <w:r w:rsidRPr="00D60474">
        <w:rPr>
          <w:sz w:val="28"/>
          <w:szCs w:val="28"/>
          <w:lang w:val="ru-RU"/>
        </w:rPr>
        <w:t>Поддерживающий: Голубой #26E8C8 (технологичность)</w:t>
      </w:r>
    </w:p>
    <w:p w:rsidR="00344934" w:rsidRDefault="00344934" w:rsidP="00E67425">
      <w:pPr>
        <w:widowControl/>
        <w:autoSpaceDE/>
        <w:autoSpaceDN/>
        <w:spacing w:before="240" w:after="160" w:line="360" w:lineRule="auto"/>
        <w:ind w:firstLine="709"/>
        <w:jc w:val="both"/>
        <w:rPr>
          <w:i/>
          <w:sz w:val="28"/>
          <w:szCs w:val="28"/>
          <w:lang w:val="ru-RU"/>
        </w:rPr>
      </w:pPr>
      <w:r w:rsidRPr="00D60474">
        <w:rPr>
          <w:i/>
          <w:sz w:val="28"/>
          <w:szCs w:val="28"/>
          <w:lang w:val="ru-RU"/>
        </w:rPr>
        <w:t>Стиль иллюстраций</w:t>
      </w:r>
      <w:r>
        <w:rPr>
          <w:i/>
          <w:sz w:val="28"/>
          <w:szCs w:val="28"/>
          <w:lang w:val="ru-RU"/>
        </w:rPr>
        <w:t>:</w:t>
      </w:r>
    </w:p>
    <w:p w:rsidR="00344934" w:rsidRPr="00FB1057" w:rsidRDefault="00344934" w:rsidP="00FB1057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FB1057">
        <w:rPr>
          <w:sz w:val="28"/>
          <w:szCs w:val="28"/>
          <w:lang w:val="ru-RU"/>
        </w:rPr>
        <w:t>Выбираем плоский дизайн с изометрическими элементами - современно, понятно, технологично.</w:t>
      </w:r>
    </w:p>
    <w:p w:rsidR="00344934" w:rsidRDefault="00344934" w:rsidP="00344934">
      <w:pPr>
        <w:widowControl/>
        <w:autoSpaceDE/>
        <w:autoSpaceDN/>
        <w:spacing w:after="160" w:line="360" w:lineRule="auto"/>
        <w:ind w:firstLine="709"/>
        <w:jc w:val="both"/>
        <w:rPr>
          <w:i/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t>Общее настроение:</w:t>
      </w:r>
    </w:p>
    <w:p w:rsidR="00344934" w:rsidRDefault="00344934" w:rsidP="00344934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9E3FEC">
        <w:rPr>
          <w:sz w:val="28"/>
          <w:szCs w:val="28"/>
          <w:lang w:val="ru-RU"/>
        </w:rPr>
        <w:t>Выбираем серьёзное, но доступное настроение - предупреждаем об опасности, но не пугаем.</w:t>
      </w:r>
    </w:p>
    <w:p w:rsidR="00FB1057" w:rsidRDefault="00FB1057" w:rsidP="00344934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результате </w:t>
      </w:r>
      <w:proofErr w:type="spellStart"/>
      <w:r>
        <w:rPr>
          <w:sz w:val="28"/>
          <w:szCs w:val="28"/>
          <w:lang w:val="ru-RU"/>
        </w:rPr>
        <w:t>разработы</w:t>
      </w:r>
      <w:proofErr w:type="spellEnd"/>
      <w:r>
        <w:rPr>
          <w:sz w:val="28"/>
          <w:szCs w:val="28"/>
          <w:lang w:val="ru-RU"/>
        </w:rPr>
        <w:t xml:space="preserve"> получилась следующая </w:t>
      </w:r>
      <w:hyperlink r:id="rId8" w:history="1">
        <w:r w:rsidRPr="00E67425">
          <w:rPr>
            <w:rStyle w:val="af1"/>
            <w:sz w:val="28"/>
            <w:szCs w:val="28"/>
            <w:lang w:val="ru-RU"/>
          </w:rPr>
          <w:t>страница «гид»</w:t>
        </w:r>
      </w:hyperlink>
      <w:r>
        <w:rPr>
          <w:sz w:val="28"/>
          <w:szCs w:val="28"/>
          <w:lang w:val="ru-RU"/>
        </w:rPr>
        <w:t xml:space="preserve"> (см. рисунки 1.1 и 1.2).</w:t>
      </w:r>
    </w:p>
    <w:p w:rsidR="00FB1057" w:rsidRDefault="00E67425" w:rsidP="00FB1057">
      <w:pPr>
        <w:widowControl/>
        <w:autoSpaceDE/>
        <w:autoSpaceDN/>
        <w:spacing w:after="160" w:line="360" w:lineRule="auto"/>
        <w:jc w:val="center"/>
        <w:rPr>
          <w:sz w:val="24"/>
          <w:szCs w:val="24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3276F51" wp14:editId="6A6D8A6C">
            <wp:extent cx="5942330" cy="3249930"/>
            <wp:effectExtent l="0" t="0" r="127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057">
        <w:rPr>
          <w:sz w:val="28"/>
          <w:szCs w:val="28"/>
          <w:lang w:val="ru-RU"/>
        </w:rPr>
        <w:br/>
      </w:r>
      <w:r w:rsidR="00FB1057">
        <w:rPr>
          <w:sz w:val="24"/>
          <w:szCs w:val="24"/>
          <w:lang w:val="ru-RU"/>
        </w:rPr>
        <w:t>Рисунок 1</w:t>
      </w:r>
      <w:r w:rsidR="00FB1057" w:rsidRPr="0054790D">
        <w:rPr>
          <w:sz w:val="24"/>
          <w:szCs w:val="24"/>
          <w:lang w:val="ru-RU"/>
        </w:rPr>
        <w:t xml:space="preserve">.1 – </w:t>
      </w:r>
      <w:r w:rsidR="00FB1057">
        <w:rPr>
          <w:sz w:val="24"/>
          <w:szCs w:val="24"/>
          <w:lang w:val="ru-RU"/>
        </w:rPr>
        <w:t>Страница №1 «гид»</w:t>
      </w:r>
    </w:p>
    <w:p w:rsidR="00FB1057" w:rsidRPr="00344934" w:rsidRDefault="00E67425" w:rsidP="00FB1057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27A178F" wp14:editId="4A94D11F">
            <wp:extent cx="5942330" cy="326390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057">
        <w:rPr>
          <w:sz w:val="28"/>
          <w:szCs w:val="28"/>
          <w:lang w:val="ru-RU"/>
        </w:rPr>
        <w:br/>
      </w:r>
      <w:r w:rsidR="00FB1057">
        <w:rPr>
          <w:sz w:val="24"/>
          <w:szCs w:val="24"/>
          <w:lang w:val="ru-RU"/>
        </w:rPr>
        <w:t>Рисунок 1.2</w:t>
      </w:r>
      <w:r w:rsidR="00FB1057" w:rsidRPr="0054790D">
        <w:rPr>
          <w:sz w:val="24"/>
          <w:szCs w:val="24"/>
          <w:lang w:val="ru-RU"/>
        </w:rPr>
        <w:t xml:space="preserve"> – </w:t>
      </w:r>
      <w:r w:rsidR="00FB1057">
        <w:rPr>
          <w:sz w:val="24"/>
          <w:szCs w:val="24"/>
          <w:lang w:val="ru-RU"/>
        </w:rPr>
        <w:t>Страница №1 «гид»</w:t>
      </w:r>
    </w:p>
    <w:p w:rsidR="00E67425" w:rsidRDefault="00E67425">
      <w:pPr>
        <w:widowControl/>
        <w:autoSpaceDE/>
        <w:autoSpaceDN/>
        <w:spacing w:after="160" w:line="259" w:lineRule="auto"/>
        <w:rPr>
          <w:b/>
          <w:spacing w:val="20"/>
          <w:sz w:val="28"/>
          <w:szCs w:val="28"/>
          <w:lang w:val="ru-RU"/>
        </w:rPr>
      </w:pPr>
      <w:r>
        <w:rPr>
          <w:b/>
          <w:spacing w:val="20"/>
          <w:sz w:val="28"/>
          <w:szCs w:val="28"/>
          <w:lang w:val="ru-RU"/>
        </w:rPr>
        <w:br w:type="page"/>
      </w:r>
    </w:p>
    <w:p w:rsidR="0063700F" w:rsidRPr="00FB1057" w:rsidRDefault="0063700F" w:rsidP="0014299F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>
        <w:rPr>
          <w:b/>
          <w:spacing w:val="20"/>
          <w:sz w:val="28"/>
          <w:szCs w:val="28"/>
          <w:lang w:val="ru-RU"/>
        </w:rPr>
        <w:lastRenderedPageBreak/>
        <w:t xml:space="preserve">ШАГ 2: </w:t>
      </w:r>
      <w:r w:rsidR="00FB1057" w:rsidRPr="00FB1057">
        <w:rPr>
          <w:b/>
          <w:spacing w:val="20"/>
          <w:sz w:val="28"/>
          <w:szCs w:val="28"/>
          <w:lang w:val="ru-RU"/>
        </w:rPr>
        <w:t>Разработка структуры и создание страницы №2 «Информация для разных целевых групп»</w:t>
      </w:r>
    </w:p>
    <w:p w:rsidR="0063700F" w:rsidRDefault="0026008F" w:rsidP="0063700F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Исходя из разработанной в Шаге 1 визуальной концепции, а также взяв за основу информацию о противодействии </w:t>
      </w:r>
      <w:proofErr w:type="spellStart"/>
      <w:r>
        <w:rPr>
          <w:sz w:val="28"/>
          <w:szCs w:val="28"/>
          <w:lang w:val="ru-RU"/>
        </w:rPr>
        <w:t>фишингу</w:t>
      </w:r>
      <w:proofErr w:type="spellEnd"/>
      <w:r>
        <w:rPr>
          <w:sz w:val="28"/>
          <w:szCs w:val="28"/>
          <w:lang w:val="ru-RU"/>
        </w:rPr>
        <w:t xml:space="preserve"> из практической работы №2 была сформирована и создана страница «</w:t>
      </w:r>
      <w:r w:rsidRPr="0026008F">
        <w:rPr>
          <w:sz w:val="28"/>
          <w:szCs w:val="28"/>
          <w:lang w:val="ru-RU"/>
        </w:rPr>
        <w:t>Информация для разных целевых групп</w:t>
      </w:r>
      <w:r>
        <w:rPr>
          <w:sz w:val="28"/>
          <w:szCs w:val="28"/>
          <w:lang w:val="ru-RU"/>
        </w:rPr>
        <w:t>»</w:t>
      </w:r>
      <w:r w:rsidR="0054790D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С </w:t>
      </w:r>
      <w:proofErr w:type="spellStart"/>
      <w:r>
        <w:rPr>
          <w:sz w:val="28"/>
          <w:szCs w:val="28"/>
          <w:lang w:val="ru-RU"/>
        </w:rPr>
        <w:t>содержимим</w:t>
      </w:r>
      <w:proofErr w:type="spellEnd"/>
      <w:r>
        <w:rPr>
          <w:sz w:val="28"/>
          <w:szCs w:val="28"/>
          <w:lang w:val="ru-RU"/>
        </w:rPr>
        <w:t xml:space="preserve"> страницы можно ознакомиться </w:t>
      </w:r>
      <w:hyperlink r:id="rId11" w:history="1">
        <w:r w:rsidRPr="0026008F">
          <w:rPr>
            <w:rStyle w:val="af1"/>
            <w:sz w:val="28"/>
            <w:szCs w:val="28"/>
            <w:lang w:val="ru-RU"/>
          </w:rPr>
          <w:t>перейдя по ссылке</w:t>
        </w:r>
      </w:hyperlink>
      <w:r>
        <w:rPr>
          <w:sz w:val="28"/>
          <w:szCs w:val="28"/>
          <w:lang w:val="ru-RU"/>
        </w:rPr>
        <w:t xml:space="preserve"> и на рисунках 2.1 и 2.2.</w:t>
      </w:r>
    </w:p>
    <w:p w:rsidR="0054790D" w:rsidRDefault="00E67425" w:rsidP="00E67425">
      <w:pPr>
        <w:widowControl/>
        <w:autoSpaceDE/>
        <w:autoSpaceDN/>
        <w:spacing w:after="160" w:line="360" w:lineRule="auto"/>
        <w:jc w:val="center"/>
        <w:rPr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8B54FD4" wp14:editId="1EB2198B">
            <wp:extent cx="5942330" cy="326390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90D">
        <w:rPr>
          <w:sz w:val="28"/>
          <w:szCs w:val="28"/>
          <w:lang w:val="ru-RU"/>
        </w:rPr>
        <w:br/>
      </w:r>
      <w:r w:rsidR="0054790D" w:rsidRPr="0054790D">
        <w:rPr>
          <w:sz w:val="24"/>
          <w:szCs w:val="24"/>
          <w:lang w:val="ru-RU"/>
        </w:rPr>
        <w:t xml:space="preserve">Рисунок 2.1 – </w:t>
      </w:r>
      <w:proofErr w:type="spellStart"/>
      <w:r w:rsidR="0026008F">
        <w:rPr>
          <w:sz w:val="24"/>
          <w:szCs w:val="24"/>
          <w:lang w:val="ru-RU"/>
        </w:rPr>
        <w:t>Страниц</w:t>
      </w:r>
      <w:r w:rsidR="0054790D" w:rsidRPr="0054790D">
        <w:rPr>
          <w:sz w:val="24"/>
          <w:szCs w:val="24"/>
          <w:lang w:val="ru-RU"/>
        </w:rPr>
        <w:t>a</w:t>
      </w:r>
      <w:proofErr w:type="spellEnd"/>
      <w:r w:rsidR="0026008F">
        <w:rPr>
          <w:sz w:val="24"/>
          <w:szCs w:val="24"/>
          <w:lang w:val="ru-RU"/>
        </w:rPr>
        <w:t xml:space="preserve"> №2</w:t>
      </w:r>
      <w:r w:rsidR="0026008F" w:rsidRPr="0026008F">
        <w:rPr>
          <w:sz w:val="24"/>
          <w:szCs w:val="24"/>
          <w:lang w:val="ru-RU"/>
        </w:rPr>
        <w:t xml:space="preserve"> «Информация для разных целевых групп»</w:t>
      </w:r>
    </w:p>
    <w:p w:rsidR="00E67425" w:rsidRDefault="00E67425" w:rsidP="00E67425">
      <w:pPr>
        <w:widowControl/>
        <w:autoSpaceDE/>
        <w:autoSpaceDN/>
        <w:spacing w:after="160" w:line="360" w:lineRule="auto"/>
        <w:jc w:val="center"/>
        <w:rPr>
          <w:sz w:val="24"/>
          <w:szCs w:val="24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4C92B3B" wp14:editId="629EA2FE">
            <wp:extent cx="5942330" cy="325882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08F">
        <w:rPr>
          <w:sz w:val="28"/>
          <w:szCs w:val="28"/>
          <w:lang w:val="ru-RU"/>
        </w:rPr>
        <w:br/>
      </w:r>
      <w:r w:rsidR="0026008F">
        <w:rPr>
          <w:sz w:val="24"/>
          <w:szCs w:val="24"/>
          <w:lang w:val="ru-RU"/>
        </w:rPr>
        <w:t>Рисунок 2.2</w:t>
      </w:r>
      <w:r w:rsidR="0026008F" w:rsidRPr="0054790D">
        <w:rPr>
          <w:sz w:val="24"/>
          <w:szCs w:val="24"/>
          <w:lang w:val="ru-RU"/>
        </w:rPr>
        <w:t xml:space="preserve"> – </w:t>
      </w:r>
      <w:proofErr w:type="spellStart"/>
      <w:r w:rsidR="0026008F">
        <w:rPr>
          <w:sz w:val="24"/>
          <w:szCs w:val="24"/>
          <w:lang w:val="ru-RU"/>
        </w:rPr>
        <w:t>Страниц</w:t>
      </w:r>
      <w:r w:rsidR="0026008F" w:rsidRPr="0054790D">
        <w:rPr>
          <w:sz w:val="24"/>
          <w:szCs w:val="24"/>
          <w:lang w:val="ru-RU"/>
        </w:rPr>
        <w:t>a</w:t>
      </w:r>
      <w:proofErr w:type="spellEnd"/>
      <w:r w:rsidR="0026008F">
        <w:rPr>
          <w:sz w:val="24"/>
          <w:szCs w:val="24"/>
          <w:lang w:val="ru-RU"/>
        </w:rPr>
        <w:t xml:space="preserve"> №2</w:t>
      </w:r>
      <w:r w:rsidR="0026008F" w:rsidRPr="0026008F">
        <w:rPr>
          <w:sz w:val="24"/>
          <w:szCs w:val="24"/>
          <w:lang w:val="ru-RU"/>
        </w:rPr>
        <w:t xml:space="preserve"> «Информация для разных целевых групп»</w:t>
      </w:r>
    </w:p>
    <w:p w:rsidR="0026008F" w:rsidRPr="0054790D" w:rsidRDefault="0026008F" w:rsidP="00E67425">
      <w:pPr>
        <w:widowControl/>
        <w:autoSpaceDE/>
        <w:autoSpaceDN/>
        <w:spacing w:after="160" w:line="259" w:lineRule="auto"/>
        <w:rPr>
          <w:sz w:val="24"/>
          <w:szCs w:val="24"/>
          <w:lang w:val="ru-RU"/>
        </w:rPr>
      </w:pPr>
      <w:bookmarkStart w:id="0" w:name="_GoBack"/>
      <w:bookmarkEnd w:id="0"/>
    </w:p>
    <w:p w:rsidR="0054790D" w:rsidRPr="00FB1057" w:rsidRDefault="0054790D" w:rsidP="0014299F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>
        <w:rPr>
          <w:b/>
          <w:spacing w:val="20"/>
          <w:sz w:val="28"/>
          <w:szCs w:val="28"/>
          <w:lang w:val="ru-RU"/>
        </w:rPr>
        <w:t xml:space="preserve">ШАГ 3: </w:t>
      </w:r>
      <w:r w:rsidR="00FB1057" w:rsidRPr="00FB1057">
        <w:rPr>
          <w:b/>
          <w:spacing w:val="20"/>
          <w:sz w:val="28"/>
          <w:szCs w:val="28"/>
          <w:lang w:val="ru-RU"/>
        </w:rPr>
        <w:t xml:space="preserve">Создание структурированной страницы №3 «Каталог </w:t>
      </w:r>
      <w:r w:rsidR="00FB1057" w:rsidRPr="00FB1057">
        <w:rPr>
          <w:b/>
          <w:spacing w:val="20"/>
          <w:sz w:val="28"/>
          <w:szCs w:val="28"/>
        </w:rPr>
        <w:t>UML</w:t>
      </w:r>
      <w:r w:rsidR="00FB1057" w:rsidRPr="00FB1057">
        <w:rPr>
          <w:b/>
          <w:spacing w:val="20"/>
          <w:sz w:val="28"/>
          <w:szCs w:val="28"/>
          <w:lang w:val="ru-RU"/>
        </w:rPr>
        <w:t>-диаграмм»</w:t>
      </w:r>
    </w:p>
    <w:p w:rsidR="00AC5258" w:rsidRPr="0026008F" w:rsidRDefault="0026008F" w:rsidP="00AC5258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Последняя страница с </w:t>
      </w:r>
      <w:r>
        <w:rPr>
          <w:sz w:val="28"/>
          <w:szCs w:val="28"/>
        </w:rPr>
        <w:t>UML</w:t>
      </w:r>
      <w:r w:rsidRPr="0026008F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Диаграммами, разработанными в практической работе №4 (часть 1) была разработана основываясь на единой визуальной концепции из Шага 1. С результатами разработки страницы можно ознакомиться перейдя </w:t>
      </w:r>
      <w:hyperlink r:id="rId14" w:history="1">
        <w:r w:rsidRPr="00E67425">
          <w:rPr>
            <w:rStyle w:val="af1"/>
            <w:sz w:val="28"/>
            <w:szCs w:val="28"/>
            <w:lang w:val="ru-RU"/>
          </w:rPr>
          <w:t>по ссылке</w:t>
        </w:r>
      </w:hyperlink>
      <w:r>
        <w:rPr>
          <w:sz w:val="28"/>
          <w:szCs w:val="28"/>
          <w:lang w:val="ru-RU"/>
        </w:rPr>
        <w:t xml:space="preserve"> и на рисунках 3.1 и 3.2.</w:t>
      </w:r>
    </w:p>
    <w:p w:rsidR="00AC5258" w:rsidRPr="0054790D" w:rsidRDefault="00E67425" w:rsidP="00AC5258">
      <w:pPr>
        <w:widowControl/>
        <w:autoSpaceDE/>
        <w:autoSpaceDN/>
        <w:spacing w:after="160" w:line="360" w:lineRule="auto"/>
        <w:jc w:val="center"/>
        <w:rPr>
          <w:sz w:val="24"/>
          <w:szCs w:val="24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D8E6A03" wp14:editId="493DD912">
            <wp:extent cx="5942330" cy="3263900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258">
        <w:rPr>
          <w:sz w:val="24"/>
          <w:szCs w:val="24"/>
          <w:lang w:val="ru-RU"/>
        </w:rPr>
        <w:br/>
        <w:t>Рисунок 3</w:t>
      </w:r>
      <w:r w:rsidR="00AC5258" w:rsidRPr="0054790D">
        <w:rPr>
          <w:sz w:val="24"/>
          <w:szCs w:val="24"/>
          <w:lang w:val="ru-RU"/>
        </w:rPr>
        <w:t xml:space="preserve">.1 – </w:t>
      </w:r>
      <w:proofErr w:type="spellStart"/>
      <w:r w:rsidR="0026008F">
        <w:rPr>
          <w:sz w:val="24"/>
          <w:szCs w:val="24"/>
          <w:lang w:val="ru-RU"/>
        </w:rPr>
        <w:t>Страниц</w:t>
      </w:r>
      <w:r w:rsidR="0026008F" w:rsidRPr="0054790D">
        <w:rPr>
          <w:sz w:val="24"/>
          <w:szCs w:val="24"/>
          <w:lang w:val="ru-RU"/>
        </w:rPr>
        <w:t>a</w:t>
      </w:r>
      <w:proofErr w:type="spellEnd"/>
      <w:r w:rsidR="0026008F">
        <w:rPr>
          <w:sz w:val="24"/>
          <w:szCs w:val="24"/>
          <w:lang w:val="ru-RU"/>
        </w:rPr>
        <w:t xml:space="preserve"> №3</w:t>
      </w:r>
      <w:r w:rsidR="0026008F" w:rsidRPr="0026008F">
        <w:rPr>
          <w:sz w:val="24"/>
          <w:szCs w:val="24"/>
          <w:lang w:val="ru-RU"/>
        </w:rPr>
        <w:t xml:space="preserve"> «Каталог UML-диаграмм»</w:t>
      </w:r>
    </w:p>
    <w:p w:rsidR="00AC5258" w:rsidRPr="00AC5258" w:rsidRDefault="00E67425" w:rsidP="00AC5258">
      <w:pPr>
        <w:widowControl/>
        <w:autoSpaceDE/>
        <w:autoSpaceDN/>
        <w:spacing w:before="160" w:after="160" w:line="360" w:lineRule="auto"/>
        <w:jc w:val="center"/>
        <w:rPr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CCAB0ED" wp14:editId="1E0B5A39">
            <wp:extent cx="5942330" cy="3258820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258">
        <w:rPr>
          <w:sz w:val="24"/>
          <w:szCs w:val="24"/>
          <w:lang w:val="ru-RU"/>
        </w:rPr>
        <w:br/>
        <w:t xml:space="preserve">Рисунок 3.2 – </w:t>
      </w:r>
      <w:proofErr w:type="spellStart"/>
      <w:r w:rsidR="0026008F">
        <w:rPr>
          <w:sz w:val="24"/>
          <w:szCs w:val="24"/>
          <w:lang w:val="ru-RU"/>
        </w:rPr>
        <w:t>Страниц</w:t>
      </w:r>
      <w:r w:rsidR="0026008F" w:rsidRPr="0054790D">
        <w:rPr>
          <w:sz w:val="24"/>
          <w:szCs w:val="24"/>
          <w:lang w:val="ru-RU"/>
        </w:rPr>
        <w:t>a</w:t>
      </w:r>
      <w:proofErr w:type="spellEnd"/>
      <w:r w:rsidR="0026008F">
        <w:rPr>
          <w:sz w:val="24"/>
          <w:szCs w:val="24"/>
          <w:lang w:val="ru-RU"/>
        </w:rPr>
        <w:t xml:space="preserve"> №3</w:t>
      </w:r>
      <w:r w:rsidR="0026008F" w:rsidRPr="0026008F">
        <w:rPr>
          <w:sz w:val="24"/>
          <w:szCs w:val="24"/>
          <w:lang w:val="ru-RU"/>
        </w:rPr>
        <w:t xml:space="preserve"> «Каталог UML-диаграмм»</w:t>
      </w:r>
    </w:p>
    <w:p w:rsidR="00AC5258" w:rsidRPr="0054790D" w:rsidRDefault="00AC5258" w:rsidP="00AC5258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020DD9" w:rsidRPr="00AF08B9" w:rsidRDefault="00D223EA" w:rsidP="0014299F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lastRenderedPageBreak/>
        <w:t>ВЫ</w:t>
      </w:r>
      <w:r w:rsidR="008308BD" w:rsidRPr="00AF08B9">
        <w:rPr>
          <w:b/>
          <w:spacing w:val="20"/>
          <w:sz w:val="28"/>
          <w:szCs w:val="28"/>
          <w:lang w:val="ru-RU"/>
        </w:rPr>
        <w:t>ВОДЫ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8308BD" w:rsidRPr="00AF08B9">
        <w:rPr>
          <w:b/>
          <w:spacing w:val="20"/>
          <w:sz w:val="28"/>
          <w:szCs w:val="28"/>
          <w:lang w:val="ru-RU"/>
        </w:rPr>
        <w:t>ПО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8308BD" w:rsidRPr="00AF08B9">
        <w:rPr>
          <w:b/>
          <w:spacing w:val="20"/>
          <w:sz w:val="28"/>
          <w:szCs w:val="28"/>
          <w:lang w:val="ru-RU"/>
        </w:rPr>
        <w:t>РАБОТЕ</w:t>
      </w:r>
    </w:p>
    <w:p w:rsidR="001028A8" w:rsidRDefault="0026008F" w:rsidP="0026008F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26008F">
        <w:rPr>
          <w:sz w:val="28"/>
          <w:szCs w:val="28"/>
          <w:lang w:val="ru-RU"/>
        </w:rPr>
        <w:t xml:space="preserve">В результате работы был успешно разработан и создан на платформе </w:t>
      </w:r>
      <w:r w:rsidRPr="0026008F">
        <w:rPr>
          <w:sz w:val="28"/>
          <w:szCs w:val="28"/>
        </w:rPr>
        <w:t>Tilda</w:t>
      </w:r>
      <w:r w:rsidRPr="0026008F">
        <w:rPr>
          <w:sz w:val="28"/>
          <w:szCs w:val="28"/>
          <w:lang w:val="ru-RU"/>
        </w:rPr>
        <w:t xml:space="preserve"> информационный веб-ресурс, полностью соответствующий поставленной цели: ресурс комплексно освещает ключевые аспекты </w:t>
      </w:r>
      <w:proofErr w:type="spellStart"/>
      <w:r w:rsidRPr="0026008F">
        <w:rPr>
          <w:sz w:val="28"/>
          <w:szCs w:val="28"/>
          <w:lang w:val="ru-RU"/>
        </w:rPr>
        <w:t>фишинга</w:t>
      </w:r>
      <w:proofErr w:type="spellEnd"/>
      <w:r w:rsidRPr="0026008F">
        <w:rPr>
          <w:sz w:val="28"/>
          <w:szCs w:val="28"/>
          <w:lang w:val="ru-RU"/>
        </w:rPr>
        <w:t xml:space="preserve"> и принципы построения </w:t>
      </w:r>
      <w:r w:rsidRPr="0026008F">
        <w:rPr>
          <w:sz w:val="28"/>
          <w:szCs w:val="28"/>
        </w:rPr>
        <w:t>UML</w:t>
      </w:r>
      <w:r w:rsidRPr="0026008F">
        <w:rPr>
          <w:sz w:val="28"/>
          <w:szCs w:val="28"/>
          <w:lang w:val="ru-RU"/>
        </w:rPr>
        <w:t>-диаграмм, демонстрируя приобретённые навыки через чёткую логическую структуру контента, адаптивный визуальный дизайн, ориентированный на восприятие школьников и студентов, а также реализацию сложной навигации с использованием интерактивных меню, якорных ссылок и перекрёстных ссылок между тематическими блоками.</w:t>
      </w:r>
    </w:p>
    <w:p w:rsidR="001028A8" w:rsidRDefault="001028A8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1028A8" w:rsidRPr="00AF08B9" w:rsidRDefault="001028A8" w:rsidP="001028A8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>
        <w:rPr>
          <w:b/>
          <w:spacing w:val="20"/>
          <w:sz w:val="28"/>
          <w:szCs w:val="28"/>
          <w:lang w:val="ru-RU"/>
        </w:rPr>
        <w:lastRenderedPageBreak/>
        <w:t>ОТВЕТЫ НА КОНТРОЛЬНЫЕ ВОПРОСЫ</w:t>
      </w:r>
    </w:p>
    <w:p w:rsidR="001028A8" w:rsidRDefault="001028A8" w:rsidP="001028A8">
      <w:pPr>
        <w:pStyle w:val="a5"/>
        <w:widowControl/>
        <w:numPr>
          <w:ilvl w:val="0"/>
          <w:numId w:val="6"/>
        </w:numPr>
        <w:autoSpaceDE/>
        <w:autoSpaceDN/>
        <w:spacing w:after="160" w:line="360" w:lineRule="auto"/>
        <w:ind w:left="709" w:hanging="709"/>
        <w:jc w:val="both"/>
        <w:rPr>
          <w:sz w:val="28"/>
          <w:szCs w:val="28"/>
          <w:lang w:val="ru-RU"/>
        </w:rPr>
      </w:pPr>
      <w:r w:rsidRPr="001028A8">
        <w:rPr>
          <w:bCs/>
          <w:i/>
          <w:sz w:val="28"/>
          <w:szCs w:val="28"/>
          <w:lang w:val="ru-RU"/>
        </w:rPr>
        <w:t>Где и каким образом производится основное редактирование текстового и графического содержимого блоков?</w:t>
      </w:r>
    </w:p>
    <w:p w:rsidR="001028A8" w:rsidRPr="001028A8" w:rsidRDefault="001028A8" w:rsidP="001028A8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1028A8">
        <w:rPr>
          <w:sz w:val="28"/>
          <w:szCs w:val="28"/>
          <w:lang w:val="ru-RU"/>
        </w:rPr>
        <w:t xml:space="preserve">Основное редактирование текста и графики в </w:t>
      </w:r>
      <w:proofErr w:type="spellStart"/>
      <w:r w:rsidRPr="001028A8">
        <w:rPr>
          <w:sz w:val="28"/>
          <w:szCs w:val="28"/>
          <w:lang w:val="ru-RU"/>
        </w:rPr>
        <w:t>Tilda</w:t>
      </w:r>
      <w:proofErr w:type="spellEnd"/>
      <w:r w:rsidRPr="001028A8">
        <w:rPr>
          <w:sz w:val="28"/>
          <w:szCs w:val="28"/>
          <w:lang w:val="ru-RU"/>
        </w:rPr>
        <w:t xml:space="preserve"> происходит непосредственно на холсте (рабочей области) страницы. Нужно кликнуть на любой элемент (текстовый блок, изображение, кнопку), после чего вокруг него появится рамка с инструментами для настройки. Текст можно редактировать прямо в блоке, а изображения — заменять через панель настроек, которая появляется справа при выделении элемента.</w:t>
      </w:r>
    </w:p>
    <w:p w:rsidR="001028A8" w:rsidRDefault="001028A8" w:rsidP="001028A8">
      <w:pPr>
        <w:pStyle w:val="a5"/>
        <w:widowControl/>
        <w:numPr>
          <w:ilvl w:val="0"/>
          <w:numId w:val="6"/>
        </w:numPr>
        <w:autoSpaceDE/>
        <w:autoSpaceDN/>
        <w:spacing w:after="160" w:line="360" w:lineRule="auto"/>
        <w:ind w:left="709" w:hanging="709"/>
        <w:jc w:val="both"/>
        <w:rPr>
          <w:sz w:val="28"/>
          <w:szCs w:val="28"/>
          <w:lang w:val="ru-RU"/>
        </w:rPr>
      </w:pPr>
      <w:r w:rsidRPr="001028A8">
        <w:rPr>
          <w:bCs/>
          <w:i/>
          <w:sz w:val="28"/>
          <w:szCs w:val="28"/>
          <w:lang w:val="ru-RU"/>
        </w:rPr>
        <w:t xml:space="preserve">Какие два основных варианта предлагает </w:t>
      </w:r>
      <w:proofErr w:type="spellStart"/>
      <w:r w:rsidRPr="001028A8">
        <w:rPr>
          <w:bCs/>
          <w:i/>
          <w:sz w:val="28"/>
          <w:szCs w:val="28"/>
          <w:lang w:val="ru-RU"/>
        </w:rPr>
        <w:t>Tilda</w:t>
      </w:r>
      <w:proofErr w:type="spellEnd"/>
      <w:r w:rsidRPr="001028A8">
        <w:rPr>
          <w:bCs/>
          <w:i/>
          <w:sz w:val="28"/>
          <w:szCs w:val="28"/>
          <w:lang w:val="ru-RU"/>
        </w:rPr>
        <w:t xml:space="preserve"> при создании новой страницы?</w:t>
      </w:r>
    </w:p>
    <w:p w:rsidR="001028A8" w:rsidRPr="001028A8" w:rsidRDefault="001028A8" w:rsidP="001028A8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1028A8">
        <w:rPr>
          <w:sz w:val="28"/>
          <w:szCs w:val="28"/>
          <w:lang w:val="ru-RU"/>
        </w:rPr>
        <w:t xml:space="preserve">При создании новой страницы </w:t>
      </w:r>
      <w:proofErr w:type="spellStart"/>
      <w:r w:rsidRPr="001028A8">
        <w:rPr>
          <w:sz w:val="28"/>
          <w:szCs w:val="28"/>
          <w:lang w:val="ru-RU"/>
        </w:rPr>
        <w:t>Tilda</w:t>
      </w:r>
      <w:proofErr w:type="spellEnd"/>
      <w:r w:rsidRPr="001028A8">
        <w:rPr>
          <w:sz w:val="28"/>
          <w:szCs w:val="28"/>
          <w:lang w:val="ru-RU"/>
        </w:rPr>
        <w:t xml:space="preserve"> предлагает два основных варианта:</w:t>
      </w:r>
    </w:p>
    <w:p w:rsidR="001028A8" w:rsidRPr="001028A8" w:rsidRDefault="001028A8" w:rsidP="001028A8">
      <w:pPr>
        <w:widowControl/>
        <w:numPr>
          <w:ilvl w:val="0"/>
          <w:numId w:val="3"/>
        </w:numPr>
        <w:autoSpaceDE/>
        <w:autoSpaceDN/>
        <w:spacing w:after="160" w:line="360" w:lineRule="auto"/>
        <w:jc w:val="both"/>
        <w:rPr>
          <w:sz w:val="28"/>
          <w:szCs w:val="28"/>
          <w:lang w:val="ru-RU"/>
        </w:rPr>
      </w:pPr>
      <w:r w:rsidRPr="001028A8">
        <w:rPr>
          <w:bCs/>
          <w:sz w:val="28"/>
          <w:szCs w:val="28"/>
          <w:lang w:val="ru-RU"/>
        </w:rPr>
        <w:t>Создать из шаблона:</w:t>
      </w:r>
      <w:r w:rsidRPr="001028A8">
        <w:rPr>
          <w:sz w:val="28"/>
          <w:szCs w:val="28"/>
          <w:lang w:val="ru-RU"/>
        </w:rPr>
        <w:t xml:space="preserve"> Выбор из библиотеки готовых страниц или блоков, которые затем можно </w:t>
      </w:r>
      <w:proofErr w:type="spellStart"/>
      <w:r w:rsidRPr="001028A8">
        <w:rPr>
          <w:sz w:val="28"/>
          <w:szCs w:val="28"/>
          <w:lang w:val="ru-RU"/>
        </w:rPr>
        <w:t>кастомизировать</w:t>
      </w:r>
      <w:proofErr w:type="spellEnd"/>
      <w:r w:rsidRPr="001028A8">
        <w:rPr>
          <w:sz w:val="28"/>
          <w:szCs w:val="28"/>
          <w:lang w:val="ru-RU"/>
        </w:rPr>
        <w:t>.</w:t>
      </w:r>
    </w:p>
    <w:p w:rsidR="001028A8" w:rsidRPr="001028A8" w:rsidRDefault="001028A8" w:rsidP="001028A8">
      <w:pPr>
        <w:widowControl/>
        <w:numPr>
          <w:ilvl w:val="0"/>
          <w:numId w:val="3"/>
        </w:numPr>
        <w:autoSpaceDE/>
        <w:autoSpaceDN/>
        <w:spacing w:after="160" w:line="360" w:lineRule="auto"/>
        <w:jc w:val="both"/>
        <w:rPr>
          <w:sz w:val="28"/>
          <w:szCs w:val="28"/>
          <w:lang w:val="ru-RU"/>
        </w:rPr>
      </w:pPr>
      <w:r w:rsidRPr="001028A8">
        <w:rPr>
          <w:bCs/>
          <w:sz w:val="28"/>
          <w:szCs w:val="28"/>
          <w:lang w:val="ru-RU"/>
        </w:rPr>
        <w:t>Начать с нуля (</w:t>
      </w:r>
      <w:proofErr w:type="spellStart"/>
      <w:r w:rsidRPr="001028A8">
        <w:rPr>
          <w:bCs/>
          <w:sz w:val="28"/>
          <w:szCs w:val="28"/>
          <w:lang w:val="ru-RU"/>
        </w:rPr>
        <w:t>Zero</w:t>
      </w:r>
      <w:proofErr w:type="spellEnd"/>
      <w:r w:rsidRPr="001028A8">
        <w:rPr>
          <w:bCs/>
          <w:sz w:val="28"/>
          <w:szCs w:val="28"/>
          <w:lang w:val="ru-RU"/>
        </w:rPr>
        <w:t xml:space="preserve"> </w:t>
      </w:r>
      <w:proofErr w:type="spellStart"/>
      <w:r w:rsidRPr="001028A8">
        <w:rPr>
          <w:bCs/>
          <w:sz w:val="28"/>
          <w:szCs w:val="28"/>
          <w:lang w:val="ru-RU"/>
        </w:rPr>
        <w:t>Block</w:t>
      </w:r>
      <w:proofErr w:type="spellEnd"/>
      <w:r w:rsidRPr="001028A8">
        <w:rPr>
          <w:bCs/>
          <w:sz w:val="28"/>
          <w:szCs w:val="28"/>
          <w:lang w:val="ru-RU"/>
        </w:rPr>
        <w:t>):</w:t>
      </w:r>
      <w:r w:rsidRPr="001028A8">
        <w:rPr>
          <w:sz w:val="28"/>
          <w:szCs w:val="28"/>
          <w:lang w:val="ru-RU"/>
        </w:rPr>
        <w:t xml:space="preserve"> Создание полностью уникального дизайна с помощью гибкого конструктора </w:t>
      </w:r>
      <w:proofErr w:type="spellStart"/>
      <w:r w:rsidRPr="001028A8">
        <w:rPr>
          <w:sz w:val="28"/>
          <w:szCs w:val="28"/>
          <w:lang w:val="ru-RU"/>
        </w:rPr>
        <w:t>Zero</w:t>
      </w:r>
      <w:proofErr w:type="spellEnd"/>
      <w:r w:rsidRPr="001028A8">
        <w:rPr>
          <w:sz w:val="28"/>
          <w:szCs w:val="28"/>
          <w:lang w:val="ru-RU"/>
        </w:rPr>
        <w:t xml:space="preserve"> </w:t>
      </w:r>
      <w:proofErr w:type="spellStart"/>
      <w:r w:rsidRPr="001028A8">
        <w:rPr>
          <w:sz w:val="28"/>
          <w:szCs w:val="28"/>
          <w:lang w:val="ru-RU"/>
        </w:rPr>
        <w:t>Block</w:t>
      </w:r>
      <w:proofErr w:type="spellEnd"/>
      <w:r w:rsidRPr="001028A8">
        <w:rPr>
          <w:sz w:val="28"/>
          <w:szCs w:val="28"/>
          <w:lang w:val="ru-RU"/>
        </w:rPr>
        <w:t>, который позволяет размещать элементы в любом месте страницы.</w:t>
      </w:r>
    </w:p>
    <w:p w:rsidR="001028A8" w:rsidRPr="001028A8" w:rsidRDefault="001028A8" w:rsidP="001028A8">
      <w:pPr>
        <w:pStyle w:val="a5"/>
        <w:widowControl/>
        <w:numPr>
          <w:ilvl w:val="0"/>
          <w:numId w:val="6"/>
        </w:numPr>
        <w:autoSpaceDE/>
        <w:autoSpaceDN/>
        <w:spacing w:after="160" w:line="360" w:lineRule="auto"/>
        <w:ind w:left="709" w:hanging="709"/>
        <w:jc w:val="both"/>
        <w:rPr>
          <w:i/>
          <w:sz w:val="28"/>
          <w:szCs w:val="28"/>
          <w:lang w:val="ru-RU"/>
        </w:rPr>
      </w:pPr>
      <w:r w:rsidRPr="001028A8">
        <w:rPr>
          <w:bCs/>
          <w:i/>
          <w:sz w:val="28"/>
          <w:szCs w:val="28"/>
          <w:lang w:val="ru-RU"/>
        </w:rPr>
        <w:t xml:space="preserve">Что такое </w:t>
      </w:r>
      <w:proofErr w:type="spellStart"/>
      <w:r w:rsidRPr="001028A8">
        <w:rPr>
          <w:bCs/>
          <w:i/>
          <w:sz w:val="28"/>
          <w:szCs w:val="28"/>
          <w:lang w:val="ru-RU"/>
        </w:rPr>
        <w:t>Tilda</w:t>
      </w:r>
      <w:proofErr w:type="spellEnd"/>
      <w:r w:rsidRPr="001028A8">
        <w:rPr>
          <w:bCs/>
          <w:i/>
          <w:sz w:val="28"/>
          <w:szCs w:val="28"/>
          <w:lang w:val="ru-RU"/>
        </w:rPr>
        <w:t xml:space="preserve"> и какова её основная особенность?</w:t>
      </w:r>
    </w:p>
    <w:p w:rsidR="001028A8" w:rsidRPr="001028A8" w:rsidRDefault="001028A8" w:rsidP="001028A8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1028A8">
        <w:rPr>
          <w:sz w:val="28"/>
          <w:szCs w:val="28"/>
          <w:lang w:val="ru-RU"/>
        </w:rPr>
        <w:t>Tilda</w:t>
      </w:r>
      <w:proofErr w:type="spellEnd"/>
      <w:r w:rsidRPr="001028A8">
        <w:rPr>
          <w:sz w:val="28"/>
          <w:szCs w:val="28"/>
          <w:lang w:val="ru-RU"/>
        </w:rPr>
        <w:t xml:space="preserve"> — это онлайн-конструктор сайтов и </w:t>
      </w:r>
      <w:proofErr w:type="spellStart"/>
      <w:r w:rsidRPr="001028A8">
        <w:rPr>
          <w:sz w:val="28"/>
          <w:szCs w:val="28"/>
          <w:lang w:val="ru-RU"/>
        </w:rPr>
        <w:t>лендингов</w:t>
      </w:r>
      <w:proofErr w:type="spellEnd"/>
      <w:r w:rsidRPr="001028A8">
        <w:rPr>
          <w:sz w:val="28"/>
          <w:szCs w:val="28"/>
          <w:lang w:val="ru-RU"/>
        </w:rPr>
        <w:t>, ориентированный на визуальное создание страниц без необходимости написания кода. Её основная особенность — работа с готовыми и настраиваемыми блоками (блочный конструктор). Пользователь собирает сайт, как из кубиков, перетаскивая и настраивая предварительно разработанные блоки (текстовые, галереи, формы и т.д.).</w:t>
      </w:r>
    </w:p>
    <w:p w:rsidR="001028A8" w:rsidRPr="001028A8" w:rsidRDefault="001028A8" w:rsidP="001028A8">
      <w:pPr>
        <w:pStyle w:val="a5"/>
        <w:widowControl/>
        <w:numPr>
          <w:ilvl w:val="0"/>
          <w:numId w:val="6"/>
        </w:numPr>
        <w:autoSpaceDE/>
        <w:autoSpaceDN/>
        <w:spacing w:after="160" w:line="360" w:lineRule="auto"/>
        <w:ind w:left="709" w:hanging="709"/>
        <w:jc w:val="both"/>
        <w:rPr>
          <w:i/>
          <w:sz w:val="28"/>
          <w:szCs w:val="28"/>
          <w:lang w:val="ru-RU"/>
        </w:rPr>
      </w:pPr>
      <w:r w:rsidRPr="001028A8">
        <w:rPr>
          <w:bCs/>
          <w:i/>
          <w:sz w:val="28"/>
          <w:szCs w:val="28"/>
          <w:lang w:val="ru-RU"/>
        </w:rPr>
        <w:t xml:space="preserve">Как добавить новую страницу в создаваемый проект на </w:t>
      </w:r>
      <w:proofErr w:type="spellStart"/>
      <w:r w:rsidRPr="001028A8">
        <w:rPr>
          <w:bCs/>
          <w:i/>
          <w:sz w:val="28"/>
          <w:szCs w:val="28"/>
          <w:lang w:val="ru-RU"/>
        </w:rPr>
        <w:t>Tilda</w:t>
      </w:r>
      <w:proofErr w:type="spellEnd"/>
      <w:r w:rsidRPr="001028A8">
        <w:rPr>
          <w:bCs/>
          <w:i/>
          <w:sz w:val="28"/>
          <w:szCs w:val="28"/>
          <w:lang w:val="ru-RU"/>
        </w:rPr>
        <w:t>?</w:t>
      </w:r>
    </w:p>
    <w:p w:rsidR="001028A8" w:rsidRPr="001028A8" w:rsidRDefault="001028A8" w:rsidP="001028A8">
      <w:pPr>
        <w:pStyle w:val="a5"/>
        <w:widowControl/>
        <w:autoSpaceDE/>
        <w:autoSpaceDN/>
        <w:spacing w:after="160" w:line="360" w:lineRule="auto"/>
        <w:ind w:left="0" w:firstLine="709"/>
        <w:jc w:val="both"/>
        <w:rPr>
          <w:sz w:val="28"/>
          <w:szCs w:val="28"/>
          <w:lang w:val="ru-RU"/>
        </w:rPr>
      </w:pPr>
      <w:r w:rsidRPr="001028A8">
        <w:rPr>
          <w:sz w:val="28"/>
          <w:szCs w:val="28"/>
          <w:lang w:val="ru-RU"/>
        </w:rPr>
        <w:t>Чтобы добавить новую страницу, необходимо:</w:t>
      </w:r>
    </w:p>
    <w:p w:rsidR="001028A8" w:rsidRPr="001028A8" w:rsidRDefault="001028A8" w:rsidP="001028A8">
      <w:pPr>
        <w:widowControl/>
        <w:numPr>
          <w:ilvl w:val="0"/>
          <w:numId w:val="4"/>
        </w:numPr>
        <w:autoSpaceDE/>
        <w:autoSpaceDN/>
        <w:spacing w:after="160" w:line="360" w:lineRule="auto"/>
        <w:jc w:val="both"/>
        <w:rPr>
          <w:sz w:val="28"/>
          <w:szCs w:val="28"/>
          <w:lang w:val="ru-RU"/>
        </w:rPr>
      </w:pPr>
      <w:r w:rsidRPr="001028A8">
        <w:rPr>
          <w:sz w:val="28"/>
          <w:szCs w:val="28"/>
          <w:lang w:val="ru-RU"/>
        </w:rPr>
        <w:t xml:space="preserve">В личном кабинете </w:t>
      </w:r>
      <w:proofErr w:type="spellStart"/>
      <w:r w:rsidRPr="001028A8">
        <w:rPr>
          <w:sz w:val="28"/>
          <w:szCs w:val="28"/>
          <w:lang w:val="ru-RU"/>
        </w:rPr>
        <w:t>Tilda</w:t>
      </w:r>
      <w:proofErr w:type="spellEnd"/>
      <w:r w:rsidRPr="001028A8">
        <w:rPr>
          <w:sz w:val="28"/>
          <w:szCs w:val="28"/>
          <w:lang w:val="ru-RU"/>
        </w:rPr>
        <w:t xml:space="preserve"> зайти в нужный проект.</w:t>
      </w:r>
    </w:p>
    <w:p w:rsidR="001028A8" w:rsidRPr="001028A8" w:rsidRDefault="001028A8" w:rsidP="001028A8">
      <w:pPr>
        <w:widowControl/>
        <w:numPr>
          <w:ilvl w:val="0"/>
          <w:numId w:val="4"/>
        </w:numPr>
        <w:autoSpaceDE/>
        <w:autoSpaceDN/>
        <w:spacing w:after="160" w:line="360" w:lineRule="auto"/>
        <w:jc w:val="both"/>
        <w:rPr>
          <w:sz w:val="28"/>
          <w:szCs w:val="28"/>
          <w:lang w:val="ru-RU"/>
        </w:rPr>
      </w:pPr>
      <w:r w:rsidRPr="001028A8">
        <w:rPr>
          <w:sz w:val="28"/>
          <w:szCs w:val="28"/>
          <w:lang w:val="ru-RU"/>
        </w:rPr>
        <w:lastRenderedPageBreak/>
        <w:t>Нажать кнопку </w:t>
      </w:r>
      <w:r w:rsidRPr="001028A8">
        <w:rPr>
          <w:bCs/>
          <w:sz w:val="28"/>
          <w:szCs w:val="28"/>
          <w:lang w:val="ru-RU"/>
        </w:rPr>
        <w:t>«+ Новая страница»</w:t>
      </w:r>
      <w:r w:rsidRPr="001028A8">
        <w:rPr>
          <w:sz w:val="28"/>
          <w:szCs w:val="28"/>
          <w:lang w:val="ru-RU"/>
        </w:rPr>
        <w:t> (обычно находится рядом со списком существующих страниц проекта).</w:t>
      </w:r>
    </w:p>
    <w:p w:rsidR="001028A8" w:rsidRPr="001028A8" w:rsidRDefault="001028A8" w:rsidP="001028A8">
      <w:pPr>
        <w:widowControl/>
        <w:numPr>
          <w:ilvl w:val="0"/>
          <w:numId w:val="4"/>
        </w:numPr>
        <w:autoSpaceDE/>
        <w:autoSpaceDN/>
        <w:spacing w:after="160" w:line="360" w:lineRule="auto"/>
        <w:jc w:val="both"/>
        <w:rPr>
          <w:sz w:val="28"/>
          <w:szCs w:val="28"/>
          <w:lang w:val="ru-RU"/>
        </w:rPr>
      </w:pPr>
      <w:r w:rsidRPr="001028A8">
        <w:rPr>
          <w:sz w:val="28"/>
          <w:szCs w:val="28"/>
          <w:lang w:val="ru-RU"/>
        </w:rPr>
        <w:t>Выбрать способ создания: из шаблона или с нуля (</w:t>
      </w:r>
      <w:proofErr w:type="spellStart"/>
      <w:r w:rsidRPr="001028A8">
        <w:rPr>
          <w:sz w:val="28"/>
          <w:szCs w:val="28"/>
          <w:lang w:val="ru-RU"/>
        </w:rPr>
        <w:t>Zero</w:t>
      </w:r>
      <w:proofErr w:type="spellEnd"/>
      <w:r w:rsidRPr="001028A8">
        <w:rPr>
          <w:sz w:val="28"/>
          <w:szCs w:val="28"/>
          <w:lang w:val="ru-RU"/>
        </w:rPr>
        <w:t xml:space="preserve"> </w:t>
      </w:r>
      <w:proofErr w:type="spellStart"/>
      <w:r w:rsidRPr="001028A8">
        <w:rPr>
          <w:sz w:val="28"/>
          <w:szCs w:val="28"/>
          <w:lang w:val="ru-RU"/>
        </w:rPr>
        <w:t>Block</w:t>
      </w:r>
      <w:proofErr w:type="spellEnd"/>
      <w:r w:rsidRPr="001028A8">
        <w:rPr>
          <w:sz w:val="28"/>
          <w:szCs w:val="28"/>
          <w:lang w:val="ru-RU"/>
        </w:rPr>
        <w:t>).</w:t>
      </w:r>
    </w:p>
    <w:p w:rsidR="001028A8" w:rsidRDefault="001028A8" w:rsidP="001028A8">
      <w:pPr>
        <w:pStyle w:val="a5"/>
        <w:widowControl/>
        <w:numPr>
          <w:ilvl w:val="0"/>
          <w:numId w:val="6"/>
        </w:numPr>
        <w:autoSpaceDE/>
        <w:autoSpaceDN/>
        <w:spacing w:after="160" w:line="360" w:lineRule="auto"/>
        <w:ind w:left="709" w:hanging="709"/>
        <w:jc w:val="both"/>
        <w:rPr>
          <w:sz w:val="28"/>
          <w:szCs w:val="28"/>
          <w:lang w:val="ru-RU"/>
        </w:rPr>
      </w:pPr>
      <w:r w:rsidRPr="001028A8">
        <w:rPr>
          <w:bCs/>
          <w:i/>
          <w:sz w:val="28"/>
          <w:szCs w:val="28"/>
          <w:lang w:val="ru-RU"/>
        </w:rPr>
        <w:t>Какое действие необходимо выполнить, чтобы сделанный сайт стал доступен в интернете для всех пользователей?</w:t>
      </w:r>
    </w:p>
    <w:p w:rsidR="001028A8" w:rsidRPr="001028A8" w:rsidRDefault="001028A8" w:rsidP="001028A8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1028A8">
        <w:rPr>
          <w:sz w:val="28"/>
          <w:szCs w:val="28"/>
          <w:lang w:val="ru-RU"/>
        </w:rPr>
        <w:t>Чтобы сайт стал доступен в интернете, необходимо его опубликовать. Для этого нужно:</w:t>
      </w:r>
    </w:p>
    <w:p w:rsidR="001028A8" w:rsidRPr="001028A8" w:rsidRDefault="001028A8" w:rsidP="001028A8">
      <w:pPr>
        <w:widowControl/>
        <w:numPr>
          <w:ilvl w:val="0"/>
          <w:numId w:val="5"/>
        </w:numPr>
        <w:autoSpaceDE/>
        <w:autoSpaceDN/>
        <w:spacing w:after="160" w:line="360" w:lineRule="auto"/>
        <w:jc w:val="both"/>
        <w:rPr>
          <w:sz w:val="28"/>
          <w:szCs w:val="28"/>
          <w:lang w:val="ru-RU"/>
        </w:rPr>
      </w:pPr>
      <w:r w:rsidRPr="001028A8">
        <w:rPr>
          <w:sz w:val="28"/>
          <w:szCs w:val="28"/>
          <w:lang w:val="ru-RU"/>
        </w:rPr>
        <w:t>Нажать кнопку </w:t>
      </w:r>
      <w:r w:rsidRPr="001028A8">
        <w:rPr>
          <w:bCs/>
          <w:sz w:val="28"/>
          <w:szCs w:val="28"/>
          <w:lang w:val="ru-RU"/>
        </w:rPr>
        <w:t>«Опубликовать»</w:t>
      </w:r>
      <w:r w:rsidRPr="001028A8">
        <w:rPr>
          <w:sz w:val="28"/>
          <w:szCs w:val="28"/>
          <w:lang w:val="ru-RU"/>
        </w:rPr>
        <w:t> (в правом верхнем углу редактора).</w:t>
      </w:r>
    </w:p>
    <w:p w:rsidR="001028A8" w:rsidRPr="001028A8" w:rsidRDefault="001028A8" w:rsidP="001028A8">
      <w:pPr>
        <w:widowControl/>
        <w:numPr>
          <w:ilvl w:val="0"/>
          <w:numId w:val="5"/>
        </w:numPr>
        <w:autoSpaceDE/>
        <w:autoSpaceDN/>
        <w:spacing w:after="160" w:line="360" w:lineRule="auto"/>
        <w:jc w:val="both"/>
        <w:rPr>
          <w:sz w:val="28"/>
          <w:szCs w:val="28"/>
          <w:lang w:val="ru-RU"/>
        </w:rPr>
      </w:pPr>
      <w:r w:rsidRPr="001028A8">
        <w:rPr>
          <w:sz w:val="28"/>
          <w:szCs w:val="28"/>
          <w:lang w:val="ru-RU"/>
        </w:rPr>
        <w:t>Выбрать или подключить домен (например, свой или бесплатный вида your-site.tilda.ws).</w:t>
      </w:r>
    </w:p>
    <w:p w:rsidR="00846BE9" w:rsidRPr="001028A8" w:rsidRDefault="001028A8" w:rsidP="001028A8">
      <w:pPr>
        <w:widowControl/>
        <w:numPr>
          <w:ilvl w:val="0"/>
          <w:numId w:val="5"/>
        </w:numPr>
        <w:autoSpaceDE/>
        <w:autoSpaceDN/>
        <w:spacing w:after="160" w:line="360" w:lineRule="auto"/>
        <w:jc w:val="both"/>
        <w:rPr>
          <w:sz w:val="28"/>
          <w:szCs w:val="28"/>
          <w:lang w:val="ru-RU"/>
        </w:rPr>
      </w:pPr>
      <w:r w:rsidRPr="001028A8">
        <w:rPr>
          <w:sz w:val="28"/>
          <w:szCs w:val="28"/>
          <w:lang w:val="ru-RU"/>
        </w:rPr>
        <w:t>Подтвердить публикацию. После этого сайт будет доступен по выбранному адресу.</w:t>
      </w:r>
    </w:p>
    <w:sectPr w:rsidR="00846BE9" w:rsidRPr="001028A8" w:rsidSect="00AF08B9">
      <w:headerReference w:type="default" r:id="rId17"/>
      <w:footerReference w:type="default" r:id="rId18"/>
      <w:pgSz w:w="11910" w:h="16840" w:code="9"/>
      <w:pgMar w:top="1134" w:right="851" w:bottom="1134" w:left="1701" w:header="709" w:footer="70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1245" w:rsidRDefault="008B1245" w:rsidP="005F19D1">
      <w:r>
        <w:separator/>
      </w:r>
    </w:p>
  </w:endnote>
  <w:endnote w:type="continuationSeparator" w:id="0">
    <w:p w:rsidR="008B1245" w:rsidRDefault="008B1245" w:rsidP="005F1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008F" w:rsidRDefault="0026008F" w:rsidP="00F604A3">
    <w:pPr>
      <w:pStyle w:val="a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1245" w:rsidRDefault="008B1245" w:rsidP="005F19D1">
      <w:r>
        <w:separator/>
      </w:r>
    </w:p>
  </w:footnote>
  <w:footnote w:type="continuationSeparator" w:id="0">
    <w:p w:rsidR="008B1245" w:rsidRDefault="008B1245" w:rsidP="005F19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59297201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:rsidR="0026008F" w:rsidRDefault="0026008F">
        <w:pPr>
          <w:pStyle w:val="ac"/>
          <w:jc w:val="center"/>
        </w:pPr>
        <w:r w:rsidRPr="00F25275">
          <w:rPr>
            <w:sz w:val="24"/>
            <w:szCs w:val="24"/>
          </w:rPr>
          <w:fldChar w:fldCharType="begin"/>
        </w:r>
        <w:r w:rsidRPr="00F25275">
          <w:rPr>
            <w:sz w:val="24"/>
            <w:szCs w:val="24"/>
          </w:rPr>
          <w:instrText>PAGE   \* MERGEFORMAT</w:instrText>
        </w:r>
        <w:r w:rsidRPr="00F25275">
          <w:rPr>
            <w:sz w:val="24"/>
            <w:szCs w:val="24"/>
          </w:rPr>
          <w:fldChar w:fldCharType="separate"/>
        </w:r>
        <w:r w:rsidR="00E67425" w:rsidRPr="00E67425">
          <w:rPr>
            <w:noProof/>
            <w:sz w:val="24"/>
            <w:szCs w:val="24"/>
            <w:lang w:val="ru-RU"/>
          </w:rPr>
          <w:t>10</w:t>
        </w:r>
        <w:r w:rsidRPr="00F25275">
          <w:rPr>
            <w:sz w:val="24"/>
            <w:szCs w:val="24"/>
          </w:rPr>
          <w:fldChar w:fldCharType="end"/>
        </w:r>
      </w:p>
    </w:sdtContent>
  </w:sdt>
  <w:p w:rsidR="0026008F" w:rsidRDefault="0026008F" w:rsidP="007C3BC7">
    <w:pPr>
      <w:pStyle w:val="ac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E3517"/>
    <w:multiLevelType w:val="multilevel"/>
    <w:tmpl w:val="01D2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12C1C"/>
    <w:multiLevelType w:val="multilevel"/>
    <w:tmpl w:val="BDB8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24EF0"/>
    <w:multiLevelType w:val="hybridMultilevel"/>
    <w:tmpl w:val="F622021C"/>
    <w:lvl w:ilvl="0" w:tplc="C814257A">
      <w:start w:val="1"/>
      <w:numFmt w:val="decimal"/>
      <w:lvlText w:val="%1."/>
      <w:lvlJc w:val="left"/>
      <w:pPr>
        <w:ind w:left="1418" w:hanging="681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AB02190">
      <w:start w:val="1"/>
      <w:numFmt w:val="decimal"/>
      <w:lvlText w:val="3.%3"/>
      <w:lvlJc w:val="left"/>
      <w:pPr>
        <w:ind w:left="1418" w:hanging="709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6217A28"/>
    <w:multiLevelType w:val="multilevel"/>
    <w:tmpl w:val="20A6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13EE4"/>
    <w:multiLevelType w:val="hybridMultilevel"/>
    <w:tmpl w:val="F622021C"/>
    <w:lvl w:ilvl="0" w:tplc="C814257A">
      <w:start w:val="1"/>
      <w:numFmt w:val="decimal"/>
      <w:lvlText w:val="%1."/>
      <w:lvlJc w:val="left"/>
      <w:pPr>
        <w:ind w:left="1418" w:hanging="681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AB02190">
      <w:start w:val="1"/>
      <w:numFmt w:val="decimal"/>
      <w:lvlText w:val="3.%3"/>
      <w:lvlJc w:val="left"/>
      <w:pPr>
        <w:ind w:left="1418" w:hanging="709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DA66507"/>
    <w:multiLevelType w:val="hybridMultilevel"/>
    <w:tmpl w:val="18C80320"/>
    <w:lvl w:ilvl="0" w:tplc="5A62B810">
      <w:start w:val="1"/>
      <w:numFmt w:val="decimal"/>
      <w:lvlText w:val="%1."/>
      <w:lvlJc w:val="left"/>
      <w:pPr>
        <w:ind w:left="2127" w:hanging="681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D88"/>
    <w:rsid w:val="00004C88"/>
    <w:rsid w:val="0002044E"/>
    <w:rsid w:val="00020DD9"/>
    <w:rsid w:val="000240A9"/>
    <w:rsid w:val="00051349"/>
    <w:rsid w:val="00080D2B"/>
    <w:rsid w:val="00080FBD"/>
    <w:rsid w:val="00092D98"/>
    <w:rsid w:val="00093FA3"/>
    <w:rsid w:val="000966BE"/>
    <w:rsid w:val="000C2160"/>
    <w:rsid w:val="000C7DDC"/>
    <w:rsid w:val="000E0D88"/>
    <w:rsid w:val="001028A8"/>
    <w:rsid w:val="00120C39"/>
    <w:rsid w:val="0014299F"/>
    <w:rsid w:val="00146532"/>
    <w:rsid w:val="001735DE"/>
    <w:rsid w:val="001A08EE"/>
    <w:rsid w:val="001B5D39"/>
    <w:rsid w:val="001C12F0"/>
    <w:rsid w:val="001C3EBC"/>
    <w:rsid w:val="001D0E1C"/>
    <w:rsid w:val="001D6CFC"/>
    <w:rsid w:val="001E07C9"/>
    <w:rsid w:val="001E1CB0"/>
    <w:rsid w:val="001E44C0"/>
    <w:rsid w:val="0020226D"/>
    <w:rsid w:val="00203867"/>
    <w:rsid w:val="002347CF"/>
    <w:rsid w:val="00234DCD"/>
    <w:rsid w:val="00243729"/>
    <w:rsid w:val="00246CBC"/>
    <w:rsid w:val="00253CC5"/>
    <w:rsid w:val="0026008F"/>
    <w:rsid w:val="0026574E"/>
    <w:rsid w:val="0027643C"/>
    <w:rsid w:val="002836A2"/>
    <w:rsid w:val="002A073C"/>
    <w:rsid w:val="002C70C3"/>
    <w:rsid w:val="002D0846"/>
    <w:rsid w:val="002D0DFB"/>
    <w:rsid w:val="002E19CB"/>
    <w:rsid w:val="00303888"/>
    <w:rsid w:val="003101A1"/>
    <w:rsid w:val="003124FA"/>
    <w:rsid w:val="003134E4"/>
    <w:rsid w:val="00313D97"/>
    <w:rsid w:val="00314EB4"/>
    <w:rsid w:val="00342477"/>
    <w:rsid w:val="00344934"/>
    <w:rsid w:val="00344F96"/>
    <w:rsid w:val="00345F90"/>
    <w:rsid w:val="00365B82"/>
    <w:rsid w:val="0036799B"/>
    <w:rsid w:val="00385E20"/>
    <w:rsid w:val="00387FD3"/>
    <w:rsid w:val="00393854"/>
    <w:rsid w:val="003B253A"/>
    <w:rsid w:val="003D403E"/>
    <w:rsid w:val="003F6DE6"/>
    <w:rsid w:val="00420114"/>
    <w:rsid w:val="00426297"/>
    <w:rsid w:val="00443391"/>
    <w:rsid w:val="00447A72"/>
    <w:rsid w:val="00447D5A"/>
    <w:rsid w:val="004661A1"/>
    <w:rsid w:val="00482229"/>
    <w:rsid w:val="004A56A3"/>
    <w:rsid w:val="004A6892"/>
    <w:rsid w:val="004A70BB"/>
    <w:rsid w:val="004C1FA6"/>
    <w:rsid w:val="004D6D98"/>
    <w:rsid w:val="004E3FD9"/>
    <w:rsid w:val="00503409"/>
    <w:rsid w:val="00510A73"/>
    <w:rsid w:val="005257BE"/>
    <w:rsid w:val="0054790D"/>
    <w:rsid w:val="0057666A"/>
    <w:rsid w:val="005876D6"/>
    <w:rsid w:val="00593CE6"/>
    <w:rsid w:val="005D6366"/>
    <w:rsid w:val="005E1037"/>
    <w:rsid w:val="005E13D4"/>
    <w:rsid w:val="005E5407"/>
    <w:rsid w:val="005F19D1"/>
    <w:rsid w:val="00627F72"/>
    <w:rsid w:val="006366D4"/>
    <w:rsid w:val="0063700F"/>
    <w:rsid w:val="00654E82"/>
    <w:rsid w:val="00660DBA"/>
    <w:rsid w:val="00661C29"/>
    <w:rsid w:val="00665CE4"/>
    <w:rsid w:val="006773E7"/>
    <w:rsid w:val="00680E34"/>
    <w:rsid w:val="0068797F"/>
    <w:rsid w:val="006934EA"/>
    <w:rsid w:val="00693756"/>
    <w:rsid w:val="006B6CCC"/>
    <w:rsid w:val="006B70EA"/>
    <w:rsid w:val="006C4E07"/>
    <w:rsid w:val="006D23FA"/>
    <w:rsid w:val="006D35D0"/>
    <w:rsid w:val="006E5761"/>
    <w:rsid w:val="006E5DC7"/>
    <w:rsid w:val="007126C3"/>
    <w:rsid w:val="007146F2"/>
    <w:rsid w:val="0072109E"/>
    <w:rsid w:val="00723D3A"/>
    <w:rsid w:val="00726833"/>
    <w:rsid w:val="0073318C"/>
    <w:rsid w:val="00740FF7"/>
    <w:rsid w:val="0075083F"/>
    <w:rsid w:val="0079135E"/>
    <w:rsid w:val="007C14BE"/>
    <w:rsid w:val="007C3BC7"/>
    <w:rsid w:val="007F06CF"/>
    <w:rsid w:val="008020F4"/>
    <w:rsid w:val="00813238"/>
    <w:rsid w:val="0081462C"/>
    <w:rsid w:val="008221A7"/>
    <w:rsid w:val="00826CB3"/>
    <w:rsid w:val="008308BD"/>
    <w:rsid w:val="008460E1"/>
    <w:rsid w:val="00846BE9"/>
    <w:rsid w:val="00847EDC"/>
    <w:rsid w:val="00854B3C"/>
    <w:rsid w:val="008646A8"/>
    <w:rsid w:val="008648DA"/>
    <w:rsid w:val="00867464"/>
    <w:rsid w:val="00870AE1"/>
    <w:rsid w:val="00873F64"/>
    <w:rsid w:val="00885119"/>
    <w:rsid w:val="00885363"/>
    <w:rsid w:val="00886C57"/>
    <w:rsid w:val="008A0E96"/>
    <w:rsid w:val="008B1245"/>
    <w:rsid w:val="008E2B21"/>
    <w:rsid w:val="008F03EA"/>
    <w:rsid w:val="00903275"/>
    <w:rsid w:val="00906992"/>
    <w:rsid w:val="009170D4"/>
    <w:rsid w:val="00923A5C"/>
    <w:rsid w:val="00930802"/>
    <w:rsid w:val="009366A6"/>
    <w:rsid w:val="00946742"/>
    <w:rsid w:val="00950F30"/>
    <w:rsid w:val="00961DAB"/>
    <w:rsid w:val="009757FA"/>
    <w:rsid w:val="00980179"/>
    <w:rsid w:val="0098290F"/>
    <w:rsid w:val="0099410B"/>
    <w:rsid w:val="009A0ADB"/>
    <w:rsid w:val="009A2B30"/>
    <w:rsid w:val="009A4147"/>
    <w:rsid w:val="009B6FAD"/>
    <w:rsid w:val="009C27DC"/>
    <w:rsid w:val="009C4297"/>
    <w:rsid w:val="009D02A6"/>
    <w:rsid w:val="009E3FEC"/>
    <w:rsid w:val="00A00946"/>
    <w:rsid w:val="00A160A1"/>
    <w:rsid w:val="00A165C8"/>
    <w:rsid w:val="00A22BD3"/>
    <w:rsid w:val="00A27A9B"/>
    <w:rsid w:val="00A41267"/>
    <w:rsid w:val="00A50317"/>
    <w:rsid w:val="00A55179"/>
    <w:rsid w:val="00A73603"/>
    <w:rsid w:val="00AA77C5"/>
    <w:rsid w:val="00AB1394"/>
    <w:rsid w:val="00AB4DD4"/>
    <w:rsid w:val="00AC138F"/>
    <w:rsid w:val="00AC5258"/>
    <w:rsid w:val="00AC7BC9"/>
    <w:rsid w:val="00AE2DCE"/>
    <w:rsid w:val="00AE5A4E"/>
    <w:rsid w:val="00AF08B9"/>
    <w:rsid w:val="00AF7340"/>
    <w:rsid w:val="00B12555"/>
    <w:rsid w:val="00B3218F"/>
    <w:rsid w:val="00B32600"/>
    <w:rsid w:val="00B3780B"/>
    <w:rsid w:val="00B45FA5"/>
    <w:rsid w:val="00B55B98"/>
    <w:rsid w:val="00B90DF1"/>
    <w:rsid w:val="00B976B0"/>
    <w:rsid w:val="00BC49EC"/>
    <w:rsid w:val="00BD1F41"/>
    <w:rsid w:val="00BD3804"/>
    <w:rsid w:val="00BD499D"/>
    <w:rsid w:val="00BD5918"/>
    <w:rsid w:val="00BE304E"/>
    <w:rsid w:val="00BE326B"/>
    <w:rsid w:val="00BE70CA"/>
    <w:rsid w:val="00BF2E5F"/>
    <w:rsid w:val="00C24A20"/>
    <w:rsid w:val="00C25DB4"/>
    <w:rsid w:val="00C30C30"/>
    <w:rsid w:val="00C3668A"/>
    <w:rsid w:val="00C467CC"/>
    <w:rsid w:val="00C47BBE"/>
    <w:rsid w:val="00C625C1"/>
    <w:rsid w:val="00C81FD6"/>
    <w:rsid w:val="00C91AA2"/>
    <w:rsid w:val="00C92977"/>
    <w:rsid w:val="00C95B93"/>
    <w:rsid w:val="00CB5F1C"/>
    <w:rsid w:val="00CD6B17"/>
    <w:rsid w:val="00CE4F6F"/>
    <w:rsid w:val="00CE5D39"/>
    <w:rsid w:val="00D223EA"/>
    <w:rsid w:val="00D32039"/>
    <w:rsid w:val="00D32342"/>
    <w:rsid w:val="00D358E2"/>
    <w:rsid w:val="00D41F2E"/>
    <w:rsid w:val="00D56EB5"/>
    <w:rsid w:val="00D57DDA"/>
    <w:rsid w:val="00D60474"/>
    <w:rsid w:val="00D60D5F"/>
    <w:rsid w:val="00D95E2D"/>
    <w:rsid w:val="00DA15A0"/>
    <w:rsid w:val="00DA1F06"/>
    <w:rsid w:val="00DA2835"/>
    <w:rsid w:val="00DA2D7F"/>
    <w:rsid w:val="00DB2325"/>
    <w:rsid w:val="00DD7364"/>
    <w:rsid w:val="00DE5A83"/>
    <w:rsid w:val="00DF0351"/>
    <w:rsid w:val="00E03601"/>
    <w:rsid w:val="00E13D8D"/>
    <w:rsid w:val="00E34AA2"/>
    <w:rsid w:val="00E3688A"/>
    <w:rsid w:val="00E45AB9"/>
    <w:rsid w:val="00E57155"/>
    <w:rsid w:val="00E67425"/>
    <w:rsid w:val="00E74681"/>
    <w:rsid w:val="00E97181"/>
    <w:rsid w:val="00EA12CD"/>
    <w:rsid w:val="00EA5447"/>
    <w:rsid w:val="00EA72F1"/>
    <w:rsid w:val="00EA7966"/>
    <w:rsid w:val="00EC4E45"/>
    <w:rsid w:val="00EF527F"/>
    <w:rsid w:val="00F10E0C"/>
    <w:rsid w:val="00F1707B"/>
    <w:rsid w:val="00F235DC"/>
    <w:rsid w:val="00F23F3D"/>
    <w:rsid w:val="00F24750"/>
    <w:rsid w:val="00F25275"/>
    <w:rsid w:val="00F31B76"/>
    <w:rsid w:val="00F4563D"/>
    <w:rsid w:val="00F604A3"/>
    <w:rsid w:val="00F61FC9"/>
    <w:rsid w:val="00F63237"/>
    <w:rsid w:val="00F652D4"/>
    <w:rsid w:val="00FA707D"/>
    <w:rsid w:val="00FB1057"/>
    <w:rsid w:val="00FD70B1"/>
    <w:rsid w:val="00FE3820"/>
    <w:rsid w:val="00FF3E6B"/>
    <w:rsid w:val="00FF5275"/>
    <w:rsid w:val="00FF67DC"/>
    <w:rsid w:val="00FF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9E392"/>
  <w15:docId w15:val="{D64491DA-8FAC-430E-930F-BA1F971CA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1028A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2044E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2044E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5">
    <w:name w:val="List Paragraph"/>
    <w:basedOn w:val="a"/>
    <w:uiPriority w:val="34"/>
    <w:qFormat/>
    <w:rsid w:val="008A0E96"/>
    <w:pPr>
      <w:ind w:left="720"/>
      <w:contextualSpacing/>
    </w:pPr>
  </w:style>
  <w:style w:type="paragraph" w:styleId="a6">
    <w:name w:val="footnote text"/>
    <w:basedOn w:val="a"/>
    <w:link w:val="a7"/>
    <w:uiPriority w:val="99"/>
    <w:semiHidden/>
    <w:unhideWhenUsed/>
    <w:rsid w:val="005F19D1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5F19D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8">
    <w:name w:val="footnote reference"/>
    <w:basedOn w:val="a0"/>
    <w:uiPriority w:val="99"/>
    <w:semiHidden/>
    <w:unhideWhenUsed/>
    <w:rsid w:val="005F19D1"/>
    <w:rPr>
      <w:vertAlign w:val="superscript"/>
    </w:rPr>
  </w:style>
  <w:style w:type="paragraph" w:styleId="a9">
    <w:name w:val="Balloon Text"/>
    <w:basedOn w:val="a"/>
    <w:link w:val="aa"/>
    <w:uiPriority w:val="99"/>
    <w:semiHidden/>
    <w:unhideWhenUsed/>
    <w:rsid w:val="00F31B7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31B76"/>
    <w:rPr>
      <w:rFonts w:ascii="Tahoma" w:eastAsia="Times New Roman" w:hAnsi="Tahoma" w:cs="Tahoma"/>
      <w:sz w:val="16"/>
      <w:szCs w:val="16"/>
      <w:lang w:val="en-US"/>
    </w:rPr>
  </w:style>
  <w:style w:type="paragraph" w:styleId="ab">
    <w:name w:val="No Spacing"/>
    <w:aliases w:val="TNR"/>
    <w:next w:val="a"/>
    <w:uiPriority w:val="1"/>
    <w:qFormat/>
    <w:rsid w:val="00B321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lang w:val="en-US"/>
    </w:rPr>
  </w:style>
  <w:style w:type="paragraph" w:styleId="ac">
    <w:name w:val="header"/>
    <w:basedOn w:val="a"/>
    <w:link w:val="ad"/>
    <w:uiPriority w:val="99"/>
    <w:unhideWhenUsed/>
    <w:rsid w:val="00F604A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604A3"/>
    <w:rPr>
      <w:rFonts w:ascii="Times New Roman" w:eastAsia="Times New Roman" w:hAnsi="Times New Roman" w:cs="Times New Roman"/>
      <w:lang w:val="en-US"/>
    </w:rPr>
  </w:style>
  <w:style w:type="paragraph" w:styleId="ae">
    <w:name w:val="footer"/>
    <w:basedOn w:val="a"/>
    <w:link w:val="af"/>
    <w:uiPriority w:val="99"/>
    <w:unhideWhenUsed/>
    <w:rsid w:val="00F604A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604A3"/>
    <w:rPr>
      <w:rFonts w:ascii="Times New Roman" w:eastAsia="Times New Roman" w:hAnsi="Times New Roman" w:cs="Times New Roman"/>
      <w:lang w:val="en-US"/>
    </w:rPr>
  </w:style>
  <w:style w:type="paragraph" w:customStyle="1" w:styleId="docdata">
    <w:name w:val="docdata"/>
    <w:aliases w:val="docy,v5,8823,bqiaagaaeyqcaaagiaiaaaowhwaabaqfaaaaaaaaaaaaaaaaaaaaaaaaaaaaaaaaaaaaaaaaaaaaaaaaaaaaaaaaaaaaaaaaaaaaaaaaaaaaaaaaaaaaaaaaaaaaaaaaaaaaaaaaaaaaaaaaaaaaaaaaaaaaaaaaaaaaaaaaaaaaaaaaaaaaaaaaaaaaaaaaaaaaaaaaaaaaaaaaaaaaaaaaaaaaaaaaaaaaaaaa"/>
    <w:basedOn w:val="a"/>
    <w:rsid w:val="00DF035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paragraph" w:styleId="af0">
    <w:name w:val="Normal (Web)"/>
    <w:basedOn w:val="a"/>
    <w:uiPriority w:val="99"/>
    <w:semiHidden/>
    <w:unhideWhenUsed/>
    <w:rsid w:val="00DF035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f1">
    <w:name w:val="Hyperlink"/>
    <w:basedOn w:val="a0"/>
    <w:uiPriority w:val="99"/>
    <w:unhideWhenUsed/>
    <w:rsid w:val="009A4147"/>
    <w:rPr>
      <w:color w:val="0563C1" w:themeColor="hyperlink"/>
      <w:u w:val="single"/>
    </w:rPr>
  </w:style>
  <w:style w:type="table" w:styleId="af2">
    <w:name w:val="Table Grid"/>
    <w:basedOn w:val="a1"/>
    <w:uiPriority w:val="39"/>
    <w:rsid w:val="00994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AA77C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f3">
    <w:name w:val="Strong"/>
    <w:basedOn w:val="a0"/>
    <w:uiPriority w:val="22"/>
    <w:qFormat/>
    <w:rsid w:val="00AA77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z-six-zavarzin.tilda.ws/guide" TargetMode="Externa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z-six-zavarzin.tilda.w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pz-six-zavarzin.tilda.ws/uml-diagram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4CC23-F849-407A-B471-3931E22BC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10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Chengar Olga</dc:creator>
  <cp:lastModifiedBy>Komp</cp:lastModifiedBy>
  <cp:revision>4</cp:revision>
  <cp:lastPrinted>2025-11-17T07:07:00Z</cp:lastPrinted>
  <dcterms:created xsi:type="dcterms:W3CDTF">2025-12-01T08:16:00Z</dcterms:created>
  <dcterms:modified xsi:type="dcterms:W3CDTF">2025-12-29T00:41:00Z</dcterms:modified>
</cp:coreProperties>
</file>