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A51A2" w14:textId="77777777" w:rsidR="00E508C1" w:rsidRPr="002E19CB" w:rsidRDefault="00E508C1" w:rsidP="00E508C1">
      <w:pPr>
        <w:spacing w:line="360" w:lineRule="auto"/>
        <w:ind w:right="29"/>
        <w:jc w:val="center"/>
        <w:rPr>
          <w:sz w:val="24"/>
          <w:szCs w:val="24"/>
          <w:lang w:val="ru-RU"/>
        </w:rPr>
      </w:pPr>
      <w:r w:rsidRPr="002E19CB">
        <w:rPr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14:paraId="7B2AAEF5" w14:textId="77777777" w:rsidR="00E508C1" w:rsidRPr="002E19CB" w:rsidRDefault="00E508C1" w:rsidP="00E508C1">
      <w:pPr>
        <w:spacing w:line="360" w:lineRule="auto"/>
        <w:ind w:right="2" w:hanging="6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ФГАОУ ВО</w:t>
      </w:r>
      <w:r w:rsidRPr="002E19CB">
        <w:rPr>
          <w:sz w:val="24"/>
          <w:szCs w:val="24"/>
          <w:lang w:val="ru-RU"/>
        </w:rPr>
        <w:t xml:space="preserve"> «СЕВАСТОПОЛЬСКИЙ ГОСУДАРСТВЕННЫЙ УНИВЕРСИТЕТ»</w:t>
      </w:r>
    </w:p>
    <w:p w14:paraId="2F86D78E" w14:textId="77777777" w:rsidR="00E508C1" w:rsidRPr="00C625C1" w:rsidRDefault="00E508C1" w:rsidP="00E508C1">
      <w:pPr>
        <w:pStyle w:val="a3"/>
        <w:spacing w:line="360" w:lineRule="auto"/>
        <w:rPr>
          <w:lang w:val="ru-RU"/>
        </w:rPr>
      </w:pPr>
    </w:p>
    <w:p w14:paraId="6308214D" w14:textId="77777777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49F26216" w14:textId="5D624250" w:rsidR="00E508C1" w:rsidRPr="00EA7DE2" w:rsidRDefault="00E508C1" w:rsidP="00E508C1">
      <w:pPr>
        <w:pStyle w:val="a3"/>
        <w:spacing w:line="360" w:lineRule="auto"/>
        <w:ind w:left="4536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Факультет информационных технологий</w:t>
      </w:r>
      <w:r w:rsidR="00EA7DE2" w:rsidRPr="00EA7DE2">
        <w:rPr>
          <w:color w:val="000000" w:themeColor="text1"/>
          <w:lang w:val="ru-RU"/>
        </w:rPr>
        <w:t xml:space="preserve"> ВТШ </w:t>
      </w:r>
      <w:r w:rsidR="00CC15C1">
        <w:rPr>
          <w:color w:val="000000" w:themeColor="text1"/>
          <w:lang w:val="ru-RU"/>
        </w:rPr>
        <w:t>«</w:t>
      </w:r>
      <w:r w:rsidR="00EA7DE2" w:rsidRPr="00EA7DE2">
        <w:rPr>
          <w:color w:val="000000" w:themeColor="text1"/>
          <w:lang w:val="ru-RU"/>
        </w:rPr>
        <w:t>СПИ</w:t>
      </w:r>
      <w:r w:rsidR="00CC15C1">
        <w:rPr>
          <w:color w:val="000000" w:themeColor="text1"/>
          <w:lang w:val="ru-RU"/>
        </w:rPr>
        <w:t>»</w:t>
      </w:r>
    </w:p>
    <w:p w14:paraId="72A9BB08" w14:textId="77777777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74792853" w14:textId="77777777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670CF31C" w14:textId="77777777" w:rsidR="00E508C1" w:rsidRPr="00EA7DE2" w:rsidRDefault="00E508C1" w:rsidP="00E508C1">
      <w:pPr>
        <w:pStyle w:val="a3"/>
        <w:spacing w:line="360" w:lineRule="auto"/>
        <w:ind w:left="1769" w:right="1779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ОТЧЕТ</w:t>
      </w:r>
    </w:p>
    <w:p w14:paraId="76D755DB" w14:textId="57DA5218" w:rsidR="00E508C1" w:rsidRPr="00EA7DE2" w:rsidRDefault="00E508C1" w:rsidP="000F66F0">
      <w:pPr>
        <w:pStyle w:val="a3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о выполнении </w:t>
      </w:r>
      <w:r w:rsidR="003D3476">
        <w:rPr>
          <w:color w:val="000000" w:themeColor="text1"/>
          <w:lang w:val="ru-RU"/>
        </w:rPr>
        <w:t>лабораторной работы</w:t>
      </w:r>
      <w:r w:rsidRPr="00EA7DE2">
        <w:rPr>
          <w:color w:val="000000" w:themeColor="text1"/>
          <w:lang w:val="ru-RU"/>
        </w:rPr>
        <w:t xml:space="preserve"> № </w:t>
      </w:r>
      <w:r w:rsidR="00A018D0">
        <w:rPr>
          <w:color w:val="000000" w:themeColor="text1"/>
          <w:lang w:val="ru-RU"/>
        </w:rPr>
        <w:t>3</w:t>
      </w:r>
      <w:r w:rsidRPr="00EA7DE2">
        <w:rPr>
          <w:color w:val="000000" w:themeColor="text1"/>
          <w:lang w:val="ru-RU"/>
        </w:rPr>
        <w:br/>
        <w:t>Тема: «</w:t>
      </w:r>
      <w:r w:rsidR="00A018D0">
        <w:rPr>
          <w:color w:val="000000" w:themeColor="text1"/>
          <w:lang w:val="ru-RU"/>
        </w:rPr>
        <w:t>ПРОВЕРКА СТАТИСТИЧЕСКИХ ГИПОТЕЗ</w:t>
      </w:r>
      <w:r w:rsidRPr="00EA7DE2">
        <w:rPr>
          <w:color w:val="000000" w:themeColor="text1"/>
          <w:lang w:val="ru-RU"/>
        </w:rPr>
        <w:t xml:space="preserve">» </w:t>
      </w:r>
    </w:p>
    <w:p w14:paraId="3E05A6D9" w14:textId="4650608C" w:rsidR="00E508C1" w:rsidRPr="00EA7DE2" w:rsidRDefault="00E508C1" w:rsidP="00E508C1">
      <w:pPr>
        <w:pStyle w:val="a3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по дисциплине </w:t>
      </w:r>
      <w:r w:rsidRPr="00EA7DE2">
        <w:rPr>
          <w:color w:val="000000" w:themeColor="text1"/>
          <w:lang w:val="ru-RU"/>
        </w:rPr>
        <w:br/>
        <w:t>«</w:t>
      </w:r>
      <w:r w:rsidR="00EF2BA5" w:rsidRPr="00EF2BA5">
        <w:rPr>
          <w:color w:val="000000" w:themeColor="text1"/>
          <w:lang w:val="ru-RU"/>
        </w:rPr>
        <w:t>МАТЕМАТИЧЕСКАЯ СТАТИСТИКА</w:t>
      </w:r>
      <w:r w:rsidRPr="00EA7DE2">
        <w:rPr>
          <w:color w:val="000000" w:themeColor="text1"/>
          <w:lang w:val="ru-RU"/>
        </w:rPr>
        <w:t xml:space="preserve">» </w:t>
      </w:r>
    </w:p>
    <w:p w14:paraId="79DEA912" w14:textId="1EF17924" w:rsidR="00E508C1" w:rsidRPr="00EA7DE2" w:rsidRDefault="00E508C1" w:rsidP="00E508C1">
      <w:pPr>
        <w:pStyle w:val="a3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Вариант № </w:t>
      </w:r>
      <w:r w:rsidR="00F47570">
        <w:rPr>
          <w:color w:val="000000" w:themeColor="text1"/>
          <w:lang w:val="ru-RU"/>
        </w:rPr>
        <w:t>5</w:t>
      </w:r>
    </w:p>
    <w:p w14:paraId="6E091A5D" w14:textId="68CB6D00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5F217935" w14:textId="2233C8C9" w:rsidR="00EA7DE2" w:rsidRPr="00EA7DE2" w:rsidRDefault="00EA7DE2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37AA9B64" w14:textId="77777777" w:rsidR="00EA7DE2" w:rsidRPr="00EA7DE2" w:rsidRDefault="00EA7DE2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6E45412B" w14:textId="77777777" w:rsidR="00E508C1" w:rsidRPr="00EA7DE2" w:rsidRDefault="00E508C1" w:rsidP="00E508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Выполнил:</w:t>
      </w:r>
    </w:p>
    <w:p w14:paraId="60A40CDF" w14:textId="77777777" w:rsidR="00CC15C1" w:rsidRDefault="00E508C1" w:rsidP="00CC15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Студент группы </w:t>
      </w:r>
      <w:r w:rsidR="0054353D">
        <w:rPr>
          <w:color w:val="000000" w:themeColor="text1"/>
          <w:lang w:val="ru-RU"/>
        </w:rPr>
        <w:t>ИИ</w:t>
      </w:r>
      <w:r w:rsidR="0054353D" w:rsidRPr="0054353D">
        <w:rPr>
          <w:color w:val="000000" w:themeColor="text1"/>
          <w:lang w:val="ru-RU"/>
        </w:rPr>
        <w:t>/</w:t>
      </w:r>
      <w:r w:rsidR="0054353D">
        <w:rPr>
          <w:color w:val="000000" w:themeColor="text1"/>
          <w:lang w:val="ru-RU"/>
        </w:rPr>
        <w:t>б-</w:t>
      </w:r>
      <w:proofErr w:type="gramStart"/>
      <w:r w:rsidR="0054353D">
        <w:rPr>
          <w:color w:val="000000" w:themeColor="text1"/>
          <w:lang w:val="ru-RU"/>
        </w:rPr>
        <w:t>25-6</w:t>
      </w:r>
      <w:proofErr w:type="gramEnd"/>
      <w:r w:rsidR="0054353D">
        <w:rPr>
          <w:color w:val="000000" w:themeColor="text1"/>
          <w:lang w:val="ru-RU"/>
        </w:rPr>
        <w:t>-о</w:t>
      </w:r>
    </w:p>
    <w:p w14:paraId="1B54DE92" w14:textId="690940C8" w:rsidR="00E508C1" w:rsidRDefault="00CC15C1" w:rsidP="00CC15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Заварзин А. В</w:t>
      </w:r>
      <w:r w:rsidR="007B205B">
        <w:rPr>
          <w:color w:val="000000" w:themeColor="text1"/>
          <w:lang w:val="ru-RU"/>
        </w:rPr>
        <w:t>.</w:t>
      </w:r>
    </w:p>
    <w:p w14:paraId="2307295A" w14:textId="77777777" w:rsidR="004F457C" w:rsidRPr="00EA7DE2" w:rsidRDefault="004F457C" w:rsidP="00CC15C1">
      <w:pPr>
        <w:pStyle w:val="a3"/>
        <w:spacing w:line="360" w:lineRule="auto"/>
        <w:ind w:left="4395"/>
        <w:rPr>
          <w:color w:val="000000" w:themeColor="text1"/>
          <w:lang w:val="ru-RU"/>
        </w:rPr>
      </w:pPr>
    </w:p>
    <w:p w14:paraId="21EB3798" w14:textId="46E73EA3" w:rsidR="00E508C1" w:rsidRPr="00EA7DE2" w:rsidRDefault="00E508C1" w:rsidP="00E508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Проверил</w:t>
      </w:r>
      <w:r w:rsidR="005725A1">
        <w:rPr>
          <w:color w:val="000000" w:themeColor="text1"/>
          <w:lang w:val="ru-RU"/>
        </w:rPr>
        <w:t>а</w:t>
      </w:r>
      <w:r w:rsidRPr="00EA7DE2">
        <w:rPr>
          <w:color w:val="000000" w:themeColor="text1"/>
          <w:lang w:val="ru-RU"/>
        </w:rPr>
        <w:t>:</w:t>
      </w:r>
    </w:p>
    <w:p w14:paraId="5A16EF66" w14:textId="7FCD8B6D" w:rsidR="00E508C1" w:rsidRPr="00EA7DE2" w:rsidRDefault="00D503FD" w:rsidP="003D3476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D503FD">
        <w:rPr>
          <w:color w:val="000000" w:themeColor="text1"/>
          <w:lang w:val="ru-RU"/>
        </w:rPr>
        <w:t xml:space="preserve">к.т.н., доцент кафедры </w:t>
      </w:r>
      <w:proofErr w:type="spellStart"/>
      <w:r w:rsidRPr="00D503FD">
        <w:rPr>
          <w:color w:val="000000" w:themeColor="text1"/>
          <w:lang w:val="ru-RU"/>
        </w:rPr>
        <w:t>ИТиС</w:t>
      </w:r>
      <w:proofErr w:type="spellEnd"/>
      <w:r w:rsidR="00EA7DE2" w:rsidRPr="00EA7DE2">
        <w:rPr>
          <w:color w:val="000000" w:themeColor="text1"/>
          <w:lang w:val="ru-RU"/>
        </w:rPr>
        <w:br/>
      </w:r>
      <w:r w:rsidR="00EF2BA5" w:rsidRPr="00EF2BA5">
        <w:rPr>
          <w:color w:val="000000" w:themeColor="text1"/>
          <w:lang w:val="ru-RU"/>
        </w:rPr>
        <w:t>Балакирева И</w:t>
      </w:r>
      <w:r w:rsidR="000F24D1">
        <w:rPr>
          <w:color w:val="000000" w:themeColor="text1"/>
          <w:lang w:val="ru-RU"/>
        </w:rPr>
        <w:t>.</w:t>
      </w:r>
      <w:r w:rsidR="00EF2BA5" w:rsidRPr="00EF2BA5">
        <w:rPr>
          <w:color w:val="000000" w:themeColor="text1"/>
          <w:lang w:val="ru-RU"/>
        </w:rPr>
        <w:t xml:space="preserve"> А</w:t>
      </w:r>
      <w:r w:rsidR="000F24D1">
        <w:rPr>
          <w:color w:val="000000" w:themeColor="text1"/>
          <w:lang w:val="ru-RU"/>
        </w:rPr>
        <w:t>.</w:t>
      </w:r>
    </w:p>
    <w:p w14:paraId="3CEB0076" w14:textId="0759964D" w:rsidR="00E508C1" w:rsidRPr="00EF2BA5" w:rsidRDefault="00E508C1" w:rsidP="00E508C1">
      <w:pPr>
        <w:pStyle w:val="a3"/>
        <w:spacing w:before="10" w:line="360" w:lineRule="auto"/>
        <w:rPr>
          <w:lang w:val="ru-RU"/>
        </w:rPr>
      </w:pPr>
    </w:p>
    <w:p w14:paraId="12E7B17C" w14:textId="77777777" w:rsidR="00EF2BA5" w:rsidRPr="00EF2BA5" w:rsidRDefault="00EF2BA5" w:rsidP="00E508C1">
      <w:pPr>
        <w:pStyle w:val="a3"/>
        <w:spacing w:before="10" w:line="360" w:lineRule="auto"/>
        <w:rPr>
          <w:lang w:val="ru-RU"/>
        </w:rPr>
      </w:pPr>
    </w:p>
    <w:p w14:paraId="19FCE0B5" w14:textId="1D1883BA" w:rsidR="00EF2BA5" w:rsidRDefault="00EF2BA5" w:rsidP="00E508C1">
      <w:pPr>
        <w:pStyle w:val="a3"/>
        <w:spacing w:before="10" w:line="360" w:lineRule="auto"/>
        <w:rPr>
          <w:lang w:val="ru-RU"/>
        </w:rPr>
      </w:pPr>
    </w:p>
    <w:p w14:paraId="21A6F951" w14:textId="1E1645D1" w:rsidR="00CC15C1" w:rsidRPr="00C625C1" w:rsidRDefault="00CC15C1" w:rsidP="00E508C1">
      <w:pPr>
        <w:pStyle w:val="a3"/>
        <w:spacing w:before="10" w:line="360" w:lineRule="auto"/>
        <w:rPr>
          <w:lang w:val="ru-RU"/>
        </w:rPr>
      </w:pPr>
    </w:p>
    <w:p w14:paraId="45E882C4" w14:textId="343ED057" w:rsidR="0002044E" w:rsidRPr="00866078" w:rsidRDefault="00E508C1" w:rsidP="00E508C1">
      <w:pPr>
        <w:spacing w:line="360" w:lineRule="auto"/>
        <w:ind w:right="29"/>
        <w:jc w:val="center"/>
        <w:rPr>
          <w:sz w:val="28"/>
          <w:szCs w:val="28"/>
          <w:lang w:val="ru-RU"/>
        </w:rPr>
      </w:pPr>
      <w:r w:rsidRPr="00866078">
        <w:rPr>
          <w:sz w:val="28"/>
          <w:szCs w:val="28"/>
          <w:lang w:val="ru-RU"/>
        </w:rPr>
        <w:t>Севастополь, 202</w:t>
      </w:r>
      <w:r w:rsidR="00EA7DE2">
        <w:rPr>
          <w:sz w:val="28"/>
          <w:szCs w:val="28"/>
          <w:lang w:val="ru-RU"/>
        </w:rPr>
        <w:t>6</w:t>
      </w:r>
      <w:r w:rsidR="0002044E" w:rsidRPr="00866078">
        <w:rPr>
          <w:sz w:val="28"/>
          <w:szCs w:val="28"/>
          <w:lang w:val="ru-RU"/>
        </w:rPr>
        <w:br w:type="page"/>
      </w:r>
    </w:p>
    <w:p w14:paraId="45E882C5" w14:textId="3A4649DC" w:rsidR="00F31B76" w:rsidRPr="002B123E" w:rsidRDefault="00EF2BA5" w:rsidP="00EF2BA5">
      <w:pPr>
        <w:pStyle w:val="2"/>
        <w:widowControl/>
        <w:numPr>
          <w:ilvl w:val="0"/>
          <w:numId w:val="10"/>
        </w:numPr>
        <w:autoSpaceDE/>
        <w:autoSpaceDN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EF2BA5"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ЦЕЛЬ РАБОТЫ</w:t>
      </w:r>
    </w:p>
    <w:p w14:paraId="0F4F1147" w14:textId="4E910CA9" w:rsidR="00EF2BA5" w:rsidRPr="00EF2BA5" w:rsidRDefault="002A2EDA" w:rsidP="00EF2BA5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2A2EDA">
        <w:rPr>
          <w:sz w:val="28"/>
          <w:szCs w:val="28"/>
          <w:lang w:val="ru-RU"/>
        </w:rPr>
        <w:t xml:space="preserve">Освоить методологию проверки статистических гипотез: научиться формулировать нулевые и альтернативные гипотезы, выбирать подходящий критерий (Колмогорова– Смирнова, </w:t>
      </w:r>
      <w:r w:rsidRPr="002A2EDA">
        <w:rPr>
          <w:sz w:val="28"/>
          <w:szCs w:val="28"/>
        </w:rPr>
        <w:t>χ</w:t>
      </w:r>
      <w:r w:rsidRPr="002A2EDA">
        <w:rPr>
          <w:sz w:val="28"/>
          <w:szCs w:val="28"/>
          <w:lang w:val="ru-RU"/>
        </w:rPr>
        <w:t xml:space="preserve">², Стьюдента), строить критические области, вычислять </w:t>
      </w:r>
      <w:r w:rsidRPr="002A2EDA">
        <w:rPr>
          <w:sz w:val="28"/>
          <w:szCs w:val="28"/>
        </w:rPr>
        <w:t>p</w:t>
      </w:r>
      <w:r w:rsidRPr="002A2EDA">
        <w:rPr>
          <w:sz w:val="28"/>
          <w:szCs w:val="28"/>
          <w:lang w:val="ru-RU"/>
        </w:rPr>
        <w:t>-</w:t>
      </w:r>
      <w:r w:rsidRPr="002A2EDA">
        <w:rPr>
          <w:sz w:val="28"/>
          <w:szCs w:val="28"/>
        </w:rPr>
        <w:t>value</w:t>
      </w:r>
      <w:r w:rsidRPr="002A2EDA">
        <w:rPr>
          <w:sz w:val="28"/>
          <w:szCs w:val="28"/>
          <w:lang w:val="ru-RU"/>
        </w:rPr>
        <w:t xml:space="preserve"> и интерпретировать результаты. Особое внимание уделить применению гипотез в задачах машинного обучения (сравнение моделей, проверка предположений о данных)</w:t>
      </w:r>
      <w:r w:rsidR="00EF2BA5" w:rsidRPr="00EF2BA5">
        <w:rPr>
          <w:sz w:val="28"/>
          <w:szCs w:val="28"/>
          <w:lang w:val="ru-RU"/>
        </w:rPr>
        <w:t>.</w:t>
      </w:r>
    </w:p>
    <w:p w14:paraId="45E882CD" w14:textId="458C120B" w:rsidR="00F31B76" w:rsidRPr="002B123E" w:rsidRDefault="00EF2BA5" w:rsidP="00EF2BA5">
      <w:pPr>
        <w:pStyle w:val="2"/>
        <w:widowControl/>
        <w:numPr>
          <w:ilvl w:val="0"/>
          <w:numId w:val="10"/>
        </w:numPr>
        <w:autoSpaceDE/>
        <w:autoSpaceDN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EF2BA5">
        <w:rPr>
          <w:rFonts w:ascii="Times New Roman" w:hAnsi="Times New Roman"/>
          <w:b/>
          <w:color w:val="auto"/>
          <w:spacing w:val="20"/>
          <w:sz w:val="28"/>
          <w:lang w:val="ru-RU"/>
        </w:rPr>
        <w:t>ИСХОДНЫЕ ДАННЫЕ</w:t>
      </w:r>
    </w:p>
    <w:p w14:paraId="67108C93" w14:textId="1D6EA496" w:rsidR="00E70297" w:rsidRDefault="00253459" w:rsidP="00253459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Исходные данные для в</w:t>
      </w:r>
      <w:r w:rsidR="00624CC9" w:rsidRPr="002B123E">
        <w:rPr>
          <w:sz w:val="28"/>
          <w:szCs w:val="28"/>
          <w:lang w:val="ru-RU"/>
        </w:rPr>
        <w:t>ариант</w:t>
      </w:r>
      <w:r>
        <w:rPr>
          <w:sz w:val="28"/>
          <w:szCs w:val="28"/>
          <w:lang w:val="ru-RU"/>
        </w:rPr>
        <w:t>а</w:t>
      </w:r>
      <w:r w:rsidR="00624CC9" w:rsidRPr="002B123E">
        <w:rPr>
          <w:sz w:val="28"/>
          <w:szCs w:val="28"/>
          <w:lang w:val="ru-RU"/>
        </w:rPr>
        <w:t xml:space="preserve"> </w:t>
      </w:r>
      <w:r w:rsidR="001A5D3D" w:rsidRPr="002B123E">
        <w:rPr>
          <w:sz w:val="28"/>
          <w:szCs w:val="28"/>
          <w:lang w:val="ru-RU"/>
        </w:rPr>
        <w:t>№</w:t>
      </w:r>
      <w:r w:rsidR="009E43F7" w:rsidRPr="002B123E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5 приведены на рисунке </w:t>
      </w:r>
      <w:r w:rsidR="002A2EDA">
        <w:rPr>
          <w:sz w:val="28"/>
          <w:szCs w:val="28"/>
          <w:lang w:val="ru-RU"/>
        </w:rPr>
        <w:t>3</w:t>
      </w:r>
      <w:r>
        <w:rPr>
          <w:sz w:val="28"/>
          <w:szCs w:val="28"/>
          <w:lang w:val="ru-RU"/>
        </w:rPr>
        <w:t>.1</w:t>
      </w:r>
      <w:r w:rsidR="00EF2BA5" w:rsidRPr="00EF2BA5">
        <w:rPr>
          <w:sz w:val="28"/>
          <w:szCs w:val="28"/>
          <w:lang w:val="ru-RU"/>
        </w:rPr>
        <w:t>.</w:t>
      </w:r>
    </w:p>
    <w:p w14:paraId="143438B0" w14:textId="77777777" w:rsidR="00BB0750" w:rsidRDefault="00BB0750" w:rsidP="00253459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257AB728" w14:textId="7F5E18BF" w:rsidR="00042F2D" w:rsidRDefault="002A2EDA" w:rsidP="00BB0750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2A2EDA">
        <w:rPr>
          <w:sz w:val="28"/>
          <w:szCs w:val="28"/>
          <w:lang w:val="ru-RU"/>
        </w:rPr>
        <w:drawing>
          <wp:inline distT="0" distB="0" distL="0" distR="0" wp14:anchorId="57E84348" wp14:editId="046A1094">
            <wp:extent cx="5058481" cy="1762371"/>
            <wp:effectExtent l="0" t="0" r="8890" b="9525"/>
            <wp:docPr id="1665653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534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297">
        <w:rPr>
          <w:sz w:val="28"/>
          <w:szCs w:val="28"/>
          <w:lang w:val="ru-RU"/>
        </w:rPr>
        <w:br/>
        <w:t xml:space="preserve">Рисунок </w:t>
      </w:r>
      <w:r>
        <w:rPr>
          <w:sz w:val="28"/>
          <w:szCs w:val="28"/>
          <w:lang w:val="ru-RU"/>
        </w:rPr>
        <w:t>3</w:t>
      </w:r>
      <w:r w:rsidR="00E70297">
        <w:rPr>
          <w:sz w:val="28"/>
          <w:szCs w:val="28"/>
          <w:lang w:val="ru-RU"/>
        </w:rPr>
        <w:t>.1 – Исходные данные для варианта №5</w:t>
      </w:r>
    </w:p>
    <w:p w14:paraId="76AC7C5C" w14:textId="76789CE2" w:rsidR="00712314" w:rsidRDefault="00712314">
      <w:pPr>
        <w:widowControl/>
        <w:autoSpaceDE/>
        <w:autoSpaceDN/>
        <w:spacing w:after="160" w:line="259" w:lineRule="auto"/>
        <w:rPr>
          <w:color w:val="000000" w:themeColor="text1"/>
          <w:sz w:val="28"/>
          <w:lang w:val="ru-RU"/>
        </w:rPr>
      </w:pPr>
      <w:r>
        <w:rPr>
          <w:color w:val="000000" w:themeColor="text1"/>
          <w:sz w:val="28"/>
          <w:lang w:val="ru-RU"/>
        </w:rPr>
        <w:br w:type="page"/>
      </w:r>
    </w:p>
    <w:p w14:paraId="0E15F437" w14:textId="30D20539" w:rsidR="00875E3D" w:rsidRPr="002E5669" w:rsidRDefault="00F31B76" w:rsidP="002E5669">
      <w:pPr>
        <w:pStyle w:val="2"/>
        <w:widowControl/>
        <w:numPr>
          <w:ilvl w:val="0"/>
          <w:numId w:val="10"/>
        </w:numPr>
        <w:autoSpaceDE/>
        <w:autoSpaceDN/>
        <w:spacing w:before="360" w:after="360" w:line="360" w:lineRule="auto"/>
        <w:jc w:val="center"/>
        <w:rPr>
          <w:rFonts w:ascii="Times New Roman" w:hAnsi="Times New Roman" w:cs="Times New Roman"/>
          <w:b/>
          <w:color w:val="auto"/>
          <w:spacing w:val="20"/>
          <w:sz w:val="28"/>
          <w:lang w:val="ru-RU"/>
        </w:rPr>
      </w:pPr>
      <w:r w:rsidRPr="002B123E"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ХОД РАБОТЫ</w:t>
      </w:r>
    </w:p>
    <w:p w14:paraId="5CA13075" w14:textId="18D7C7D5" w:rsidR="004D59A0" w:rsidRDefault="002E5669" w:rsidP="0004203E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Перед началом работы</w:t>
      </w:r>
      <w:r w:rsidR="004D59A0" w:rsidRPr="00374143">
        <w:rPr>
          <w:sz w:val="28"/>
          <w:szCs w:val="28"/>
          <w:lang w:val="ru-RU"/>
        </w:rPr>
        <w:t xml:space="preserve"> был</w:t>
      </w:r>
      <w:r w:rsidR="0004203E">
        <w:rPr>
          <w:sz w:val="28"/>
          <w:szCs w:val="28"/>
          <w:lang w:val="ru-RU"/>
        </w:rPr>
        <w:t xml:space="preserve">и сгенерированы 2 выборки </w:t>
      </w:r>
      <w:r w:rsidR="0004203E">
        <w:rPr>
          <w:sz w:val="28"/>
          <w:szCs w:val="28"/>
        </w:rPr>
        <w:t>X</w:t>
      </w:r>
      <w:r w:rsidR="00F01E69" w:rsidRPr="00F01E69">
        <w:rPr>
          <w:sz w:val="28"/>
          <w:szCs w:val="28"/>
          <w:vertAlign w:val="subscript"/>
          <w:lang w:val="ru-RU"/>
        </w:rPr>
        <w:t>1</w:t>
      </w:r>
      <w:r w:rsidR="0004203E" w:rsidRPr="0004203E">
        <w:rPr>
          <w:sz w:val="28"/>
          <w:szCs w:val="28"/>
          <w:lang w:val="ru-RU"/>
        </w:rPr>
        <w:t xml:space="preserve"> </w:t>
      </w:r>
      <w:proofErr w:type="gramStart"/>
      <w:r w:rsidR="0004203E">
        <w:rPr>
          <w:sz w:val="28"/>
          <w:szCs w:val="28"/>
          <w:lang w:val="ru-RU"/>
        </w:rPr>
        <w:t xml:space="preserve">с </w:t>
      </w:r>
      <w:r w:rsidR="00002931">
        <w:rPr>
          <w:sz w:val="28"/>
          <w:szCs w:val="28"/>
          <w:lang w:val="ru-RU"/>
        </w:rPr>
        <w:t xml:space="preserve"> </w:t>
      </w:r>
      <w:r w:rsidR="0004203E">
        <w:rPr>
          <w:sz w:val="28"/>
          <w:szCs w:val="28"/>
          <w:lang w:val="ru-RU"/>
        </w:rPr>
        <w:t>параметрами</w:t>
      </w:r>
      <w:proofErr w:type="gramEnd"/>
      <w:r w:rsidR="0004203E">
        <w:rPr>
          <w:sz w:val="28"/>
          <w:szCs w:val="28"/>
          <w:lang w:val="ru-RU"/>
        </w:rPr>
        <w:t xml:space="preserve"> </w:t>
      </w:r>
      <w:r w:rsidR="0004203E">
        <w:rPr>
          <w:sz w:val="28"/>
          <w:szCs w:val="28"/>
        </w:rPr>
        <w:t>n</w:t>
      </w:r>
      <w:r w:rsidR="00002931">
        <w:rPr>
          <w:sz w:val="28"/>
          <w:szCs w:val="28"/>
          <w:lang w:val="ru-RU"/>
        </w:rPr>
        <w:t xml:space="preserve"> </w:t>
      </w:r>
      <w:r w:rsidR="0004203E" w:rsidRPr="0004203E">
        <w:rPr>
          <w:sz w:val="28"/>
          <w:szCs w:val="28"/>
          <w:lang w:val="ru-RU"/>
        </w:rPr>
        <w:t>=</w:t>
      </w:r>
      <w:r w:rsidR="00002931">
        <w:rPr>
          <w:sz w:val="28"/>
          <w:szCs w:val="28"/>
          <w:lang w:val="ru-RU"/>
        </w:rPr>
        <w:t xml:space="preserve"> </w:t>
      </w:r>
      <w:r w:rsidR="0004203E" w:rsidRPr="0004203E">
        <w:rPr>
          <w:sz w:val="28"/>
          <w:szCs w:val="28"/>
          <w:lang w:val="ru-RU"/>
        </w:rPr>
        <w:t>30</w:t>
      </w:r>
      <w:r w:rsidR="0004203E">
        <w:rPr>
          <w:sz w:val="28"/>
          <w:szCs w:val="28"/>
          <w:lang w:val="ru-RU"/>
        </w:rPr>
        <w:t xml:space="preserve">, </w:t>
      </w:r>
      <w:r w:rsidR="0004203E">
        <w:rPr>
          <w:sz w:val="28"/>
          <w:szCs w:val="28"/>
          <w:lang w:val="ru-RU"/>
        </w:rPr>
        <w:sym w:font="Symbol" w:char="F073"/>
      </w:r>
      <w:r w:rsidR="0004203E">
        <w:rPr>
          <w:sz w:val="28"/>
          <w:szCs w:val="28"/>
          <w:vertAlign w:val="superscript"/>
          <w:lang w:val="ru-RU"/>
        </w:rPr>
        <w:t>2</w:t>
      </w:r>
      <w:r w:rsidR="0044487F">
        <w:rPr>
          <w:sz w:val="28"/>
          <w:szCs w:val="28"/>
          <w:lang w:val="ru-RU"/>
        </w:rPr>
        <w:t xml:space="preserve"> = 25</w:t>
      </w:r>
      <w:r w:rsidR="0004203E">
        <w:rPr>
          <w:sz w:val="28"/>
          <w:szCs w:val="28"/>
          <w:lang w:val="ru-RU"/>
        </w:rPr>
        <w:t xml:space="preserve"> и </w:t>
      </w:r>
      <w:r w:rsidR="0004203E">
        <w:rPr>
          <w:sz w:val="28"/>
          <w:szCs w:val="28"/>
        </w:rPr>
        <w:t>X</w:t>
      </w:r>
      <w:r w:rsidR="00F01E69" w:rsidRPr="00F01E69">
        <w:rPr>
          <w:sz w:val="28"/>
          <w:szCs w:val="28"/>
          <w:vertAlign w:val="subscript"/>
          <w:lang w:val="ru-RU"/>
        </w:rPr>
        <w:t>2</w:t>
      </w:r>
      <w:r w:rsidR="0004203E" w:rsidRPr="0004203E">
        <w:rPr>
          <w:sz w:val="28"/>
          <w:szCs w:val="28"/>
          <w:lang w:val="ru-RU"/>
        </w:rPr>
        <w:t xml:space="preserve"> </w:t>
      </w:r>
      <w:r w:rsidR="0004203E">
        <w:rPr>
          <w:sz w:val="28"/>
          <w:szCs w:val="28"/>
          <w:lang w:val="ru-RU"/>
        </w:rPr>
        <w:t xml:space="preserve">с параметрами </w:t>
      </w:r>
      <w:r w:rsidR="0004203E">
        <w:rPr>
          <w:sz w:val="28"/>
          <w:szCs w:val="28"/>
        </w:rPr>
        <w:t>n</w:t>
      </w:r>
      <w:r w:rsidR="00002931">
        <w:rPr>
          <w:sz w:val="28"/>
          <w:szCs w:val="28"/>
          <w:lang w:val="ru-RU"/>
        </w:rPr>
        <w:t xml:space="preserve"> </w:t>
      </w:r>
      <w:r w:rsidR="0004203E" w:rsidRPr="0004203E">
        <w:rPr>
          <w:sz w:val="28"/>
          <w:szCs w:val="28"/>
          <w:lang w:val="ru-RU"/>
        </w:rPr>
        <w:t>=</w:t>
      </w:r>
      <w:r w:rsidR="00002931">
        <w:rPr>
          <w:sz w:val="28"/>
          <w:szCs w:val="28"/>
          <w:lang w:val="ru-RU"/>
        </w:rPr>
        <w:t xml:space="preserve"> </w:t>
      </w:r>
      <w:r w:rsidR="0004203E">
        <w:rPr>
          <w:sz w:val="28"/>
          <w:szCs w:val="28"/>
          <w:lang w:val="ru-RU"/>
        </w:rPr>
        <w:t xml:space="preserve">35, </w:t>
      </w:r>
      <w:r w:rsidR="0004203E">
        <w:rPr>
          <w:sz w:val="28"/>
          <w:szCs w:val="28"/>
          <w:lang w:val="ru-RU"/>
        </w:rPr>
        <w:sym w:font="Symbol" w:char="F073"/>
      </w:r>
      <w:r w:rsidR="0004203E">
        <w:rPr>
          <w:sz w:val="28"/>
          <w:szCs w:val="28"/>
          <w:vertAlign w:val="superscript"/>
          <w:lang w:val="ru-RU"/>
        </w:rPr>
        <w:t>2</w:t>
      </w:r>
      <w:r w:rsidR="00002931">
        <w:rPr>
          <w:sz w:val="28"/>
          <w:szCs w:val="28"/>
          <w:vertAlign w:val="superscript"/>
          <w:lang w:val="ru-RU"/>
        </w:rPr>
        <w:t xml:space="preserve"> </w:t>
      </w:r>
      <w:r w:rsidR="0004203E">
        <w:rPr>
          <w:sz w:val="28"/>
          <w:szCs w:val="28"/>
          <w:lang w:val="ru-RU"/>
        </w:rPr>
        <w:t>=</w:t>
      </w:r>
      <w:r w:rsidR="00002931">
        <w:rPr>
          <w:sz w:val="28"/>
          <w:szCs w:val="28"/>
          <w:lang w:val="ru-RU"/>
        </w:rPr>
        <w:t xml:space="preserve"> </w:t>
      </w:r>
      <w:r w:rsidR="0004203E">
        <w:rPr>
          <w:sz w:val="28"/>
          <w:szCs w:val="28"/>
          <w:lang w:val="ru-RU"/>
        </w:rPr>
        <w:t>10.</w:t>
      </w:r>
    </w:p>
    <w:p w14:paraId="0BDE4AC4" w14:textId="233687C4" w:rsidR="0004203E" w:rsidRPr="00242361" w:rsidRDefault="00242361" w:rsidP="0004203E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Также </w:t>
      </w:r>
      <w:r w:rsidR="0004203E">
        <w:rPr>
          <w:sz w:val="28"/>
          <w:szCs w:val="28"/>
          <w:lang w:val="ru-RU"/>
        </w:rPr>
        <w:t xml:space="preserve">необходимо сформулировать гипотезы </w:t>
      </w:r>
      <w:r w:rsidR="0004203E">
        <w:rPr>
          <w:sz w:val="28"/>
          <w:szCs w:val="28"/>
        </w:rPr>
        <w:t>H</w:t>
      </w:r>
      <w:r w:rsidR="0004203E" w:rsidRPr="0004203E">
        <w:rPr>
          <w:sz w:val="28"/>
          <w:szCs w:val="28"/>
          <w:vertAlign w:val="subscript"/>
          <w:lang w:val="ru-RU"/>
        </w:rPr>
        <w:t>0</w:t>
      </w:r>
      <w:r w:rsidR="0004203E" w:rsidRPr="0004203E">
        <w:rPr>
          <w:sz w:val="28"/>
          <w:szCs w:val="28"/>
          <w:lang w:val="ru-RU"/>
        </w:rPr>
        <w:t xml:space="preserve"> </w:t>
      </w:r>
      <w:r w:rsidR="0004203E">
        <w:rPr>
          <w:sz w:val="28"/>
          <w:szCs w:val="28"/>
          <w:lang w:val="ru-RU"/>
        </w:rPr>
        <w:t xml:space="preserve">и </w:t>
      </w:r>
      <w:r w:rsidR="0004203E">
        <w:rPr>
          <w:sz w:val="28"/>
          <w:szCs w:val="28"/>
        </w:rPr>
        <w:t>H</w:t>
      </w:r>
      <w:r w:rsidR="0004203E" w:rsidRPr="0004203E">
        <w:rPr>
          <w:sz w:val="28"/>
          <w:szCs w:val="28"/>
          <w:vertAlign w:val="subscript"/>
          <w:lang w:val="ru-RU"/>
        </w:rPr>
        <w:t>1</w:t>
      </w:r>
      <w:r w:rsidR="0004203E" w:rsidRPr="0004203E">
        <w:rPr>
          <w:sz w:val="28"/>
          <w:szCs w:val="28"/>
          <w:lang w:val="ru-RU"/>
        </w:rPr>
        <w:t>:</w:t>
      </w:r>
    </w:p>
    <w:p w14:paraId="071261CA" w14:textId="264FF535" w:rsidR="0004203E" w:rsidRPr="004A75D1" w:rsidRDefault="0004203E" w:rsidP="004A75D1">
      <w:pPr>
        <w:pStyle w:val="a5"/>
        <w:numPr>
          <w:ilvl w:val="0"/>
          <w:numId w:val="14"/>
        </w:numPr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H</w:t>
      </w:r>
      <w:r w:rsidRPr="004A75D1">
        <w:rPr>
          <w:sz w:val="28"/>
          <w:szCs w:val="28"/>
          <w:vertAlign w:val="subscript"/>
          <w:lang w:val="ru-RU"/>
        </w:rPr>
        <w:t>0</w:t>
      </w:r>
      <w:r w:rsidRPr="004A75D1">
        <w:rPr>
          <w:sz w:val="28"/>
          <w:szCs w:val="28"/>
          <w:lang w:val="ru-RU"/>
        </w:rPr>
        <w:t xml:space="preserve">: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  <m:ctrlPr>
              <w:rPr>
                <w:rFonts w:ascii="Cambria Math" w:hAnsi="Cambria Math"/>
                <w:i/>
                <w:sz w:val="28"/>
                <w:szCs w:val="28"/>
                <w:lang w:val="ru-RU"/>
              </w:rPr>
            </m:ctrlPr>
          </m:sub>
          <m:sup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p>
        </m:sSubSup>
        <m:r>
          <w:rPr>
            <w:rFonts w:ascii="Cambria Math" w:hAnsi="Cambria Math"/>
            <w:sz w:val="28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p>
        </m:sSubSup>
      </m:oMath>
      <w:r w:rsidR="004A75D1">
        <w:rPr>
          <w:sz w:val="28"/>
          <w:szCs w:val="28"/>
          <w:lang w:val="ru-RU"/>
        </w:rPr>
        <w:t xml:space="preserve"> (гипотеза о равенстве дисперсий);</w:t>
      </w:r>
    </w:p>
    <w:p w14:paraId="3FFD5F4A" w14:textId="10A1B2AB" w:rsidR="0004203E" w:rsidRPr="00002931" w:rsidRDefault="0004203E" w:rsidP="004A75D1">
      <w:pPr>
        <w:pStyle w:val="a5"/>
        <w:numPr>
          <w:ilvl w:val="0"/>
          <w:numId w:val="14"/>
        </w:numPr>
        <w:spacing w:line="360" w:lineRule="auto"/>
        <w:ind w:left="0" w:firstLine="709"/>
        <w:contextualSpacing w:val="0"/>
        <w:jc w:val="both"/>
        <w:rPr>
          <w:i/>
          <w:sz w:val="28"/>
          <w:szCs w:val="28"/>
          <w:lang w:val="ru-RU"/>
        </w:rPr>
      </w:pPr>
      <w:r>
        <w:rPr>
          <w:sz w:val="28"/>
          <w:szCs w:val="28"/>
        </w:rPr>
        <w:t>H</w:t>
      </w:r>
      <w:r w:rsidRPr="004A75D1">
        <w:rPr>
          <w:sz w:val="28"/>
          <w:szCs w:val="28"/>
          <w:vertAlign w:val="subscript"/>
          <w:lang w:val="ru-RU"/>
        </w:rPr>
        <w:t>1</w:t>
      </w:r>
      <w:r w:rsidRPr="004A75D1">
        <w:rPr>
          <w:sz w:val="28"/>
          <w:szCs w:val="28"/>
          <w:lang w:val="ru-RU"/>
        </w:rPr>
        <w:t xml:space="preserve">: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  <m:ctrlPr>
              <w:rPr>
                <w:rFonts w:ascii="Cambria Math" w:hAnsi="Cambria Math"/>
                <w:i/>
                <w:sz w:val="28"/>
                <w:szCs w:val="28"/>
                <w:lang w:val="ru-RU"/>
              </w:rPr>
            </m:ctrlPr>
          </m:sub>
          <m:sup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p>
        </m:sSubSup>
        <m:r>
          <w:rPr>
            <w:rFonts w:ascii="Cambria Math" w:hAnsi="Cambria Math"/>
            <w:sz w:val="28"/>
            <w:szCs w:val="28"/>
            <w:lang w:val="ru-RU"/>
          </w:rPr>
          <m:t>≠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p>
        </m:sSubSup>
      </m:oMath>
      <w:r w:rsidR="004A75D1">
        <w:rPr>
          <w:sz w:val="28"/>
          <w:szCs w:val="28"/>
          <w:lang w:val="ru-RU"/>
        </w:rPr>
        <w:t xml:space="preserve"> (гипотеза о неравенстве дисперсий).</w:t>
      </w:r>
    </w:p>
    <w:p w14:paraId="10BED026" w14:textId="2C5F0725" w:rsidR="00002931" w:rsidRPr="00502319" w:rsidRDefault="00002931" w:rsidP="00002931">
      <w:pPr>
        <w:pStyle w:val="a5"/>
        <w:spacing w:line="360" w:lineRule="auto"/>
        <w:ind w:left="0" w:firstLine="709"/>
        <w:contextualSpacing w:val="0"/>
        <w:jc w:val="both"/>
        <w:rPr>
          <w:i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Далее для согласно варианту задания был выбран </w:t>
      </w:r>
      <w:r w:rsidRPr="00002931">
        <w:rPr>
          <w:sz w:val="28"/>
          <w:szCs w:val="28"/>
          <w:lang w:val="ru-RU"/>
        </w:rPr>
        <w:t>статистическ</w:t>
      </w:r>
      <w:r>
        <w:rPr>
          <w:sz w:val="28"/>
          <w:szCs w:val="28"/>
          <w:lang w:val="ru-RU"/>
        </w:rPr>
        <w:t>ий</w:t>
      </w:r>
      <w:r w:rsidRPr="00002931">
        <w:rPr>
          <w:sz w:val="28"/>
          <w:szCs w:val="28"/>
          <w:lang w:val="ru-RU"/>
        </w:rPr>
        <w:t xml:space="preserve"> критери</w:t>
      </w:r>
      <w:r>
        <w:rPr>
          <w:sz w:val="28"/>
          <w:szCs w:val="28"/>
          <w:lang w:val="ru-RU"/>
        </w:rPr>
        <w:t>й Фишера (</w:t>
      </w:r>
      <w:r>
        <w:rPr>
          <w:sz w:val="28"/>
          <w:szCs w:val="28"/>
        </w:rPr>
        <w:t>F</w:t>
      </w:r>
      <w:r w:rsidRPr="00002931">
        <w:rPr>
          <w:sz w:val="28"/>
          <w:szCs w:val="28"/>
          <w:lang w:val="ru-RU"/>
        </w:rPr>
        <w:t>-</w:t>
      </w:r>
      <w:r>
        <w:rPr>
          <w:sz w:val="28"/>
          <w:szCs w:val="28"/>
          <w:lang w:val="ru-RU"/>
        </w:rPr>
        <w:t xml:space="preserve">критерий), а также уровень значимости </w:t>
      </w:r>
      <w:r>
        <w:rPr>
          <w:sz w:val="28"/>
          <w:szCs w:val="28"/>
          <w:lang w:val="ru-RU"/>
        </w:rPr>
        <w:sym w:font="Symbol" w:char="F061"/>
      </w:r>
      <w:r>
        <w:rPr>
          <w:sz w:val="28"/>
          <w:szCs w:val="28"/>
          <w:lang w:val="ru-RU"/>
        </w:rPr>
        <w:t xml:space="preserve"> = </w:t>
      </w:r>
      <w:r w:rsidR="00502319" w:rsidRPr="00502319">
        <w:rPr>
          <w:sz w:val="28"/>
          <w:szCs w:val="28"/>
          <w:lang w:val="ru-RU"/>
        </w:rPr>
        <w:t>0,05</w:t>
      </w:r>
      <w:r w:rsidR="00370E16">
        <w:rPr>
          <w:sz w:val="28"/>
          <w:szCs w:val="28"/>
          <w:lang w:val="ru-RU"/>
        </w:rPr>
        <w:t xml:space="preserve"> (5%)</w:t>
      </w:r>
      <w:r w:rsidR="00502319" w:rsidRPr="00502319">
        <w:rPr>
          <w:sz w:val="28"/>
          <w:szCs w:val="28"/>
          <w:lang w:val="ru-RU"/>
        </w:rPr>
        <w:t xml:space="preserve"> </w:t>
      </w:r>
      <w:r w:rsidR="00502319">
        <w:rPr>
          <w:sz w:val="28"/>
          <w:szCs w:val="28"/>
          <w:lang w:val="ru-RU"/>
        </w:rPr>
        <w:t>как о</w:t>
      </w:r>
      <w:r w:rsidR="00502319" w:rsidRPr="00502319">
        <w:rPr>
          <w:sz w:val="28"/>
          <w:szCs w:val="28"/>
          <w:lang w:val="ru-RU"/>
        </w:rPr>
        <w:t>сновной выбор в большинстве задач</w:t>
      </w:r>
      <w:r w:rsidR="00502319">
        <w:rPr>
          <w:sz w:val="28"/>
          <w:szCs w:val="28"/>
          <w:lang w:val="ru-RU"/>
        </w:rPr>
        <w:t xml:space="preserve"> (в том числе в </w:t>
      </w:r>
      <w:r w:rsidR="00502319">
        <w:rPr>
          <w:sz w:val="28"/>
          <w:szCs w:val="28"/>
        </w:rPr>
        <w:t>ML</w:t>
      </w:r>
      <w:r w:rsidR="00502319" w:rsidRPr="00502319">
        <w:rPr>
          <w:sz w:val="28"/>
          <w:szCs w:val="28"/>
          <w:lang w:val="ru-RU"/>
        </w:rPr>
        <w:t>-</w:t>
      </w:r>
      <w:r w:rsidR="00502319">
        <w:rPr>
          <w:sz w:val="28"/>
          <w:szCs w:val="28"/>
          <w:lang w:val="ru-RU"/>
        </w:rPr>
        <w:t>экспериментах).</w:t>
      </w:r>
    </w:p>
    <w:p w14:paraId="79F53495" w14:textId="28427AFB" w:rsidR="008B575A" w:rsidRDefault="00A24E8E" w:rsidP="00011CDF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После генерации выборок</w:t>
      </w:r>
      <w:r w:rsidR="00370E16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формулировки гипотез</w:t>
      </w:r>
      <w:r w:rsidR="00370E16">
        <w:rPr>
          <w:sz w:val="28"/>
          <w:szCs w:val="28"/>
          <w:lang w:val="ru-RU"/>
        </w:rPr>
        <w:t xml:space="preserve"> и выборка критерия и уровня значимости</w:t>
      </w:r>
      <w:r>
        <w:rPr>
          <w:sz w:val="28"/>
          <w:szCs w:val="28"/>
          <w:lang w:val="ru-RU"/>
        </w:rPr>
        <w:t xml:space="preserve"> были произведены расчёты </w:t>
      </w:r>
      <w:r>
        <w:rPr>
          <w:sz w:val="28"/>
          <w:szCs w:val="28"/>
        </w:rPr>
        <w:t>F</w:t>
      </w:r>
      <w:r w:rsidRPr="00A24E8E">
        <w:rPr>
          <w:sz w:val="28"/>
          <w:szCs w:val="28"/>
          <w:lang w:val="ru-RU"/>
        </w:rPr>
        <w:t>-</w:t>
      </w:r>
      <w:r>
        <w:rPr>
          <w:sz w:val="28"/>
          <w:szCs w:val="28"/>
          <w:lang w:val="ru-RU"/>
        </w:rPr>
        <w:t>критерия Фишера, степеней свободы, критического значения</w:t>
      </w:r>
      <w:r w:rsidRPr="00A24E8E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 xml:space="preserve">После расчётов вышеупомянутых статистик был сформулирован вывод о принятии или отвержении нулевой гипотезы </w:t>
      </w:r>
      <w:r>
        <w:rPr>
          <w:sz w:val="28"/>
          <w:szCs w:val="28"/>
        </w:rPr>
        <w:t>H</w:t>
      </w:r>
      <w:r w:rsidRPr="00A24E8E">
        <w:rPr>
          <w:sz w:val="28"/>
          <w:szCs w:val="28"/>
          <w:vertAlign w:val="subscript"/>
          <w:lang w:val="ru-RU"/>
        </w:rPr>
        <w:t>0</w:t>
      </w:r>
      <w:r w:rsidRPr="00A24E8E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 xml:space="preserve">Все расчёты произведены с помощью инструментов </w:t>
      </w:r>
      <w:r>
        <w:rPr>
          <w:sz w:val="28"/>
          <w:szCs w:val="28"/>
        </w:rPr>
        <w:t>MS</w:t>
      </w:r>
      <w:r w:rsidRPr="00A24E8E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>
        <w:rPr>
          <w:sz w:val="28"/>
          <w:szCs w:val="28"/>
          <w:lang w:val="ru-RU"/>
        </w:rPr>
        <w:t>. Результаты вычислений представлены на рисунке 3.2.</w:t>
      </w:r>
    </w:p>
    <w:p w14:paraId="560324E7" w14:textId="77777777" w:rsidR="00A24E8E" w:rsidRDefault="00A24E8E" w:rsidP="00011CDF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3E37167A" w14:textId="05A3E83E" w:rsidR="00A24E8E" w:rsidRPr="00A24E8E" w:rsidRDefault="00B06FA1" w:rsidP="00A24E8E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B06FA1">
        <w:rPr>
          <w:sz w:val="28"/>
          <w:szCs w:val="28"/>
          <w:lang w:val="ru-RU"/>
        </w:rPr>
        <w:drawing>
          <wp:inline distT="0" distB="0" distL="0" distR="0" wp14:anchorId="7C114014" wp14:editId="287F6DAD">
            <wp:extent cx="6122035" cy="1240790"/>
            <wp:effectExtent l="0" t="0" r="0" b="0"/>
            <wp:docPr id="11244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427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4E8E">
        <w:rPr>
          <w:sz w:val="28"/>
          <w:szCs w:val="28"/>
          <w:lang w:val="ru-RU"/>
        </w:rPr>
        <w:br/>
        <w:t xml:space="preserve">Рисунок 3.2 – Результаты вычислений в </w:t>
      </w:r>
      <w:r w:rsidR="00A24E8E">
        <w:rPr>
          <w:sz w:val="28"/>
          <w:szCs w:val="28"/>
        </w:rPr>
        <w:t>MS</w:t>
      </w:r>
      <w:r w:rsidR="00A24E8E" w:rsidRPr="00A24E8E">
        <w:rPr>
          <w:sz w:val="28"/>
          <w:szCs w:val="28"/>
          <w:lang w:val="ru-RU"/>
        </w:rPr>
        <w:t xml:space="preserve"> </w:t>
      </w:r>
      <w:r w:rsidR="00A24E8E">
        <w:rPr>
          <w:sz w:val="28"/>
          <w:szCs w:val="28"/>
        </w:rPr>
        <w:t>Excel</w:t>
      </w:r>
    </w:p>
    <w:p w14:paraId="1A96A87B" w14:textId="77777777" w:rsidR="00242361" w:rsidRDefault="00242361" w:rsidP="00011CDF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</w:p>
    <w:p w14:paraId="07E63B52" w14:textId="6E221B46" w:rsidR="005573E2" w:rsidRDefault="00002931" w:rsidP="005573E2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Проведём наглядный расчёт статистик для выбор</w:t>
      </w:r>
      <w:r w:rsidR="005573E2">
        <w:rPr>
          <w:sz w:val="28"/>
          <w:szCs w:val="28"/>
          <w:lang w:val="ru-RU"/>
        </w:rPr>
        <w:t>ок. Для начала вычислим СКО:</w:t>
      </w:r>
    </w:p>
    <w:p w14:paraId="4B6843B7" w14:textId="21A51428" w:rsidR="005573E2" w:rsidRPr="00522C79" w:rsidRDefault="00522C79" w:rsidP="005573E2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σ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ru-RU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  <w:sz w:val="28"/>
              <w:szCs w:val="28"/>
              <w:lang w:val="ru-RU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25</m:t>
              </m:r>
            </m:e>
          </m:rad>
          <m:r>
            <w:rPr>
              <w:rFonts w:ascii="Cambria Math" w:hAnsi="Cambria Math"/>
              <w:sz w:val="28"/>
              <w:szCs w:val="28"/>
            </w:rPr>
            <m:t>=5</m:t>
          </m:r>
        </m:oMath>
      </m:oMathPara>
    </w:p>
    <w:p w14:paraId="3C941B92" w14:textId="696C80CE" w:rsidR="00522C79" w:rsidRPr="00522C79" w:rsidRDefault="00522C79" w:rsidP="005573E2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</m:rad>
          <m:r>
            <w:rPr>
              <w:rFonts w:ascii="Cambria Math" w:hAnsi="Cambria Math"/>
              <w:sz w:val="28"/>
              <w:szCs w:val="28"/>
            </w:rPr>
            <m:t>=3,162</m:t>
          </m:r>
        </m:oMath>
      </m:oMathPara>
    </w:p>
    <w:p w14:paraId="3553336E" w14:textId="6883B456" w:rsidR="005573E2" w:rsidRPr="005573E2" w:rsidRDefault="005573E2" w:rsidP="005573E2">
      <w:pPr>
        <w:pStyle w:val="a5"/>
        <w:spacing w:line="360" w:lineRule="auto"/>
        <w:ind w:left="0" w:firstLine="709"/>
        <w:contextualSpacing w:val="0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Далее вычислим </w:t>
      </w:r>
      <w:r>
        <w:rPr>
          <w:iCs/>
          <w:sz w:val="28"/>
          <w:szCs w:val="28"/>
        </w:rPr>
        <w:t>F</w:t>
      </w:r>
      <w:r w:rsidRPr="005573E2">
        <w:rPr>
          <w:iCs/>
          <w:sz w:val="28"/>
          <w:szCs w:val="28"/>
          <w:lang w:val="ru-RU"/>
        </w:rPr>
        <w:t>-</w:t>
      </w:r>
      <w:r>
        <w:rPr>
          <w:iCs/>
          <w:sz w:val="28"/>
          <w:szCs w:val="28"/>
          <w:lang w:val="ru-RU"/>
        </w:rPr>
        <w:t>критерий</w:t>
      </w:r>
      <w:r w:rsidR="0018759C">
        <w:rPr>
          <w:iCs/>
          <w:sz w:val="28"/>
          <w:szCs w:val="28"/>
          <w:lang w:val="ru-RU"/>
        </w:rPr>
        <w:t xml:space="preserve"> Фишера</w:t>
      </w:r>
      <w:r w:rsidRPr="005573E2">
        <w:rPr>
          <w:iCs/>
          <w:sz w:val="28"/>
          <w:szCs w:val="28"/>
          <w:lang w:val="ru-RU"/>
        </w:rPr>
        <w:t>:</w:t>
      </w:r>
    </w:p>
    <w:p w14:paraId="59633148" w14:textId="4DEC0ACF" w:rsidR="005573E2" w:rsidRPr="0083311C" w:rsidRDefault="00522C79" w:rsidP="005573E2">
      <w:pPr>
        <w:pStyle w:val="a5"/>
        <w:spacing w:line="360" w:lineRule="auto"/>
        <w:ind w:left="0" w:firstLine="709"/>
        <w:contextualSpacing w:val="0"/>
        <w:jc w:val="both"/>
        <w:rPr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кр</m:t>
              </m:r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итерий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bSup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ru-RU"/>
                </w:rPr>
              </m:ctrlP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25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ru-RU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1</m:t>
              </m:r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=2,5</m:t>
          </m:r>
        </m:oMath>
      </m:oMathPara>
    </w:p>
    <w:p w14:paraId="304313D7" w14:textId="1ED99509" w:rsidR="0083311C" w:rsidRDefault="0083311C" w:rsidP="005573E2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После вычисления критерия Фишера были найдены степени свободы:</w:t>
      </w:r>
    </w:p>
    <w:p w14:paraId="10D0B14A" w14:textId="2AA94B2D" w:rsidR="0083311C" w:rsidRPr="0083311C" w:rsidRDefault="0083311C" w:rsidP="005573E2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d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-1=30-1=29</m:t>
          </m:r>
        </m:oMath>
      </m:oMathPara>
    </w:p>
    <w:p w14:paraId="064A4DCD" w14:textId="37AED416" w:rsidR="0083311C" w:rsidRPr="0083311C" w:rsidRDefault="0083311C" w:rsidP="005573E2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d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-1=35-1=34</m:t>
          </m:r>
        </m:oMath>
      </m:oMathPara>
    </w:p>
    <w:p w14:paraId="479F0E86" w14:textId="6DBE1BD0" w:rsidR="0083311C" w:rsidRDefault="0083311C" w:rsidP="005573E2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После вычисления степеней свободы было найдено критическое значение по таблице:</w:t>
      </w:r>
    </w:p>
    <w:p w14:paraId="2F7F9D55" w14:textId="61288295" w:rsidR="0083311C" w:rsidRPr="00005C5A" w:rsidRDefault="0083311C" w:rsidP="005573E2">
      <w:pPr>
        <w:pStyle w:val="a5"/>
        <w:spacing w:line="360" w:lineRule="auto"/>
        <w:ind w:left="0" w:firstLine="709"/>
        <w:contextualSpacing w:val="0"/>
        <w:jc w:val="both"/>
        <w:rPr>
          <w:i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K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крит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  <w:lang w:val="ru-RU"/>
            </w:rPr>
            <m:t>1,82</m:t>
          </m:r>
        </m:oMath>
      </m:oMathPara>
    </w:p>
    <w:p w14:paraId="435A1B19" w14:textId="3109729F" w:rsidR="00005C5A" w:rsidRDefault="00005C5A" w:rsidP="005573E2">
      <w:pPr>
        <w:pStyle w:val="a5"/>
        <w:spacing w:line="360" w:lineRule="auto"/>
        <w:ind w:left="0" w:firstLine="709"/>
        <w:contextualSpacing w:val="0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Для принятия или отвержения нулевой гипотезы </w:t>
      </w:r>
      <w:r>
        <w:rPr>
          <w:iCs/>
          <w:sz w:val="28"/>
          <w:szCs w:val="28"/>
        </w:rPr>
        <w:t>H</w:t>
      </w:r>
      <w:r w:rsidRPr="00005C5A">
        <w:rPr>
          <w:iCs/>
          <w:sz w:val="28"/>
          <w:szCs w:val="28"/>
          <w:vertAlign w:val="subscript"/>
          <w:lang w:val="ru-RU"/>
        </w:rPr>
        <w:t>0</w:t>
      </w:r>
      <w:r w:rsidRPr="00005C5A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  <w:lang w:val="ru-RU"/>
        </w:rPr>
        <w:t xml:space="preserve">необходимо сравнить полученный </w:t>
      </w:r>
      <w:r>
        <w:rPr>
          <w:iCs/>
          <w:sz w:val="28"/>
          <w:szCs w:val="28"/>
        </w:rPr>
        <w:t>F</w:t>
      </w:r>
      <w:r w:rsidRPr="00005C5A">
        <w:rPr>
          <w:iCs/>
          <w:sz w:val="28"/>
          <w:szCs w:val="28"/>
          <w:lang w:val="ru-RU"/>
        </w:rPr>
        <w:t>-</w:t>
      </w:r>
      <w:r>
        <w:rPr>
          <w:iCs/>
          <w:sz w:val="28"/>
          <w:szCs w:val="28"/>
          <w:lang w:val="ru-RU"/>
        </w:rPr>
        <w:t xml:space="preserve">критерий с критическим значением. Если </w:t>
      </w:r>
      <w:r>
        <w:rPr>
          <w:iCs/>
          <w:sz w:val="28"/>
          <w:szCs w:val="28"/>
        </w:rPr>
        <w:t>F</w:t>
      </w:r>
      <w:r w:rsidRPr="00005C5A">
        <w:rPr>
          <w:iCs/>
          <w:sz w:val="28"/>
          <w:szCs w:val="28"/>
          <w:lang w:val="ru-RU"/>
        </w:rPr>
        <w:t>-</w:t>
      </w:r>
      <w:r>
        <w:rPr>
          <w:iCs/>
          <w:sz w:val="28"/>
          <w:szCs w:val="28"/>
          <w:lang w:val="ru-RU"/>
        </w:rPr>
        <w:t>критерий больше, чем критическое значение, то отвергаем нулевую гипотезу, иначе принимаем нулевую гипотезу.</w:t>
      </w:r>
    </w:p>
    <w:p w14:paraId="15061710" w14:textId="738A6680" w:rsidR="003634F6" w:rsidRPr="009D08E2" w:rsidRDefault="00005C5A" w:rsidP="009D08E2">
      <w:pPr>
        <w:pStyle w:val="a5"/>
        <w:spacing w:line="360" w:lineRule="auto"/>
        <w:ind w:left="0" w:firstLine="709"/>
        <w:contextualSpacing w:val="0"/>
        <w:jc w:val="both"/>
        <w:rPr>
          <w:i/>
          <w:iCs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ru-RU"/>
                </w:rPr>
                <m:t>F</m:t>
              </m:r>
              <m:ctrlPr>
                <w:rPr>
                  <w:rFonts w:ascii="Cambria Math" w:hAnsi="Cambria Math"/>
                  <w:iCs/>
                  <w:sz w:val="28"/>
                  <w:szCs w:val="28"/>
                  <w:lang w:val="ru-RU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к</m:t>
              </m:r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ритерий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  <w:lang w:val="ru-RU"/>
            </w:rPr>
            <m:t>2,5&gt;</m:t>
          </m:r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к</m:t>
              </m:r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рит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  <w:lang w:val="ru-RU"/>
            </w:rPr>
            <m:t>1,82</m:t>
          </m:r>
          <m:r>
            <w:rPr>
              <w:rFonts w:ascii="Cambria Math" w:hAnsi="Cambria Math"/>
              <w:sz w:val="28"/>
              <w:szCs w:val="28"/>
              <w:lang w:val="ru-RU"/>
            </w:rPr>
            <m:t xml:space="preserve">, следовательно отвергаем </m:t>
          </m:r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ru-RU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</m:oMath>
      </m:oMathPara>
    </w:p>
    <w:p w14:paraId="3903F567" w14:textId="77777777" w:rsidR="009D08E2" w:rsidRPr="009D08E2" w:rsidRDefault="009D08E2" w:rsidP="009D08E2">
      <w:pPr>
        <w:pStyle w:val="a5"/>
        <w:spacing w:line="360" w:lineRule="auto"/>
        <w:ind w:left="0" w:firstLine="709"/>
        <w:contextualSpacing w:val="0"/>
        <w:jc w:val="both"/>
        <w:rPr>
          <w:i/>
          <w:iCs/>
          <w:sz w:val="28"/>
          <w:szCs w:val="28"/>
          <w:lang w:val="ru-RU"/>
        </w:rPr>
      </w:pPr>
    </w:p>
    <w:p w14:paraId="77214CD8" w14:textId="044E3C55" w:rsidR="00DB592B" w:rsidRPr="000430C0" w:rsidRDefault="00E14BD3" w:rsidP="00011CDF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</w:t>
      </w:r>
      <w:r w:rsidR="000430C0">
        <w:rPr>
          <w:sz w:val="28"/>
          <w:szCs w:val="28"/>
          <w:lang w:val="ru-RU"/>
        </w:rPr>
        <w:t xml:space="preserve">ручного вычисления необходимо написать код на языке </w:t>
      </w:r>
      <w:r w:rsidR="000430C0">
        <w:rPr>
          <w:sz w:val="28"/>
          <w:szCs w:val="28"/>
        </w:rPr>
        <w:t>Python</w:t>
      </w:r>
      <w:r w:rsidR="000430C0">
        <w:rPr>
          <w:sz w:val="28"/>
          <w:szCs w:val="28"/>
          <w:lang w:val="ru-RU"/>
        </w:rPr>
        <w:t>, который будет генерировать выборки и производить расчёт всех вышеописанных характеристик автоматически</w:t>
      </w:r>
      <w:r w:rsidR="00DB592B">
        <w:rPr>
          <w:sz w:val="28"/>
          <w:szCs w:val="28"/>
          <w:lang w:val="ru-RU"/>
        </w:rPr>
        <w:t>.</w:t>
      </w:r>
      <w:r w:rsidR="000430C0">
        <w:rPr>
          <w:sz w:val="28"/>
          <w:szCs w:val="28"/>
          <w:lang w:val="ru-RU"/>
        </w:rPr>
        <w:t xml:space="preserve"> Результаты выполнения программы представлены на рисунках </w:t>
      </w:r>
      <w:proofErr w:type="gramStart"/>
      <w:r w:rsidR="000430C0">
        <w:rPr>
          <w:sz w:val="28"/>
          <w:szCs w:val="28"/>
          <w:lang w:val="ru-RU"/>
        </w:rPr>
        <w:t xml:space="preserve">3.3 – </w:t>
      </w:r>
      <w:r w:rsidR="00092798">
        <w:rPr>
          <w:sz w:val="28"/>
          <w:szCs w:val="28"/>
          <w:lang w:val="ru-RU"/>
        </w:rPr>
        <w:t>3.6</w:t>
      </w:r>
      <w:proofErr w:type="gramEnd"/>
      <w:r w:rsidR="000430C0">
        <w:rPr>
          <w:sz w:val="28"/>
          <w:szCs w:val="28"/>
          <w:lang w:val="ru-RU"/>
        </w:rPr>
        <w:t>.</w:t>
      </w:r>
    </w:p>
    <w:p w14:paraId="4BCC558E" w14:textId="77777777" w:rsidR="008B575A" w:rsidRDefault="008B575A" w:rsidP="00011CDF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3110DEF8" w14:textId="402694CA" w:rsidR="00DB592B" w:rsidRDefault="00DB592B" w:rsidP="00DB592B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/>
        <w:t xml:space="preserve">Рисунок </w:t>
      </w:r>
      <w:r w:rsidR="0015225E">
        <w:rPr>
          <w:sz w:val="28"/>
          <w:szCs w:val="28"/>
          <w:lang w:val="ru-RU"/>
        </w:rPr>
        <w:t>3</w:t>
      </w:r>
      <w:r w:rsidR="00AE36F7">
        <w:rPr>
          <w:sz w:val="28"/>
          <w:szCs w:val="28"/>
          <w:lang w:val="ru-RU"/>
        </w:rPr>
        <w:t>.3</w:t>
      </w:r>
      <w:r>
        <w:rPr>
          <w:sz w:val="28"/>
          <w:szCs w:val="28"/>
          <w:lang w:val="ru-RU"/>
        </w:rPr>
        <w:t xml:space="preserve"> – Результат работы программы (часть 1)</w:t>
      </w:r>
    </w:p>
    <w:p w14:paraId="3F77FE9C" w14:textId="24C58071" w:rsidR="00DB592B" w:rsidRPr="00AE36F7" w:rsidRDefault="00DB592B" w:rsidP="00DB592B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/>
        <w:t xml:space="preserve">Рисунок </w:t>
      </w:r>
      <w:r w:rsidR="0015225E">
        <w:rPr>
          <w:sz w:val="28"/>
          <w:szCs w:val="28"/>
          <w:lang w:val="ru-RU"/>
        </w:rPr>
        <w:t>3</w:t>
      </w:r>
      <w:r w:rsidR="00AE36F7">
        <w:rPr>
          <w:sz w:val="28"/>
          <w:szCs w:val="28"/>
          <w:lang w:val="ru-RU"/>
        </w:rPr>
        <w:t>.4</w:t>
      </w:r>
      <w:r>
        <w:rPr>
          <w:sz w:val="28"/>
          <w:szCs w:val="28"/>
          <w:lang w:val="ru-RU"/>
        </w:rPr>
        <w:t xml:space="preserve"> – Результат работы программы (часть 2)</w:t>
      </w:r>
    </w:p>
    <w:p w14:paraId="0ECB0673" w14:textId="63F8ED04" w:rsidR="00CC377E" w:rsidRPr="008B796E" w:rsidRDefault="00CC377E" w:rsidP="00B17961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/>
      </w:r>
      <w:r w:rsidR="008B796E">
        <w:rPr>
          <w:sz w:val="28"/>
          <w:szCs w:val="28"/>
          <w:lang w:val="ru-RU"/>
        </w:rPr>
        <w:t xml:space="preserve">Рисунок </w:t>
      </w:r>
      <w:r w:rsidR="0015225E">
        <w:rPr>
          <w:sz w:val="28"/>
          <w:szCs w:val="28"/>
          <w:lang w:val="ru-RU"/>
        </w:rPr>
        <w:t>3</w:t>
      </w:r>
      <w:r w:rsidR="00AE36F7">
        <w:rPr>
          <w:sz w:val="28"/>
          <w:szCs w:val="28"/>
          <w:lang w:val="ru-RU"/>
        </w:rPr>
        <w:t>.5</w:t>
      </w:r>
      <w:r w:rsidR="008B796E">
        <w:rPr>
          <w:sz w:val="28"/>
          <w:szCs w:val="28"/>
          <w:lang w:val="ru-RU"/>
        </w:rPr>
        <w:t xml:space="preserve"> – Результат работы программы (часть </w:t>
      </w:r>
      <w:r>
        <w:rPr>
          <w:sz w:val="28"/>
          <w:szCs w:val="28"/>
          <w:lang w:val="ru-RU"/>
        </w:rPr>
        <w:t>3</w:t>
      </w:r>
      <w:r w:rsidR="008B796E">
        <w:rPr>
          <w:sz w:val="28"/>
          <w:szCs w:val="28"/>
          <w:lang w:val="ru-RU"/>
        </w:rPr>
        <w:t>)</w:t>
      </w:r>
    </w:p>
    <w:p w14:paraId="7E073217" w14:textId="509FC739" w:rsidR="00DB592B" w:rsidRPr="00DB592B" w:rsidRDefault="00DB592B" w:rsidP="00CC377E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/>
        <w:t xml:space="preserve">Рисунок </w:t>
      </w:r>
      <w:r w:rsidR="0015225E">
        <w:rPr>
          <w:sz w:val="28"/>
          <w:szCs w:val="28"/>
          <w:lang w:val="ru-RU"/>
        </w:rPr>
        <w:t>3</w:t>
      </w:r>
      <w:r w:rsidR="00AE36F7">
        <w:rPr>
          <w:sz w:val="28"/>
          <w:szCs w:val="28"/>
          <w:lang w:val="ru-RU"/>
        </w:rPr>
        <w:t>.6</w:t>
      </w:r>
      <w:r>
        <w:rPr>
          <w:sz w:val="28"/>
          <w:szCs w:val="28"/>
          <w:lang w:val="ru-RU"/>
        </w:rPr>
        <w:t xml:space="preserve"> – График, построенный программой</w:t>
      </w:r>
    </w:p>
    <w:p w14:paraId="32939229" w14:textId="579A3301" w:rsidR="0056681A" w:rsidRPr="0056681A" w:rsidRDefault="008308BD" w:rsidP="0056681A">
      <w:pPr>
        <w:pStyle w:val="2"/>
        <w:widowControl/>
        <w:autoSpaceDE/>
        <w:autoSpaceDN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2B123E"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ВЫВОДЫ ПО РАБОТЕ</w:t>
      </w:r>
    </w:p>
    <w:p w14:paraId="062CD376" w14:textId="66A2E414" w:rsidR="001E07C9" w:rsidRPr="00DB592B" w:rsidRDefault="000A6227" w:rsidP="0056681A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0A6227">
        <w:rPr>
          <w:sz w:val="28"/>
          <w:szCs w:val="28"/>
          <w:lang w:val="ru-RU"/>
        </w:rPr>
        <w:t>В ходе лабораторной работы были освоены методы точечного и интервального оценивания параметров распределения Пуассона (λ=8) на основе сгенерированной генеральной совокупности объёмом N=400 и выборок объёмом от 10 до 200 элементов. Для каждой выборки вычислены среднее, медиана, мода, дисперсия, СКО и стандартная ошибка, построены 95% доверительные интервалы для среднего и дисперсии. Сравнение с теоретическими значениями (μ=8, σ²=8) показало, что выборочные оценки близки к истинным, а доверительные интервалы накрывают теоретические параметры уже при n≥25. Установлено, что с ростом объёма выборки стандартная ошибка и ширина доверительного интервала уменьшаются, что подтверждает состоятельность и эффективность оценок.</w:t>
      </w:r>
    </w:p>
    <w:sectPr w:rsidR="001E07C9" w:rsidRPr="00DB592B" w:rsidSect="00CC15C1">
      <w:headerReference w:type="default" r:id="rId10"/>
      <w:pgSz w:w="11910" w:h="16840"/>
      <w:pgMar w:top="1134" w:right="851" w:bottom="1134" w:left="1418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AFC36" w14:textId="77777777" w:rsidR="00F468E5" w:rsidRDefault="00F468E5" w:rsidP="005F19D1">
      <w:r>
        <w:separator/>
      </w:r>
    </w:p>
  </w:endnote>
  <w:endnote w:type="continuationSeparator" w:id="0">
    <w:p w14:paraId="0424D905" w14:textId="77777777" w:rsidR="00F468E5" w:rsidRDefault="00F468E5" w:rsidP="005F19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8F6F2" w14:textId="77777777" w:rsidR="00F468E5" w:rsidRDefault="00F468E5" w:rsidP="005F19D1">
      <w:r>
        <w:separator/>
      </w:r>
    </w:p>
  </w:footnote>
  <w:footnote w:type="continuationSeparator" w:id="0">
    <w:p w14:paraId="0F132558" w14:textId="77777777" w:rsidR="00F468E5" w:rsidRDefault="00F468E5" w:rsidP="005F19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75256"/>
      <w:docPartObj>
        <w:docPartGallery w:val="Page Numbers (Top of Page)"/>
        <w:docPartUnique/>
      </w:docPartObj>
    </w:sdtPr>
    <w:sdtContent>
      <w:p w14:paraId="0DC55969" w14:textId="174BEB3D" w:rsidR="00DB592B" w:rsidRDefault="00DB592B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F68C0" w:rsidRPr="00EF68C0">
          <w:rPr>
            <w:noProof/>
            <w:lang w:val="ru-RU"/>
          </w:rPr>
          <w:t>6</w:t>
        </w:r>
        <w:r>
          <w:fldChar w:fldCharType="end"/>
        </w:r>
      </w:p>
    </w:sdtContent>
  </w:sdt>
  <w:p w14:paraId="2553C663" w14:textId="77777777" w:rsidR="00DB592B" w:rsidRDefault="00DB592B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724D9"/>
    <w:multiLevelType w:val="hybridMultilevel"/>
    <w:tmpl w:val="9F46EE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E010D"/>
    <w:multiLevelType w:val="hybridMultilevel"/>
    <w:tmpl w:val="1312F3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334961"/>
    <w:multiLevelType w:val="hybridMultilevel"/>
    <w:tmpl w:val="C8584D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154259"/>
    <w:multiLevelType w:val="hybridMultilevel"/>
    <w:tmpl w:val="48E4BE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B903C00"/>
    <w:multiLevelType w:val="hybridMultilevel"/>
    <w:tmpl w:val="1D523EEC"/>
    <w:lvl w:ilvl="0" w:tplc="503A2FCA">
      <w:start w:val="1"/>
      <w:numFmt w:val="decimal"/>
      <w:lvlText w:val="%1)"/>
      <w:lvlJc w:val="left"/>
      <w:pPr>
        <w:ind w:left="1429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17028A8"/>
    <w:multiLevelType w:val="hybridMultilevel"/>
    <w:tmpl w:val="4C28F96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DD0981"/>
    <w:multiLevelType w:val="hybridMultilevel"/>
    <w:tmpl w:val="2C0E78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954A9E"/>
    <w:multiLevelType w:val="hybridMultilevel"/>
    <w:tmpl w:val="F39E898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FE695C"/>
    <w:multiLevelType w:val="hybridMultilevel"/>
    <w:tmpl w:val="665AEF1E"/>
    <w:lvl w:ilvl="0" w:tplc="04190011">
      <w:start w:val="1"/>
      <w:numFmt w:val="decimal"/>
      <w:lvlText w:val="%1)"/>
      <w:lvlJc w:val="left"/>
      <w:pPr>
        <w:ind w:left="129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9" w15:restartNumberingAfterBreak="0">
    <w:nsid w:val="65CA382F"/>
    <w:multiLevelType w:val="hybridMultilevel"/>
    <w:tmpl w:val="580A0B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7A2C6C"/>
    <w:multiLevelType w:val="hybridMultilevel"/>
    <w:tmpl w:val="8C6A641A"/>
    <w:lvl w:ilvl="0" w:tplc="958471D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302FDC"/>
    <w:multiLevelType w:val="hybridMultilevel"/>
    <w:tmpl w:val="FC2829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18336C"/>
    <w:multiLevelType w:val="hybridMultilevel"/>
    <w:tmpl w:val="29E81FF6"/>
    <w:lvl w:ilvl="0" w:tplc="FFE2240C">
      <w:start w:val="1"/>
      <w:numFmt w:val="bullet"/>
      <w:lvlText w:val=""/>
      <w:lvlJc w:val="left"/>
      <w:pPr>
        <w:ind w:left="680" w:firstLine="38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9A6164B"/>
    <w:multiLevelType w:val="hybridMultilevel"/>
    <w:tmpl w:val="D40A3E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613977805">
    <w:abstractNumId w:val="5"/>
  </w:num>
  <w:num w:numId="2" w16cid:durableId="870147091">
    <w:abstractNumId w:val="7"/>
  </w:num>
  <w:num w:numId="3" w16cid:durableId="1055398874">
    <w:abstractNumId w:val="9"/>
  </w:num>
  <w:num w:numId="4" w16cid:durableId="1800293761">
    <w:abstractNumId w:val="11"/>
  </w:num>
  <w:num w:numId="5" w16cid:durableId="581792144">
    <w:abstractNumId w:val="6"/>
  </w:num>
  <w:num w:numId="6" w16cid:durableId="1578249139">
    <w:abstractNumId w:val="2"/>
  </w:num>
  <w:num w:numId="7" w16cid:durableId="1583492586">
    <w:abstractNumId w:val="8"/>
  </w:num>
  <w:num w:numId="8" w16cid:durableId="967930178">
    <w:abstractNumId w:val="4"/>
  </w:num>
  <w:num w:numId="9" w16cid:durableId="1646470059">
    <w:abstractNumId w:val="0"/>
  </w:num>
  <w:num w:numId="10" w16cid:durableId="542134154">
    <w:abstractNumId w:val="10"/>
  </w:num>
  <w:num w:numId="11" w16cid:durableId="546377647">
    <w:abstractNumId w:val="1"/>
  </w:num>
  <w:num w:numId="12" w16cid:durableId="1566336795">
    <w:abstractNumId w:val="3"/>
  </w:num>
  <w:num w:numId="13" w16cid:durableId="1701592030">
    <w:abstractNumId w:val="12"/>
  </w:num>
  <w:num w:numId="14" w16cid:durableId="4348343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D88"/>
    <w:rsid w:val="00000AB4"/>
    <w:rsid w:val="00002931"/>
    <w:rsid w:val="00005C5A"/>
    <w:rsid w:val="00011CDF"/>
    <w:rsid w:val="0001393C"/>
    <w:rsid w:val="0002044E"/>
    <w:rsid w:val="000240A9"/>
    <w:rsid w:val="0004203E"/>
    <w:rsid w:val="00042F2D"/>
    <w:rsid w:val="000430C0"/>
    <w:rsid w:val="00046396"/>
    <w:rsid w:val="00047117"/>
    <w:rsid w:val="0005001C"/>
    <w:rsid w:val="00054705"/>
    <w:rsid w:val="00080D2B"/>
    <w:rsid w:val="00085D10"/>
    <w:rsid w:val="0008742F"/>
    <w:rsid w:val="000911F9"/>
    <w:rsid w:val="0009153D"/>
    <w:rsid w:val="00092798"/>
    <w:rsid w:val="00093257"/>
    <w:rsid w:val="0009681D"/>
    <w:rsid w:val="000A6227"/>
    <w:rsid w:val="000A7CEF"/>
    <w:rsid w:val="000B3609"/>
    <w:rsid w:val="000D24A3"/>
    <w:rsid w:val="000D2F76"/>
    <w:rsid w:val="000E0317"/>
    <w:rsid w:val="000E0D88"/>
    <w:rsid w:val="000E1EF0"/>
    <w:rsid w:val="000F05E3"/>
    <w:rsid w:val="000F24D1"/>
    <w:rsid w:val="000F66F0"/>
    <w:rsid w:val="001232F4"/>
    <w:rsid w:val="00124E17"/>
    <w:rsid w:val="00126F19"/>
    <w:rsid w:val="001318B5"/>
    <w:rsid w:val="00141127"/>
    <w:rsid w:val="00142C25"/>
    <w:rsid w:val="00143111"/>
    <w:rsid w:val="0014535C"/>
    <w:rsid w:val="001456D4"/>
    <w:rsid w:val="0014641C"/>
    <w:rsid w:val="001518EF"/>
    <w:rsid w:val="0015225E"/>
    <w:rsid w:val="00156139"/>
    <w:rsid w:val="0016256D"/>
    <w:rsid w:val="00162983"/>
    <w:rsid w:val="00181EB1"/>
    <w:rsid w:val="00185713"/>
    <w:rsid w:val="0018759C"/>
    <w:rsid w:val="00197FB8"/>
    <w:rsid w:val="001A1FAF"/>
    <w:rsid w:val="001A5D3D"/>
    <w:rsid w:val="001A7E2C"/>
    <w:rsid w:val="001B155D"/>
    <w:rsid w:val="001E07C9"/>
    <w:rsid w:val="001E2927"/>
    <w:rsid w:val="001E6F45"/>
    <w:rsid w:val="001F0709"/>
    <w:rsid w:val="00217CEC"/>
    <w:rsid w:val="00223718"/>
    <w:rsid w:val="002240D4"/>
    <w:rsid w:val="00227CDC"/>
    <w:rsid w:val="00232974"/>
    <w:rsid w:val="002361F2"/>
    <w:rsid w:val="00242361"/>
    <w:rsid w:val="00253459"/>
    <w:rsid w:val="00270D65"/>
    <w:rsid w:val="00272082"/>
    <w:rsid w:val="00276C01"/>
    <w:rsid w:val="00290A3B"/>
    <w:rsid w:val="00290F9F"/>
    <w:rsid w:val="00293956"/>
    <w:rsid w:val="002A2EDA"/>
    <w:rsid w:val="002B123E"/>
    <w:rsid w:val="002D0DFB"/>
    <w:rsid w:val="002E0E97"/>
    <w:rsid w:val="002E19CB"/>
    <w:rsid w:val="002E5669"/>
    <w:rsid w:val="002F274F"/>
    <w:rsid w:val="00307F8C"/>
    <w:rsid w:val="003137DC"/>
    <w:rsid w:val="0031765F"/>
    <w:rsid w:val="00331393"/>
    <w:rsid w:val="00355786"/>
    <w:rsid w:val="003634F6"/>
    <w:rsid w:val="00370E16"/>
    <w:rsid w:val="00373C4C"/>
    <w:rsid w:val="00374143"/>
    <w:rsid w:val="00392311"/>
    <w:rsid w:val="00395AE2"/>
    <w:rsid w:val="003B0E67"/>
    <w:rsid w:val="003C6C63"/>
    <w:rsid w:val="003D3476"/>
    <w:rsid w:val="003E4FF7"/>
    <w:rsid w:val="003F0913"/>
    <w:rsid w:val="00420114"/>
    <w:rsid w:val="0043084B"/>
    <w:rsid w:val="004316BA"/>
    <w:rsid w:val="0044487F"/>
    <w:rsid w:val="00455285"/>
    <w:rsid w:val="004779ED"/>
    <w:rsid w:val="00493529"/>
    <w:rsid w:val="004A23DF"/>
    <w:rsid w:val="004A2BD9"/>
    <w:rsid w:val="004A5480"/>
    <w:rsid w:val="004A56A3"/>
    <w:rsid w:val="004A75D1"/>
    <w:rsid w:val="004C37EE"/>
    <w:rsid w:val="004D0377"/>
    <w:rsid w:val="004D2094"/>
    <w:rsid w:val="004D59A0"/>
    <w:rsid w:val="004D604F"/>
    <w:rsid w:val="004F457C"/>
    <w:rsid w:val="00502319"/>
    <w:rsid w:val="00503409"/>
    <w:rsid w:val="005060D3"/>
    <w:rsid w:val="00507D65"/>
    <w:rsid w:val="00507DD2"/>
    <w:rsid w:val="00516565"/>
    <w:rsid w:val="00522C79"/>
    <w:rsid w:val="00523925"/>
    <w:rsid w:val="0054353D"/>
    <w:rsid w:val="00543BA7"/>
    <w:rsid w:val="005564E0"/>
    <w:rsid w:val="005573E2"/>
    <w:rsid w:val="0056262E"/>
    <w:rsid w:val="0056681A"/>
    <w:rsid w:val="00567F1A"/>
    <w:rsid w:val="005725A1"/>
    <w:rsid w:val="0058013D"/>
    <w:rsid w:val="005A40C0"/>
    <w:rsid w:val="005A66A6"/>
    <w:rsid w:val="005A75A9"/>
    <w:rsid w:val="005B3FB6"/>
    <w:rsid w:val="005C1A7C"/>
    <w:rsid w:val="005D0F2C"/>
    <w:rsid w:val="005D3908"/>
    <w:rsid w:val="005D542F"/>
    <w:rsid w:val="005D56EE"/>
    <w:rsid w:val="005E10A9"/>
    <w:rsid w:val="005F19D1"/>
    <w:rsid w:val="006218B1"/>
    <w:rsid w:val="00623DAF"/>
    <w:rsid w:val="00624AA2"/>
    <w:rsid w:val="00624CC9"/>
    <w:rsid w:val="00626B37"/>
    <w:rsid w:val="006277DA"/>
    <w:rsid w:val="00632613"/>
    <w:rsid w:val="00635E11"/>
    <w:rsid w:val="00643E76"/>
    <w:rsid w:val="00644016"/>
    <w:rsid w:val="0065054D"/>
    <w:rsid w:val="00651D70"/>
    <w:rsid w:val="00660DBA"/>
    <w:rsid w:val="00680938"/>
    <w:rsid w:val="00686967"/>
    <w:rsid w:val="006A16D4"/>
    <w:rsid w:val="006A2EAE"/>
    <w:rsid w:val="006A405F"/>
    <w:rsid w:val="006A46F3"/>
    <w:rsid w:val="006C4435"/>
    <w:rsid w:val="006C67E4"/>
    <w:rsid w:val="006E27A9"/>
    <w:rsid w:val="006E5DC7"/>
    <w:rsid w:val="006F0D06"/>
    <w:rsid w:val="006F1A42"/>
    <w:rsid w:val="006F4C3C"/>
    <w:rsid w:val="0070364D"/>
    <w:rsid w:val="00704B85"/>
    <w:rsid w:val="00704CB3"/>
    <w:rsid w:val="00706733"/>
    <w:rsid w:val="00712314"/>
    <w:rsid w:val="007250C7"/>
    <w:rsid w:val="00726C06"/>
    <w:rsid w:val="007376B5"/>
    <w:rsid w:val="007508CA"/>
    <w:rsid w:val="00750F3D"/>
    <w:rsid w:val="00751FDD"/>
    <w:rsid w:val="0075762D"/>
    <w:rsid w:val="00761B40"/>
    <w:rsid w:val="007657B1"/>
    <w:rsid w:val="0077308B"/>
    <w:rsid w:val="0077669F"/>
    <w:rsid w:val="00791D29"/>
    <w:rsid w:val="00794F20"/>
    <w:rsid w:val="007A27D7"/>
    <w:rsid w:val="007B205B"/>
    <w:rsid w:val="007D4AAB"/>
    <w:rsid w:val="007E15F0"/>
    <w:rsid w:val="00812352"/>
    <w:rsid w:val="00814169"/>
    <w:rsid w:val="0081462C"/>
    <w:rsid w:val="008308BD"/>
    <w:rsid w:val="00831324"/>
    <w:rsid w:val="008325F4"/>
    <w:rsid w:val="0083311C"/>
    <w:rsid w:val="00834D88"/>
    <w:rsid w:val="00841E90"/>
    <w:rsid w:val="008429EF"/>
    <w:rsid w:val="00860B19"/>
    <w:rsid w:val="008648DA"/>
    <w:rsid w:val="00866078"/>
    <w:rsid w:val="008751C9"/>
    <w:rsid w:val="00875E3D"/>
    <w:rsid w:val="00891892"/>
    <w:rsid w:val="00892203"/>
    <w:rsid w:val="008A0E96"/>
    <w:rsid w:val="008B09EE"/>
    <w:rsid w:val="008B1873"/>
    <w:rsid w:val="008B575A"/>
    <w:rsid w:val="008B746D"/>
    <w:rsid w:val="008B796E"/>
    <w:rsid w:val="008D15A5"/>
    <w:rsid w:val="008E2B21"/>
    <w:rsid w:val="008F0BDD"/>
    <w:rsid w:val="008F6499"/>
    <w:rsid w:val="008F6D71"/>
    <w:rsid w:val="00917CE2"/>
    <w:rsid w:val="00930802"/>
    <w:rsid w:val="009314ED"/>
    <w:rsid w:val="00937841"/>
    <w:rsid w:val="00945222"/>
    <w:rsid w:val="00947B4F"/>
    <w:rsid w:val="00947ED3"/>
    <w:rsid w:val="00956E10"/>
    <w:rsid w:val="00980179"/>
    <w:rsid w:val="009859D5"/>
    <w:rsid w:val="009B6FAD"/>
    <w:rsid w:val="009D08E2"/>
    <w:rsid w:val="009E243D"/>
    <w:rsid w:val="009E43F7"/>
    <w:rsid w:val="00A01547"/>
    <w:rsid w:val="00A018D0"/>
    <w:rsid w:val="00A1638E"/>
    <w:rsid w:val="00A16CF3"/>
    <w:rsid w:val="00A203F0"/>
    <w:rsid w:val="00A22E14"/>
    <w:rsid w:val="00A24E8E"/>
    <w:rsid w:val="00A43048"/>
    <w:rsid w:val="00A517E0"/>
    <w:rsid w:val="00A52F65"/>
    <w:rsid w:val="00A5741F"/>
    <w:rsid w:val="00A64EC7"/>
    <w:rsid w:val="00A7495D"/>
    <w:rsid w:val="00A8656F"/>
    <w:rsid w:val="00AA5212"/>
    <w:rsid w:val="00AB424B"/>
    <w:rsid w:val="00AC297A"/>
    <w:rsid w:val="00AD5C6D"/>
    <w:rsid w:val="00AE36F7"/>
    <w:rsid w:val="00B06FA1"/>
    <w:rsid w:val="00B17961"/>
    <w:rsid w:val="00B32600"/>
    <w:rsid w:val="00B33318"/>
    <w:rsid w:val="00B33C25"/>
    <w:rsid w:val="00B367B2"/>
    <w:rsid w:val="00B55BED"/>
    <w:rsid w:val="00B5702A"/>
    <w:rsid w:val="00B72253"/>
    <w:rsid w:val="00B8650F"/>
    <w:rsid w:val="00B95EBB"/>
    <w:rsid w:val="00B976B0"/>
    <w:rsid w:val="00BA5416"/>
    <w:rsid w:val="00BA593F"/>
    <w:rsid w:val="00BB0750"/>
    <w:rsid w:val="00BB1E77"/>
    <w:rsid w:val="00BB5948"/>
    <w:rsid w:val="00BD553F"/>
    <w:rsid w:val="00BD6C97"/>
    <w:rsid w:val="00BD6F85"/>
    <w:rsid w:val="00BE0EF6"/>
    <w:rsid w:val="00BE0F2A"/>
    <w:rsid w:val="00BE4AD8"/>
    <w:rsid w:val="00BF2E5F"/>
    <w:rsid w:val="00C01020"/>
    <w:rsid w:val="00C03260"/>
    <w:rsid w:val="00C05AC0"/>
    <w:rsid w:val="00C368D4"/>
    <w:rsid w:val="00C45229"/>
    <w:rsid w:val="00C60910"/>
    <w:rsid w:val="00C6227F"/>
    <w:rsid w:val="00C625C1"/>
    <w:rsid w:val="00C7562E"/>
    <w:rsid w:val="00C76422"/>
    <w:rsid w:val="00C90725"/>
    <w:rsid w:val="00CA3779"/>
    <w:rsid w:val="00CB7FA1"/>
    <w:rsid w:val="00CC15C1"/>
    <w:rsid w:val="00CC377E"/>
    <w:rsid w:val="00CD6B17"/>
    <w:rsid w:val="00D00B09"/>
    <w:rsid w:val="00D03E6D"/>
    <w:rsid w:val="00D11BF1"/>
    <w:rsid w:val="00D2124A"/>
    <w:rsid w:val="00D310BD"/>
    <w:rsid w:val="00D358E2"/>
    <w:rsid w:val="00D40EF3"/>
    <w:rsid w:val="00D503FD"/>
    <w:rsid w:val="00D51F04"/>
    <w:rsid w:val="00D5364B"/>
    <w:rsid w:val="00D53A8F"/>
    <w:rsid w:val="00D55933"/>
    <w:rsid w:val="00D66DEE"/>
    <w:rsid w:val="00D678B8"/>
    <w:rsid w:val="00D83360"/>
    <w:rsid w:val="00D863E8"/>
    <w:rsid w:val="00DA2835"/>
    <w:rsid w:val="00DA41D6"/>
    <w:rsid w:val="00DB2325"/>
    <w:rsid w:val="00DB592B"/>
    <w:rsid w:val="00DC0171"/>
    <w:rsid w:val="00DC2D3C"/>
    <w:rsid w:val="00DC6349"/>
    <w:rsid w:val="00DD24AB"/>
    <w:rsid w:val="00DD3348"/>
    <w:rsid w:val="00DD7364"/>
    <w:rsid w:val="00DD7578"/>
    <w:rsid w:val="00DF125B"/>
    <w:rsid w:val="00E04E48"/>
    <w:rsid w:val="00E057B6"/>
    <w:rsid w:val="00E14BD3"/>
    <w:rsid w:val="00E23B32"/>
    <w:rsid w:val="00E26292"/>
    <w:rsid w:val="00E26D5C"/>
    <w:rsid w:val="00E34FC7"/>
    <w:rsid w:val="00E37E1B"/>
    <w:rsid w:val="00E508C1"/>
    <w:rsid w:val="00E601E6"/>
    <w:rsid w:val="00E70297"/>
    <w:rsid w:val="00E70A15"/>
    <w:rsid w:val="00E74681"/>
    <w:rsid w:val="00E80B56"/>
    <w:rsid w:val="00E92EA0"/>
    <w:rsid w:val="00E94F09"/>
    <w:rsid w:val="00E95B69"/>
    <w:rsid w:val="00E97049"/>
    <w:rsid w:val="00EA0F9A"/>
    <w:rsid w:val="00EA7DE2"/>
    <w:rsid w:val="00EB7E51"/>
    <w:rsid w:val="00EC2EFA"/>
    <w:rsid w:val="00EC6633"/>
    <w:rsid w:val="00ED7A60"/>
    <w:rsid w:val="00EE0B06"/>
    <w:rsid w:val="00EF2BA5"/>
    <w:rsid w:val="00EF3C6C"/>
    <w:rsid w:val="00EF68C0"/>
    <w:rsid w:val="00F01E69"/>
    <w:rsid w:val="00F035FE"/>
    <w:rsid w:val="00F14AAC"/>
    <w:rsid w:val="00F23F3D"/>
    <w:rsid w:val="00F31B76"/>
    <w:rsid w:val="00F32FF8"/>
    <w:rsid w:val="00F441E6"/>
    <w:rsid w:val="00F45B4C"/>
    <w:rsid w:val="00F468E5"/>
    <w:rsid w:val="00F47570"/>
    <w:rsid w:val="00F5025B"/>
    <w:rsid w:val="00F55A2D"/>
    <w:rsid w:val="00F71A37"/>
    <w:rsid w:val="00F831B1"/>
    <w:rsid w:val="00F91B67"/>
    <w:rsid w:val="00FA0B09"/>
    <w:rsid w:val="00FB7ECC"/>
    <w:rsid w:val="00FE1935"/>
    <w:rsid w:val="00FE2AF0"/>
    <w:rsid w:val="00FF0491"/>
    <w:rsid w:val="00FF1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882AB"/>
  <w15:docId w15:val="{BF104539-D5A1-4AA9-9A55-9363A3D63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F831B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styleId="2">
    <w:name w:val="heading 2"/>
    <w:aliases w:val="Структурный элемент"/>
    <w:basedOn w:val="a"/>
    <w:next w:val="a"/>
    <w:link w:val="20"/>
    <w:uiPriority w:val="9"/>
    <w:unhideWhenUsed/>
    <w:qFormat/>
    <w:rsid w:val="000F66F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02044E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2044E"/>
    <w:rPr>
      <w:rFonts w:ascii="Times New Roman" w:eastAsia="Times New Roman" w:hAnsi="Times New Roman" w:cs="Times New Roman"/>
      <w:sz w:val="28"/>
      <w:szCs w:val="28"/>
      <w:lang w:val="en-US"/>
    </w:rPr>
  </w:style>
  <w:style w:type="paragraph" w:styleId="a5">
    <w:name w:val="List Paragraph"/>
    <w:basedOn w:val="a"/>
    <w:uiPriority w:val="34"/>
    <w:qFormat/>
    <w:rsid w:val="008A0E96"/>
    <w:pPr>
      <w:ind w:left="720"/>
      <w:contextualSpacing/>
    </w:pPr>
  </w:style>
  <w:style w:type="paragraph" w:styleId="a6">
    <w:name w:val="footnote text"/>
    <w:basedOn w:val="a"/>
    <w:link w:val="a7"/>
    <w:uiPriority w:val="99"/>
    <w:semiHidden/>
    <w:unhideWhenUsed/>
    <w:rsid w:val="005F19D1"/>
    <w:rPr>
      <w:sz w:val="20"/>
      <w:szCs w:val="20"/>
    </w:rPr>
  </w:style>
  <w:style w:type="character" w:customStyle="1" w:styleId="a7">
    <w:name w:val="Текст сноски Знак"/>
    <w:basedOn w:val="a0"/>
    <w:link w:val="a6"/>
    <w:uiPriority w:val="99"/>
    <w:semiHidden/>
    <w:rsid w:val="005F19D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a8">
    <w:name w:val="footnote reference"/>
    <w:basedOn w:val="a0"/>
    <w:uiPriority w:val="99"/>
    <w:semiHidden/>
    <w:unhideWhenUsed/>
    <w:rsid w:val="005F19D1"/>
    <w:rPr>
      <w:vertAlign w:val="superscript"/>
    </w:rPr>
  </w:style>
  <w:style w:type="paragraph" w:styleId="a9">
    <w:name w:val="Balloon Text"/>
    <w:basedOn w:val="a"/>
    <w:link w:val="aa"/>
    <w:uiPriority w:val="99"/>
    <w:semiHidden/>
    <w:unhideWhenUsed/>
    <w:rsid w:val="00F31B76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31B76"/>
    <w:rPr>
      <w:rFonts w:ascii="Tahoma" w:eastAsia="Times New Roman" w:hAnsi="Tahoma" w:cs="Tahoma"/>
      <w:sz w:val="16"/>
      <w:szCs w:val="16"/>
      <w:lang w:val="en-US"/>
    </w:rPr>
  </w:style>
  <w:style w:type="table" w:styleId="ab">
    <w:name w:val="Table Grid"/>
    <w:basedOn w:val="a1"/>
    <w:uiPriority w:val="39"/>
    <w:rsid w:val="00751FD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"/>
    <w:basedOn w:val="a"/>
    <w:rsid w:val="00EA7DE2"/>
    <w:pPr>
      <w:widowControl/>
      <w:autoSpaceDE/>
      <w:autoSpaceDN/>
      <w:ind w:left="283" w:hanging="283"/>
    </w:pPr>
    <w:rPr>
      <w:sz w:val="20"/>
      <w:szCs w:val="20"/>
      <w:lang w:val="ru-RU" w:eastAsia="ru-RU"/>
    </w:rPr>
  </w:style>
  <w:style w:type="character" w:customStyle="1" w:styleId="20">
    <w:name w:val="Заголовок 2 Знак"/>
    <w:aliases w:val="Структурный элемент Знак"/>
    <w:basedOn w:val="a0"/>
    <w:link w:val="2"/>
    <w:uiPriority w:val="9"/>
    <w:rsid w:val="000F66F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styleId="ad">
    <w:name w:val="Placeholder Text"/>
    <w:basedOn w:val="a0"/>
    <w:uiPriority w:val="99"/>
    <w:semiHidden/>
    <w:rsid w:val="008D15A5"/>
    <w:rPr>
      <w:color w:val="666666"/>
    </w:rPr>
  </w:style>
  <w:style w:type="paragraph" w:styleId="ae">
    <w:name w:val="header"/>
    <w:basedOn w:val="a"/>
    <w:link w:val="af"/>
    <w:uiPriority w:val="99"/>
    <w:unhideWhenUsed/>
    <w:rsid w:val="00CC15C1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CC15C1"/>
    <w:rPr>
      <w:rFonts w:ascii="Times New Roman" w:eastAsia="Times New Roman" w:hAnsi="Times New Roman" w:cs="Times New Roman"/>
      <w:lang w:val="en-US"/>
    </w:rPr>
  </w:style>
  <w:style w:type="paragraph" w:styleId="af0">
    <w:name w:val="footer"/>
    <w:basedOn w:val="a"/>
    <w:link w:val="af1"/>
    <w:uiPriority w:val="99"/>
    <w:unhideWhenUsed/>
    <w:rsid w:val="00CC15C1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CC15C1"/>
    <w:rPr>
      <w:rFonts w:ascii="Times New Roman" w:eastAsia="Times New Roman" w:hAnsi="Times New Roman" w:cs="Times New Roman"/>
      <w:lang w:val="en-US"/>
    </w:rPr>
  </w:style>
  <w:style w:type="paragraph" w:styleId="af2">
    <w:name w:val="caption"/>
    <w:basedOn w:val="a"/>
    <w:next w:val="a"/>
    <w:uiPriority w:val="35"/>
    <w:unhideWhenUsed/>
    <w:qFormat/>
    <w:rsid w:val="002B123E"/>
    <w:pPr>
      <w:widowControl/>
      <w:autoSpaceDE/>
      <w:autoSpaceDN/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val="ru-RU"/>
    </w:rPr>
  </w:style>
  <w:style w:type="paragraph" w:styleId="af3">
    <w:name w:val="No Spacing"/>
    <w:uiPriority w:val="1"/>
    <w:qFormat/>
    <w:rsid w:val="00EF2BA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0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1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B6AE59-70E4-4F5D-92B7-CF39F6279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1843</TotalTime>
  <Pages>5</Pages>
  <Words>472</Words>
  <Characters>3334</Characters>
  <Application>Microsoft Office Word</Application>
  <DocSecurity>0</DocSecurity>
  <Lines>119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Chengar Olga</dc:creator>
  <cp:keywords/>
  <dc:description/>
  <cp:lastModifiedBy>Арсений Заварзин</cp:lastModifiedBy>
  <cp:revision>58</cp:revision>
  <cp:lastPrinted>2026-10-03T09:28:00Z</cp:lastPrinted>
  <dcterms:created xsi:type="dcterms:W3CDTF">2026-09-14T09:06:00Z</dcterms:created>
  <dcterms:modified xsi:type="dcterms:W3CDTF">2026-10-07T10:33:00Z</dcterms:modified>
</cp:coreProperties>
</file>