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82ED" w14:textId="2F4F785F" w:rsidR="00DA7A59" w:rsidRDefault="00B06D33">
      <w:proofErr w:type="gramStart"/>
      <w:r>
        <w:t>Hello everyone</w:t>
      </w:r>
      <w:proofErr w:type="gramEnd"/>
      <w:r>
        <w:t xml:space="preserve"> this is Yogesh </w:t>
      </w:r>
      <w:proofErr w:type="spellStart"/>
      <w:r>
        <w:t>kumar</w:t>
      </w:r>
      <w:proofErr w:type="spellEnd"/>
      <w:r>
        <w:t xml:space="preserve"> and today I am talking about online shopping addiction.</w:t>
      </w:r>
    </w:p>
    <w:p w14:paraId="4FEF8F4B" w14:textId="3C4AE045" w:rsidR="00B06D33" w:rsidRDefault="00B06D33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In the past </w:t>
      </w:r>
      <w:r w:rsidR="00014D7B">
        <w:rPr>
          <w:rFonts w:ascii="Nunito Sans" w:hAnsi="Nunito Sans"/>
          <w:color w:val="000000"/>
          <w:shd w:val="clear" w:color="auto" w:fill="FFFFFF"/>
        </w:rPr>
        <w:t xml:space="preserve">two </w:t>
      </w:r>
      <w:r>
        <w:rPr>
          <w:rFonts w:ascii="Nunito Sans" w:hAnsi="Nunito Sans"/>
          <w:color w:val="000000"/>
          <w:shd w:val="clear" w:color="auto" w:fill="FFFFFF"/>
        </w:rPr>
        <w:t xml:space="preserve">year, millions of people turned to the internet to order groceries, household supplies and other goods. </w:t>
      </w:r>
      <w:r>
        <w:rPr>
          <w:rFonts w:ascii="Nunito Sans" w:hAnsi="Nunito Sans"/>
          <w:color w:val="000000"/>
          <w:shd w:val="clear" w:color="auto" w:fill="FFFFFF"/>
        </w:rPr>
        <w:t xml:space="preserve">People find that online shopping has several </w:t>
      </w:r>
      <w:proofErr w:type="gramStart"/>
      <w:r>
        <w:rPr>
          <w:rFonts w:ascii="Nunito Sans" w:hAnsi="Nunito Sans"/>
          <w:color w:val="000000"/>
          <w:shd w:val="clear" w:color="auto" w:fill="FFFFFF"/>
        </w:rPr>
        <w:t>benefits</w:t>
      </w:r>
      <w:r w:rsidR="00AD1B7C">
        <w:rPr>
          <w:rFonts w:ascii="Nunito Sans" w:hAnsi="Nunito Sans"/>
          <w:color w:val="000000"/>
          <w:shd w:val="clear" w:color="auto" w:fill="FFFFFF"/>
        </w:rPr>
        <w:t xml:space="preserve"> </w:t>
      </w:r>
      <w:r>
        <w:rPr>
          <w:rFonts w:ascii="Nunito Sans" w:hAnsi="Nunito Sans"/>
          <w:color w:val="000000"/>
          <w:shd w:val="clear" w:color="auto" w:fill="FFFFFF"/>
        </w:rPr>
        <w:t xml:space="preserve"> but</w:t>
      </w:r>
      <w:proofErr w:type="gramEnd"/>
      <w:r>
        <w:rPr>
          <w:rFonts w:ascii="Nunito Sans" w:hAnsi="Nunito Sans"/>
          <w:color w:val="000000"/>
          <w:shd w:val="clear" w:color="auto" w:fill="FFFFFF"/>
        </w:rPr>
        <w:t xml:space="preserve"> they don’t know that it can create a mental disorder name oniomania</w:t>
      </w:r>
      <w:r w:rsidR="00AD1B7C">
        <w:rPr>
          <w:rFonts w:ascii="Nunito Sans" w:hAnsi="Nunito Sans"/>
          <w:color w:val="000000"/>
          <w:shd w:val="clear" w:color="auto" w:fill="FFFFFF"/>
        </w:rPr>
        <w:t xml:space="preserve"> compulsive buying disorder</w:t>
      </w:r>
      <w:r>
        <w:rPr>
          <w:rFonts w:ascii="Nunito Sans" w:hAnsi="Nunito Sans"/>
          <w:color w:val="000000"/>
          <w:shd w:val="clear" w:color="auto" w:fill="FFFFFF"/>
        </w:rPr>
        <w:t>.</w:t>
      </w:r>
    </w:p>
    <w:p w14:paraId="2941E041" w14:textId="0161B4B6" w:rsidR="00014D7B" w:rsidRDefault="00014D7B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>In America studies show that</w:t>
      </w:r>
      <w:r w:rsidR="00AD1B7C">
        <w:rPr>
          <w:rFonts w:ascii="Nunito Sans" w:hAnsi="Nunito Sans"/>
          <w:color w:val="000000"/>
          <w:shd w:val="clear" w:color="auto" w:fill="FFFFFF"/>
        </w:rPr>
        <w:t xml:space="preserve"> more than</w:t>
      </w:r>
      <w:r>
        <w:rPr>
          <w:rFonts w:ascii="Nunito Sans" w:hAnsi="Nunito Sans"/>
          <w:color w:val="000000"/>
          <w:shd w:val="clear" w:color="auto" w:fill="FFFFFF"/>
        </w:rPr>
        <w:t xml:space="preserve"> 5% of their population are having compulsive buying disorder.</w:t>
      </w:r>
    </w:p>
    <w:p w14:paraId="07DDE3FC" w14:textId="3A022607" w:rsidR="00503BBD" w:rsidRDefault="00503BBD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Shopping websites are also taking our data and keep record of their consumer and on that </w:t>
      </w:r>
      <w:proofErr w:type="gramStart"/>
      <w:r>
        <w:rPr>
          <w:rFonts w:ascii="Nunito Sans" w:hAnsi="Nunito Sans"/>
          <w:color w:val="000000"/>
          <w:shd w:val="clear" w:color="auto" w:fill="FFFFFF"/>
        </w:rPr>
        <w:t>basis</w:t>
      </w:r>
      <w:proofErr w:type="gramEnd"/>
      <w:r>
        <w:rPr>
          <w:rFonts w:ascii="Nunito Sans" w:hAnsi="Nunito Sans"/>
          <w:color w:val="000000"/>
          <w:shd w:val="clear" w:color="auto" w:fill="FFFFFF"/>
        </w:rPr>
        <w:t xml:space="preserve"> they are providing discount </w:t>
      </w:r>
      <w:r w:rsidR="00014D7B">
        <w:rPr>
          <w:rFonts w:ascii="Nunito Sans" w:hAnsi="Nunito Sans"/>
          <w:color w:val="000000"/>
          <w:shd w:val="clear" w:color="auto" w:fill="FFFFFF"/>
        </w:rPr>
        <w:t>like</w:t>
      </w:r>
      <w:r>
        <w:rPr>
          <w:rFonts w:ascii="Nunito Sans" w:hAnsi="Nunito Sans"/>
          <w:color w:val="000000"/>
          <w:shd w:val="clear" w:color="auto" w:fill="FFFFFF"/>
        </w:rPr>
        <w:t xml:space="preserve"> </w:t>
      </w:r>
      <w:r w:rsidR="00014D7B">
        <w:rPr>
          <w:rFonts w:ascii="Nunito Sans" w:hAnsi="Nunito Sans"/>
          <w:color w:val="000000"/>
          <w:shd w:val="clear" w:color="auto" w:fill="FFFFFF"/>
        </w:rPr>
        <w:t xml:space="preserve">we automatically getting the advertisement that we have searched on google previously. </w:t>
      </w:r>
    </w:p>
    <w:p w14:paraId="08882B44" w14:textId="4C0EF191" w:rsidR="00503BBD" w:rsidRDefault="00503BBD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People are buying the unnecessary products that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the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don’t even use more than one time it is a total wa</w:t>
      </w:r>
      <w:r w:rsidR="00014D7B">
        <w:rPr>
          <w:rFonts w:ascii="Nunito Sans" w:hAnsi="Nunito Sans"/>
          <w:color w:val="000000"/>
          <w:shd w:val="clear" w:color="auto" w:fill="FFFFFF"/>
        </w:rPr>
        <w:t>s</w:t>
      </w:r>
      <w:r>
        <w:rPr>
          <w:rFonts w:ascii="Nunito Sans" w:hAnsi="Nunito Sans"/>
          <w:color w:val="000000"/>
          <w:shd w:val="clear" w:color="auto" w:fill="FFFFFF"/>
        </w:rPr>
        <w:t>te of money</w:t>
      </w:r>
      <w:r w:rsidR="00014D7B">
        <w:rPr>
          <w:rFonts w:ascii="Nunito Sans" w:hAnsi="Nunito Sans"/>
          <w:color w:val="000000"/>
          <w:shd w:val="clear" w:color="auto" w:fill="FFFFFF"/>
        </w:rPr>
        <w:t xml:space="preserve"> some people only </w:t>
      </w:r>
      <w:proofErr w:type="gramStart"/>
      <w:r w:rsidR="00014D7B">
        <w:rPr>
          <w:rFonts w:ascii="Nunito Sans" w:hAnsi="Nunito Sans"/>
          <w:color w:val="000000"/>
          <w:shd w:val="clear" w:color="auto" w:fill="FFFFFF"/>
        </w:rPr>
        <w:t>buys</w:t>
      </w:r>
      <w:proofErr w:type="gramEnd"/>
      <w:r w:rsidR="00014D7B">
        <w:rPr>
          <w:rFonts w:ascii="Nunito Sans" w:hAnsi="Nunito Sans"/>
          <w:color w:val="000000"/>
          <w:shd w:val="clear" w:color="auto" w:fill="FFFFFF"/>
        </w:rPr>
        <w:t xml:space="preserve"> to show off to their friends and relatives that they have a lot of money but in reality they are in debt and keep continuing their habit of compulsive buying. </w:t>
      </w:r>
      <w:r>
        <w:rPr>
          <w:rFonts w:ascii="Nunito Sans" w:hAnsi="Nunito Sans"/>
          <w:color w:val="000000"/>
          <w:shd w:val="clear" w:color="auto" w:fill="FFFFFF"/>
        </w:rPr>
        <w:t xml:space="preserve"> </w:t>
      </w:r>
    </w:p>
    <w:p w14:paraId="1AF9F114" w14:textId="77777777" w:rsidR="00AD1B7C" w:rsidRDefault="00503BBD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People are </w:t>
      </w:r>
      <w:proofErr w:type="spellStart"/>
      <w:proofErr w:type="gramStart"/>
      <w:r>
        <w:rPr>
          <w:rFonts w:ascii="Nunito Sans" w:hAnsi="Nunito Sans"/>
          <w:color w:val="000000"/>
          <w:shd w:val="clear" w:color="auto" w:fill="FFFFFF"/>
        </w:rPr>
        <w:t>strugging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 to</w:t>
      </w:r>
      <w:proofErr w:type="gramEnd"/>
      <w:r>
        <w:rPr>
          <w:rFonts w:ascii="Nunito Sans" w:hAnsi="Nunito Sans"/>
          <w:color w:val="000000"/>
          <w:shd w:val="clear" w:color="auto" w:fill="FFFFFF"/>
        </w:rPr>
        <w:t xml:space="preserve"> save their money cause they spends too much on online shopping.  Keep</w:t>
      </w:r>
      <w:r w:rsidR="00AD1B7C">
        <w:rPr>
          <w:rFonts w:ascii="Nunito Sans" w:hAnsi="Nunito Sans"/>
          <w:color w:val="000000"/>
          <w:shd w:val="clear" w:color="auto" w:fill="FFFFFF"/>
        </w:rPr>
        <w:t>ing</w:t>
      </w:r>
      <w:r>
        <w:rPr>
          <w:rFonts w:ascii="Nunito Sans" w:hAnsi="Nunito Sans"/>
          <w:color w:val="000000"/>
          <w:shd w:val="clear" w:color="auto" w:fill="FFFFFF"/>
        </w:rPr>
        <w:t xml:space="preserve"> the Tracking of their spends is also difficult for them.</w:t>
      </w:r>
    </w:p>
    <w:p w14:paraId="4A870181" w14:textId="56E6BF68" w:rsidR="00AD1B7C" w:rsidRPr="00AD1B7C" w:rsidRDefault="00AD1B7C" w:rsidP="00AD1B7C">
      <w:pPr>
        <w:shd w:val="clear" w:color="auto" w:fill="FFFFFF"/>
        <w:spacing w:before="300" w:after="0" w:line="240" w:lineRule="auto"/>
        <w:outlineLvl w:val="1"/>
        <w:rPr>
          <w:rFonts w:ascii="Times New Roman" w:eastAsia="Times New Roman" w:hAnsi="Times New Roman" w:cs="Times New Roman"/>
          <w:color w:val="265D71"/>
          <w:sz w:val="36"/>
          <w:szCs w:val="36"/>
        </w:rPr>
      </w:pPr>
      <w:r w:rsidRPr="00AD1B7C">
        <w:rPr>
          <w:rFonts w:ascii="Times New Roman" w:eastAsia="Times New Roman" w:hAnsi="Times New Roman" w:cs="Times New Roman"/>
          <w:color w:val="265D71"/>
          <w:sz w:val="36"/>
          <w:szCs w:val="36"/>
        </w:rPr>
        <w:t>long-term effects of shopping addiction?</w:t>
      </w:r>
    </w:p>
    <w:p w14:paraId="1E6D1509" w14:textId="77777777" w:rsidR="00AD1B7C" w:rsidRPr="00AD1B7C" w:rsidRDefault="00AD1B7C" w:rsidP="00AD1B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6470"/>
          <w:sz w:val="27"/>
          <w:szCs w:val="27"/>
        </w:rPr>
      </w:pPr>
      <w:r w:rsidRPr="00AD1B7C">
        <w:rPr>
          <w:rFonts w:ascii="Source Sans Pro" w:eastAsia="Times New Roman" w:hAnsi="Source Sans Pro" w:cs="Times New Roman"/>
          <w:color w:val="266470"/>
          <w:sz w:val="27"/>
          <w:szCs w:val="27"/>
        </w:rPr>
        <w:t>Strained or ruined relationships</w:t>
      </w:r>
    </w:p>
    <w:p w14:paraId="59CCBFA7" w14:textId="77777777" w:rsidR="00AD1B7C" w:rsidRPr="00AD1B7C" w:rsidRDefault="00AD1B7C" w:rsidP="00AD1B7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66470"/>
          <w:sz w:val="27"/>
          <w:szCs w:val="27"/>
        </w:rPr>
      </w:pPr>
      <w:r w:rsidRPr="00AD1B7C">
        <w:rPr>
          <w:rFonts w:ascii="Source Sans Pro" w:eastAsia="Times New Roman" w:hAnsi="Source Sans Pro" w:cs="Times New Roman"/>
          <w:color w:val="266470"/>
          <w:sz w:val="27"/>
          <w:szCs w:val="27"/>
        </w:rPr>
        <w:t>Family breakdowns</w:t>
      </w:r>
    </w:p>
    <w:p w14:paraId="1EE14B27" w14:textId="4CA8756E" w:rsidR="00AD1B7C" w:rsidRDefault="00AD1B7C" w:rsidP="00AD1B7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66470"/>
          <w:sz w:val="27"/>
          <w:szCs w:val="27"/>
        </w:rPr>
      </w:pPr>
      <w:r w:rsidRPr="00AD1B7C">
        <w:rPr>
          <w:rFonts w:ascii="Source Sans Pro" w:eastAsia="Times New Roman" w:hAnsi="Source Sans Pro" w:cs="Times New Roman"/>
          <w:color w:val="266470"/>
          <w:sz w:val="27"/>
          <w:szCs w:val="27"/>
        </w:rPr>
        <w:t>Serious financial problems</w:t>
      </w:r>
    </w:p>
    <w:p w14:paraId="75ADE5B5" w14:textId="2B524E69" w:rsidR="004C5269" w:rsidRDefault="004C5269" w:rsidP="004C526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66470"/>
          <w:sz w:val="27"/>
          <w:szCs w:val="27"/>
        </w:rPr>
      </w:pPr>
    </w:p>
    <w:p w14:paraId="0F96DD27" w14:textId="7037F7D2" w:rsidR="004C5269" w:rsidRPr="00AD1B7C" w:rsidRDefault="004C5269" w:rsidP="004C526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66470"/>
          <w:sz w:val="27"/>
          <w:szCs w:val="27"/>
        </w:rPr>
      </w:pPr>
      <w:r>
        <w:rPr>
          <w:rFonts w:ascii="Source Sans Pro" w:eastAsia="Times New Roman" w:hAnsi="Source Sans Pro" w:cs="Times New Roman"/>
          <w:color w:val="266470"/>
          <w:sz w:val="27"/>
          <w:szCs w:val="27"/>
        </w:rPr>
        <w:t>Conclusion.</w:t>
      </w:r>
    </w:p>
    <w:p w14:paraId="16C9A30A" w14:textId="7C1EF417" w:rsidR="00B06D33" w:rsidRPr="00503BBD" w:rsidRDefault="00503BBD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  </w:t>
      </w:r>
      <w:r w:rsidR="00B06D33">
        <w:rPr>
          <w:rFonts w:ascii="Nunito Sans" w:hAnsi="Nunito Sans"/>
          <w:color w:val="000000"/>
          <w:shd w:val="clear" w:color="auto" w:fill="FFFFFF"/>
        </w:rPr>
        <w:t xml:space="preserve"> </w:t>
      </w:r>
    </w:p>
    <w:sectPr w:rsidR="00B06D33" w:rsidRPr="0050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5141D"/>
    <w:multiLevelType w:val="multilevel"/>
    <w:tmpl w:val="9460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33"/>
    <w:rsid w:val="00014D7B"/>
    <w:rsid w:val="004C5269"/>
    <w:rsid w:val="00503BBD"/>
    <w:rsid w:val="00AD1B7C"/>
    <w:rsid w:val="00B06D33"/>
    <w:rsid w:val="00DA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1E1C"/>
  <w15:chartTrackingRefBased/>
  <w15:docId w15:val="{26492D12-791B-47C4-8618-CF7E7202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B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D1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1</cp:revision>
  <dcterms:created xsi:type="dcterms:W3CDTF">2022-06-15T11:07:00Z</dcterms:created>
  <dcterms:modified xsi:type="dcterms:W3CDTF">2022-06-15T11:56:00Z</dcterms:modified>
</cp:coreProperties>
</file>