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2462" w14:textId="0ACF739A" w:rsidR="00CC16EC" w:rsidRDefault="00BF3D32">
      <w:r>
        <w:t xml:space="preserve">Excel-challenge </w:t>
      </w:r>
    </w:p>
    <w:p w14:paraId="53929251" w14:textId="3904102F" w:rsidR="00BF3D32" w:rsidRDefault="00BF3D32"/>
    <w:p w14:paraId="6BED9DFC" w14:textId="7F11B0E3" w:rsidR="00BF3D32" w:rsidRDefault="00BF3D32">
      <w:r>
        <w:t xml:space="preserve">Take </w:t>
      </w:r>
      <w:proofErr w:type="gramStart"/>
      <w:r>
        <w:t>aways</w:t>
      </w:r>
      <w:proofErr w:type="gramEnd"/>
      <w:r>
        <w:t xml:space="preserve"> </w:t>
      </w:r>
    </w:p>
    <w:p w14:paraId="64BBEF7F" w14:textId="5A8DDD1F" w:rsidR="00BF3D32" w:rsidRDefault="00BF3D32" w:rsidP="00BF3D32">
      <w:pPr>
        <w:pStyle w:val="ListParagraph"/>
        <w:numPr>
          <w:ilvl w:val="0"/>
          <w:numId w:val="1"/>
        </w:numPr>
      </w:pPr>
      <w:proofErr w:type="spellStart"/>
      <w:r>
        <w:t>Crowdfuncing</w:t>
      </w:r>
      <w:proofErr w:type="spellEnd"/>
      <w:r>
        <w:t xml:space="preserve"> is popular in theater and play writing </w:t>
      </w:r>
      <w:proofErr w:type="gramStart"/>
      <w:r>
        <w:t>categories</w:t>
      </w:r>
      <w:proofErr w:type="gramEnd"/>
      <w:r>
        <w:t xml:space="preserve"> </w:t>
      </w:r>
    </w:p>
    <w:p w14:paraId="0F68D0A6" w14:textId="71C86912" w:rsidR="00BF3D32" w:rsidRDefault="00BF3D32" w:rsidP="00BF3D32">
      <w:pPr>
        <w:pStyle w:val="ListParagraph"/>
        <w:numPr>
          <w:ilvl w:val="0"/>
          <w:numId w:val="1"/>
        </w:numPr>
      </w:pPr>
      <w:r>
        <w:t xml:space="preserve">Crowdfunding is not a horrible way of raising capital, but there is </w:t>
      </w:r>
      <w:r w:rsidR="00FD212C">
        <w:t xml:space="preserve">significant risk of not meeting your goal </w:t>
      </w:r>
    </w:p>
    <w:p w14:paraId="3073D9EA" w14:textId="5BF25240" w:rsidR="00FD212C" w:rsidRDefault="00FD212C" w:rsidP="00BF3D32">
      <w:pPr>
        <w:pStyle w:val="ListParagraph"/>
        <w:numPr>
          <w:ilvl w:val="0"/>
          <w:numId w:val="1"/>
        </w:numPr>
      </w:pPr>
      <w:r>
        <w:t xml:space="preserve">When sourcing for very large amounts of money ( greater than 200,00+) </w:t>
      </w:r>
      <w:proofErr w:type="spellStart"/>
      <w:r>
        <w:t>crowsourcing</w:t>
      </w:r>
      <w:proofErr w:type="spellEnd"/>
      <w:r>
        <w:t xml:space="preserve"> may on these platforms may not be appropriate. Likewise, with less than 100 dollars, this may not be the right place to look for funding. </w:t>
      </w:r>
    </w:p>
    <w:p w14:paraId="5D8871C5" w14:textId="5E90D0C3" w:rsidR="00FD212C" w:rsidRDefault="00FD212C" w:rsidP="00FD212C">
      <w:r>
        <w:t xml:space="preserve">Limitations </w:t>
      </w:r>
    </w:p>
    <w:p w14:paraId="74A5B4CF" w14:textId="04BB4140" w:rsidR="00FD212C" w:rsidRDefault="00FD212C" w:rsidP="00FD212C">
      <w:pPr>
        <w:pStyle w:val="ListParagraph"/>
        <w:numPr>
          <w:ilvl w:val="0"/>
          <w:numId w:val="2"/>
        </w:numPr>
      </w:pPr>
      <w:r>
        <w:t xml:space="preserve">This data may not be representative of </w:t>
      </w:r>
      <w:proofErr w:type="spellStart"/>
      <w:r>
        <w:t>crowfunding</w:t>
      </w:r>
      <w:proofErr w:type="spellEnd"/>
      <w:r>
        <w:t xml:space="preserve"> techniques as a whole. There may be bias in the sampling technique used, we </w:t>
      </w:r>
      <w:proofErr w:type="spellStart"/>
      <w:r>
        <w:t>dont</w:t>
      </w:r>
      <w:proofErr w:type="spellEnd"/>
      <w:r>
        <w:t xml:space="preserve"> know how they gathered the observations. </w:t>
      </w:r>
    </w:p>
    <w:p w14:paraId="1EC2F5D1" w14:textId="7A4A4F04" w:rsidR="00FD212C" w:rsidRDefault="00FD212C" w:rsidP="00FD212C">
      <w:pPr>
        <w:pStyle w:val="ListParagraph"/>
        <w:numPr>
          <w:ilvl w:val="0"/>
          <w:numId w:val="2"/>
        </w:numPr>
      </w:pPr>
      <w:r>
        <w:t xml:space="preserve">We do not know if there are differences between platforms. Perhaps </w:t>
      </w:r>
      <w:proofErr w:type="spellStart"/>
      <w:r>
        <w:t>indigogo</w:t>
      </w:r>
      <w:proofErr w:type="spellEnd"/>
      <w:r>
        <w:t xml:space="preserve"> is better for certain projects than </w:t>
      </w:r>
      <w:proofErr w:type="spellStart"/>
      <w:proofErr w:type="gramStart"/>
      <w:r>
        <w:t>kickstarter</w:t>
      </w:r>
      <w:proofErr w:type="spellEnd"/>
      <w:proofErr w:type="gramEnd"/>
    </w:p>
    <w:p w14:paraId="0FC650A1" w14:textId="2D0EE599" w:rsidR="00C7649A" w:rsidRDefault="00C7649A" w:rsidP="00C7649A">
      <w:r>
        <w:t xml:space="preserve">Other graphs </w:t>
      </w:r>
    </w:p>
    <w:p w14:paraId="2F8AF5E0" w14:textId="09722F88" w:rsidR="00C7649A" w:rsidRDefault="00C7649A" w:rsidP="00C7649A">
      <w:r>
        <w:t xml:space="preserve">A scatterplot with a regression line where x = time, and y = raised amount would be a good way to understand the spread of the fund raising ability. A box and whisker would show us what types of outliers are present in our dataset. </w:t>
      </w:r>
    </w:p>
    <w:p w14:paraId="7C961B37" w14:textId="77777777" w:rsidR="00C7649A" w:rsidRDefault="00C7649A" w:rsidP="00C7649A"/>
    <w:p w14:paraId="5F11E916" w14:textId="77777777" w:rsidR="00FD212C" w:rsidRDefault="00FD212C" w:rsidP="00FD212C"/>
    <w:sectPr w:rsidR="00FD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81441"/>
    <w:multiLevelType w:val="hybridMultilevel"/>
    <w:tmpl w:val="1C4E3D3A"/>
    <w:lvl w:ilvl="0" w:tplc="A2D8D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B33C7"/>
    <w:multiLevelType w:val="hybridMultilevel"/>
    <w:tmpl w:val="0E74C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840021">
    <w:abstractNumId w:val="0"/>
  </w:num>
  <w:num w:numId="2" w16cid:durableId="11340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32"/>
    <w:rsid w:val="001479FB"/>
    <w:rsid w:val="002B705A"/>
    <w:rsid w:val="00A277FF"/>
    <w:rsid w:val="00BF3D32"/>
    <w:rsid w:val="00C7649A"/>
    <w:rsid w:val="00CC16EC"/>
    <w:rsid w:val="00F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92E4"/>
  <w15:chartTrackingRefBased/>
  <w15:docId w15:val="{F1E94A7A-4B5B-443F-A777-73B4DCAA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Elder</dc:creator>
  <cp:keywords/>
  <dc:description/>
  <cp:lastModifiedBy>Jason Elder</cp:lastModifiedBy>
  <cp:revision>1</cp:revision>
  <dcterms:created xsi:type="dcterms:W3CDTF">2023-03-16T05:29:00Z</dcterms:created>
  <dcterms:modified xsi:type="dcterms:W3CDTF">2023-03-23T19:19:00Z</dcterms:modified>
</cp:coreProperties>
</file>