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gency FB" w:hAnsi="Agency FB"/>
          <w:sz w:val="144"/>
          <w:szCs w:val="144"/>
        </w:rPr>
      </w:pPr>
      <w:r>
        <w:rPr>
          <w:rFonts w:ascii="Agency FB" w:hAnsi="Agency FB"/>
          <w:sz w:val="144"/>
          <w:szCs w:val="144"/>
        </w:rPr>
        <w:t>Dokumentacja</w:t>
      </w:r>
    </w:p>
    <w:p>
      <w:pPr>
        <w:pStyle w:val="Normal"/>
        <w:rPr>
          <w:rFonts w:cs="Calibri" w:cstheme="minorHAnsi"/>
          <w:sz w:val="52"/>
          <w:szCs w:val="52"/>
        </w:rPr>
      </w:pPr>
      <w:r>
        <w:rPr>
          <w:rFonts w:cs="Calibri" w:cstheme="minorHAnsi"/>
          <w:color w:val="000000"/>
          <w:sz w:val="52"/>
          <w:szCs w:val="52"/>
        </w:rPr>
        <w:t>1.Specyfikacja wymagań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32"/>
          <w:szCs w:val="32"/>
        </w:rPr>
      </w:pPr>
      <w:r>
        <w:rPr>
          <w:rFonts w:cs="Calibri" w:cstheme="minorHAnsi"/>
          <w:b/>
          <w:bCs/>
          <w:color w:val="000000"/>
          <w:sz w:val="32"/>
          <w:szCs w:val="32"/>
        </w:rPr>
        <w:t xml:space="preserve">Temat </w:t>
      </w:r>
      <w:r>
        <w:rPr>
          <w:rFonts w:cs="Calibri" w:cstheme="minorHAnsi"/>
          <w:color w:val="000000"/>
          <w:sz w:val="32"/>
          <w:szCs w:val="32"/>
        </w:rPr>
        <w:t>: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32"/>
          <w:szCs w:val="32"/>
        </w:rPr>
      </w:pPr>
      <w:r>
        <w:rPr>
          <w:rFonts w:cs="Calibri" w:cstheme="minorHAnsi"/>
          <w:color w:val="000000"/>
          <w:sz w:val="32"/>
          <w:szCs w:val="32"/>
        </w:rPr>
        <w:t>System wspomagający ocenę oraz dobór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32"/>
          <w:szCs w:val="32"/>
        </w:rPr>
      </w:pPr>
      <w:r>
        <w:rPr>
          <w:rFonts w:cs="Calibri" w:cstheme="minorHAnsi"/>
          <w:color w:val="000000"/>
          <w:sz w:val="32"/>
          <w:szCs w:val="32"/>
        </w:rPr>
        <w:t>kandydatów na wybrane stanowiska pracy w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  <w:sz w:val="32"/>
          <w:szCs w:val="32"/>
        </w:rPr>
      </w:pPr>
      <w:r>
        <w:rPr>
          <w:rFonts w:cs="Calibri" w:cstheme="minorHAnsi"/>
          <w:color w:val="000000"/>
          <w:sz w:val="32"/>
          <w:szCs w:val="32"/>
        </w:rPr>
        <w:t>przedsiębiorstwie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0"/>
          <w:sz w:val="32"/>
          <w:szCs w:val="32"/>
        </w:rPr>
      </w:pPr>
      <w:r>
        <w:rPr>
          <w:rFonts w:cs="Calibri" w:cstheme="minorHAnsi"/>
          <w:b/>
          <w:bCs/>
          <w:color w:val="000000"/>
          <w:sz w:val="32"/>
          <w:szCs w:val="32"/>
        </w:rPr>
        <w:t>Autorzy: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Mikołaj Zapalski, Maciej Śmiałowski, Paweł Sumara, Jan Bobrowski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0"/>
          <w:sz w:val="32"/>
          <w:szCs w:val="32"/>
        </w:rPr>
      </w:pPr>
      <w:r>
        <w:rPr>
          <w:rFonts w:cs="Calibri" w:cstheme="minorHAnsi"/>
          <w:b/>
          <w:bCs/>
          <w:color w:val="000000"/>
          <w:sz w:val="32"/>
          <w:szCs w:val="32"/>
        </w:rPr>
        <w:t>Opis: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  <w:t>Nasz projekt będzie się skupiał na wspomaganiu decyzji podczas rekrutacji, klasyfikacji i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  <w:t>ocenianiu CV aplikującego. Aplikacja będzie tworzyła profil kandydata, na którym w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  <w:t>przejrzysty sposób będzie widać jego predyspozycje, cechy charakteru oraz najlepsze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  <w:t>dopasowanie do aktualnie dostępnych stanowisk. Aplikacja będzie napisana w języku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  <w:t>Python, będzie posiadała interfejs graficzny w celu łatwej obsługi. Dane będą pobierane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  <w:t>przez formularz Google, w którym oprócz zwykłych pytań będą pytania nieoczywiste,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  <w:t>sprawdzające zdolność logicznego myślenia kandydata oraz tworzące szkic jego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  <w:t>psychologicznych predyspozycji. Dodatkowe informacje o kandydacie, tj. umiejętności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  <w:t>miękkie, ogólną prezencję oraz to jak reaguje na stres będzie można uzupełnić po rozmowie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  <w:t>kwalifikacyjnej. System będzie pokazywał wykres radarowy na którym w łatwy sposób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  <w:t>użytkownik będzie mógł odczytać kluczowe cechy i umiejętności kandydata oraz to w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  <w:t>których dziedzinach jest szczególnie uzdolniony.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0"/>
          <w:sz w:val="32"/>
          <w:szCs w:val="32"/>
        </w:rPr>
      </w:pPr>
      <w:r>
        <w:rPr>
          <w:rFonts w:cs="Calibri" w:cstheme="minorHAnsi"/>
          <w:b/>
          <w:bCs/>
          <w:color w:val="000000"/>
          <w:sz w:val="32"/>
          <w:szCs w:val="32"/>
        </w:rPr>
        <w:t>Koncepcyjny wykres radarowy</w:t>
      </w:r>
    </w:p>
    <w:p>
      <w:pPr>
        <w:pStyle w:val="Normal"/>
        <w:rPr>
          <w:rFonts w:cs="Calibri" w:cstheme="minorHAnsi"/>
          <w:sz w:val="52"/>
          <w:szCs w:val="52"/>
        </w:rPr>
      </w:pPr>
      <w:r>
        <w:rPr>
          <w:rFonts w:cs="Calibri" w:cstheme="minorHAnsi"/>
          <w:sz w:val="52"/>
          <w:szCs w:val="52"/>
        </w:rPr>
        <w:t>2.Harmon</w:t>
      </w:r>
      <w:bookmarkStart w:id="0" w:name="_GoBack"/>
      <w:bookmarkEnd w:id="0"/>
      <w:r>
        <w:rPr>
          <w:rFonts w:cs="Calibri" w:cstheme="minorHAnsi"/>
          <w:sz w:val="52"/>
          <w:szCs w:val="52"/>
        </w:rPr>
        <w:t>ogram prac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28.10.2019 – stworzenie konceptu interfejsu, wymyślenie pytań do formularza, ustalenie zmiennych, stworzenie funkcji rysującej wykres umiejętności kandydata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04.11.2019 – stworzenie formularza, rozpoczęcie pracy nad połączeniem formularza Google z aplikacją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11.11.2019 – prototyp aplikacji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18.11.2019- moduł uzupełniający dane po rozmowie kwalifikacyjnej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25.11.2019 – testy, znajdowanie błędów i ich naprawa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02.12.2019 – stworzenie dokumentacji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09.12.2019 - ostatnie poprawki i dokończenie dokumentacji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sz w:val="52"/>
          <w:szCs w:val="52"/>
        </w:rPr>
        <w:t>3.Podział prac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0"/>
        </w:rPr>
      </w:pPr>
      <w:r>
        <w:rPr>
          <w:rFonts w:cs="Calibri" w:cstheme="minorHAnsi"/>
          <w:b/>
          <w:bCs/>
          <w:color w:val="000000"/>
        </w:rPr>
        <w:t>Mikołaj Zapalski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  <w:t>-stworzenie interfejsu graficznego i silnika aplikacji przy pomocy języka Python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  <w:t>-obsługa danych otrzymanych w formularzu i ich wstępna analiza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  <w:t>-zaimplementowanie funkcji tworzącej grafiki opisujące kandydatów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0"/>
        </w:rPr>
      </w:pPr>
      <w:r>
        <w:rPr>
          <w:rFonts w:cs="Calibri" w:cstheme="minorHAnsi"/>
          <w:b/>
          <w:bCs/>
          <w:color w:val="000000"/>
        </w:rPr>
        <w:t>Paweł Sumara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  <w:t>-zaplanować jakie umiejętności oraz cechy będą brane pod uwagę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  <w:t>-research jakie predyspozycje, cechy charakteru powinny znajdować się na wykresie oraz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  <w:t>najlepsze dopasowanie ich do aktualnie dostępnych stanowisk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  <w:t>-stworzenie formularza oraz pytań do niego, które będą determinować sposób myślenia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  <w:t>kandydującego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0"/>
        </w:rPr>
      </w:pPr>
      <w:r>
        <w:rPr>
          <w:rFonts w:cs="Calibri" w:cstheme="minorHAnsi"/>
          <w:b/>
          <w:bCs/>
          <w:color w:val="000000"/>
        </w:rPr>
        <w:t>Maciej Śmiałowski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  <w:t>-zaplanować jakie umiejętności oraz cechy będą brane pod uwagę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  <w:t>-research jakie predyspozycje, cechy charakteru powinny znajdować się na wykresie oraz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  <w:t>najlepsze dopasowanie ich do aktualnie dostępnych stanowisk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0"/>
        </w:rPr>
      </w:pPr>
      <w:r>
        <w:rPr>
          <w:rFonts w:cs="Calibri" w:cstheme="minorHAnsi"/>
          <w:b/>
          <w:bCs/>
          <w:color w:val="000000"/>
        </w:rPr>
        <w:t>Jan Bobrowski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  <w:t>-poznanie sposobów działania formularzy Google i sposobów podłączania ich do naszej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  <w:t>aplikacji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  <w:t>-stworzenie formularza oraz pytań do niego, które będą determinować sposób myślenia</w:t>
      </w:r>
    </w:p>
    <w:p>
      <w:pPr>
        <w:pStyle w:val="Normal"/>
        <w:spacing w:lineRule="auto" w:line="240" w:before="0" w:after="0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  <w:t>odpowiadającego</w:t>
      </w:r>
    </w:p>
    <w:p>
      <w:pPr>
        <w:pStyle w:val="Normal"/>
        <w:rPr>
          <w:sz w:val="44"/>
          <w:szCs w:val="44"/>
        </w:rPr>
      </w:pPr>
      <w:r>
        <w:rPr>
          <w:rFonts w:cs="Calibri" w:cstheme="minorHAnsi"/>
          <w:sz w:val="44"/>
          <w:szCs w:val="44"/>
        </w:rPr>
        <w:t>4.Metody i biblioteki</w:t>
      </w:r>
    </w:p>
    <w:p>
      <w:pPr>
        <w:pStyle w:val="Normal"/>
        <w:rPr>
          <w:sz w:val="22"/>
          <w:szCs w:val="22"/>
        </w:rPr>
      </w:pPr>
      <w:r>
        <w:rPr>
          <w:rFonts w:cs="Calibri" w:cstheme="minorHAnsi"/>
          <w:color w:val="000000"/>
          <w:sz w:val="22"/>
          <w:szCs w:val="22"/>
        </w:rPr>
        <w:t xml:space="preserve">Aplikacja zostanie napisana w języku python przy użyciu następujących </w:t>
      </w:r>
      <w:r>
        <w:rPr>
          <w:rFonts w:cs="Calibri" w:cstheme="minorHAnsi"/>
          <w:b/>
          <w:bCs/>
          <w:color w:val="000000"/>
          <w:sz w:val="22"/>
          <w:szCs w:val="22"/>
        </w:rPr>
        <w:t>bibliotek</w:t>
      </w:r>
      <w:r>
        <w:rPr>
          <w:rFonts w:cs="Calibri" w:cstheme="minorHAnsi"/>
          <w:color w:val="000000"/>
          <w:sz w:val="22"/>
          <w:szCs w:val="22"/>
        </w:rPr>
        <w:t>:</w:t>
      </w:r>
    </w:p>
    <w:p>
      <w:pPr>
        <w:pStyle w:val="Normal"/>
        <w:rPr>
          <w:sz w:val="22"/>
          <w:szCs w:val="22"/>
        </w:rPr>
      </w:pPr>
      <w:r>
        <w:rPr>
          <w:rFonts w:cs="Calibri" w:ascii="Calibri" w:hAnsi="Calibri" w:cstheme="minorHAnsi"/>
          <w:b w:val="false"/>
          <w:bCs w:val="false"/>
          <w:color w:val="000000"/>
          <w:sz w:val="22"/>
          <w:szCs w:val="22"/>
        </w:rPr>
        <w:t>-</w:t>
      </w:r>
      <w:r>
        <w:rPr>
          <w:rFonts w:cs="Calibri" w:ascii="Calibri" w:hAnsi="Calibri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matplotlib.pyplot</w:t>
      </w:r>
      <w:r>
        <w:rPr>
          <w:rFonts w:cs="Calibri" w:ascii="Calibri" w:hAnsi="Calibri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Calibri" w:ascii="Calibri" w:hAnsi="Calibri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-pandas,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Calibri" w:ascii="Calibri" w:hAnsi="Calibri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-math ,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Calibri" w:ascii="Calibri" w:hAnsi="Calibri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-gspread,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Calibri" w:ascii="Calibri" w:hAnsi="Calibri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-oauth2client.service_account,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Calibri" w:ascii="Calibri" w:hAnsi="Calibri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-gspread_dataframe,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Calibri" w:ascii="Calibri" w:hAnsi="Calibri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-numpy,</w:t>
      </w:r>
    </w:p>
    <w:p>
      <w:pPr>
        <w:pStyle w:val="Normal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cs="Calibri" w:ascii="Calibri" w:hAnsi="Calibri" w:cstheme="minorHAns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M</w:t>
      </w:r>
      <w:r>
        <w:rPr>
          <w:rFonts w:cs="Calibri" w:ascii="Calibri" w:hAnsi="Calibri" w:cstheme="minorHAns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etody: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Calibri" w:ascii="Calibri" w:hAnsi="Calibri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„</w:t>
      </w:r>
      <w:r>
        <w:rPr>
          <w:rFonts w:cs="Calibri" w:ascii="Calibri" w:hAnsi="Calibri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</w:t>
      </w:r>
      <w:r>
        <w:rPr>
          <w:rFonts w:cs="Calibri" w:ascii="Calibri" w:hAnsi="Calibri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acierz umiejętności” zawierająca cechy (komunikatywność, opanowanie, ambitność, organizacja, ekstrawerytzm, kreatywność) oraz punkty dla odpowiadających pytań.</w:t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Calibri" w:ascii="Calibri" w:hAnsi="Calibri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Punkty dla odpowiadających cech i pytań są przydzielane na zasadzie: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- </w:t>
      </w:r>
      <w:r>
        <w:rPr>
          <w:rFonts w:ascii="Calibri" w:hAnsi="Calibri"/>
          <w:b w:val="false"/>
          <w:bCs w:val="false"/>
          <w:sz w:val="22"/>
          <w:szCs w:val="22"/>
        </w:rPr>
        <w:t>bardzo się zgadzam: mnożnik 2,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- </w:t>
      </w:r>
      <w:r>
        <w:rPr>
          <w:rFonts w:ascii="Calibri" w:hAnsi="Calibri"/>
          <w:b w:val="false"/>
          <w:bCs w:val="false"/>
          <w:sz w:val="22"/>
          <w:szCs w:val="22"/>
        </w:rPr>
        <w:t>zgadzam się: mnożnik 1,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 nie mam zdania: mnożnik 0,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- </w:t>
      </w:r>
      <w:r>
        <w:rPr>
          <w:rFonts w:ascii="Calibri" w:hAnsi="Calibri"/>
          <w:b w:val="false"/>
          <w:bCs w:val="false"/>
          <w:sz w:val="22"/>
          <w:szCs w:val="22"/>
        </w:rPr>
        <w:t>nie zgadzam się: mnożnik -1,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- </w:t>
      </w:r>
      <w:r>
        <w:rPr>
          <w:rFonts w:ascii="Calibri" w:hAnsi="Calibri"/>
          <w:b w:val="false"/>
          <w:bCs w:val="false"/>
          <w:sz w:val="22"/>
          <w:szCs w:val="22"/>
        </w:rPr>
        <w:t>bardzo się nie zgadzam: mnożnik -2.</w:t>
      </w:r>
    </w:p>
    <w:p>
      <w:pPr>
        <w:pStyle w:val="Normal"/>
        <w:rPr>
          <w:rFonts w:cs="Calibri" w:cstheme="minorHAnsi"/>
          <w:i w:val="false"/>
          <w:caps w:val="false"/>
          <w:smallCaps w:val="false"/>
          <w:spacing w:val="0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cs="Calibri" w:cstheme="minorHAnsi"/>
          <w:sz w:val="52"/>
          <w:szCs w:val="52"/>
        </w:rPr>
        <w:t>5.Kodowanie</w:t>
      </w:r>
    </w:p>
    <w:p>
      <w:pPr>
        <w:pStyle w:val="Normal"/>
        <w:rPr>
          <w:rFonts w:cs="Calibri" w:cstheme="minorHAnsi"/>
          <w:sz w:val="52"/>
          <w:szCs w:val="52"/>
        </w:rPr>
      </w:pPr>
      <w:r>
        <w:rPr>
          <w:rFonts w:cs="Calibri" w:cstheme="minorHAnsi"/>
          <w:sz w:val="52"/>
          <w:szCs w:val="52"/>
        </w:rPr>
      </w:r>
    </w:p>
    <w:p>
      <w:pPr>
        <w:pStyle w:val="Normal"/>
        <w:rPr>
          <w:rFonts w:cs="Calibri" w:cstheme="minorHAnsi"/>
          <w:sz w:val="52"/>
          <w:szCs w:val="52"/>
        </w:rPr>
      </w:pPr>
      <w:r>
        <w:rPr>
          <w:rFonts w:cs="Calibri" w:cstheme="minorHAnsi"/>
          <w:sz w:val="52"/>
          <w:szCs w:val="52"/>
        </w:rPr>
        <w:t>6.Testy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Liberation Mono">
    <w:altName w:val="Courier New"/>
    <w:charset w:val="ee"/>
    <w:family w:val="modern"/>
    <w:pitch w:val="fixed"/>
  </w:font>
  <w:font w:name="Agency FB">
    <w:charset w:val="ee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LibreOffice/6.1.4.2$Windows_x86 LibreOffice_project/9d0f32d1f0b509096fd65e0d4bec26ddd1938fd3</Application>
  <Pages>3</Pages>
  <Words>415</Words>
  <Characters>2946</Characters>
  <CharactersWithSpaces>3297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2019-12-08T15:54:00Z</dcterms:created>
  <dc:creator>smial</dc:creator>
  <dc:description/>
  <dc:language>pl-PL</dc:language>
  <cp:lastModifiedBy/>
  <dcterms:modified xsi:type="dcterms:W3CDTF">2019-12-08T20:09:45Z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