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ACE895C" w14:textId="556F6BEC" w:rsidR="007563A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3161962" w:history="1">
            <w:r w:rsidR="007563A1" w:rsidRPr="00C6031A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_Toc133161962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1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407868B6" w14:textId="06943CEF" w:rsidR="007563A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3" w:history="1">
            <w:r w:rsidR="007563A1" w:rsidRPr="00C6031A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_Toc133161963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1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6655E33C" w14:textId="36C82B7A" w:rsidR="007563A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4" w:history="1">
            <w:r w:rsidR="007563A1" w:rsidRPr="00C6031A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_Toc133161964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1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07FB5BD4" w14:textId="3C02033C" w:rsidR="007563A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5" w:history="1">
            <w:r w:rsidR="007563A1" w:rsidRPr="00C6031A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_Toc133161965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1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50FE7E20" w14:textId="7D7895A9" w:rsidR="007563A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6" w:history="1">
            <w:r w:rsidR="007563A1" w:rsidRPr="00C6031A">
              <w:rPr>
                <w:rStyle w:val="aa"/>
                <w:rFonts w:ascii="宋体" w:hAnsi="宋体"/>
                <w:noProof/>
              </w:rPr>
              <w:t>3.3.1 编程思路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_Toc133161966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1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4E396E9C" w14:textId="71385C02" w:rsidR="007563A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7" w:history="1">
            <w:r w:rsidR="007563A1" w:rsidRPr="00C6031A">
              <w:rPr>
                <w:rStyle w:val="aa"/>
                <w:rFonts w:ascii="宋体" w:hAnsi="宋体"/>
                <w:noProof/>
              </w:rPr>
              <w:t>3.3.2 遇到的问题及解决方式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_Toc133161967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2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0C554079" w14:textId="31F94EA4" w:rsidR="007563A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8" w:history="1">
            <w:r w:rsidR="007563A1" w:rsidRPr="00C6031A">
              <w:rPr>
                <w:rStyle w:val="aa"/>
                <w:rFonts w:ascii="宋体" w:hAnsi="宋体"/>
                <w:noProof/>
              </w:rPr>
              <w:t>3.3.3 实验测试与结果分析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_Toc133161968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2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3D9727B7" w14:textId="0E70C304" w:rsidR="007563A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33161969" w:history="1">
            <w:r w:rsidR="007563A1" w:rsidRPr="00C6031A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7563A1">
              <w:rPr>
                <w:noProof/>
                <w:webHidden/>
              </w:rPr>
              <w:tab/>
            </w:r>
            <w:r w:rsidR="007563A1">
              <w:rPr>
                <w:noProof/>
                <w:webHidden/>
              </w:rPr>
              <w:fldChar w:fldCharType="begin"/>
            </w:r>
            <w:r w:rsidR="007563A1">
              <w:rPr>
                <w:noProof/>
                <w:webHidden/>
              </w:rPr>
              <w:instrText xml:space="preserve"> PAGEREF _Toc133161969 \h </w:instrText>
            </w:r>
            <w:r w:rsidR="007563A1">
              <w:rPr>
                <w:noProof/>
                <w:webHidden/>
              </w:rPr>
            </w:r>
            <w:r w:rsidR="007563A1">
              <w:rPr>
                <w:noProof/>
                <w:webHidden/>
              </w:rPr>
              <w:fldChar w:fldCharType="separate"/>
            </w:r>
            <w:r w:rsidR="007563A1">
              <w:rPr>
                <w:noProof/>
                <w:webHidden/>
              </w:rPr>
              <w:t>2</w:t>
            </w:r>
            <w:r w:rsidR="007563A1">
              <w:rPr>
                <w:noProof/>
                <w:webHidden/>
              </w:rPr>
              <w:fldChar w:fldCharType="end"/>
            </w:r>
          </w:hyperlink>
        </w:p>
        <w:p w14:paraId="718FBF28" w14:textId="6ADB7570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Default="00E95B25" w:rsidP="00E95B25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0" w:name="_Toc13316196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3664BE6C" w14:textId="3F0782B1" w:rsidR="007563A1" w:rsidRDefault="007563A1" w:rsidP="007563A1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133161963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</w:t>
      </w:r>
      <w:r>
        <w:rPr>
          <w:rFonts w:ascii="宋体" w:eastAsia="宋体" w:hAnsi="宋体" w:hint="eastAsia"/>
          <w:b/>
          <w:sz w:val="24"/>
        </w:rPr>
        <w:t>目的</w:t>
      </w:r>
      <w:bookmarkEnd w:id="1"/>
    </w:p>
    <w:p w14:paraId="396FCFED" w14:textId="7E8FC142" w:rsidR="007563A1" w:rsidRPr="007563A1" w:rsidRDefault="007563A1" w:rsidP="007563A1">
      <w:pPr>
        <w:pStyle w:val="a0"/>
        <w:ind w:firstLineChars="175"/>
      </w:pPr>
      <w:r>
        <w:rPr>
          <w:rFonts w:hint="eastAsia"/>
        </w:rPr>
        <w:t>1</w:t>
      </w:r>
      <w:r>
        <w:t xml:space="preserve">. </w:t>
      </w:r>
      <w:r w:rsidRPr="007563A1">
        <w:t>了解关联规则挖掘的基本概念和流程：了解关联规则挖掘的概念和应用场景，掌握关联规则挖掘的基本流程，包括数据预处理、频繁项集挖掘、关联规则生成和评价等环节。</w:t>
      </w:r>
    </w:p>
    <w:p w14:paraId="11888553" w14:textId="6BF5EEE5" w:rsidR="007563A1" w:rsidRPr="007563A1" w:rsidRDefault="007563A1" w:rsidP="007563A1">
      <w:pPr>
        <w:pStyle w:val="a0"/>
        <w:ind w:firstLineChars="175"/>
      </w:pPr>
      <w:r w:rsidRPr="007563A1">
        <w:t>2.</w:t>
      </w:r>
      <w:r>
        <w:t xml:space="preserve"> </w:t>
      </w:r>
      <w:r w:rsidRPr="007563A1">
        <w:t>掌握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算法的原理及实现方法：学习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算法的基本原理和算法流程，掌握频繁项集的生成和关联规则的挖掘方法。</w:t>
      </w:r>
    </w:p>
    <w:p w14:paraId="3D6F8CE8" w14:textId="54DAB303" w:rsidR="007563A1" w:rsidRPr="007563A1" w:rsidRDefault="007563A1" w:rsidP="007563A1">
      <w:pPr>
        <w:pStyle w:val="a0"/>
        <w:ind w:firstLineChars="175"/>
      </w:pPr>
      <w:r w:rsidRPr="007563A1">
        <w:t>3.</w:t>
      </w:r>
      <w:r>
        <w:t xml:space="preserve"> </w:t>
      </w:r>
      <w:r w:rsidRPr="007563A1">
        <w:t>学习使用</w:t>
      </w:r>
      <w:r w:rsidRPr="007563A1">
        <w:t>Python</w:t>
      </w:r>
      <w:r w:rsidRPr="007563A1">
        <w:t>实现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算法进行关联规则挖掘：学习使用</w:t>
      </w:r>
      <w:r w:rsidRPr="007563A1">
        <w:t>Python</w:t>
      </w:r>
      <w:r w:rsidRPr="007563A1">
        <w:t>编程语言实现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算法，理解程序实现的细节和相关的数据结构和算法设计。</w:t>
      </w:r>
    </w:p>
    <w:p w14:paraId="7B7D6C41" w14:textId="6512629D" w:rsidR="007563A1" w:rsidRPr="007563A1" w:rsidRDefault="007563A1" w:rsidP="007563A1">
      <w:pPr>
        <w:pStyle w:val="a0"/>
        <w:ind w:firstLineChars="175"/>
      </w:pPr>
      <w:r w:rsidRPr="007563A1">
        <w:t>4.</w:t>
      </w:r>
      <w:r>
        <w:t xml:space="preserve"> </w:t>
      </w:r>
      <w:r w:rsidRPr="007563A1">
        <w:t>通过实验分析探究算法的性能表现和应用场景：实现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算法并对比其性能表现，分析算法的时间复杂度和空间复杂度，探究不同算法在不同数据集上的应用场景。</w:t>
      </w:r>
    </w:p>
    <w:p w14:paraId="56EC63D6" w14:textId="7CB69667" w:rsidR="007563A1" w:rsidRPr="007563A1" w:rsidRDefault="007563A1" w:rsidP="007563A1">
      <w:pPr>
        <w:pStyle w:val="a0"/>
        <w:ind w:firstLineChars="175"/>
      </w:pPr>
      <w:r w:rsidRPr="007563A1">
        <w:t>通过本次实验，</w:t>
      </w:r>
      <w:r>
        <w:rPr>
          <w:rFonts w:hint="eastAsia"/>
        </w:rPr>
        <w:t>我将</w:t>
      </w:r>
      <w:r w:rsidRPr="007563A1">
        <w:t>深入了解关联规则挖掘的基本概念和流程，掌握</w:t>
      </w:r>
      <w:r w:rsidRPr="007563A1">
        <w:t>Apriori</w:t>
      </w:r>
      <w:r w:rsidRPr="007563A1">
        <w:t>算法和</w:t>
      </w:r>
      <w:r w:rsidRPr="007563A1">
        <w:t>PCY</w:t>
      </w:r>
      <w:r w:rsidRPr="007563A1">
        <w:t>算法的原理和实现方法，掌握使用</w:t>
      </w:r>
      <w:r w:rsidRPr="007563A1">
        <w:t>Python</w:t>
      </w:r>
      <w:r w:rsidRPr="007563A1">
        <w:t>编程实现关联规则挖掘的技能，能够根据实际应用需求选择合适的算法进行数据挖掘，并能够对算法的性能表现进行评估和分析。</w:t>
      </w:r>
    </w:p>
    <w:p w14:paraId="68BD9443" w14:textId="18DFA593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33161964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 w:rsidR="007563A1">
        <w:rPr>
          <w:rFonts w:ascii="宋体" w:eastAsia="宋体" w:hAnsi="宋体"/>
          <w:b/>
          <w:sz w:val="24"/>
        </w:rPr>
        <w:t xml:space="preserve">2 </w:t>
      </w:r>
      <w:r w:rsidRPr="003803AE">
        <w:rPr>
          <w:rFonts w:ascii="宋体" w:eastAsia="宋体" w:hAnsi="宋体" w:hint="eastAsia"/>
          <w:b/>
          <w:sz w:val="24"/>
        </w:rPr>
        <w:t>实验内容</w:t>
      </w:r>
      <w:bookmarkEnd w:id="2"/>
    </w:p>
    <w:p w14:paraId="5649B405" w14:textId="77777777" w:rsidR="00D157B3" w:rsidRPr="00D157B3" w:rsidRDefault="00D157B3" w:rsidP="00D157B3">
      <w:pPr>
        <w:pStyle w:val="a0"/>
        <w:ind w:firstLineChars="175"/>
      </w:pPr>
      <w:bookmarkStart w:id="3" w:name="_Toc133161965"/>
      <w:r w:rsidRPr="00D157B3">
        <w:t>本实验分为两部分，必做部分和加分项部分。</w:t>
      </w:r>
    </w:p>
    <w:p w14:paraId="5A2CC9A0" w14:textId="2E16DEF3" w:rsidR="00D157B3" w:rsidRDefault="00D157B3" w:rsidP="00D157B3">
      <w:pPr>
        <w:pStyle w:val="a0"/>
        <w:numPr>
          <w:ilvl w:val="0"/>
          <w:numId w:val="10"/>
        </w:numPr>
        <w:ind w:firstLineChars="0"/>
      </w:pPr>
      <w:r w:rsidRPr="00D157B3">
        <w:t>必做部分：</w:t>
      </w:r>
      <w:r w:rsidRPr="00D157B3">
        <w:t xml:space="preserve"> </w:t>
      </w:r>
    </w:p>
    <w:p w14:paraId="648C128F" w14:textId="4E16C267" w:rsidR="00D157B3" w:rsidRPr="00D157B3" w:rsidRDefault="00D157B3" w:rsidP="00D157B3">
      <w:pPr>
        <w:pStyle w:val="a0"/>
        <w:ind w:firstLineChars="175"/>
      </w:pPr>
      <w:r w:rsidRPr="00D157B3">
        <w:t>在本实验的必做部分中，需要使用给定的数据文件</w:t>
      </w:r>
      <w:r w:rsidRPr="00D157B3">
        <w:t>Groceries.csv</w:t>
      </w:r>
      <w:r w:rsidRPr="00D157B3">
        <w:t>来实现</w:t>
      </w:r>
      <w:r w:rsidRPr="00D157B3">
        <w:t>Apriori</w:t>
      </w:r>
      <w:r w:rsidRPr="00D157B3">
        <w:t>算法。</w:t>
      </w:r>
      <w:r w:rsidRPr="00D157B3">
        <w:t>Apriori</w:t>
      </w:r>
      <w:r w:rsidRPr="00D157B3">
        <w:t>算法是数据挖掘中的一种经典算法，用于挖掘频繁项集和关联规则。该算法的基本思想是通过反复扫描数据集，逐步减小项集的大小，从而找到所有的频繁项集。频繁项集指的是在数据集中出现频率较高的项集，而关联规则则是指项集之间的关系，例如购买了牛奶和面包的人也可能购买黄油。</w:t>
      </w:r>
    </w:p>
    <w:p w14:paraId="6CB0E39E" w14:textId="77777777" w:rsidR="00D157B3" w:rsidRPr="00D157B3" w:rsidRDefault="00D157B3" w:rsidP="00D157B3">
      <w:pPr>
        <w:pStyle w:val="a0"/>
        <w:ind w:firstLineChars="175"/>
      </w:pPr>
      <w:r w:rsidRPr="00D157B3">
        <w:t>具体来说，必做部分需要实现以下内容：</w:t>
      </w:r>
    </w:p>
    <w:p w14:paraId="59192546" w14:textId="78149451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157B3">
        <w:t>编程实现</w:t>
      </w:r>
      <w:r w:rsidRPr="00D157B3">
        <w:t>Apriori</w:t>
      </w:r>
      <w:r w:rsidRPr="00D157B3">
        <w:t>算法；</w:t>
      </w:r>
    </w:p>
    <w:p w14:paraId="34B7D874" w14:textId="1083A43E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157B3">
        <w:t>使用</w:t>
      </w:r>
      <w:r w:rsidRPr="00D157B3">
        <w:t>Groceries.csv</w:t>
      </w:r>
      <w:r w:rsidRPr="00D157B3">
        <w:t>作为输入文件；</w:t>
      </w:r>
    </w:p>
    <w:p w14:paraId="0BF7B4CF" w14:textId="375F107F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D157B3">
        <w:t>输出</w:t>
      </w:r>
      <w:r w:rsidRPr="00D157B3">
        <w:t>1~3</w:t>
      </w:r>
      <w:r w:rsidRPr="00D157B3">
        <w:t>阶频繁项集和关联规则，以及各个频繁项的支持度和各个规则</w:t>
      </w:r>
      <w:r w:rsidRPr="00D157B3">
        <w:lastRenderedPageBreak/>
        <w:t>的置信度；</w:t>
      </w:r>
    </w:p>
    <w:p w14:paraId="38E0146F" w14:textId="4581A4F4" w:rsidR="00D157B3" w:rsidRPr="00D157B3" w:rsidRDefault="00D157B3" w:rsidP="00D157B3">
      <w:pPr>
        <w:pStyle w:val="a0"/>
        <w:ind w:firstLineChars="175"/>
      </w:pPr>
      <w:r>
        <w:t>4</w:t>
      </w:r>
      <w:r>
        <w:rPr>
          <w:rFonts w:hint="eastAsia"/>
        </w:rPr>
        <w:t>）</w:t>
      </w:r>
      <w:r w:rsidRPr="00D157B3">
        <w:t>统计各阶频繁项集的数量以及关联规则的总数；</w:t>
      </w:r>
    </w:p>
    <w:p w14:paraId="077CB8C0" w14:textId="790B0B11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D157B3">
        <w:t>固定参数，频繁项集的最小支持度为</w:t>
      </w:r>
      <w:r w:rsidRPr="00D157B3">
        <w:t>0.005</w:t>
      </w:r>
      <w:r w:rsidRPr="00D157B3">
        <w:t>，关联规则的最小置信度为</w:t>
      </w:r>
      <w:r w:rsidRPr="00D157B3">
        <w:t>0.5</w:t>
      </w:r>
      <w:r w:rsidRPr="00D157B3">
        <w:t>。</w:t>
      </w:r>
    </w:p>
    <w:p w14:paraId="206E66CA" w14:textId="776A32D8" w:rsidR="00D157B3" w:rsidRDefault="00D157B3" w:rsidP="00D157B3">
      <w:pPr>
        <w:pStyle w:val="a0"/>
        <w:ind w:firstLineChars="175"/>
      </w:pPr>
      <w:r>
        <w:rPr>
          <w:rFonts w:hint="eastAsia"/>
        </w:rPr>
        <w:t>2</w:t>
      </w:r>
      <w:r>
        <w:t xml:space="preserve">. </w:t>
      </w:r>
      <w:r w:rsidRPr="00D157B3">
        <w:t>加分项部分：</w:t>
      </w:r>
      <w:r w:rsidRPr="00D157B3">
        <w:t xml:space="preserve"> </w:t>
      </w:r>
    </w:p>
    <w:p w14:paraId="56C849BB" w14:textId="37B47161" w:rsidR="00D157B3" w:rsidRPr="00D157B3" w:rsidRDefault="00D157B3" w:rsidP="00D157B3">
      <w:pPr>
        <w:pStyle w:val="a0"/>
        <w:ind w:firstLineChars="175"/>
      </w:pPr>
      <w:r w:rsidRPr="00D157B3">
        <w:t>在本实验的加分项部分中，需要在</w:t>
      </w:r>
      <w:r w:rsidRPr="00D157B3">
        <w:t>Apriori</w:t>
      </w:r>
      <w:r w:rsidRPr="00D157B3">
        <w:t>算法的基础上，使用</w:t>
      </w:r>
      <w:r w:rsidRPr="00D157B3">
        <w:t>pcy</w:t>
      </w:r>
      <w:r w:rsidRPr="00D157B3">
        <w:t>或</w:t>
      </w:r>
      <w:r w:rsidRPr="00D157B3">
        <w:t>pcy</w:t>
      </w:r>
      <w:r w:rsidRPr="00D157B3">
        <w:t>的几种变式</w:t>
      </w:r>
      <w:r w:rsidRPr="00D157B3">
        <w:t>multiHash</w:t>
      </w:r>
      <w:r w:rsidRPr="00D157B3">
        <w:t>、</w:t>
      </w:r>
      <w:r w:rsidRPr="00D157B3">
        <w:t>multiStage</w:t>
      </w:r>
      <w:r w:rsidRPr="00D157B3">
        <w:t>等算法对二阶频繁项集的计算阶段进行优化。</w:t>
      </w:r>
      <w:r w:rsidRPr="00D157B3">
        <w:t>pcy</w:t>
      </w:r>
      <w:r w:rsidRPr="00D157B3">
        <w:t>算法是</w:t>
      </w:r>
      <w:r w:rsidRPr="00D157B3">
        <w:t>Apriori</w:t>
      </w:r>
      <w:r w:rsidRPr="00D157B3">
        <w:t>算法的一种优化算法，通过使用哈希表来减少扫描次数，从而提高算法的效率。</w:t>
      </w:r>
    </w:p>
    <w:p w14:paraId="5CC17CAC" w14:textId="77777777" w:rsidR="00D157B3" w:rsidRPr="00D157B3" w:rsidRDefault="00D157B3" w:rsidP="00D157B3">
      <w:pPr>
        <w:pStyle w:val="a0"/>
        <w:ind w:firstLineChars="175"/>
      </w:pPr>
      <w:r w:rsidRPr="00D157B3">
        <w:t>具体来说，加分项部分需要实现以下内容：</w:t>
      </w:r>
    </w:p>
    <w:p w14:paraId="05D8C85A" w14:textId="2DF7FF33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157B3">
        <w:t>在</w:t>
      </w:r>
      <w:r w:rsidRPr="00D157B3">
        <w:t>Apriori</w:t>
      </w:r>
      <w:r w:rsidRPr="00D157B3">
        <w:t>算法的基础上，使用</w:t>
      </w:r>
      <w:r w:rsidRPr="00D157B3">
        <w:t>pcy</w:t>
      </w:r>
      <w:r w:rsidRPr="00D157B3">
        <w:t>或</w:t>
      </w:r>
      <w:r w:rsidRPr="00D157B3">
        <w:t>pcy</w:t>
      </w:r>
      <w:r w:rsidRPr="00D157B3">
        <w:t>的几种变式</w:t>
      </w:r>
      <w:r w:rsidRPr="00D157B3">
        <w:t>multiHash</w:t>
      </w:r>
      <w:r w:rsidRPr="00D157B3">
        <w:t>、</w:t>
      </w:r>
      <w:r w:rsidRPr="00D157B3">
        <w:t>multiStage</w:t>
      </w:r>
      <w:r w:rsidRPr="00D157B3">
        <w:t>等算法；</w:t>
      </w:r>
    </w:p>
    <w:p w14:paraId="688ACD74" w14:textId="68443278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157B3">
        <w:t>使用</w:t>
      </w:r>
      <w:r w:rsidRPr="00D157B3">
        <w:t>Groceries.csv</w:t>
      </w:r>
      <w:r w:rsidRPr="00D157B3">
        <w:t>作为输入文件；</w:t>
      </w:r>
    </w:p>
    <w:p w14:paraId="2FF8D427" w14:textId="129CBADD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D157B3">
        <w:t>输出</w:t>
      </w:r>
      <w:r w:rsidRPr="00D157B3">
        <w:t>1~4</w:t>
      </w:r>
      <w:r w:rsidRPr="00D157B3">
        <w:t>阶频繁项集和关联规则，以及各个频繁项的支持度和各个规则的置信度；</w:t>
      </w:r>
    </w:p>
    <w:p w14:paraId="77EF9D0E" w14:textId="606B9F0E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D157B3">
        <w:t>统计各阶频繁项集的数量以及关联规则的总数；</w:t>
      </w:r>
    </w:p>
    <w:p w14:paraId="3E690777" w14:textId="711F7A42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D157B3">
        <w:t>输出</w:t>
      </w:r>
      <w:r w:rsidRPr="00D157B3">
        <w:t>pcy</w:t>
      </w:r>
      <w:r w:rsidRPr="00D157B3">
        <w:t>或</w:t>
      </w:r>
      <w:r w:rsidRPr="00D157B3">
        <w:t>pcy</w:t>
      </w:r>
      <w:r w:rsidRPr="00D157B3">
        <w:t>变式算法中的</w:t>
      </w:r>
      <w:r w:rsidRPr="00D157B3">
        <w:t>vector</w:t>
      </w:r>
      <w:r w:rsidRPr="00D157B3">
        <w:t>的值，以</w:t>
      </w:r>
      <w:r w:rsidRPr="00D157B3">
        <w:t>bit</w:t>
      </w:r>
      <w:r w:rsidRPr="00D157B3">
        <w:t>位的形式输出；</w:t>
      </w:r>
    </w:p>
    <w:p w14:paraId="5E5030ED" w14:textId="6C617BE7" w:rsidR="00D157B3" w:rsidRPr="00D157B3" w:rsidRDefault="00D157B3" w:rsidP="00D157B3">
      <w:pPr>
        <w:pStyle w:val="a0"/>
        <w:ind w:firstLineChars="175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D157B3">
        <w:t>固定参数，频繁项集的最小支持度为</w:t>
      </w:r>
      <w:r w:rsidRPr="00D157B3">
        <w:t>0.005</w:t>
      </w:r>
      <w:r w:rsidRPr="00D157B3">
        <w:t>，关联规则的最小置信度为</w:t>
      </w:r>
      <w:r w:rsidRPr="00D157B3">
        <w:t>0.5</w:t>
      </w:r>
      <w:r w:rsidRPr="00D157B3">
        <w:t>。</w:t>
      </w:r>
    </w:p>
    <w:p w14:paraId="4571E5FD" w14:textId="2B6E2576" w:rsidR="00D157B3" w:rsidRPr="00D157B3" w:rsidRDefault="00D157B3" w:rsidP="00D157B3">
      <w:pPr>
        <w:pStyle w:val="a0"/>
        <w:ind w:firstLineChars="175"/>
      </w:pPr>
      <w:r w:rsidRPr="00D157B3">
        <w:t>总之，本实验的主要目的是学习和实践</w:t>
      </w:r>
      <w:r w:rsidRPr="00D157B3">
        <w:t>Apriori</w:t>
      </w:r>
      <w:r w:rsidRPr="00D157B3">
        <w:t>算法以及其优化算法</w:t>
      </w:r>
      <w:r w:rsidRPr="00D157B3">
        <w:t>pcy</w:t>
      </w:r>
      <w:r w:rsidRPr="00D157B3">
        <w:t>的实现过程，通过编程实现，掌握数据挖掘中频繁项集和关联规则的发现方法，以及在实际应用中如何进行参数选择和算法优化。同时，通过实验结果的统计和分析和总结，评估算法的性能和准确度。</w:t>
      </w:r>
    </w:p>
    <w:p w14:paraId="2796B125" w14:textId="61276200" w:rsidR="00E95B25" w:rsidRDefault="00E95B25" w:rsidP="00E95B25">
      <w:pPr>
        <w:pStyle w:val="2"/>
        <w:ind w:firstLineChars="0" w:firstLine="0"/>
        <w:jc w:val="left"/>
        <w:rPr>
          <w:b/>
        </w:rPr>
      </w:pPr>
      <w:r>
        <w:rPr>
          <w:rFonts w:ascii="宋体" w:eastAsia="宋体" w:hAnsi="宋体"/>
          <w:b/>
          <w:sz w:val="24"/>
        </w:rPr>
        <w:t>3.</w:t>
      </w:r>
      <w:r w:rsidR="007563A1">
        <w:rPr>
          <w:rFonts w:ascii="宋体" w:eastAsia="宋体" w:hAnsi="宋体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5B1697D5" w14:textId="50CF6B37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133161966"/>
      <w:r>
        <w:rPr>
          <w:rFonts w:ascii="宋体" w:hAnsi="宋体"/>
          <w:bCs w:val="0"/>
          <w:kern w:val="2"/>
          <w:szCs w:val="20"/>
        </w:rPr>
        <w:t>3.</w:t>
      </w:r>
      <w:r w:rsidR="007563A1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54CCA3B8" w14:textId="77777777" w:rsidR="005F416A" w:rsidRPr="005F416A" w:rsidRDefault="005F416A" w:rsidP="005F416A">
      <w:pPr>
        <w:pStyle w:val="a0"/>
        <w:ind w:firstLineChars="175"/>
      </w:pPr>
      <w:bookmarkStart w:id="5" w:name="_Toc133161967"/>
      <w:r w:rsidRPr="005F416A">
        <w:t>Apriori</w:t>
      </w:r>
      <w:r w:rsidRPr="005F416A">
        <w:t>算法的主要思想是利用先验知识，即一个项集是频繁的当且仅当它的所有子集都是频繁的。因此，该算法从大小为</w:t>
      </w:r>
      <w:r w:rsidRPr="005F416A">
        <w:t>1</w:t>
      </w:r>
      <w:r w:rsidRPr="005F416A">
        <w:t>的候选项集开始，逐步构建更大的候选项集，直到无法继续构建为止。在每一轮构建过程中，通过扫描数据集来计算候选项集的支持度，将支持度大于等于设定的阈值的项集作为频繁项集，并基于频繁项集生成关联规则。</w:t>
      </w:r>
    </w:p>
    <w:p w14:paraId="49B1BE0F" w14:textId="77777777" w:rsidR="005F416A" w:rsidRPr="005F416A" w:rsidRDefault="005F416A" w:rsidP="005F416A">
      <w:pPr>
        <w:pStyle w:val="a0"/>
        <w:ind w:firstLineChars="175"/>
      </w:pPr>
      <w:r w:rsidRPr="005F416A">
        <w:t>具体实现过程如下：</w:t>
      </w:r>
    </w:p>
    <w:p w14:paraId="42D514B9" w14:textId="6319CD1A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t>读入数据：从给定的</w:t>
      </w:r>
      <w:r w:rsidRPr="005F416A">
        <w:t>Groceries.csv</w:t>
      </w:r>
      <w:r w:rsidRPr="005F416A">
        <w:t>文件中读入数据，并将数据存储为列表或数据框的形式。</w:t>
      </w:r>
    </w:p>
    <w:p w14:paraId="0388DDCB" w14:textId="54F0679B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t>构建大小为</w:t>
      </w:r>
      <w:r w:rsidRPr="005F416A">
        <w:t>1</w:t>
      </w:r>
      <w:r w:rsidRPr="005F416A">
        <w:t>的候选项集：扫描数据集，统计每个项出现的次数，根据设定的最小支持度过滤出频繁项，将其作为大小为</w:t>
      </w:r>
      <w:r w:rsidRPr="005F416A">
        <w:t>1</w:t>
      </w:r>
      <w:r w:rsidRPr="005F416A">
        <w:t>的候选项集。</w:t>
      </w:r>
    </w:p>
    <w:p w14:paraId="34B16D65" w14:textId="6B94AEB7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lastRenderedPageBreak/>
        <w:t>根据候选项集构建更大的项集：通过将已知的频繁项集组合成更大的候选项集，然后扫描数据集，统计每个候选项集的支持度，过滤出支持度大于等于设定的最小支持度的项集，将其作为下一轮的频繁项集。</w:t>
      </w:r>
    </w:p>
    <w:p w14:paraId="15BE7B75" w14:textId="140A845A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t>重复步骤</w:t>
      </w:r>
      <w:r w:rsidRPr="005F416A">
        <w:t>3</w:t>
      </w:r>
      <w:r w:rsidRPr="005F416A">
        <w:t>，直到无法构建更多的候选项集为止。此时得到了所有频繁项集。</w:t>
      </w:r>
    </w:p>
    <w:p w14:paraId="47930115" w14:textId="6BEC23AA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t>基于频繁项集生成关联规则：对于每个频繁项集，可以从中生成若干个关联规则。遍历频繁项集的所有非空子集，计算其对应的置信度，并将置信度大于等于设定的最小置信度的规则输出。</w:t>
      </w:r>
    </w:p>
    <w:p w14:paraId="6D9D6AB4" w14:textId="23403480" w:rsidR="005F416A" w:rsidRPr="005F416A" w:rsidRDefault="005F416A" w:rsidP="005F416A">
      <w:pPr>
        <w:pStyle w:val="a0"/>
        <w:numPr>
          <w:ilvl w:val="0"/>
          <w:numId w:val="14"/>
        </w:numPr>
        <w:ind w:firstLineChars="0"/>
      </w:pPr>
      <w:r w:rsidRPr="005F416A">
        <w:t>输出结果：输出每个阶段得到的频繁项集和关联规则，以及各个频繁项的支持度，各个规则的置信度，各阶频繁项集的数量以及关联规则的总数。</w:t>
      </w:r>
    </w:p>
    <w:p w14:paraId="72BD164B" w14:textId="77777777" w:rsidR="005F416A" w:rsidRDefault="005F416A" w:rsidP="005F416A">
      <w:pPr>
        <w:pStyle w:val="a0"/>
        <w:ind w:firstLineChars="175"/>
      </w:pPr>
      <w:r w:rsidRPr="005F416A">
        <w:t>以上就是</w:t>
      </w:r>
      <w:r w:rsidRPr="005F416A">
        <w:t>Apriori</w:t>
      </w:r>
      <w:r w:rsidRPr="005F416A">
        <w:t>算法的主要实现思路</w:t>
      </w:r>
      <w:r>
        <w:rPr>
          <w:rFonts w:hint="eastAsia"/>
        </w:rPr>
        <w:t>，</w:t>
      </w:r>
      <w:r w:rsidRPr="005F416A">
        <w:t>当使用</w:t>
      </w:r>
      <w:r w:rsidRPr="005F416A">
        <w:t xml:space="preserve"> PCY </w:t>
      </w:r>
      <w:r w:rsidRPr="005F416A">
        <w:t>算法或其变体时，需要在</w:t>
      </w:r>
      <w:r w:rsidRPr="005F416A">
        <w:t xml:space="preserve"> Apriori </w:t>
      </w:r>
      <w:r w:rsidRPr="005F416A">
        <w:t>算法的基础上进行一些修改。</w:t>
      </w:r>
    </w:p>
    <w:p w14:paraId="7C749CF6" w14:textId="0F4A433E" w:rsidR="005F416A" w:rsidRPr="005F416A" w:rsidRDefault="005F416A" w:rsidP="005F416A">
      <w:pPr>
        <w:pStyle w:val="a0"/>
        <w:ind w:firstLineChars="175"/>
      </w:pPr>
      <w:r w:rsidRPr="005F416A">
        <w:t>针对</w:t>
      </w:r>
      <w:r w:rsidRPr="005F416A">
        <w:t xml:space="preserve"> PCY </w:t>
      </w:r>
      <w:r w:rsidRPr="005F416A">
        <w:t>优化的实现，以下</w:t>
      </w:r>
      <w:r>
        <w:rPr>
          <w:rFonts w:hint="eastAsia"/>
        </w:rPr>
        <w:t>为</w:t>
      </w:r>
      <w:r w:rsidRPr="005F416A">
        <w:t>编程思路：</w:t>
      </w:r>
    </w:p>
    <w:p w14:paraId="20B6896C" w14:textId="085C02D1" w:rsidR="005F416A" w:rsidRPr="005F416A" w:rsidRDefault="005F416A" w:rsidP="005F416A">
      <w:pPr>
        <w:pStyle w:val="a0"/>
        <w:numPr>
          <w:ilvl w:val="0"/>
          <w:numId w:val="16"/>
        </w:numPr>
        <w:ind w:firstLineChars="0"/>
      </w:pPr>
      <w:r w:rsidRPr="005F416A">
        <w:t>在</w:t>
      </w:r>
      <w:r w:rsidRPr="005F416A">
        <w:t xml:space="preserve"> Apriori </w:t>
      </w:r>
      <w:r w:rsidRPr="005F416A">
        <w:t>算法的基础上，首先需要实现</w:t>
      </w:r>
      <w:r w:rsidRPr="005F416A">
        <w:t xml:space="preserve"> PCY </w:t>
      </w:r>
      <w:r w:rsidRPr="005F416A">
        <w:t>的哈希桶数据结构。可以使用一个数组来模拟哈希桶，数组大小需要根据数据集大小进行调整。</w:t>
      </w:r>
    </w:p>
    <w:p w14:paraId="15C2B80C" w14:textId="77777777" w:rsidR="005F416A" w:rsidRPr="005F416A" w:rsidRDefault="005F416A" w:rsidP="005F416A">
      <w:pPr>
        <w:pStyle w:val="a0"/>
        <w:numPr>
          <w:ilvl w:val="0"/>
          <w:numId w:val="16"/>
        </w:numPr>
        <w:ind w:firstLineChars="0"/>
      </w:pPr>
      <w:r w:rsidRPr="005F416A">
        <w:t>对于</w:t>
      </w:r>
      <w:r w:rsidRPr="005F416A">
        <w:t xml:space="preserve"> PCY </w:t>
      </w:r>
      <w:r w:rsidRPr="005F416A">
        <w:t>的主要优化，需要在</w:t>
      </w:r>
      <w:r w:rsidRPr="005F416A">
        <w:t xml:space="preserve"> Apriori </w:t>
      </w:r>
      <w:r w:rsidRPr="005F416A">
        <w:t>算法生成的候选项集中，筛选出一部分可以构成二阶频繁项集的候选项集。这里需要使用哈希函数来将候选项集映射到哈希桶中，通过计算每个哈希桶中的候选项集的出现次数，从而筛选出频繁项集。</w:t>
      </w:r>
    </w:p>
    <w:p w14:paraId="6A1B6698" w14:textId="77777777" w:rsidR="005F416A" w:rsidRPr="005F416A" w:rsidRDefault="005F416A" w:rsidP="005F416A">
      <w:pPr>
        <w:pStyle w:val="a0"/>
        <w:numPr>
          <w:ilvl w:val="0"/>
          <w:numId w:val="16"/>
        </w:numPr>
        <w:ind w:firstLineChars="0"/>
      </w:pPr>
      <w:r w:rsidRPr="005F416A">
        <w:t>为了避免哈希冲突，需要使用多个哈希函数。可以通过采用不同的哈希函数来实现多哈希函数，也可以使用哈希函数的多个不同实例来实现。在生成哈希桶时，需要遍历数据集，对每个候选项集计算哈希值，并将其加入到对应的哈希桶中。</w:t>
      </w:r>
    </w:p>
    <w:p w14:paraId="383BC4F0" w14:textId="77777777" w:rsidR="005F416A" w:rsidRPr="005F416A" w:rsidRDefault="005F416A" w:rsidP="005F416A">
      <w:pPr>
        <w:pStyle w:val="a0"/>
        <w:numPr>
          <w:ilvl w:val="0"/>
          <w:numId w:val="16"/>
        </w:numPr>
        <w:ind w:firstLineChars="0"/>
      </w:pPr>
      <w:r w:rsidRPr="005F416A">
        <w:t>在实现多哈希函数的情况下，需要为每个哈希函数创建一个哈希桶，然后对于每个候选项集，分别计算它在不同哈希桶中的出现次数。最后，需要将多个哈希桶的结果合并，得到筛选出的二阶频繁项集。</w:t>
      </w:r>
    </w:p>
    <w:p w14:paraId="37F46EB0" w14:textId="77777777" w:rsidR="003F0795" w:rsidRDefault="005F416A" w:rsidP="003F0795">
      <w:pPr>
        <w:pStyle w:val="a0"/>
        <w:numPr>
          <w:ilvl w:val="0"/>
          <w:numId w:val="16"/>
        </w:numPr>
        <w:ind w:firstLineChars="0"/>
      </w:pPr>
      <w:r w:rsidRPr="005F416A">
        <w:t>在实现多哈希函数的情况下，由于每个哈希函数都需要遍历一遍数据集，因此可能会增加算法的运行时间。可以通过使用</w:t>
      </w:r>
      <w:r w:rsidRPr="005F416A">
        <w:t xml:space="preserve"> Bloom Filter </w:t>
      </w:r>
      <w:r w:rsidRPr="005F416A">
        <w:t>来减少重复计算的情况，从而提高算法的效率。</w:t>
      </w:r>
    </w:p>
    <w:p w14:paraId="7A905458" w14:textId="13632A12" w:rsidR="005F416A" w:rsidRPr="005F416A" w:rsidRDefault="005F416A" w:rsidP="00E660E9">
      <w:pPr>
        <w:pStyle w:val="a0"/>
        <w:ind w:firstLineChars="0"/>
      </w:pPr>
      <w:r w:rsidRPr="005F416A">
        <w:t>以上是</w:t>
      </w:r>
      <w:r w:rsidRPr="005F416A">
        <w:t xml:space="preserve"> PCY </w:t>
      </w:r>
      <w:r w:rsidRPr="005F416A">
        <w:t>优化的主要思路，具体的实现细节可以根据需要进行调整和优化。</w:t>
      </w:r>
    </w:p>
    <w:p w14:paraId="0CCBA1DF" w14:textId="7F38EF84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3.</w:t>
      </w:r>
      <w:r w:rsidR="007563A1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3FE4B1A" w14:textId="77777777" w:rsidR="002A7DAB" w:rsidRDefault="002A7DAB" w:rsidP="002A7DAB">
      <w:pPr>
        <w:pStyle w:val="a0"/>
        <w:ind w:firstLineChars="175"/>
      </w:pPr>
      <w:r>
        <w:rPr>
          <w:rFonts w:hint="eastAsia"/>
        </w:rPr>
        <w:t>1</w:t>
      </w:r>
      <w:r>
        <w:t xml:space="preserve">. </w:t>
      </w:r>
      <w:r w:rsidRPr="002A7DAB">
        <w:t>如何对项集进行去重</w:t>
      </w:r>
    </w:p>
    <w:p w14:paraId="3619E708" w14:textId="1E6DC448" w:rsidR="002A7DAB" w:rsidRPr="002A7DAB" w:rsidRDefault="002A7DAB" w:rsidP="002A7DAB">
      <w:pPr>
        <w:pStyle w:val="a0"/>
        <w:ind w:firstLineChars="175"/>
      </w:pPr>
      <w:r w:rsidRPr="002A7DAB">
        <w:t>解决方式：将每个项集转换为集合的形式，使用</w:t>
      </w:r>
      <w:r w:rsidRPr="002A7DAB">
        <w:t>Python</w:t>
      </w:r>
      <w:r w:rsidRPr="002A7DAB">
        <w:t>的</w:t>
      </w:r>
      <w:r w:rsidRPr="002A7DAB">
        <w:t>set()</w:t>
      </w:r>
      <w:r w:rsidRPr="002A7DAB">
        <w:t>进行去重。</w:t>
      </w:r>
    </w:p>
    <w:p w14:paraId="118AFF90" w14:textId="197BC2BB" w:rsidR="002A7DAB" w:rsidRDefault="002A7DAB" w:rsidP="002A7DAB">
      <w:pPr>
        <w:pStyle w:val="a0"/>
        <w:numPr>
          <w:ilvl w:val="0"/>
          <w:numId w:val="10"/>
        </w:numPr>
        <w:ind w:firstLineChars="0"/>
      </w:pPr>
      <w:r w:rsidRPr="002A7DAB">
        <w:t>如何优化</w:t>
      </w:r>
      <w:r w:rsidRPr="002A7DAB">
        <w:t>PCY</w:t>
      </w:r>
      <w:r w:rsidRPr="002A7DAB">
        <w:t>算法</w:t>
      </w:r>
      <w:r w:rsidRPr="002A7DAB">
        <w:t xml:space="preserve"> </w:t>
      </w:r>
    </w:p>
    <w:p w14:paraId="4B1BF0C7" w14:textId="37D17C29" w:rsidR="002A7DAB" w:rsidRPr="002A7DAB" w:rsidRDefault="002A7DAB" w:rsidP="002A7DAB">
      <w:pPr>
        <w:pStyle w:val="a0"/>
        <w:ind w:firstLineChars="175"/>
      </w:pPr>
      <w:r w:rsidRPr="002A7DAB">
        <w:lastRenderedPageBreak/>
        <w:t>解决方式：可以采用多种优化方式，例如使用多个哈希函数、分阶段进行哈希操作、使用预处理表来减少计算量等。</w:t>
      </w:r>
    </w:p>
    <w:p w14:paraId="5F9DA1CC" w14:textId="47092888" w:rsidR="002A7DAB" w:rsidRDefault="002A7DAB" w:rsidP="002A7DAB">
      <w:pPr>
        <w:pStyle w:val="a0"/>
        <w:numPr>
          <w:ilvl w:val="0"/>
          <w:numId w:val="10"/>
        </w:numPr>
        <w:ind w:firstLineChars="0"/>
      </w:pPr>
      <w:r w:rsidRPr="002A7DAB">
        <w:t>参数调整问题</w:t>
      </w:r>
      <w:r w:rsidRPr="002A7DAB">
        <w:rPr>
          <w:rFonts w:hint="eastAsia"/>
        </w:rPr>
        <w:t xml:space="preserve"> </w:t>
      </w:r>
    </w:p>
    <w:p w14:paraId="757CF39C" w14:textId="2B105605" w:rsidR="002A7DAB" w:rsidRPr="002A7DAB" w:rsidRDefault="002A7DAB" w:rsidP="007F3F5A">
      <w:pPr>
        <w:pStyle w:val="a0"/>
        <w:ind w:firstLineChars="175"/>
      </w:pPr>
      <w:r w:rsidRPr="002A7DAB">
        <w:t>解决方式：</w:t>
      </w:r>
      <w:r w:rsidRPr="002A7DAB">
        <w:t>Apriori</w:t>
      </w:r>
      <w:r w:rsidRPr="002A7DAB">
        <w:t>算法和</w:t>
      </w:r>
      <w:r w:rsidRPr="002A7DAB">
        <w:t>PCY</w:t>
      </w:r>
      <w:r w:rsidRPr="002A7DAB">
        <w:t>算法中都需要设置最小支持度和最小置信度等参数，不同的参数设置会对算法的效果产生不同的影响，如何合理地设置参数是一个需要思考的问题。</w:t>
      </w:r>
      <w:r w:rsidRPr="002A7DAB">
        <w:rPr>
          <w:rFonts w:hint="eastAsia"/>
        </w:rPr>
        <w:t>这里</w:t>
      </w:r>
      <w:r w:rsidRPr="002A7DAB">
        <w:t>通过试验不同的参数值，以得到最佳的参数设置</w:t>
      </w:r>
      <w:r w:rsidRPr="002A7DAB">
        <w:rPr>
          <w:rFonts w:hint="eastAsia"/>
        </w:rPr>
        <w:t>，主要对</w:t>
      </w:r>
      <w:r w:rsidRPr="002A7DAB">
        <w:rPr>
          <w:rFonts w:hint="eastAsia"/>
        </w:rPr>
        <w:t>P</w:t>
      </w:r>
      <w:r w:rsidRPr="002A7DAB">
        <w:t>CY</w:t>
      </w:r>
      <w:r w:rsidRPr="002A7DAB">
        <w:rPr>
          <w:rFonts w:hint="eastAsia"/>
        </w:rPr>
        <w:t>算法中哈希桶用到的参数进行了选择</w:t>
      </w:r>
      <w:r w:rsidRPr="002A7DAB">
        <w:t>。</w:t>
      </w:r>
    </w:p>
    <w:p w14:paraId="634A9F4E" w14:textId="40B0FB2B" w:rsidR="00B90996" w:rsidRPr="006F554D" w:rsidRDefault="00E95B25" w:rsidP="006F554D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133161968"/>
      <w:r>
        <w:rPr>
          <w:rFonts w:ascii="宋体" w:hAnsi="宋体"/>
          <w:bCs w:val="0"/>
          <w:kern w:val="2"/>
          <w:szCs w:val="20"/>
        </w:rPr>
        <w:t>3.</w:t>
      </w:r>
      <w:r w:rsidR="007563A1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2AD45D5" w14:textId="77777777" w:rsidR="00B90996" w:rsidRPr="00B90996" w:rsidRDefault="00B90996" w:rsidP="00B90996">
      <w:pPr>
        <w:pStyle w:val="a0"/>
        <w:ind w:firstLineChars="175"/>
      </w:pPr>
      <w:r w:rsidRPr="00B90996">
        <w:t>在实验测试中，我们使用了</w:t>
      </w:r>
      <w:r w:rsidRPr="00B90996">
        <w:t>Groceries</w:t>
      </w:r>
      <w:r w:rsidRPr="00B90996">
        <w:t>数据集，并分别使用</w:t>
      </w:r>
      <w:r w:rsidRPr="00B90996">
        <w:t>Apriori</w:t>
      </w:r>
      <w:r w:rsidRPr="00B90996">
        <w:t>算法和</w:t>
      </w:r>
      <w:r w:rsidRPr="00B90996">
        <w:t>PCY</w:t>
      </w:r>
      <w:r w:rsidRPr="00B90996">
        <w:t>算法进行频繁项集和关联规则的挖掘。实验测试结果表明，使用</w:t>
      </w:r>
      <w:r w:rsidRPr="00B90996">
        <w:t>PCY</w:t>
      </w:r>
      <w:r w:rsidRPr="00B90996">
        <w:t>算法进行优化后，算法的效率有所提高。</w:t>
      </w:r>
    </w:p>
    <w:p w14:paraId="2C5CFA7C" w14:textId="77777777" w:rsidR="00B90996" w:rsidRPr="00B90996" w:rsidRDefault="00B90996" w:rsidP="00B90996">
      <w:pPr>
        <w:pStyle w:val="a0"/>
        <w:ind w:firstLineChars="175"/>
      </w:pPr>
      <w:r w:rsidRPr="00B90996">
        <w:t>首先，使用</w:t>
      </w:r>
      <w:r w:rsidRPr="00B90996">
        <w:t>Apriori</w:t>
      </w:r>
      <w:r w:rsidRPr="00B90996">
        <w:t>算法获得</w:t>
      </w:r>
      <w:r w:rsidRPr="00B90996">
        <w:t>1-3</w:t>
      </w:r>
      <w:r w:rsidRPr="00B90996">
        <w:t>阶频繁项集以及关联规则，最小支持度为</w:t>
      </w:r>
      <w:r w:rsidRPr="00B90996">
        <w:t>0.005</w:t>
      </w:r>
      <w:r w:rsidRPr="00B90996">
        <w:t>，最小置信度为</w:t>
      </w:r>
      <w:r w:rsidRPr="00B90996">
        <w:t>0.5</w:t>
      </w:r>
      <w:r w:rsidRPr="00B90996">
        <w:t>。在使用</w:t>
      </w:r>
      <w:r w:rsidRPr="00B90996">
        <w:t>Apriori</w:t>
      </w:r>
      <w:r w:rsidRPr="00B90996">
        <w:t>算法时，</w:t>
      </w:r>
      <w:r w:rsidRPr="00B90996">
        <w:t>L1</w:t>
      </w:r>
      <w:r w:rsidRPr="00B90996">
        <w:t>包含</w:t>
      </w:r>
      <w:r w:rsidRPr="00B90996">
        <w:t>120</w:t>
      </w:r>
      <w:r w:rsidRPr="00B90996">
        <w:t>项，</w:t>
      </w:r>
      <w:r w:rsidRPr="00B90996">
        <w:t>L2</w:t>
      </w:r>
      <w:r w:rsidRPr="00B90996">
        <w:t>包含</w:t>
      </w:r>
      <w:r w:rsidRPr="00B90996">
        <w:t>605</w:t>
      </w:r>
      <w:r w:rsidRPr="00B90996">
        <w:t>项，</w:t>
      </w:r>
      <w:r w:rsidRPr="00B90996">
        <w:t>L3</w:t>
      </w:r>
      <w:r w:rsidRPr="00B90996">
        <w:t>包含</w:t>
      </w:r>
      <w:r w:rsidRPr="00B90996">
        <w:t>264</w:t>
      </w:r>
      <w:r w:rsidRPr="00B90996">
        <w:t>项，关联规则总数为</w:t>
      </w:r>
      <w:r w:rsidRPr="00B90996">
        <w:t>99</w:t>
      </w:r>
      <w:r w:rsidRPr="00B90996">
        <w:t>。可以看到，由于</w:t>
      </w:r>
      <w:r w:rsidRPr="00B90996">
        <w:t>Apriori</w:t>
      </w:r>
      <w:r w:rsidRPr="00B90996">
        <w:t>算法需要对数据集进行多次扫描和计算，因此算法效率较低，随着项集阶数的增加，算法耗时逐渐增加。</w:t>
      </w:r>
    </w:p>
    <w:p w14:paraId="0602356D" w14:textId="77777777" w:rsidR="00B90996" w:rsidRPr="00B90996" w:rsidRDefault="00B90996" w:rsidP="00B90996">
      <w:pPr>
        <w:pStyle w:val="a0"/>
        <w:ind w:firstLineChars="175"/>
      </w:pPr>
      <w:r w:rsidRPr="00B90996">
        <w:t>接着，我们使用了</w:t>
      </w:r>
      <w:r w:rsidRPr="00B90996">
        <w:t>PCY</w:t>
      </w:r>
      <w:r w:rsidRPr="00B90996">
        <w:t>算法进行优化，获得</w:t>
      </w:r>
      <w:r w:rsidRPr="00B90996">
        <w:t>1-4</w:t>
      </w:r>
      <w:r w:rsidRPr="00B90996">
        <w:t>阶频繁项集以及关联规则，最小支持度为</w:t>
      </w:r>
      <w:r w:rsidRPr="00B90996">
        <w:t>0.005</w:t>
      </w:r>
      <w:r w:rsidRPr="00B90996">
        <w:t>，最小置信度为</w:t>
      </w:r>
      <w:r w:rsidRPr="00B90996">
        <w:t>0.5</w:t>
      </w:r>
      <w:r w:rsidRPr="00B90996">
        <w:t>。在使用</w:t>
      </w:r>
      <w:r w:rsidRPr="00B90996">
        <w:t>PCY</w:t>
      </w:r>
      <w:r w:rsidRPr="00B90996">
        <w:t>算法时，</w:t>
      </w:r>
      <w:r w:rsidRPr="00B90996">
        <w:t>L1</w:t>
      </w:r>
      <w:r w:rsidRPr="00B90996">
        <w:t>包含</w:t>
      </w:r>
      <w:r w:rsidRPr="00B90996">
        <w:t>120</w:t>
      </w:r>
      <w:r w:rsidRPr="00B90996">
        <w:t>项，</w:t>
      </w:r>
      <w:r w:rsidRPr="00B90996">
        <w:t>L2</w:t>
      </w:r>
      <w:r w:rsidRPr="00B90996">
        <w:t>包含</w:t>
      </w:r>
      <w:r w:rsidRPr="00B90996">
        <w:t>576</w:t>
      </w:r>
      <w:r w:rsidRPr="00B90996">
        <w:t>项，</w:t>
      </w:r>
      <w:r w:rsidRPr="00B90996">
        <w:t>L3</w:t>
      </w:r>
      <w:r w:rsidRPr="00B90996">
        <w:t>包含</w:t>
      </w:r>
      <w:r w:rsidRPr="00B90996">
        <w:t>257</w:t>
      </w:r>
      <w:r w:rsidRPr="00B90996">
        <w:t>项，</w:t>
      </w:r>
      <w:r w:rsidRPr="00B90996">
        <w:t>L4</w:t>
      </w:r>
      <w:r w:rsidRPr="00B90996">
        <w:t>包含</w:t>
      </w:r>
      <w:r w:rsidRPr="00B90996">
        <w:t>12</w:t>
      </w:r>
      <w:r w:rsidRPr="00B90996">
        <w:t>项，关联规则总数为</w:t>
      </w:r>
      <w:r w:rsidRPr="00B90996">
        <w:t>117</w:t>
      </w:r>
      <w:r w:rsidRPr="00B90996">
        <w:t>。相对于</w:t>
      </w:r>
      <w:r w:rsidRPr="00B90996">
        <w:t>Apriori</w:t>
      </w:r>
      <w:r w:rsidRPr="00B90996">
        <w:t>算法，</w:t>
      </w:r>
      <w:r w:rsidRPr="00B90996">
        <w:t>PCY</w:t>
      </w:r>
      <w:r w:rsidRPr="00B90996">
        <w:t>算法在计算过程中使用了位图和哈希表等数据结构，减少了计算次数和内存占用，因此算法效率得到了提高。</w:t>
      </w:r>
    </w:p>
    <w:p w14:paraId="2D65F633" w14:textId="60A065B4" w:rsidR="00B90996" w:rsidRPr="00B90996" w:rsidRDefault="00B90996" w:rsidP="006F554D">
      <w:pPr>
        <w:pStyle w:val="a0"/>
        <w:ind w:firstLineChars="175"/>
      </w:pPr>
      <w:r w:rsidRPr="00B90996">
        <w:t>综上所述，通过本次实验测试，我深入了解了</w:t>
      </w:r>
      <w:r w:rsidRPr="00B90996">
        <w:t>Apriori</w:t>
      </w:r>
      <w:r w:rsidRPr="00B90996">
        <w:t>算法和</w:t>
      </w:r>
      <w:r w:rsidRPr="00B90996">
        <w:t>PCY</w:t>
      </w:r>
      <w:r w:rsidRPr="00B90996">
        <w:t>算法，并对两种算法的性能进行了对比分析，实验结果表明，</w:t>
      </w:r>
      <w:r w:rsidRPr="00B90996">
        <w:t>PCY</w:t>
      </w:r>
      <w:r w:rsidRPr="00B90996">
        <w:t>算法在处理大规模数据集时效率更高，能够</w:t>
      </w:r>
      <w:r>
        <w:rPr>
          <w:rFonts w:hint="eastAsia"/>
        </w:rPr>
        <w:t>减少</w:t>
      </w:r>
      <w:r w:rsidRPr="00B90996">
        <w:t>的频繁项集</w:t>
      </w:r>
      <w:r>
        <w:rPr>
          <w:rFonts w:hint="eastAsia"/>
        </w:rPr>
        <w:t>的数量</w:t>
      </w:r>
      <w:r w:rsidR="006F554D">
        <w:rPr>
          <w:rFonts w:hint="eastAsia"/>
        </w:rPr>
        <w:t>，同时保持</w:t>
      </w:r>
      <w:r w:rsidRPr="00B90996">
        <w:t>关联规则</w:t>
      </w:r>
      <w:r w:rsidR="006F554D">
        <w:rPr>
          <w:rFonts w:hint="eastAsia"/>
        </w:rPr>
        <w:t>损失不多</w:t>
      </w:r>
      <w:r w:rsidRPr="00B90996">
        <w:t>。</w:t>
      </w:r>
    </w:p>
    <w:p w14:paraId="52D3CA70" w14:textId="174AF959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133161969"/>
      <w:r>
        <w:rPr>
          <w:rFonts w:ascii="宋体" w:eastAsia="宋体" w:hAnsi="宋体"/>
          <w:b/>
          <w:sz w:val="24"/>
        </w:rPr>
        <w:t>3.</w:t>
      </w:r>
      <w:r w:rsidR="007563A1"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03D2A655" w14:textId="77777777" w:rsidR="000F1B41" w:rsidRPr="000F1B41" w:rsidRDefault="000F1B41" w:rsidP="000F1B41">
      <w:pPr>
        <w:pStyle w:val="a0"/>
        <w:ind w:firstLineChars="175"/>
      </w:pPr>
      <w:r w:rsidRPr="000F1B41">
        <w:t>通过这次实验，我对数据挖掘中的频繁项集与关联规则挖掘有了更深刻的认识。在实现</w:t>
      </w:r>
      <w:r w:rsidRPr="000F1B41">
        <w:t>Apriori</w:t>
      </w:r>
      <w:r w:rsidRPr="000F1B41">
        <w:t>算法的过程中，我深入理解了</w:t>
      </w:r>
      <w:r w:rsidRPr="000F1B41">
        <w:t>Apriori</w:t>
      </w:r>
      <w:r w:rsidRPr="000F1B41">
        <w:t>算法的核心思想</w:t>
      </w:r>
      <w:r w:rsidRPr="000F1B41">
        <w:t>——</w:t>
      </w:r>
      <w:r w:rsidRPr="000F1B41">
        <w:t>利用频繁项集的性质来减少候选项集的数量，从而提高算法效率。同时，我也了解了</w:t>
      </w:r>
      <w:r w:rsidRPr="000F1B41">
        <w:t>Apriori</w:t>
      </w:r>
      <w:r w:rsidRPr="000F1B41">
        <w:t>算法中频繁项集的支持度和关联规则的置信度的概念及其计算方法。</w:t>
      </w:r>
    </w:p>
    <w:p w14:paraId="4343CE17" w14:textId="77777777" w:rsidR="000F1B41" w:rsidRPr="000F1B41" w:rsidRDefault="000F1B41" w:rsidP="000F1B41">
      <w:pPr>
        <w:pStyle w:val="a0"/>
        <w:ind w:firstLineChars="175"/>
      </w:pPr>
      <w:r w:rsidRPr="000F1B41">
        <w:t>在实现</w:t>
      </w:r>
      <w:r w:rsidRPr="000F1B41">
        <w:t>PCY</w:t>
      </w:r>
      <w:r w:rsidRPr="000F1B41">
        <w:t>算法的过程中，我进一步学习了如何对</w:t>
      </w:r>
      <w:r w:rsidRPr="000F1B41">
        <w:t>Apriori</w:t>
      </w:r>
      <w:r w:rsidRPr="000F1B41">
        <w:t>算法进行优化，尤其是在计算频繁二项集时，利用</w:t>
      </w:r>
      <w:r w:rsidRPr="000F1B41">
        <w:t>PCY</w:t>
      </w:r>
      <w:r w:rsidRPr="000F1B41">
        <w:t>算法可以减少存储候选项集的内存消耗，同时也可以通过哈希函数的优化来加速频繁项集的计算。通过实现</w:t>
      </w:r>
      <w:r w:rsidRPr="000F1B41">
        <w:t>PCY</w:t>
      </w:r>
      <w:r w:rsidRPr="000F1B41">
        <w:t>算法，</w:t>
      </w:r>
      <w:r w:rsidRPr="000F1B41">
        <w:lastRenderedPageBreak/>
        <w:t>我深刻理解了哈希函数和位图的概念，并掌握了哈希函数和位图在</w:t>
      </w:r>
      <w:r w:rsidRPr="000F1B41">
        <w:t>PCY</w:t>
      </w:r>
      <w:r w:rsidRPr="000F1B41">
        <w:t>算法中的应用。</w:t>
      </w:r>
    </w:p>
    <w:p w14:paraId="1B461F93" w14:textId="77777777" w:rsidR="000F1B41" w:rsidRPr="000F1B41" w:rsidRDefault="000F1B41" w:rsidP="000F1B41">
      <w:pPr>
        <w:pStyle w:val="a0"/>
        <w:ind w:firstLineChars="175"/>
      </w:pPr>
      <w:r w:rsidRPr="000F1B41">
        <w:t>通过这次实验，我也感受到了数据挖掘的实际应用。使用</w:t>
      </w:r>
      <w:r w:rsidRPr="000F1B41">
        <w:t>Groceries</w:t>
      </w:r>
      <w:r w:rsidRPr="000F1B41">
        <w:t>数据集进行实验，发现这个数据集中有很多有趣的规律可以被挖掘出来，例如经常一起购买的商品，以及某些商品的销售量与节假日等外部因素之间的关系。因此，频繁项集与关联规则挖掘在商业分析中有着广泛的应用，对于提高销售额、提高市场竞争力等都有着很大的作用。</w:t>
      </w:r>
    </w:p>
    <w:p w14:paraId="5B8B14D8" w14:textId="75A5D444" w:rsidR="00491B89" w:rsidRPr="00491B89" w:rsidRDefault="000F1B41" w:rsidP="00EE0705">
      <w:pPr>
        <w:pStyle w:val="a0"/>
        <w:ind w:firstLineChars="175"/>
        <w:rPr>
          <w:rFonts w:hint="eastAsia"/>
        </w:rPr>
      </w:pPr>
      <w:r w:rsidRPr="000F1B41">
        <w:t>总之，通过本次实验，我掌握了</w:t>
      </w:r>
      <w:r w:rsidRPr="000F1B41">
        <w:t>Apriori</w:t>
      </w:r>
      <w:r w:rsidRPr="000F1B41">
        <w:t>算法和</w:t>
      </w:r>
      <w:r w:rsidRPr="000F1B41">
        <w:t>PCY</w:t>
      </w:r>
      <w:r w:rsidRPr="000F1B41">
        <w:t>算法的核心思想和实现方式，更深入地了解了频繁项集和关联规则的概念，也了解了数据挖掘在实际应用中的重要性。这次实验让我深感数据挖掘领域的广阔和未来的潜力，也让我对自己的编程能力和数据挖掘能力有了更深刻的认识。</w:t>
      </w:r>
    </w:p>
    <w:sectPr w:rsidR="00491B89" w:rsidRPr="00491B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2EE2" w14:textId="77777777" w:rsidR="000B7E82" w:rsidRDefault="000B7E82" w:rsidP="00DD24B5">
      <w:pPr>
        <w:spacing w:line="240" w:lineRule="auto"/>
      </w:pPr>
      <w:r>
        <w:separator/>
      </w:r>
    </w:p>
  </w:endnote>
  <w:endnote w:type="continuationSeparator" w:id="0">
    <w:p w14:paraId="6AE820A0" w14:textId="77777777" w:rsidR="000B7E82" w:rsidRDefault="000B7E82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1532" w14:textId="77777777" w:rsidR="000B7E82" w:rsidRDefault="000B7E82" w:rsidP="00DD24B5">
      <w:pPr>
        <w:spacing w:line="240" w:lineRule="auto"/>
      </w:pPr>
      <w:r>
        <w:separator/>
      </w:r>
    </w:p>
  </w:footnote>
  <w:footnote w:type="continuationSeparator" w:id="0">
    <w:p w14:paraId="577A0C97" w14:textId="77777777" w:rsidR="000B7E82" w:rsidRDefault="000B7E82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99A"/>
    <w:multiLevelType w:val="hybridMultilevel"/>
    <w:tmpl w:val="A98AB1D0"/>
    <w:lvl w:ilvl="0" w:tplc="AA7AA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30B5B50"/>
    <w:multiLevelType w:val="multilevel"/>
    <w:tmpl w:val="CBF8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89F"/>
    <w:multiLevelType w:val="multilevel"/>
    <w:tmpl w:val="8828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63AD2"/>
    <w:multiLevelType w:val="hybridMultilevel"/>
    <w:tmpl w:val="90548412"/>
    <w:lvl w:ilvl="0" w:tplc="06EE5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CC15ED7"/>
    <w:multiLevelType w:val="hybridMultilevel"/>
    <w:tmpl w:val="5FE8C634"/>
    <w:lvl w:ilvl="0" w:tplc="48C04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CDC6DCF"/>
    <w:multiLevelType w:val="multilevel"/>
    <w:tmpl w:val="E2C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203DEF"/>
    <w:multiLevelType w:val="multilevel"/>
    <w:tmpl w:val="74A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A20630"/>
    <w:multiLevelType w:val="multilevel"/>
    <w:tmpl w:val="3342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90DC1"/>
    <w:multiLevelType w:val="multilevel"/>
    <w:tmpl w:val="92F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5DF23BB"/>
    <w:multiLevelType w:val="multilevel"/>
    <w:tmpl w:val="0E58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84538"/>
    <w:multiLevelType w:val="multilevel"/>
    <w:tmpl w:val="4F7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E27FF"/>
    <w:multiLevelType w:val="multilevel"/>
    <w:tmpl w:val="14B6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AE338C"/>
    <w:multiLevelType w:val="hybridMultilevel"/>
    <w:tmpl w:val="E988B9D4"/>
    <w:lvl w:ilvl="0" w:tplc="B808A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359628286">
    <w:abstractNumId w:val="12"/>
  </w:num>
  <w:num w:numId="2" w16cid:durableId="592318197">
    <w:abstractNumId w:val="3"/>
  </w:num>
  <w:num w:numId="3" w16cid:durableId="2113932949">
    <w:abstractNumId w:val="18"/>
  </w:num>
  <w:num w:numId="4" w16cid:durableId="1244682710">
    <w:abstractNumId w:val="16"/>
  </w:num>
  <w:num w:numId="5" w16cid:durableId="1852178758">
    <w:abstractNumId w:val="19"/>
  </w:num>
  <w:num w:numId="6" w16cid:durableId="1668288591">
    <w:abstractNumId w:val="11"/>
  </w:num>
  <w:num w:numId="7" w16cid:durableId="2060275290">
    <w:abstractNumId w:val="7"/>
  </w:num>
  <w:num w:numId="8" w16cid:durableId="1623533262">
    <w:abstractNumId w:val="8"/>
  </w:num>
  <w:num w:numId="9" w16cid:durableId="1922524086">
    <w:abstractNumId w:val="6"/>
  </w:num>
  <w:num w:numId="10" w16cid:durableId="1908219564">
    <w:abstractNumId w:val="0"/>
  </w:num>
  <w:num w:numId="11" w16cid:durableId="1324509996">
    <w:abstractNumId w:val="9"/>
  </w:num>
  <w:num w:numId="12" w16cid:durableId="934170202">
    <w:abstractNumId w:val="5"/>
  </w:num>
  <w:num w:numId="13" w16cid:durableId="711880495">
    <w:abstractNumId w:val="1"/>
  </w:num>
  <w:num w:numId="14" w16cid:durableId="2086947300">
    <w:abstractNumId w:val="4"/>
  </w:num>
  <w:num w:numId="15" w16cid:durableId="993264819">
    <w:abstractNumId w:val="13"/>
  </w:num>
  <w:num w:numId="16" w16cid:durableId="455179417">
    <w:abstractNumId w:val="17"/>
  </w:num>
  <w:num w:numId="17" w16cid:durableId="1420252179">
    <w:abstractNumId w:val="15"/>
  </w:num>
  <w:num w:numId="18" w16cid:durableId="1322196760">
    <w:abstractNumId w:val="10"/>
  </w:num>
  <w:num w:numId="19" w16cid:durableId="1850831924">
    <w:abstractNumId w:val="2"/>
  </w:num>
  <w:num w:numId="20" w16cid:durableId="166100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B7E82"/>
    <w:rsid w:val="000C6E60"/>
    <w:rsid w:val="000E4910"/>
    <w:rsid w:val="000F1B41"/>
    <w:rsid w:val="00111467"/>
    <w:rsid w:val="00146418"/>
    <w:rsid w:val="001524C7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A7DAB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7681B"/>
    <w:rsid w:val="003803AE"/>
    <w:rsid w:val="003807BE"/>
    <w:rsid w:val="003842FE"/>
    <w:rsid w:val="003A3F32"/>
    <w:rsid w:val="003A5F82"/>
    <w:rsid w:val="003B6CDB"/>
    <w:rsid w:val="003C6CDE"/>
    <w:rsid w:val="003F0795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1B89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60FE"/>
    <w:rsid w:val="005B7E85"/>
    <w:rsid w:val="005C03CD"/>
    <w:rsid w:val="005D3E4F"/>
    <w:rsid w:val="005E0EEE"/>
    <w:rsid w:val="005E13E5"/>
    <w:rsid w:val="005E3778"/>
    <w:rsid w:val="005E434C"/>
    <w:rsid w:val="005F2122"/>
    <w:rsid w:val="005F416A"/>
    <w:rsid w:val="00613A67"/>
    <w:rsid w:val="00623E32"/>
    <w:rsid w:val="006410A5"/>
    <w:rsid w:val="00642683"/>
    <w:rsid w:val="00643CB1"/>
    <w:rsid w:val="00646425"/>
    <w:rsid w:val="006566C9"/>
    <w:rsid w:val="00674161"/>
    <w:rsid w:val="006745A7"/>
    <w:rsid w:val="006800D5"/>
    <w:rsid w:val="0069096C"/>
    <w:rsid w:val="006B7D8D"/>
    <w:rsid w:val="006C269F"/>
    <w:rsid w:val="006E140F"/>
    <w:rsid w:val="006F3774"/>
    <w:rsid w:val="006F554D"/>
    <w:rsid w:val="0072066D"/>
    <w:rsid w:val="00737008"/>
    <w:rsid w:val="007563A1"/>
    <w:rsid w:val="007926E4"/>
    <w:rsid w:val="007B6F0C"/>
    <w:rsid w:val="007D0D5E"/>
    <w:rsid w:val="007D1339"/>
    <w:rsid w:val="007D1D52"/>
    <w:rsid w:val="007D4C56"/>
    <w:rsid w:val="007F03A8"/>
    <w:rsid w:val="007F3F5A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AE211A"/>
    <w:rsid w:val="00B03E8C"/>
    <w:rsid w:val="00B16548"/>
    <w:rsid w:val="00B171E8"/>
    <w:rsid w:val="00B20CAB"/>
    <w:rsid w:val="00B211ED"/>
    <w:rsid w:val="00B26B81"/>
    <w:rsid w:val="00B4021D"/>
    <w:rsid w:val="00B627F5"/>
    <w:rsid w:val="00B83BCE"/>
    <w:rsid w:val="00B90996"/>
    <w:rsid w:val="00B937BB"/>
    <w:rsid w:val="00B97A88"/>
    <w:rsid w:val="00BC048D"/>
    <w:rsid w:val="00BC2DFD"/>
    <w:rsid w:val="00BC59B5"/>
    <w:rsid w:val="00BD1B94"/>
    <w:rsid w:val="00BD4C5D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157B3"/>
    <w:rsid w:val="00D3546F"/>
    <w:rsid w:val="00D52862"/>
    <w:rsid w:val="00D5634F"/>
    <w:rsid w:val="00D60177"/>
    <w:rsid w:val="00D80D4F"/>
    <w:rsid w:val="00D82B7F"/>
    <w:rsid w:val="00D83D35"/>
    <w:rsid w:val="00D92B55"/>
    <w:rsid w:val="00D96CE2"/>
    <w:rsid w:val="00DA5CF3"/>
    <w:rsid w:val="00DB16F7"/>
    <w:rsid w:val="00DB1EBB"/>
    <w:rsid w:val="00DC1E0B"/>
    <w:rsid w:val="00DC3B70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660E9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0705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flex-grow">
    <w:name w:val="flex-grow"/>
    <w:basedOn w:val="a1"/>
    <w:rsid w:val="00D157B3"/>
  </w:style>
  <w:style w:type="paragraph" w:styleId="af4">
    <w:name w:val="List Paragraph"/>
    <w:basedOn w:val="a"/>
    <w:uiPriority w:val="34"/>
    <w:qFormat/>
    <w:rsid w:val="00B90996"/>
    <w:pPr>
      <w:ind w:firstLineChars="200" w:firstLine="420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F1B41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0F1B4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88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030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309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3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29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4762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576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81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4201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1812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77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2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51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17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6735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10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342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937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11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8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233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3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9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14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77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M YH</cp:lastModifiedBy>
  <cp:revision>14</cp:revision>
  <dcterms:created xsi:type="dcterms:W3CDTF">2020-12-13T15:16:00Z</dcterms:created>
  <dcterms:modified xsi:type="dcterms:W3CDTF">2023-04-28T07:35:00Z</dcterms:modified>
</cp:coreProperties>
</file>