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79"/>
        <w:ind w:left="0" w:right="138" w:firstLine="0"/>
      </w:pPr>
      <w:r>
        <w:rPr/>
        <w:t>Proposal</w:t>
      </w:r>
      <w:r>
        <w:rPr>
          <w:spacing w:val="-4"/>
        </w:rPr>
        <w:t> </w:t>
      </w:r>
      <w:r>
        <w:rPr/>
        <w:t>Title: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Pulse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Public</w:t>
      </w:r>
      <w:r>
        <w:rPr>
          <w:spacing w:val="-5"/>
        </w:rPr>
        <w:t> </w:t>
      </w:r>
      <w:r>
        <w:rPr/>
        <w:t>Opinion: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Sentiment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Instagram </w:t>
      </w:r>
      <w:r>
        <w:rPr>
          <w:spacing w:val="-2"/>
        </w:rPr>
        <w:t>Comments</w:t>
      </w:r>
    </w:p>
    <w:p>
      <w:pPr>
        <w:pStyle w:val="BodyText"/>
        <w:spacing w:before="5"/>
        <w:ind w:firstLine="0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Members:</w:t>
      </w:r>
    </w:p>
    <w:p>
      <w:pPr>
        <w:pStyle w:val="BodyText"/>
        <w:ind w:right="5876" w:firstLine="0"/>
      </w:pPr>
      <w:r>
        <w:rPr/>
        <w:t>2022-bs-se-123</w:t>
      </w:r>
      <w:r>
        <w:rPr>
          <w:spacing w:val="-15"/>
        </w:rPr>
        <w:t> </w:t>
      </w:r>
      <w:r>
        <w:rPr/>
        <w:t>-</w:t>
      </w:r>
      <w:r>
        <w:rPr>
          <w:spacing w:val="-14"/>
        </w:rPr>
        <w:t> </w:t>
      </w:r>
      <w:r>
        <w:rPr/>
        <w:t>Yousma</w:t>
      </w:r>
      <w:r>
        <w:rPr>
          <w:spacing w:val="-15"/>
        </w:rPr>
        <w:t> </w:t>
      </w:r>
      <w:r>
        <w:rPr/>
        <w:t>Khayyam 2022-bs-se-073 - Esha Mazhar </w:t>
      </w:r>
      <w:r>
        <w:rPr>
          <w:b/>
        </w:rPr>
        <w:t>Group Number: </w:t>
      </w:r>
      <w:r>
        <w:rPr/>
        <w:t>6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Subject:</w:t>
      </w:r>
      <w:r>
        <w:rPr>
          <w:b/>
          <w:spacing w:val="-6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(NLP)</w:t>
      </w:r>
    </w:p>
    <w:p>
      <w:pPr>
        <w:pStyle w:val="BodyText"/>
        <w:spacing w:before="3"/>
        <w:ind w:firstLine="0"/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before="280"/>
        <w:ind w:firstLine="0"/>
      </w:pPr>
      <w:r>
        <w:rPr/>
        <w:t>In today's digital era, social media platforms serve as powerful reflections of society, capturing a wide range of human emotions, thoughts, and opinions. Instagram, as one of the most popular social media platforms, holds a vast repository of user-generated content, including comments that reflect individual and collective sentiments. These comments, which range from casual expressions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deeply</w:t>
      </w:r>
      <w:r>
        <w:rPr>
          <w:spacing w:val="-7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opinions,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3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/>
        <w:t>opinion</w:t>
      </w:r>
      <w:r>
        <w:rPr>
          <w:spacing w:val="-3"/>
        </w:rPr>
        <w:t> </w:t>
      </w:r>
      <w:r>
        <w:rPr/>
        <w:t>and emotional trends.</w:t>
      </w:r>
    </w:p>
    <w:p>
      <w:pPr>
        <w:pStyle w:val="BodyText"/>
        <w:spacing w:before="5"/>
        <w:ind w:firstLine="0"/>
      </w:pPr>
    </w:p>
    <w:p>
      <w:pPr>
        <w:pStyle w:val="BodyText"/>
        <w:ind w:firstLine="0"/>
      </w:pPr>
      <w:r>
        <w:rPr/>
        <w:t>Sentiment analysis, a critical aspect of Natural Language Processing (NLP), can be used to understand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emotional</w:t>
      </w:r>
      <w:r>
        <w:rPr>
          <w:spacing w:val="-2"/>
        </w:rPr>
        <w:t> </w:t>
      </w:r>
      <w:r>
        <w:rPr/>
        <w:t>tone</w:t>
      </w:r>
      <w:r>
        <w:rPr>
          <w:spacing w:val="-4"/>
        </w:rPr>
        <w:t> </w:t>
      </w:r>
      <w:r>
        <w:rPr/>
        <w:t>behind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examining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Instagram</w:t>
      </w:r>
      <w:r>
        <w:rPr>
          <w:spacing w:val="-4"/>
        </w:rPr>
        <w:t> </w:t>
      </w:r>
      <w:r>
        <w:rPr/>
        <w:t>posts, we can analyze the underlying emotions, be it positive, negative, or neutral, and gain valuable insights into public perceptions, concerns, and attitudes. This proposal outlines a project that leverages sentiment analysis techniques on Instagram comments to investigate human emotions and public sentiment in a structured and meaningful way.</w:t>
      </w:r>
    </w:p>
    <w:p>
      <w:pPr>
        <w:pStyle w:val="BodyText"/>
        <w:spacing w:before="6"/>
        <w:ind w:firstLine="0"/>
      </w:pPr>
    </w:p>
    <w:p>
      <w:pPr>
        <w:pStyle w:val="Heading1"/>
      </w:pPr>
      <w:r>
        <w:rPr>
          <w:spacing w:val="-2"/>
        </w:rPr>
        <w:t>Objective</w:t>
      </w:r>
    </w:p>
    <w:p>
      <w:pPr>
        <w:pStyle w:val="BodyText"/>
        <w:spacing w:before="279"/>
        <w:ind w:firstLine="0"/>
      </w:pP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8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conduct</w:t>
      </w:r>
      <w:r>
        <w:rPr>
          <w:spacing w:val="-3"/>
        </w:rPr>
        <w:t> </w:t>
      </w:r>
      <w:r>
        <w:rPr/>
        <w:t>sentiment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Instagram</w:t>
      </w:r>
      <w:r>
        <w:rPr>
          <w:spacing w:val="-3"/>
        </w:rPr>
        <w:t> </w:t>
      </w:r>
      <w:r>
        <w:rPr/>
        <w:t>comments using a variety of NLP techniques. Through this analysis, we aim to:</w:t>
      </w:r>
    </w:p>
    <w:p>
      <w:pPr>
        <w:pStyle w:val="BodyText"/>
        <w:spacing w:before="3"/>
        <w:ind w:firstLine="0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prevailing</w:t>
      </w:r>
      <w:r>
        <w:rPr>
          <w:spacing w:val="-2"/>
          <w:sz w:val="24"/>
        </w:rPr>
        <w:t> </w:t>
      </w:r>
      <w:r>
        <w:rPr>
          <w:sz w:val="24"/>
        </w:rPr>
        <w:t>sentiments</w:t>
      </w:r>
      <w:r>
        <w:rPr>
          <w:spacing w:val="-1"/>
          <w:sz w:val="24"/>
        </w:rPr>
        <w:t> </w:t>
      </w:r>
      <w:r>
        <w:rPr>
          <w:sz w:val="24"/>
        </w:rPr>
        <w:t>(positive, negative,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neutral) in</w:t>
      </w:r>
      <w:r>
        <w:rPr>
          <w:spacing w:val="1"/>
          <w:sz w:val="24"/>
        </w:rPr>
        <w:t> </w:t>
      </w:r>
      <w:r>
        <w:rPr>
          <w:sz w:val="24"/>
        </w:rPr>
        <w:t>Instagram </w:t>
      </w:r>
      <w:r>
        <w:rPr>
          <w:spacing w:val="-2"/>
          <w:sz w:val="24"/>
        </w:rPr>
        <w:t>comments.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429" w:hanging="360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emotional</w:t>
      </w:r>
      <w:r>
        <w:rPr>
          <w:spacing w:val="-4"/>
          <w:sz w:val="24"/>
        </w:rPr>
        <w:t> </w:t>
      </w:r>
      <w:r>
        <w:rPr>
          <w:sz w:val="24"/>
        </w:rPr>
        <w:t>tone</w:t>
      </w:r>
      <w:r>
        <w:rPr>
          <w:spacing w:val="-5"/>
          <w:sz w:val="24"/>
        </w:rPr>
        <w:t> </w:t>
      </w:r>
      <w:r>
        <w:rPr>
          <w:sz w:val="24"/>
        </w:rPr>
        <w:t>behind</w:t>
      </w:r>
      <w:r>
        <w:rPr>
          <w:spacing w:val="-4"/>
          <w:sz w:val="24"/>
        </w:rPr>
        <w:t> </w:t>
      </w:r>
      <w:r>
        <w:rPr>
          <w:sz w:val="24"/>
        </w:rPr>
        <w:t>comments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posts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figures,</w:t>
      </w:r>
      <w:r>
        <w:rPr>
          <w:spacing w:val="-4"/>
          <w:sz w:val="24"/>
        </w:rPr>
        <w:t> </w:t>
      </w:r>
      <w:r>
        <w:rPr>
          <w:sz w:val="24"/>
        </w:rPr>
        <w:t>brands,</w:t>
      </w:r>
      <w:r>
        <w:rPr>
          <w:spacing w:val="-4"/>
          <w:sz w:val="24"/>
        </w:rPr>
        <w:t> </w:t>
      </w:r>
      <w:r>
        <w:rPr>
          <w:sz w:val="24"/>
        </w:rPr>
        <w:t>or general users.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1081" w:hanging="360"/>
        <w:jc w:val="left"/>
        <w:rPr>
          <w:sz w:val="24"/>
        </w:rPr>
      </w:pPr>
      <w:r>
        <w:rPr>
          <w:sz w:val="24"/>
        </w:rPr>
        <w:t>Investigate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sentiment</w:t>
      </w:r>
      <w:r>
        <w:rPr>
          <w:spacing w:val="-4"/>
          <w:sz w:val="24"/>
        </w:rPr>
        <w:t> </w:t>
      </w:r>
      <w:r>
        <w:rPr>
          <w:sz w:val="24"/>
        </w:rPr>
        <w:t>varies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types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posts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personal, promotional, or event-based).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135" w:hanging="360"/>
        <w:jc w:val="left"/>
        <w:rPr>
          <w:sz w:val="24"/>
        </w:rPr>
      </w:pPr>
      <w:r>
        <w:rPr>
          <w:sz w:val="24"/>
        </w:rPr>
        <w:t>Contribute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z w:val="24"/>
        </w:rPr>
        <w:t>sentiment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understanding of online human emotions.</w:t>
      </w:r>
    </w:p>
    <w:p>
      <w:pPr>
        <w:pStyle w:val="Heading1"/>
        <w:spacing w:before="282"/>
      </w:pPr>
      <w:r>
        <w:rPr>
          <w:spacing w:val="-2"/>
        </w:rPr>
        <w:t>Scope</w:t>
      </w:r>
    </w:p>
    <w:p>
      <w:pPr>
        <w:pStyle w:val="BodyText"/>
        <w:spacing w:before="279"/>
        <w:ind w:firstLine="0"/>
      </w:pP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project </w:t>
      </w:r>
      <w:r>
        <w:rPr>
          <w:spacing w:val="-2"/>
        </w:rPr>
        <w:t>includes:</w:t>
      </w:r>
    </w:p>
    <w:p>
      <w:pPr>
        <w:pStyle w:val="BodyText"/>
        <w:spacing w:before="3"/>
        <w:ind w:firstLine="0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205" w:hanging="36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Collection:</w:t>
      </w:r>
      <w:r>
        <w:rPr>
          <w:b/>
          <w:spacing w:val="-2"/>
          <w:sz w:val="24"/>
        </w:rPr>
        <w:t> </w:t>
      </w:r>
      <w:r>
        <w:rPr>
          <w:sz w:val="24"/>
        </w:rPr>
        <w:t>Instagram</w:t>
      </w:r>
      <w:r>
        <w:rPr>
          <w:spacing w:val="-4"/>
          <w:sz w:val="24"/>
        </w:rPr>
        <w:t> </w:t>
      </w:r>
      <w:r>
        <w:rPr>
          <w:sz w:val="24"/>
        </w:rPr>
        <w:t>comments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scraped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web scraping techniques (in accordance with Instagram's terms and conditions).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902" w:hanging="36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Preprocessing:</w:t>
      </w:r>
      <w:r>
        <w:rPr>
          <w:b/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cleaned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prepared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tokenization, stemming, and lemmatization techniques to standardize and normalize the text.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9" w:after="0"/>
        <w:ind w:left="720" w:right="284" w:hanging="360"/>
        <w:jc w:val="left"/>
        <w:rPr>
          <w:sz w:val="24"/>
        </w:rPr>
      </w:pPr>
      <w:r>
        <w:rPr>
          <w:b/>
          <w:sz w:val="24"/>
        </w:rPr>
        <w:t>Feature Extraction: </w:t>
      </w:r>
      <w:r>
        <w:rPr>
          <w:sz w:val="24"/>
        </w:rPr>
        <w:t>We will apply methods like Bag-of-Words (BoW) and Term Frequency-Inverse</w:t>
      </w:r>
      <w:r>
        <w:rPr>
          <w:spacing w:val="-6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Frequency</w:t>
      </w:r>
      <w:r>
        <w:rPr>
          <w:spacing w:val="-10"/>
          <w:sz w:val="24"/>
        </w:rPr>
        <w:t> </w:t>
      </w:r>
      <w:r>
        <w:rPr>
          <w:sz w:val="24"/>
        </w:rPr>
        <w:t>(TF-IDF)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extract</w:t>
      </w:r>
      <w:r>
        <w:rPr>
          <w:spacing w:val="-5"/>
          <w:sz w:val="24"/>
        </w:rPr>
        <w:t> </w:t>
      </w:r>
      <w:r>
        <w:rPr>
          <w:sz w:val="24"/>
        </w:rPr>
        <w:t>meaningful</w:t>
      </w:r>
      <w:r>
        <w:rPr>
          <w:spacing w:val="-5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from the text data.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8" w:hanging="360"/>
        <w:jc w:val="left"/>
        <w:rPr>
          <w:sz w:val="24"/>
        </w:rPr>
      </w:pPr>
      <w:r>
        <w:rPr>
          <w:b/>
          <w:sz w:val="24"/>
        </w:rPr>
        <w:t>Sentiment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Analysis:</w:t>
      </w:r>
      <w:r>
        <w:rPr>
          <w:b/>
          <w:spacing w:val="-3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7"/>
          <w:sz w:val="24"/>
        </w:rPr>
        <w:t> </w:t>
      </w:r>
      <w:r>
        <w:rPr>
          <w:sz w:val="24"/>
        </w:rPr>
        <w:t>models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Vector</w:t>
      </w:r>
      <w:r>
        <w:rPr>
          <w:spacing w:val="-4"/>
          <w:sz w:val="24"/>
        </w:rPr>
        <w:t> </w:t>
      </w:r>
      <w:r>
        <w:rPr>
          <w:sz w:val="24"/>
        </w:rPr>
        <w:t>Machines</w:t>
      </w:r>
      <w:r>
        <w:rPr>
          <w:spacing w:val="-4"/>
          <w:sz w:val="24"/>
        </w:rPr>
        <w:t> </w:t>
      </w:r>
      <w:r>
        <w:rPr>
          <w:sz w:val="24"/>
        </w:rPr>
        <w:t>(SVM), Random Forest Classifiers, and deep learning</w:t>
      </w:r>
      <w:r>
        <w:rPr>
          <w:spacing w:val="-3"/>
          <w:sz w:val="24"/>
        </w:rPr>
        <w:t> </w:t>
      </w:r>
      <w:r>
        <w:rPr>
          <w:sz w:val="24"/>
        </w:rPr>
        <w:t>techniques like</w:t>
      </w:r>
      <w:r>
        <w:rPr>
          <w:spacing w:val="-1"/>
          <w:sz w:val="24"/>
        </w:rPr>
        <w:t> </w:t>
      </w:r>
      <w:r>
        <w:rPr>
          <w:sz w:val="24"/>
        </w:rPr>
        <w:t>Recurrent Neural Networks (RNNs) and Convolutional Neural Networks (CNNs) will be used to classify the sentiments of Instagram comments.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695" w:hanging="360"/>
        <w:jc w:val="left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Evaluation: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models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evaluated</w:t>
      </w:r>
      <w:r>
        <w:rPr>
          <w:spacing w:val="-4"/>
          <w:sz w:val="24"/>
        </w:rPr>
        <w:t> </w:t>
      </w:r>
      <w:r>
        <w:rPr>
          <w:sz w:val="24"/>
        </w:rPr>
        <w:t>using metrics like accuracy, precision, recall, and F1 score.</w:t>
      </w:r>
    </w:p>
    <w:p>
      <w:pPr>
        <w:pStyle w:val="BodyText"/>
        <w:spacing w:before="6"/>
        <w:ind w:firstLine="0"/>
      </w:pPr>
    </w:p>
    <w:p>
      <w:pPr>
        <w:pStyle w:val="Heading1"/>
      </w:pPr>
      <w:r>
        <w:rPr>
          <w:spacing w:val="-2"/>
        </w:rPr>
        <w:t>Methodology</w:t>
      </w:r>
    </w:p>
    <w:p>
      <w:pPr>
        <w:pStyle w:val="BodyText"/>
        <w:spacing w:before="280"/>
        <w:ind w:firstLine="0"/>
      </w:pP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steps:</w:t>
      </w:r>
    </w:p>
    <w:p>
      <w:pPr>
        <w:pStyle w:val="BodyText"/>
        <w:spacing w:before="2"/>
        <w:ind w:firstLine="0"/>
      </w:pP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</w:pPr>
      <w:r>
        <w:rPr/>
        <w:t>Data</w:t>
      </w:r>
      <w:r>
        <w:rPr>
          <w:spacing w:val="-2"/>
        </w:rPr>
        <w:t> Collection: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7" w:lineRule="auto" w:before="2" w:after="0"/>
        <w:ind w:left="1440" w:right="132" w:hanging="360"/>
        <w:jc w:val="left"/>
        <w:rPr>
          <w:sz w:val="24"/>
        </w:rPr>
      </w:pPr>
      <w:r>
        <w:rPr>
          <w:sz w:val="24"/>
        </w:rPr>
        <w:t>Instagram comments will be collected from a sample of posts using Instagram’s API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scraping</w:t>
      </w:r>
      <w:r>
        <w:rPr>
          <w:spacing w:val="-6"/>
          <w:sz w:val="24"/>
        </w:rPr>
        <w:t> </w:t>
      </w:r>
      <w:r>
        <w:rPr>
          <w:sz w:val="24"/>
        </w:rPr>
        <w:t>methods.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posts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categories,</w:t>
      </w:r>
      <w:r>
        <w:rPr>
          <w:spacing w:val="-3"/>
          <w:sz w:val="24"/>
        </w:rPr>
        <w:t> </w:t>
      </w:r>
      <w:r>
        <w:rPr>
          <w:sz w:val="24"/>
        </w:rPr>
        <w:t>such as personal accounts, brands, and public figures.</w: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74" w:lineRule="exact" w:before="0" w:after="0"/>
        <w:ind w:left="719" w:right="0" w:hanging="359"/>
        <w:jc w:val="left"/>
      </w:pPr>
      <w:r>
        <w:rPr/>
        <w:t>Text</w:t>
      </w:r>
      <w:r>
        <w:rPr>
          <w:spacing w:val="-1"/>
        </w:rPr>
        <w:t> </w:t>
      </w:r>
      <w:r>
        <w:rPr>
          <w:spacing w:val="-2"/>
        </w:rPr>
        <w:t>Preprocessing: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80" w:lineRule="exact" w:before="0" w:after="0"/>
        <w:ind w:left="1439" w:right="0" w:hanging="359"/>
        <w:jc w:val="left"/>
        <w:rPr>
          <w:sz w:val="24"/>
        </w:rPr>
      </w:pPr>
      <w:r>
        <w:rPr>
          <w:b/>
          <w:sz w:val="24"/>
        </w:rPr>
        <w:t>Tokenization:</w:t>
      </w:r>
      <w:r>
        <w:rPr>
          <w:b/>
          <w:spacing w:val="-3"/>
          <w:sz w:val="24"/>
        </w:rPr>
        <w:t> </w:t>
      </w:r>
      <w:r>
        <w:rPr>
          <w:sz w:val="24"/>
        </w:rPr>
        <w:t>Breaking</w:t>
      </w:r>
      <w:r>
        <w:rPr>
          <w:spacing w:val="-2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comments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tokens.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2" w:lineRule="auto" w:before="3" w:after="0"/>
        <w:ind w:left="1440" w:right="450" w:hanging="360"/>
        <w:jc w:val="left"/>
        <w:rPr>
          <w:sz w:val="24"/>
        </w:rPr>
      </w:pPr>
      <w:r>
        <w:rPr>
          <w:b/>
          <w:sz w:val="24"/>
        </w:rPr>
        <w:t>Stemming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Lemmatization:</w:t>
      </w:r>
      <w:r>
        <w:rPr>
          <w:b/>
          <w:spacing w:val="-3"/>
          <w:sz w:val="24"/>
        </w:rPr>
        <w:t> </w:t>
      </w:r>
      <w:r>
        <w:rPr>
          <w:sz w:val="24"/>
        </w:rPr>
        <w:t>Reducing</w:t>
      </w:r>
      <w:r>
        <w:rPr>
          <w:spacing w:val="-4"/>
          <w:sz w:val="24"/>
        </w:rPr>
        <w:t> </w:t>
      </w:r>
      <w:r>
        <w:rPr>
          <w:sz w:val="24"/>
        </w:rPr>
        <w:t>words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root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ensure </w:t>
      </w:r>
      <w:r>
        <w:rPr>
          <w:spacing w:val="-2"/>
          <w:sz w:val="24"/>
        </w:rPr>
        <w:t>uniformity.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2" w:lineRule="auto" w:before="8" w:after="0"/>
        <w:ind w:left="1440" w:right="37" w:hanging="360"/>
        <w:jc w:val="left"/>
        <w:rPr>
          <w:sz w:val="24"/>
        </w:rPr>
      </w:pPr>
      <w:r>
        <w:rPr>
          <w:b/>
          <w:sz w:val="24"/>
        </w:rPr>
        <w:t>Removing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Words:</w:t>
      </w:r>
      <w:r>
        <w:rPr>
          <w:b/>
          <w:spacing w:val="-5"/>
          <w:sz w:val="24"/>
        </w:rPr>
        <w:t> </w:t>
      </w:r>
      <w:r>
        <w:rPr>
          <w:sz w:val="24"/>
        </w:rPr>
        <w:t>Eliminating</w:t>
      </w:r>
      <w:r>
        <w:rPr>
          <w:spacing w:val="-7"/>
          <w:sz w:val="24"/>
        </w:rPr>
        <w:t> </w:t>
      </w:r>
      <w:r>
        <w:rPr>
          <w:sz w:val="24"/>
        </w:rPr>
        <w:t>common,</w:t>
      </w:r>
      <w:r>
        <w:rPr>
          <w:spacing w:val="-5"/>
          <w:sz w:val="24"/>
        </w:rPr>
        <w:t> </w:t>
      </w:r>
      <w:r>
        <w:rPr>
          <w:sz w:val="24"/>
        </w:rPr>
        <w:t>unimportant</w:t>
      </w:r>
      <w:r>
        <w:rPr>
          <w:spacing w:val="-5"/>
          <w:sz w:val="24"/>
        </w:rPr>
        <w:t> </w:t>
      </w:r>
      <w:r>
        <w:rPr>
          <w:sz w:val="24"/>
        </w:rPr>
        <w:t>words</w:t>
      </w:r>
      <w:r>
        <w:rPr>
          <w:spacing w:val="-5"/>
          <w:sz w:val="24"/>
        </w:rPr>
        <w:t> </w:t>
      </w:r>
      <w:r>
        <w:rPr>
          <w:sz w:val="24"/>
        </w:rPr>
        <w:t>(such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"the," "and," etc.) to focus on meaningful content.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2" w:lineRule="auto" w:before="9" w:after="0"/>
        <w:ind w:left="1440" w:right="534" w:hanging="360"/>
        <w:jc w:val="left"/>
        <w:rPr>
          <w:sz w:val="24"/>
        </w:rPr>
      </w:pPr>
      <w:r>
        <w:rPr>
          <w:b/>
          <w:sz w:val="24"/>
        </w:rPr>
        <w:t>Normalization:</w:t>
      </w:r>
      <w:r>
        <w:rPr>
          <w:b/>
          <w:spacing w:val="-4"/>
          <w:sz w:val="24"/>
        </w:rPr>
        <w:t> </w:t>
      </w:r>
      <w:r>
        <w:rPr>
          <w:sz w:val="24"/>
        </w:rPr>
        <w:t>Converting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lowercase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avoid</w:t>
      </w:r>
      <w:r>
        <w:rPr>
          <w:spacing w:val="-4"/>
          <w:sz w:val="24"/>
        </w:rPr>
        <w:t> </w:t>
      </w:r>
      <w:r>
        <w:rPr>
          <w:sz w:val="24"/>
        </w:rPr>
        <w:t>treating</w:t>
      </w:r>
      <w:r>
        <w:rPr>
          <w:spacing w:val="-7"/>
          <w:sz w:val="24"/>
        </w:rPr>
        <w:t> </w:t>
      </w:r>
      <w:r>
        <w:rPr>
          <w:sz w:val="24"/>
        </w:rPr>
        <w:t>words</w:t>
      </w:r>
      <w:r>
        <w:rPr>
          <w:spacing w:val="-4"/>
          <w:sz w:val="24"/>
        </w:rPr>
        <w:t> </w:t>
      </w:r>
      <w:r>
        <w:rPr>
          <w:sz w:val="24"/>
        </w:rPr>
        <w:t>like “Good” and “good” as separate terms.</w: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</w:pPr>
      <w:r>
        <w:rPr/>
        <w:t>Feature</w:t>
      </w:r>
      <w:r>
        <w:rPr>
          <w:spacing w:val="-4"/>
        </w:rPr>
        <w:t> </w:t>
      </w:r>
      <w:r>
        <w:rPr>
          <w:spacing w:val="-2"/>
        </w:rPr>
        <w:t>Extraction: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2" w:lineRule="auto" w:before="7" w:after="0"/>
        <w:ind w:left="1440" w:right="223" w:hanging="360"/>
        <w:jc w:val="left"/>
        <w:rPr>
          <w:sz w:val="24"/>
        </w:rPr>
      </w:pPr>
      <w:r>
        <w:rPr>
          <w:b/>
          <w:sz w:val="24"/>
        </w:rPr>
        <w:t>Bag-of-Words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(BoW):</w:t>
      </w:r>
      <w:r>
        <w:rPr>
          <w:b/>
          <w:spacing w:val="-5"/>
          <w:sz w:val="24"/>
        </w:rPr>
        <w:t> </w:t>
      </w: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representation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4"/>
          <w:sz w:val="24"/>
        </w:rPr>
        <w:t> </w:t>
      </w:r>
      <w:r>
        <w:rPr>
          <w:sz w:val="24"/>
        </w:rPr>
        <w:t>is treated as a feature.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7" w:lineRule="auto" w:before="4" w:after="0"/>
        <w:ind w:left="1440" w:right="242" w:hanging="360"/>
        <w:jc w:val="left"/>
        <w:rPr>
          <w:sz w:val="24"/>
        </w:rPr>
      </w:pPr>
      <w:r>
        <w:rPr>
          <w:b/>
          <w:sz w:val="24"/>
        </w:rPr>
        <w:t>TF-IDF (Term Frequency-Inverse Document Frequency): </w:t>
      </w:r>
      <w:r>
        <w:rPr>
          <w:sz w:val="24"/>
        </w:rPr>
        <w:t>A statistical measure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importance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relative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 entire corpus.</w:t>
      </w:r>
    </w:p>
    <w:p>
      <w:pPr>
        <w:pStyle w:val="BodyText"/>
        <w:spacing w:before="3"/>
        <w:ind w:firstLine="0"/>
      </w:pPr>
    </w:p>
    <w:p>
      <w:pPr>
        <w:pStyle w:val="Heading1"/>
      </w:pPr>
      <w:r>
        <w:rPr/>
        <w:t>Expected</w:t>
      </w:r>
      <w:r>
        <w:rPr>
          <w:spacing w:val="-6"/>
        </w:rPr>
        <w:t> </w:t>
      </w:r>
      <w:r>
        <w:rPr>
          <w:spacing w:val="-2"/>
        </w:rPr>
        <w:t>Outcomes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80" w:after="0"/>
        <w:ind w:left="720" w:right="228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comprehensive</w:t>
      </w:r>
      <w:r>
        <w:rPr>
          <w:spacing w:val="-5"/>
          <w:sz w:val="24"/>
        </w:rPr>
        <w:t> </w:t>
      </w:r>
      <w:r>
        <w:rPr>
          <w:sz w:val="24"/>
        </w:rPr>
        <w:t>sentiment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Instagram</w:t>
      </w:r>
      <w:r>
        <w:rPr>
          <w:spacing w:val="-2"/>
          <w:sz w:val="24"/>
        </w:rPr>
        <w:t> </w:t>
      </w:r>
      <w:r>
        <w:rPr>
          <w:sz w:val="24"/>
        </w:rPr>
        <w:t>comments,</w:t>
      </w:r>
      <w:r>
        <w:rPr>
          <w:spacing w:val="-4"/>
          <w:sz w:val="24"/>
        </w:rPr>
        <w:t> </w:t>
      </w:r>
      <w:r>
        <w:rPr>
          <w:sz w:val="24"/>
        </w:rPr>
        <w:t>offering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clear</w:t>
      </w:r>
      <w:r>
        <w:rPr>
          <w:spacing w:val="-4"/>
          <w:sz w:val="24"/>
        </w:rPr>
        <w:t> </w:t>
      </w:r>
      <w:r>
        <w:rPr>
          <w:sz w:val="24"/>
        </w:rPr>
        <w:t>picture</w:t>
      </w:r>
      <w:r>
        <w:rPr>
          <w:spacing w:val="-6"/>
          <w:sz w:val="24"/>
        </w:rPr>
        <w:t> </w:t>
      </w:r>
      <w:r>
        <w:rPr>
          <w:sz w:val="24"/>
        </w:rPr>
        <w:t>of the emotional tone behind user interactions.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Insights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posts generate different</w:t>
      </w:r>
      <w:r>
        <w:rPr>
          <w:spacing w:val="-2"/>
          <w:sz w:val="24"/>
        </w:rPr>
        <w:t> </w:t>
      </w:r>
      <w:r>
        <w:rPr>
          <w:sz w:val="24"/>
        </w:rPr>
        <w:t>sentiments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audiences.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24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comparison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traditional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7"/>
          <w:sz w:val="24"/>
        </w:rPr>
        <w:t> </w:t>
      </w:r>
      <w:r>
        <w:rPr>
          <w:sz w:val="24"/>
        </w:rPr>
        <w:t>techniques</w:t>
      </w:r>
      <w:r>
        <w:rPr>
          <w:spacing w:val="-4"/>
          <w:sz w:val="24"/>
        </w:rPr>
        <w:t> </w:t>
      </w:r>
      <w:r>
        <w:rPr>
          <w:sz w:val="24"/>
        </w:rPr>
        <w:t>(SVM,</w:t>
      </w:r>
      <w:r>
        <w:rPr>
          <w:spacing w:val="-4"/>
          <w:sz w:val="24"/>
        </w:rPr>
        <w:t> </w:t>
      </w:r>
      <w:r>
        <w:rPr>
          <w:sz w:val="24"/>
        </w:rPr>
        <w:t>Random</w:t>
      </w:r>
      <w:r>
        <w:rPr>
          <w:spacing w:val="-4"/>
          <w:sz w:val="24"/>
        </w:rPr>
        <w:t> </w:t>
      </w:r>
      <w:r>
        <w:rPr>
          <w:sz w:val="24"/>
        </w:rPr>
        <w:t>Forest) and modern deep learning methods (RNN, CNN) for sentiment classification.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68" w:hanging="360"/>
        <w:jc w:val="left"/>
        <w:rPr>
          <w:sz w:val="24"/>
        </w:rPr>
      </w:pPr>
      <w:r>
        <w:rPr>
          <w:sz w:val="24"/>
        </w:rPr>
        <w:t>A valuable contribution to the growing field of social media sentiment analysis, with potential</w:t>
      </w:r>
      <w:r>
        <w:rPr>
          <w:spacing w:val="-5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brand</w:t>
      </w:r>
      <w:r>
        <w:rPr>
          <w:spacing w:val="-5"/>
          <w:sz w:val="24"/>
        </w:rPr>
        <w:t> </w:t>
      </w:r>
      <w:r>
        <w:rPr>
          <w:sz w:val="24"/>
        </w:rPr>
        <w:t>management,</w:t>
      </w:r>
      <w:r>
        <w:rPr>
          <w:spacing w:val="-5"/>
          <w:sz w:val="24"/>
        </w:rPr>
        <w:t> </w:t>
      </w:r>
      <w:r>
        <w:rPr>
          <w:sz w:val="24"/>
        </w:rPr>
        <w:t>social</w:t>
      </w:r>
      <w:r>
        <w:rPr>
          <w:spacing w:val="-5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z w:val="24"/>
        </w:rPr>
        <w:t>monitoring,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5"/>
          <w:sz w:val="24"/>
        </w:rPr>
        <w:t> </w:t>
      </w:r>
      <w:r>
        <w:rPr>
          <w:sz w:val="24"/>
        </w:rPr>
        <w:t>opinion </w:t>
      </w:r>
      <w:r>
        <w:rPr>
          <w:spacing w:val="-2"/>
          <w:sz w:val="24"/>
        </w:rPr>
        <w:t>research.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9" w:hanging="3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Zohaib</dc:creator>
  <dcterms:created xsi:type="dcterms:W3CDTF">2024-12-17T11:24:13Z</dcterms:created>
  <dcterms:modified xsi:type="dcterms:W3CDTF">2024-12-17T11:24:13Z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2019</vt:lpwstr>
  </property>
</Properties>
</file>