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1B0" w:rsidRDefault="009A49A0">
      <w:pPr>
        <w:pStyle w:val="Div"/>
        <w:spacing w:after="100" w:afterAutospacing="1"/>
        <w:rPr>
          <w:b/>
          <w:color w:val="002060"/>
          <w:sz w:val="32"/>
          <w:szCs w:val="32"/>
          <w:lang w:val="en-US"/>
        </w:rPr>
      </w:pPr>
      <w:bookmarkStart w:id="0" w:name="_GoBack"/>
      <w:bookmarkEnd w:id="0"/>
      <w:r>
        <w:rPr>
          <w:b/>
          <w:color w:val="002060"/>
          <w:sz w:val="32"/>
          <w:szCs w:val="32"/>
          <w:lang w:val="en-US"/>
        </w:rPr>
        <w:t>Anurag Singhal</w:t>
      </w:r>
    </w:p>
    <w:p w:rsidR="005121B0" w:rsidRDefault="009A49A0">
      <w:pPr>
        <w:pStyle w:val="Heading6"/>
        <w:ind w:left="0"/>
        <w:rPr>
          <w:color w:val="948A54"/>
          <w:sz w:val="18"/>
          <w:szCs w:val="18"/>
          <w:lang w:val="es-ES"/>
        </w:rPr>
      </w:pPr>
      <w:r>
        <w:rPr>
          <w:color w:val="948A54"/>
          <w:sz w:val="18"/>
          <w:szCs w:val="18"/>
          <w:lang w:val="es-ES"/>
        </w:rPr>
        <w:t>Email: anuragsinghal.3@gmail.com</w:t>
      </w:r>
    </w:p>
    <w:p w:rsidR="005121B0" w:rsidRDefault="009A49A0">
      <w:pPr>
        <w:pStyle w:val="Heading6"/>
        <w:ind w:left="0"/>
        <w:rPr>
          <w:color w:val="948A54"/>
          <w:lang w:val="en-US"/>
        </w:rPr>
      </w:pPr>
      <w:r>
        <w:rPr>
          <w:color w:val="948A54"/>
          <w:sz w:val="18"/>
          <w:szCs w:val="18"/>
          <w:lang w:val="en-US"/>
        </w:rPr>
        <w:t>Contact no: +91-9148550936</w:t>
      </w:r>
    </w:p>
    <w:p w:rsidR="005121B0" w:rsidRDefault="00FD50C7">
      <w:pPr>
        <w:rPr>
          <w:sz w:val="2"/>
          <w:szCs w:val="2"/>
          <w:lang w:eastAsia="ru-RU"/>
        </w:rPr>
      </w:pPr>
    </w:p>
    <w:p w:rsidR="005121B0" w:rsidRDefault="009A49A0">
      <w:pPr>
        <w:pStyle w:val="Img"/>
        <w:spacing w:after="280" w:afterAutospacing="1"/>
        <w:rPr>
          <w:lang w:val="en-US"/>
        </w:rPr>
      </w:pPr>
      <w:r>
        <w:rPr>
          <w:noProof/>
          <w:lang w:val="en-US" w:eastAsia="en-US"/>
        </w:rPr>
        <w:drawing>
          <wp:inline distT="0" distB="0" distL="0" distR="0">
            <wp:extent cx="5886450" cy="142875"/>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6" cstate="print">
                      <a:extLst>
                        <a:ext uri="{28A0092B-C50C-407E-A947-70E740481C1C}">
                          <a14:useLocalDpi xmlns:a14="http://schemas.microsoft.com/office/drawing/2010/main" val="0"/>
                        </a:ext>
                      </a:extLst>
                    </a:blip>
                    <a:stretch>
                      <a:fillRect/>
                    </a:stretch>
                  </pic:blipFill>
                  <pic:spPr>
                    <a:xfrm>
                      <a:off x="0" y="0"/>
                      <a:ext cx="5886450" cy="142875"/>
                    </a:xfrm>
                    <a:prstGeom prst="rect">
                      <a:avLst/>
                    </a:prstGeom>
                  </pic:spPr>
                </pic:pic>
              </a:graphicData>
            </a:graphic>
          </wp:inline>
        </w:drawing>
      </w:r>
    </w:p>
    <w:p w:rsidR="005121B0" w:rsidRDefault="009A49A0">
      <w:pPr>
        <w:rPr>
          <w:rFonts w:ascii="Verdana" w:hAnsi="Verdana"/>
          <w:b/>
          <w:color w:val="002060"/>
          <w:sz w:val="20"/>
          <w:szCs w:val="20"/>
        </w:rPr>
      </w:pPr>
      <w:r>
        <w:rPr>
          <w:rFonts w:ascii="Verdana" w:hAnsi="Verdana"/>
          <w:b/>
          <w:color w:val="002060"/>
          <w:sz w:val="20"/>
          <w:szCs w:val="20"/>
        </w:rPr>
        <w:t>Career Objective</w:t>
      </w:r>
    </w:p>
    <w:p w:rsidR="005121B0" w:rsidRDefault="00FD50C7">
      <w:pPr>
        <w:rPr>
          <w:rFonts w:ascii="Verdana" w:hAnsi="Verdana"/>
          <w:b/>
          <w:color w:val="002060"/>
          <w:sz w:val="18"/>
          <w:szCs w:val="18"/>
        </w:rPr>
      </w:pPr>
    </w:p>
    <w:p w:rsidR="005121B0" w:rsidRDefault="009A49A0">
      <w:pPr>
        <w:jc w:val="both"/>
        <w:rPr>
          <w:rFonts w:ascii="Verdana" w:hAnsi="Verdana" w:cs="Arial"/>
          <w:sz w:val="20"/>
          <w:szCs w:val="20"/>
        </w:rPr>
      </w:pPr>
      <w:r>
        <w:rPr>
          <w:rFonts w:ascii="Verdana" w:hAnsi="Verdana" w:cs="Arial"/>
          <w:sz w:val="20"/>
          <w:szCs w:val="20"/>
        </w:rPr>
        <w:t>Seeking a challenging position in a well-established organization that offers professional growth and ample opportunities to learn and enrich my competencies in my profession.</w:t>
      </w:r>
    </w:p>
    <w:p w:rsidR="005121B0" w:rsidRDefault="00FD50C7">
      <w:pPr>
        <w:jc w:val="both"/>
        <w:rPr>
          <w:rFonts w:ascii="Verdana" w:hAnsi="Verdana" w:cs="Arial"/>
          <w:sz w:val="6"/>
          <w:szCs w:val="6"/>
        </w:rPr>
      </w:pPr>
    </w:p>
    <w:p w:rsidR="005121B0" w:rsidRDefault="00FD50C7">
      <w:pPr>
        <w:jc w:val="both"/>
        <w:rPr>
          <w:sz w:val="2"/>
          <w:szCs w:val="2"/>
        </w:rPr>
      </w:pPr>
    </w:p>
    <w:p w:rsidR="005121B0" w:rsidRDefault="00FD50C7">
      <w:pPr>
        <w:spacing w:after="280" w:afterAutospacing="1"/>
        <w:rPr>
          <w:sz w:val="2"/>
          <w:szCs w:val="2"/>
        </w:rPr>
      </w:pPr>
    </w:p>
    <w:tbl>
      <w:tblPr>
        <w:tblW w:w="9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5"/>
        <w:gridCol w:w="6555"/>
      </w:tblGrid>
      <w:tr w:rsidR="005650C9">
        <w:trPr>
          <w:gridAfter w:val="1"/>
          <w:wAfter w:w="6555" w:type="dxa"/>
          <w:trHeight w:val="421"/>
        </w:trPr>
        <w:tc>
          <w:tcPr>
            <w:tcW w:w="2785"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jc w:val="center"/>
              <w:rPr>
                <w:rFonts w:ascii="Verdana" w:hAnsi="Verdana"/>
                <w:b/>
                <w:color w:val="002060"/>
                <w:sz w:val="20"/>
                <w:szCs w:val="20"/>
              </w:rPr>
            </w:pPr>
            <w:r>
              <w:rPr>
                <w:rFonts w:ascii="Verdana" w:hAnsi="Verdana"/>
                <w:b/>
                <w:color w:val="002060"/>
                <w:sz w:val="20"/>
                <w:szCs w:val="20"/>
              </w:rPr>
              <w:t>Experience Summary</w:t>
            </w:r>
          </w:p>
        </w:tc>
      </w:tr>
      <w:tr w:rsidR="005650C9">
        <w:trPr>
          <w:trHeight w:hRule="exact" w:val="423"/>
        </w:trPr>
        <w:tc>
          <w:tcPr>
            <w:tcW w:w="278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Organization</w:t>
            </w:r>
          </w:p>
        </w:tc>
        <w:tc>
          <w:tcPr>
            <w:tcW w:w="6555"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cs="Arial"/>
                <w:sz w:val="20"/>
                <w:szCs w:val="20"/>
              </w:rPr>
            </w:pPr>
            <w:r>
              <w:rPr>
                <w:rFonts w:ascii="Verdana" w:hAnsi="Verdana" w:cs="Arial"/>
                <w:sz w:val="20"/>
                <w:szCs w:val="20"/>
              </w:rPr>
              <w:t>Infosys Limited</w:t>
            </w:r>
          </w:p>
          <w:p w:rsidR="005121B0" w:rsidRDefault="00FD50C7">
            <w:pPr>
              <w:pStyle w:val="FootnoteText"/>
              <w:rPr>
                <w:rFonts w:ascii="Verdana" w:hAnsi="Verdana"/>
                <w:sz w:val="18"/>
                <w:szCs w:val="18"/>
              </w:rPr>
            </w:pPr>
          </w:p>
        </w:tc>
      </w:tr>
      <w:tr w:rsidR="005650C9">
        <w:trPr>
          <w:trHeight w:hRule="exact" w:val="403"/>
        </w:trPr>
        <w:tc>
          <w:tcPr>
            <w:tcW w:w="278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Current Designation</w:t>
            </w:r>
          </w:p>
        </w:tc>
        <w:tc>
          <w:tcPr>
            <w:tcW w:w="6555"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cs="Arial"/>
                <w:sz w:val="20"/>
                <w:szCs w:val="20"/>
              </w:rPr>
            </w:pPr>
            <w:r>
              <w:rPr>
                <w:rFonts w:ascii="Verdana" w:hAnsi="Verdana" w:cs="Arial"/>
                <w:sz w:val="20"/>
                <w:szCs w:val="20"/>
              </w:rPr>
              <w:t>Senior Systems Engineer</w:t>
            </w:r>
          </w:p>
          <w:p w:rsidR="005121B0" w:rsidRDefault="00FD50C7">
            <w:pPr>
              <w:pStyle w:val="FootnoteText"/>
              <w:rPr>
                <w:rFonts w:ascii="Verdana" w:hAnsi="Verdana"/>
                <w:sz w:val="18"/>
                <w:szCs w:val="18"/>
              </w:rPr>
            </w:pPr>
          </w:p>
        </w:tc>
      </w:tr>
      <w:tr w:rsidR="005650C9">
        <w:trPr>
          <w:trHeight w:hRule="exact" w:val="403"/>
        </w:trPr>
        <w:tc>
          <w:tcPr>
            <w:tcW w:w="278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Tenure</w:t>
            </w:r>
          </w:p>
        </w:tc>
        <w:tc>
          <w:tcPr>
            <w:tcW w:w="6555"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cs="Arial"/>
                <w:sz w:val="20"/>
                <w:szCs w:val="20"/>
              </w:rPr>
            </w:pPr>
            <w:r>
              <w:rPr>
                <w:rFonts w:ascii="Verdana" w:hAnsi="Verdana" w:cs="Arial"/>
                <w:sz w:val="20"/>
                <w:szCs w:val="20"/>
              </w:rPr>
              <w:t>23</w:t>
            </w:r>
            <w:r>
              <w:rPr>
                <w:rFonts w:ascii="Verdana" w:hAnsi="Verdana" w:cs="Arial"/>
                <w:sz w:val="20"/>
                <w:szCs w:val="20"/>
                <w:vertAlign w:val="superscript"/>
              </w:rPr>
              <w:t>th</w:t>
            </w:r>
            <w:r>
              <w:rPr>
                <w:rFonts w:ascii="Verdana" w:hAnsi="Verdana" w:cs="Arial"/>
                <w:sz w:val="20"/>
                <w:szCs w:val="20"/>
              </w:rPr>
              <w:t xml:space="preserve"> November, 2015 – Present (</w:t>
            </w:r>
            <w:r>
              <w:rPr>
                <w:rFonts w:ascii="Verdana" w:hAnsi="Verdana" w:cs="Arial"/>
                <w:b/>
                <w:sz w:val="20"/>
                <w:szCs w:val="20"/>
              </w:rPr>
              <w:t>2 Years 8 Months</w:t>
            </w:r>
            <w:r>
              <w:rPr>
                <w:rFonts w:ascii="Verdana" w:hAnsi="Verdana" w:cs="Arial"/>
                <w:sz w:val="20"/>
                <w:szCs w:val="20"/>
              </w:rPr>
              <w:t>)</w:t>
            </w:r>
          </w:p>
        </w:tc>
      </w:tr>
    </w:tbl>
    <w:p w:rsidR="005121B0" w:rsidRDefault="00FD50C7">
      <w:pPr>
        <w:rPr>
          <w:rFonts w:ascii="Arial" w:hAnsi="Arial" w:cs="Arial"/>
          <w:sz w:val="2"/>
          <w:szCs w:val="2"/>
        </w:rPr>
      </w:pPr>
    </w:p>
    <w:p w:rsidR="005121B0" w:rsidRDefault="00FD50C7">
      <w:pPr>
        <w:rPr>
          <w:rFonts w:ascii="Arial" w:hAnsi="Arial" w:cs="Arial"/>
          <w:sz w:val="10"/>
          <w:szCs w:val="10"/>
        </w:rPr>
      </w:pPr>
    </w:p>
    <w:p w:rsidR="005121B0" w:rsidRDefault="00FD50C7">
      <w:pPr>
        <w:rPr>
          <w:rFonts w:ascii="Arial" w:hAnsi="Arial" w:cs="Arial"/>
          <w:sz w:val="4"/>
          <w:szCs w:val="4"/>
        </w:rPr>
      </w:pPr>
    </w:p>
    <w:p w:rsidR="005121B0" w:rsidRDefault="00FD50C7">
      <w:pPr>
        <w:rPr>
          <w:rFonts w:ascii="Arial" w:hAnsi="Arial" w:cs="Arial"/>
          <w:sz w:val="20"/>
          <w:szCs w:val="20"/>
        </w:rPr>
      </w:pPr>
    </w:p>
    <w:p w:rsidR="005121B0" w:rsidRDefault="00FD50C7">
      <w:pPr>
        <w:rPr>
          <w:rFonts w:ascii="Arial" w:hAnsi="Arial" w:cs="Arial"/>
          <w:sz w:val="20"/>
          <w:szCs w:val="20"/>
        </w:rPr>
      </w:pPr>
    </w:p>
    <w:tbl>
      <w:tblPr>
        <w:tblW w:w="9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6576"/>
      </w:tblGrid>
      <w:tr w:rsidR="005650C9">
        <w:trPr>
          <w:gridAfter w:val="1"/>
          <w:wAfter w:w="6576" w:type="dxa"/>
          <w:trHeight w:val="383"/>
        </w:trPr>
        <w:tc>
          <w:tcPr>
            <w:tcW w:w="2794"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jc w:val="center"/>
              <w:rPr>
                <w:rFonts w:ascii="Verdana" w:hAnsi="Verdana"/>
                <w:b/>
                <w:color w:val="002060"/>
                <w:sz w:val="20"/>
                <w:szCs w:val="20"/>
              </w:rPr>
            </w:pPr>
            <w:r>
              <w:rPr>
                <w:rFonts w:ascii="Verdana" w:hAnsi="Verdana"/>
                <w:b/>
                <w:color w:val="002060"/>
                <w:sz w:val="20"/>
                <w:szCs w:val="20"/>
              </w:rPr>
              <w:t>Technical Skills</w:t>
            </w:r>
          </w:p>
        </w:tc>
      </w:tr>
      <w:tr w:rsidR="005650C9">
        <w:trPr>
          <w:trHeight w:hRule="exact" w:val="442"/>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Big Data Technologies</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sz w:val="18"/>
              </w:rPr>
            </w:pPr>
            <w:r>
              <w:rPr>
                <w:rFonts w:ascii="Verdana" w:hAnsi="Verdana"/>
                <w:sz w:val="18"/>
              </w:rPr>
              <w:t xml:space="preserve">Hadoop – Spark (With SCALA) , Hive , MapReduce, HDFS, </w:t>
            </w:r>
            <w:proofErr w:type="spellStart"/>
            <w:r>
              <w:rPr>
                <w:rFonts w:ascii="Verdana" w:hAnsi="Verdana"/>
                <w:sz w:val="18"/>
              </w:rPr>
              <w:t>Sqoop</w:t>
            </w:r>
            <w:proofErr w:type="spellEnd"/>
            <w:r>
              <w:rPr>
                <w:rFonts w:ascii="Verdana" w:hAnsi="Verdana"/>
                <w:sz w:val="18"/>
              </w:rPr>
              <w:t>, Impala</w:t>
            </w:r>
          </w:p>
        </w:tc>
      </w:tr>
      <w:tr w:rsidR="005650C9">
        <w:trPr>
          <w:trHeight w:hRule="exact" w:val="442"/>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Languages</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cs="Arial"/>
                <w:sz w:val="20"/>
                <w:szCs w:val="20"/>
              </w:rPr>
            </w:pPr>
            <w:r>
              <w:rPr>
                <w:rFonts w:ascii="Verdana" w:hAnsi="Verdana" w:cs="Arial"/>
                <w:sz w:val="20"/>
                <w:szCs w:val="20"/>
              </w:rPr>
              <w:t>Core Java, J2EE, RDBMS/PL/SQL, Shell Scripting</w:t>
            </w:r>
          </w:p>
        </w:tc>
      </w:tr>
      <w:tr w:rsidR="005650C9">
        <w:trPr>
          <w:trHeight w:hRule="exact" w:val="442"/>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Frameworks</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cs="Arial"/>
                <w:sz w:val="18"/>
                <w:szCs w:val="18"/>
              </w:rPr>
            </w:pPr>
            <w:r>
              <w:rPr>
                <w:rFonts w:ascii="Verdana" w:hAnsi="Verdana" w:cs="Arial"/>
                <w:sz w:val="20"/>
                <w:szCs w:val="20"/>
              </w:rPr>
              <w:t>Struts</w:t>
            </w:r>
          </w:p>
        </w:tc>
      </w:tr>
      <w:tr w:rsidR="005650C9">
        <w:trPr>
          <w:trHeight w:hRule="exact" w:val="694"/>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Database Connectivity Technologies</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cs="Arial"/>
                <w:sz w:val="18"/>
                <w:szCs w:val="18"/>
              </w:rPr>
            </w:pPr>
            <w:r>
              <w:rPr>
                <w:rFonts w:ascii="Verdana" w:hAnsi="Verdana" w:cs="Arial"/>
                <w:sz w:val="20"/>
                <w:szCs w:val="20"/>
              </w:rPr>
              <w:t>JDBC, JPA</w:t>
            </w:r>
          </w:p>
        </w:tc>
      </w:tr>
      <w:tr w:rsidR="005650C9">
        <w:trPr>
          <w:trHeight w:hRule="exact" w:val="724"/>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Front End Technologies</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FD50C7">
            <w:pPr>
              <w:jc w:val="both"/>
              <w:rPr>
                <w:rFonts w:ascii="Verdana" w:hAnsi="Verdana" w:cs="Arial"/>
                <w:sz w:val="10"/>
                <w:szCs w:val="10"/>
              </w:rPr>
            </w:pPr>
          </w:p>
          <w:p w:rsidR="005121B0" w:rsidRDefault="009A49A0">
            <w:pPr>
              <w:jc w:val="both"/>
              <w:rPr>
                <w:rFonts w:ascii="Verdana" w:hAnsi="Verdana" w:cs="Arial"/>
                <w:sz w:val="20"/>
                <w:szCs w:val="20"/>
              </w:rPr>
            </w:pPr>
            <w:r>
              <w:rPr>
                <w:rFonts w:ascii="Verdana" w:hAnsi="Verdana" w:cs="Arial"/>
                <w:sz w:val="20"/>
                <w:szCs w:val="20"/>
              </w:rPr>
              <w:t>HTML, JavaScript, JSP, Servlets,JSF2.1,PrimeFaces5.1</w:t>
            </w:r>
          </w:p>
          <w:p w:rsidR="005121B0" w:rsidRDefault="00FD50C7">
            <w:pPr>
              <w:pStyle w:val="FootnoteText"/>
              <w:jc w:val="both"/>
              <w:rPr>
                <w:rFonts w:ascii="Verdana" w:hAnsi="Verdana"/>
                <w:sz w:val="18"/>
                <w:szCs w:val="18"/>
              </w:rPr>
            </w:pPr>
          </w:p>
        </w:tc>
      </w:tr>
      <w:tr w:rsidR="005650C9">
        <w:trPr>
          <w:trHeight w:hRule="exact" w:val="450"/>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 xml:space="preserve">Database </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cs="Arial"/>
                <w:sz w:val="20"/>
                <w:szCs w:val="20"/>
              </w:rPr>
            </w:pPr>
            <w:r>
              <w:rPr>
                <w:rFonts w:ascii="Verdana" w:hAnsi="Verdana" w:cs="Arial"/>
                <w:sz w:val="20"/>
                <w:szCs w:val="20"/>
              </w:rPr>
              <w:t xml:space="preserve">Oracle, </w:t>
            </w:r>
            <w:proofErr w:type="spellStart"/>
            <w:r>
              <w:rPr>
                <w:rFonts w:ascii="Verdana" w:hAnsi="Verdana" w:cs="Arial"/>
                <w:sz w:val="20"/>
                <w:szCs w:val="20"/>
              </w:rPr>
              <w:t>MySql</w:t>
            </w:r>
            <w:proofErr w:type="spellEnd"/>
          </w:p>
        </w:tc>
      </w:tr>
      <w:tr w:rsidR="005650C9">
        <w:trPr>
          <w:trHeight w:hRule="exact" w:val="633"/>
        </w:trPr>
        <w:tc>
          <w:tcPr>
            <w:tcW w:w="2794"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rPr>
                <w:rFonts w:ascii="Verdana" w:hAnsi="Verdana"/>
                <w:b/>
                <w:sz w:val="20"/>
                <w:szCs w:val="20"/>
              </w:rPr>
            </w:pPr>
            <w:r>
              <w:rPr>
                <w:rFonts w:ascii="Verdana" w:hAnsi="Verdana"/>
                <w:b/>
                <w:sz w:val="20"/>
                <w:szCs w:val="20"/>
              </w:rPr>
              <w:t>Tools/IDE</w:t>
            </w:r>
          </w:p>
        </w:tc>
        <w:tc>
          <w:tcPr>
            <w:tcW w:w="6576"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both"/>
              <w:rPr>
                <w:rFonts w:ascii="Verdana" w:hAnsi="Verdana" w:cs="Arial"/>
                <w:sz w:val="20"/>
                <w:szCs w:val="20"/>
              </w:rPr>
            </w:pPr>
            <w:r>
              <w:rPr>
                <w:rFonts w:ascii="Verdana" w:hAnsi="Verdana" w:cs="Arial"/>
                <w:sz w:val="20"/>
                <w:szCs w:val="20"/>
              </w:rPr>
              <w:t>Jasper Reporting Tool (</w:t>
            </w:r>
            <w:proofErr w:type="spellStart"/>
            <w:r>
              <w:rPr>
                <w:rFonts w:ascii="Verdana" w:hAnsi="Verdana" w:cs="Arial"/>
                <w:sz w:val="20"/>
                <w:szCs w:val="20"/>
              </w:rPr>
              <w:t>iReport</w:t>
            </w:r>
            <w:proofErr w:type="spellEnd"/>
            <w:r>
              <w:rPr>
                <w:rFonts w:ascii="Verdana" w:hAnsi="Verdana" w:cs="Arial"/>
                <w:sz w:val="20"/>
                <w:szCs w:val="20"/>
              </w:rPr>
              <w:t xml:space="preserve"> 4.6.0), SVN, Maven, Eclipse IDE, Toad for Oracle, Oracle Virtual Box.</w:t>
            </w:r>
          </w:p>
          <w:p w:rsidR="005121B0" w:rsidRDefault="00FD50C7">
            <w:pPr>
              <w:ind w:left="2880" w:right="540" w:hanging="2880"/>
              <w:jc w:val="both"/>
              <w:rPr>
                <w:rFonts w:ascii="Verdana" w:hAnsi="Verdana"/>
                <w:sz w:val="18"/>
                <w:szCs w:val="18"/>
              </w:rPr>
            </w:pPr>
          </w:p>
        </w:tc>
      </w:tr>
    </w:tbl>
    <w:p w:rsidR="005121B0" w:rsidRDefault="00FD50C7">
      <w:pPr>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rPr>
          <w:rFonts w:ascii="Arial" w:hAnsi="Arial" w:cs="Arial"/>
          <w:sz w:val="10"/>
          <w:szCs w:val="10"/>
        </w:rPr>
      </w:pPr>
    </w:p>
    <w:p w:rsidR="005121B0" w:rsidRDefault="00FD50C7">
      <w:pPr>
        <w:ind w:left="1440"/>
        <w:rPr>
          <w:rFonts w:ascii="Arial" w:hAnsi="Arial" w:cs="Arial"/>
          <w:sz w:val="10"/>
          <w:szCs w:val="10"/>
        </w:rPr>
      </w:pPr>
    </w:p>
    <w:tbl>
      <w:tblPr>
        <w:tblpPr w:leftFromText="180" w:rightFromText="180" w:vertAnchor="text"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6168"/>
      </w:tblGrid>
      <w:tr w:rsidR="005650C9">
        <w:trPr>
          <w:gridAfter w:val="1"/>
          <w:wAfter w:w="6168" w:type="dxa"/>
          <w:trHeight w:val="350"/>
        </w:trPr>
        <w:tc>
          <w:tcPr>
            <w:tcW w:w="333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jc w:val="center"/>
              <w:rPr>
                <w:rFonts w:ascii="Verdana" w:hAnsi="Verdana"/>
                <w:b/>
                <w:color w:val="002060"/>
                <w:sz w:val="20"/>
                <w:szCs w:val="20"/>
              </w:rPr>
            </w:pPr>
            <w:r>
              <w:rPr>
                <w:rFonts w:ascii="Verdana" w:hAnsi="Verdana"/>
                <w:b/>
                <w:color w:val="002060"/>
                <w:sz w:val="20"/>
                <w:szCs w:val="20"/>
              </w:rPr>
              <w:t>Achievements and Awards</w:t>
            </w:r>
          </w:p>
        </w:tc>
      </w:tr>
      <w:tr w:rsidR="005650C9">
        <w:trPr>
          <w:trHeight w:val="20"/>
        </w:trPr>
        <w:tc>
          <w:tcPr>
            <w:tcW w:w="9498" w:type="dxa"/>
            <w:gridSpan w:val="2"/>
            <w:tcBorders>
              <w:top w:val="single" w:sz="4" w:space="0" w:color="C0C0C0"/>
              <w:left w:val="single" w:sz="4" w:space="0" w:color="C0C0C0"/>
              <w:bottom w:val="single" w:sz="4" w:space="0" w:color="C0C0C0"/>
              <w:right w:val="single" w:sz="4" w:space="0" w:color="C0C0C0"/>
            </w:tcBorders>
            <w:vAlign w:val="center"/>
          </w:tcPr>
          <w:p w:rsidR="005121B0" w:rsidRDefault="00FD50C7">
            <w:pPr>
              <w:spacing w:line="276" w:lineRule="auto"/>
              <w:jc w:val="both"/>
              <w:rPr>
                <w:rFonts w:ascii="Verdana" w:hAnsi="Verdana" w:cs="Calibri"/>
                <w:sz w:val="20"/>
                <w:szCs w:val="20"/>
              </w:rPr>
            </w:pPr>
          </w:p>
          <w:p w:rsidR="005121B0" w:rsidRDefault="009A49A0">
            <w:pPr>
              <w:numPr>
                <w:ilvl w:val="0"/>
                <w:numId w:val="9"/>
              </w:numPr>
              <w:spacing w:line="276" w:lineRule="auto"/>
              <w:jc w:val="both"/>
              <w:rPr>
                <w:rFonts w:ascii="Verdana" w:hAnsi="Verdana" w:cs="Calibri"/>
                <w:sz w:val="20"/>
                <w:szCs w:val="20"/>
              </w:rPr>
            </w:pPr>
            <w:r>
              <w:rPr>
                <w:rFonts w:ascii="Verdana" w:hAnsi="Verdana" w:cs="Calibri"/>
                <w:sz w:val="20"/>
                <w:szCs w:val="20"/>
              </w:rPr>
              <w:t>Awarded with “INSTA AWARD” for best contribution in Data Migration Activity and handling Reporting Dashboard of Airtel Money project</w:t>
            </w:r>
          </w:p>
          <w:p w:rsidR="005121B0" w:rsidRDefault="00FD50C7">
            <w:pPr>
              <w:spacing w:line="276" w:lineRule="auto"/>
              <w:ind w:left="360"/>
              <w:jc w:val="both"/>
              <w:rPr>
                <w:rFonts w:ascii="Verdana" w:hAnsi="Verdana" w:cs="Calibri"/>
                <w:sz w:val="18"/>
                <w:szCs w:val="18"/>
              </w:rPr>
            </w:pPr>
          </w:p>
        </w:tc>
      </w:tr>
    </w:tbl>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rPr>
          <w:rFonts w:ascii="Arial" w:hAnsi="Arial" w:cs="Arial"/>
          <w:sz w:val="10"/>
          <w:szCs w:val="10"/>
        </w:rPr>
      </w:pPr>
    </w:p>
    <w:p w:rsidR="005121B0" w:rsidRDefault="00FD50C7">
      <w:pPr>
        <w:ind w:left="1440"/>
        <w:rPr>
          <w:rFonts w:ascii="Arial" w:hAnsi="Arial" w:cs="Arial"/>
          <w:sz w:val="10"/>
          <w:szCs w:val="10"/>
        </w:rPr>
      </w:pPr>
    </w:p>
    <w:p w:rsidR="005121B0" w:rsidRDefault="00FD50C7">
      <w:pPr>
        <w:ind w:left="1440"/>
        <w:rPr>
          <w:rFonts w:ascii="Arial" w:hAnsi="Arial" w:cs="Arial"/>
          <w:sz w:val="10"/>
          <w:szCs w:val="10"/>
        </w:rPr>
      </w:pPr>
    </w:p>
    <w:p w:rsidR="005121B0" w:rsidRDefault="00FD50C7">
      <w:pPr>
        <w:rPr>
          <w:rFonts w:ascii="Arial" w:hAnsi="Arial" w:cs="Arial"/>
          <w:sz w:val="10"/>
          <w:szCs w:val="10"/>
        </w:rPr>
      </w:pPr>
    </w:p>
    <w:p w:rsidR="005121B0" w:rsidRDefault="00FD50C7">
      <w:pPr>
        <w:rPr>
          <w:rFonts w:ascii="Arial" w:hAnsi="Arial" w:cs="Arial"/>
          <w:sz w:val="10"/>
          <w:szCs w:val="10"/>
        </w:rPr>
      </w:pPr>
    </w:p>
    <w:tbl>
      <w:tblPr>
        <w:tblpPr w:leftFromText="180" w:rightFromText="180" w:vertAnchor="text" w:horzAnchor="margin" w:tblpY="-40"/>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6120"/>
      </w:tblGrid>
      <w:tr w:rsidR="005650C9">
        <w:trPr>
          <w:gridAfter w:val="1"/>
          <w:wAfter w:w="6120" w:type="dxa"/>
          <w:trHeight w:val="350"/>
        </w:trPr>
        <w:tc>
          <w:tcPr>
            <w:tcW w:w="324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jc w:val="center"/>
              <w:rPr>
                <w:rFonts w:ascii="Verdana" w:hAnsi="Verdana"/>
                <w:b/>
                <w:color w:val="002060"/>
                <w:sz w:val="20"/>
                <w:szCs w:val="20"/>
              </w:rPr>
            </w:pPr>
            <w:r>
              <w:rPr>
                <w:rFonts w:ascii="Verdana" w:hAnsi="Verdana"/>
                <w:b/>
                <w:color w:val="002060"/>
                <w:sz w:val="20"/>
                <w:szCs w:val="20"/>
              </w:rPr>
              <w:lastRenderedPageBreak/>
              <w:t>Professional Experience</w:t>
            </w:r>
          </w:p>
        </w:tc>
      </w:tr>
      <w:tr w:rsidR="005650C9">
        <w:trPr>
          <w:trHeight w:val="2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5121B0" w:rsidRDefault="00FD50C7">
            <w:pPr>
              <w:spacing w:line="276" w:lineRule="auto"/>
              <w:ind w:left="720"/>
              <w:rPr>
                <w:rFonts w:ascii="Verdana" w:hAnsi="Verdana" w:cs="Calibri"/>
                <w:b/>
                <w:bCs/>
                <w:color w:val="222222"/>
                <w:sz w:val="18"/>
                <w:szCs w:val="18"/>
                <w:shd w:val="clear" w:color="auto" w:fill="FFFFFF"/>
              </w:rPr>
            </w:pPr>
          </w:p>
          <w:p w:rsidR="005121B0" w:rsidRDefault="009A49A0">
            <w:pPr>
              <w:numPr>
                <w:ilvl w:val="0"/>
                <w:numId w:val="19"/>
              </w:numPr>
              <w:spacing w:line="276" w:lineRule="auto"/>
              <w:rPr>
                <w:rFonts w:ascii="Verdana" w:hAnsi="Verdana" w:cs="Calibri"/>
                <w:b/>
                <w:bCs/>
                <w:color w:val="222222"/>
                <w:sz w:val="19"/>
                <w:szCs w:val="19"/>
                <w:shd w:val="clear" w:color="auto" w:fill="FFFFFF"/>
              </w:rPr>
            </w:pPr>
            <w:r>
              <w:rPr>
                <w:rFonts w:ascii="Verdana" w:hAnsi="Verdana" w:cs="Calibri"/>
                <w:b/>
                <w:bCs/>
                <w:color w:val="222222"/>
                <w:sz w:val="19"/>
                <w:szCs w:val="19"/>
                <w:shd w:val="clear" w:color="auto" w:fill="FFFFFF"/>
              </w:rPr>
              <w:t xml:space="preserve">PROJECT: AIRTEL M-COMMERCE </w:t>
            </w:r>
            <w:r>
              <w:rPr>
                <w:rFonts w:ascii="Verdana" w:hAnsi="Verdana" w:cs="Calibri"/>
                <w:bCs/>
                <w:color w:val="222222"/>
                <w:sz w:val="19"/>
                <w:szCs w:val="19"/>
                <w:shd w:val="clear" w:color="auto" w:fill="FFFFFF"/>
              </w:rPr>
              <w:t>(Apr 2016 - Present)</w:t>
            </w:r>
          </w:p>
          <w:p w:rsidR="005121B0" w:rsidRDefault="00FD50C7">
            <w:pPr>
              <w:spacing w:line="276" w:lineRule="auto"/>
              <w:ind w:firstLine="360"/>
              <w:rPr>
                <w:rFonts w:ascii="Verdana" w:hAnsi="Verdana" w:cs="Calibri"/>
                <w:b/>
                <w:bCs/>
                <w:color w:val="222222"/>
                <w:sz w:val="19"/>
                <w:szCs w:val="19"/>
                <w:shd w:val="clear" w:color="auto" w:fill="FFFFFF"/>
              </w:rPr>
            </w:pPr>
          </w:p>
          <w:p w:rsidR="005121B0" w:rsidRDefault="009A49A0">
            <w:pPr>
              <w:spacing w:line="276" w:lineRule="auto"/>
              <w:rPr>
                <w:rFonts w:ascii="Verdana" w:hAnsi="Verdana" w:cs="Calibri"/>
                <w:color w:val="222222"/>
                <w:sz w:val="19"/>
                <w:szCs w:val="19"/>
                <w:shd w:val="clear" w:color="auto" w:fill="FFFFFF"/>
              </w:rPr>
            </w:pPr>
            <w:r>
              <w:rPr>
                <w:rFonts w:ascii="Verdana" w:hAnsi="Verdana" w:cs="Calibri"/>
                <w:color w:val="222222"/>
                <w:sz w:val="19"/>
                <w:szCs w:val="19"/>
                <w:shd w:val="clear" w:color="auto" w:fill="FFFFFF"/>
              </w:rPr>
              <w:t xml:space="preserve">    Title: </w:t>
            </w:r>
            <w:r>
              <w:rPr>
                <w:rFonts w:ascii="Verdana" w:hAnsi="Verdana" w:cs="Calibri"/>
                <w:color w:val="222222"/>
                <w:sz w:val="19"/>
                <w:szCs w:val="19"/>
                <w:shd w:val="clear" w:color="auto" w:fill="FFFFFF"/>
              </w:rPr>
              <w:tab/>
            </w:r>
            <w:r>
              <w:rPr>
                <w:rFonts w:ascii="Verdana" w:hAnsi="Verdana" w:cs="Calibri"/>
                <w:b/>
                <w:color w:val="222222"/>
                <w:sz w:val="19"/>
                <w:szCs w:val="19"/>
                <w:shd w:val="clear" w:color="auto" w:fill="FFFFFF"/>
              </w:rPr>
              <w:t>Airtel Money, Airtel payments bank</w:t>
            </w:r>
          </w:p>
          <w:p w:rsidR="005121B0" w:rsidRDefault="009A49A0">
            <w:pPr>
              <w:spacing w:line="276" w:lineRule="auto"/>
              <w:rPr>
                <w:rFonts w:ascii="Verdana" w:hAnsi="Verdana" w:cs="Calibri"/>
                <w:bCs/>
                <w:color w:val="222222"/>
                <w:sz w:val="19"/>
                <w:szCs w:val="19"/>
                <w:shd w:val="clear" w:color="auto" w:fill="FFFFFF"/>
              </w:rPr>
            </w:pPr>
            <w:r>
              <w:rPr>
                <w:rFonts w:ascii="Verdana" w:hAnsi="Verdana" w:cs="Calibri"/>
                <w:color w:val="222222"/>
                <w:sz w:val="19"/>
                <w:szCs w:val="19"/>
                <w:shd w:val="clear" w:color="auto" w:fill="FFFFFF"/>
              </w:rPr>
              <w:t xml:space="preserve">    Client:</w:t>
            </w:r>
            <w:r>
              <w:rPr>
                <w:rFonts w:ascii="Verdana" w:hAnsi="Verdana" w:cs="Calibri"/>
                <w:color w:val="222222"/>
                <w:sz w:val="19"/>
                <w:szCs w:val="19"/>
                <w:shd w:val="clear" w:color="auto" w:fill="FFFFFF"/>
              </w:rPr>
              <w:tab/>
              <w:t xml:space="preserve">   B</w:t>
            </w:r>
            <w:r>
              <w:rPr>
                <w:rFonts w:ascii="Verdana" w:hAnsi="Verdana" w:cs="Calibri"/>
                <w:bCs/>
                <w:color w:val="222222"/>
                <w:sz w:val="19"/>
                <w:szCs w:val="19"/>
                <w:shd w:val="clear" w:color="auto" w:fill="FFFFFF"/>
              </w:rPr>
              <w:t>harti Airtel</w:t>
            </w:r>
          </w:p>
          <w:p w:rsidR="005121B0" w:rsidRDefault="009A49A0">
            <w:pPr>
              <w:spacing w:line="276" w:lineRule="auto"/>
              <w:rPr>
                <w:rFonts w:ascii="Verdana" w:hAnsi="Verdana" w:cs="Calibri"/>
                <w:color w:val="222222"/>
                <w:sz w:val="19"/>
                <w:szCs w:val="19"/>
                <w:shd w:val="clear" w:color="auto" w:fill="FFFFFF"/>
              </w:rPr>
            </w:pPr>
            <w:r>
              <w:rPr>
                <w:rFonts w:ascii="Verdana" w:hAnsi="Verdana" w:cs="Calibri"/>
                <w:color w:val="222222"/>
                <w:sz w:val="19"/>
                <w:szCs w:val="19"/>
                <w:shd w:val="clear" w:color="auto" w:fill="FFFFFF"/>
              </w:rPr>
              <w:t xml:space="preserve">    Big Data Technologies: Spark, </w:t>
            </w:r>
            <w:proofErr w:type="spellStart"/>
            <w:r>
              <w:rPr>
                <w:rFonts w:ascii="Verdana" w:hAnsi="Verdana" w:cs="Calibri"/>
                <w:color w:val="222222"/>
                <w:sz w:val="19"/>
                <w:szCs w:val="19"/>
                <w:shd w:val="clear" w:color="auto" w:fill="FFFFFF"/>
              </w:rPr>
              <w:t>Sqoop</w:t>
            </w:r>
            <w:proofErr w:type="spellEnd"/>
            <w:r>
              <w:rPr>
                <w:rFonts w:ascii="Verdana" w:hAnsi="Verdana" w:cs="Calibri"/>
                <w:color w:val="222222"/>
                <w:sz w:val="19"/>
                <w:szCs w:val="19"/>
                <w:shd w:val="clear" w:color="auto" w:fill="FFFFFF"/>
              </w:rPr>
              <w:t>, Hive, MapReduce.</w:t>
            </w:r>
          </w:p>
          <w:p w:rsidR="005121B0" w:rsidRDefault="009A49A0">
            <w:pPr>
              <w:spacing w:line="276" w:lineRule="auto"/>
              <w:rPr>
                <w:rFonts w:ascii="Verdana" w:hAnsi="Verdana" w:cs="Calibri"/>
                <w:color w:val="222222"/>
                <w:sz w:val="19"/>
                <w:szCs w:val="19"/>
                <w:shd w:val="clear" w:color="auto" w:fill="FFFFFF"/>
              </w:rPr>
            </w:pPr>
            <w:r>
              <w:rPr>
                <w:rFonts w:ascii="Verdana" w:hAnsi="Verdana" w:cs="Calibri"/>
                <w:color w:val="222222"/>
                <w:sz w:val="19"/>
                <w:szCs w:val="19"/>
                <w:shd w:val="clear" w:color="auto" w:fill="FFFFFF"/>
              </w:rPr>
              <w:t xml:space="preserve">    Technologies:  Core Java, J2EE, Oracle PL/SQL (RDBMS), Jasper Reports, Struts, JDBC, </w:t>
            </w:r>
            <w:proofErr w:type="spellStart"/>
            <w:r>
              <w:rPr>
                <w:rFonts w:ascii="Verdana" w:hAnsi="Verdana" w:cs="Calibri"/>
                <w:color w:val="222222"/>
                <w:sz w:val="19"/>
                <w:szCs w:val="19"/>
                <w:shd w:val="clear" w:color="auto" w:fill="FFFFFF"/>
              </w:rPr>
              <w:t>JSP</w:t>
            </w:r>
            <w:proofErr w:type="gramStart"/>
            <w:r>
              <w:rPr>
                <w:rFonts w:ascii="Verdana" w:hAnsi="Verdana" w:cs="Calibri"/>
                <w:color w:val="222222"/>
                <w:sz w:val="19"/>
                <w:szCs w:val="19"/>
                <w:shd w:val="clear" w:color="auto" w:fill="FFFFFF"/>
              </w:rPr>
              <w:t>,Shell</w:t>
            </w:r>
            <w:proofErr w:type="spellEnd"/>
            <w:proofErr w:type="gramEnd"/>
            <w:r>
              <w:rPr>
                <w:rFonts w:ascii="Verdana" w:hAnsi="Verdana" w:cs="Calibri"/>
                <w:color w:val="222222"/>
                <w:sz w:val="19"/>
                <w:szCs w:val="19"/>
                <w:shd w:val="clear" w:color="auto" w:fill="FFFFFF"/>
              </w:rPr>
              <w:t xml:space="preserve"> Scripting.</w:t>
            </w:r>
          </w:p>
          <w:p w:rsidR="005121B0" w:rsidRDefault="00FD50C7">
            <w:pPr>
              <w:spacing w:line="276" w:lineRule="auto"/>
              <w:rPr>
                <w:rFonts w:ascii="Verdana" w:hAnsi="Verdana" w:cs="Calibri"/>
                <w:color w:val="222222"/>
                <w:sz w:val="19"/>
                <w:szCs w:val="19"/>
                <w:shd w:val="clear" w:color="auto" w:fill="FFFFFF"/>
              </w:rPr>
            </w:pPr>
          </w:p>
          <w:p w:rsidR="005121B0" w:rsidRDefault="009A49A0">
            <w:pPr>
              <w:spacing w:line="276" w:lineRule="auto"/>
              <w:jc w:val="both"/>
              <w:rPr>
                <w:rFonts w:ascii="Verdana" w:hAnsi="Verdana" w:cs="Calibri"/>
                <w:color w:val="222222"/>
                <w:sz w:val="19"/>
                <w:szCs w:val="19"/>
                <w:shd w:val="clear" w:color="auto" w:fill="FFFFFF"/>
              </w:rPr>
            </w:pPr>
            <w:r>
              <w:rPr>
                <w:rFonts w:ascii="Verdana" w:hAnsi="Verdana" w:cs="Calibri"/>
                <w:b/>
                <w:bCs/>
                <w:color w:val="222222"/>
                <w:sz w:val="19"/>
                <w:szCs w:val="19"/>
                <w:shd w:val="clear" w:color="auto" w:fill="FFFFFF"/>
              </w:rPr>
              <w:t>Project Description</w:t>
            </w:r>
            <w:r>
              <w:rPr>
                <w:rFonts w:ascii="Verdana" w:hAnsi="Verdana" w:cs="Calibri"/>
                <w:color w:val="222222"/>
                <w:sz w:val="19"/>
                <w:szCs w:val="19"/>
                <w:shd w:val="clear" w:color="auto" w:fill="FFFFFF"/>
              </w:rPr>
              <w:t xml:space="preserve">: </w:t>
            </w:r>
          </w:p>
          <w:p w:rsidR="005121B0" w:rsidRDefault="00FD50C7">
            <w:pPr>
              <w:spacing w:line="276" w:lineRule="auto"/>
              <w:jc w:val="both"/>
              <w:rPr>
                <w:rFonts w:ascii="Verdana" w:hAnsi="Verdana" w:cs="Calibri"/>
                <w:color w:val="222222"/>
                <w:sz w:val="19"/>
                <w:szCs w:val="19"/>
                <w:shd w:val="clear" w:color="auto" w:fill="FFFFFF"/>
              </w:rPr>
            </w:pPr>
          </w:p>
          <w:p w:rsidR="005121B0" w:rsidRDefault="009A49A0">
            <w:pPr>
              <w:spacing w:line="276" w:lineRule="auto"/>
              <w:jc w:val="both"/>
              <w:rPr>
                <w:rFonts w:ascii="Verdana" w:eastAsia="Calibri" w:hAnsi="Verdana" w:cs="Calibri"/>
                <w:color w:val="000000"/>
                <w:sz w:val="19"/>
                <w:szCs w:val="19"/>
              </w:rPr>
            </w:pPr>
            <w:r>
              <w:rPr>
                <w:rFonts w:ascii="Verdana" w:hAnsi="Verdana" w:cs="Calibri"/>
                <w:sz w:val="19"/>
                <w:szCs w:val="19"/>
              </w:rPr>
              <w:t xml:space="preserve">         Airtel M-Commerce is a portfolio of mobile financial services and an application framework for add-in </w:t>
            </w:r>
            <w:proofErr w:type="spellStart"/>
            <w:r>
              <w:rPr>
                <w:rFonts w:ascii="Verdana" w:hAnsi="Verdana" w:cs="Calibri"/>
                <w:sz w:val="19"/>
                <w:szCs w:val="19"/>
              </w:rPr>
              <w:t>mWallet</w:t>
            </w:r>
            <w:proofErr w:type="spellEnd"/>
            <w:r>
              <w:rPr>
                <w:rFonts w:ascii="Verdana" w:hAnsi="Verdana" w:cs="Calibri"/>
                <w:sz w:val="19"/>
                <w:szCs w:val="19"/>
              </w:rPr>
              <w:t xml:space="preserve"> applications. This service ensures end-to-end security throughout the platform with the users' banking and credit information stored with their financial institution. It provides every individual mobile phone user the ability to securely and conveniently manage bill payments, fund transfers, point-of-sales purchases and perform other transactions electronically using a mobile device securely.</w:t>
            </w:r>
          </w:p>
          <w:p w:rsidR="005121B0" w:rsidRDefault="00FD50C7">
            <w:pPr>
              <w:spacing w:line="276" w:lineRule="auto"/>
              <w:rPr>
                <w:rFonts w:ascii="Verdana" w:hAnsi="Verdana" w:cs="Calibri"/>
                <w:b/>
                <w:sz w:val="19"/>
                <w:szCs w:val="19"/>
              </w:rPr>
            </w:pPr>
          </w:p>
          <w:p w:rsidR="005121B0" w:rsidRDefault="009A49A0">
            <w:pPr>
              <w:spacing w:line="276" w:lineRule="auto"/>
              <w:rPr>
                <w:rFonts w:ascii="Verdana" w:hAnsi="Verdana" w:cs="Calibri"/>
                <w:b/>
                <w:color w:val="222222"/>
                <w:sz w:val="19"/>
                <w:szCs w:val="19"/>
                <w:shd w:val="clear" w:color="auto" w:fill="FFFFFF"/>
              </w:rPr>
            </w:pPr>
            <w:r>
              <w:rPr>
                <w:rFonts w:ascii="Verdana" w:hAnsi="Verdana" w:cs="Calibri"/>
                <w:b/>
                <w:color w:val="222222"/>
                <w:sz w:val="19"/>
                <w:szCs w:val="19"/>
                <w:u w:val="single"/>
                <w:shd w:val="clear" w:color="auto" w:fill="FFFFFF"/>
              </w:rPr>
              <w:t>Roles and Responsibilities:</w:t>
            </w:r>
          </w:p>
          <w:p w:rsidR="005121B0" w:rsidRDefault="00FD50C7">
            <w:pPr>
              <w:spacing w:line="276" w:lineRule="auto"/>
              <w:ind w:left="720"/>
              <w:rPr>
                <w:rFonts w:ascii="Verdana" w:hAnsi="Verdana" w:cs="Calibri"/>
                <w:b/>
                <w:color w:val="222222"/>
                <w:sz w:val="19"/>
                <w:szCs w:val="19"/>
                <w:shd w:val="clear" w:color="auto" w:fill="FFFFFF"/>
              </w:rPr>
            </w:pPr>
          </w:p>
          <w:p w:rsidR="005121B0" w:rsidRDefault="009A49A0">
            <w:pPr>
              <w:spacing w:line="276" w:lineRule="auto"/>
              <w:jc w:val="both"/>
              <w:rPr>
                <w:rFonts w:ascii="Verdana" w:hAnsi="Verdana" w:cs="Calibri"/>
                <w:bCs/>
                <w:color w:val="222222"/>
                <w:sz w:val="18"/>
                <w:szCs w:val="18"/>
                <w:shd w:val="clear" w:color="auto" w:fill="FFFFFF"/>
              </w:rPr>
            </w:pPr>
            <w:r>
              <w:rPr>
                <w:rFonts w:ascii="Verdana" w:hAnsi="Verdana" w:cs="Calibri"/>
                <w:b/>
                <w:bCs/>
                <w:color w:val="222222"/>
                <w:sz w:val="18"/>
                <w:szCs w:val="18"/>
                <w:shd w:val="clear" w:color="auto" w:fill="FFFFFF"/>
              </w:rPr>
              <w:t>Big Data Experience</w:t>
            </w:r>
            <w:r>
              <w:rPr>
                <w:rFonts w:ascii="Verdana" w:hAnsi="Verdana" w:cs="Calibri"/>
                <w:bCs/>
                <w:color w:val="222222"/>
                <w:sz w:val="18"/>
                <w:szCs w:val="18"/>
                <w:shd w:val="clear" w:color="auto" w:fill="FFFFFF"/>
              </w:rPr>
              <w:t xml:space="preserve">: </w:t>
            </w:r>
          </w:p>
          <w:p w:rsidR="005121B0" w:rsidRDefault="00FD50C7">
            <w:pPr>
              <w:spacing w:line="276" w:lineRule="auto"/>
              <w:jc w:val="both"/>
              <w:rPr>
                <w:rFonts w:ascii="Verdana" w:hAnsi="Verdana"/>
                <w:color w:val="333333"/>
                <w:sz w:val="6"/>
                <w:szCs w:val="6"/>
                <w:shd w:val="clear" w:color="auto" w:fill="FFFFFF"/>
              </w:rPr>
            </w:pPr>
          </w:p>
          <w:p w:rsidR="005121B0" w:rsidRDefault="009A49A0">
            <w:pPr>
              <w:numPr>
                <w:ilvl w:val="0"/>
                <w:numId w:val="10"/>
              </w:numPr>
              <w:spacing w:line="276" w:lineRule="auto"/>
              <w:rPr>
                <w:rFonts w:ascii="Verdana" w:hAnsi="Verdana"/>
                <w:color w:val="333333"/>
                <w:sz w:val="19"/>
                <w:szCs w:val="19"/>
                <w:shd w:val="clear" w:color="auto" w:fill="FFFFFF"/>
              </w:rPr>
            </w:pPr>
            <w:r>
              <w:rPr>
                <w:rFonts w:ascii="Verdana" w:hAnsi="Verdana"/>
                <w:color w:val="333333"/>
                <w:sz w:val="19"/>
                <w:szCs w:val="19"/>
                <w:shd w:val="clear" w:color="auto" w:fill="FFFFFF"/>
              </w:rPr>
              <w:t>1.8 years of experience on transforming and developing the Airtel Payments Bank Reporting Dashboard from legacy code to Hadoop ecosystem.</w:t>
            </w:r>
          </w:p>
          <w:p w:rsidR="005121B0" w:rsidRDefault="009A49A0">
            <w:pPr>
              <w:numPr>
                <w:ilvl w:val="0"/>
                <w:numId w:val="10"/>
              </w:numPr>
              <w:spacing w:line="276" w:lineRule="auto"/>
              <w:rPr>
                <w:rFonts w:ascii="Verdana" w:hAnsi="Verdana"/>
                <w:color w:val="333333"/>
                <w:sz w:val="19"/>
                <w:szCs w:val="19"/>
                <w:shd w:val="clear" w:color="auto" w:fill="FFFFFF"/>
              </w:rPr>
            </w:pPr>
            <w:r>
              <w:rPr>
                <w:rFonts w:ascii="Verdana" w:hAnsi="Verdana"/>
                <w:color w:val="333333"/>
                <w:sz w:val="19"/>
                <w:szCs w:val="19"/>
                <w:shd w:val="clear" w:color="auto" w:fill="FFFFFF"/>
              </w:rPr>
              <w:t>Worked on</w:t>
            </w:r>
            <w:r>
              <w:rPr>
                <w:rFonts w:ascii="Verdana" w:hAnsi="Verdana"/>
                <w:b/>
                <w:color w:val="333333"/>
                <w:sz w:val="19"/>
                <w:szCs w:val="19"/>
                <w:shd w:val="clear" w:color="auto" w:fill="FFFFFF"/>
              </w:rPr>
              <w:t xml:space="preserve"> Migration of RDBMS tables to HDFS using </w:t>
            </w:r>
            <w:proofErr w:type="spellStart"/>
            <w:r>
              <w:rPr>
                <w:rFonts w:ascii="Verdana" w:hAnsi="Verdana"/>
                <w:b/>
                <w:color w:val="333333"/>
                <w:sz w:val="19"/>
                <w:szCs w:val="19"/>
                <w:shd w:val="clear" w:color="auto" w:fill="FFFFFF"/>
              </w:rPr>
              <w:t>Sqoop</w:t>
            </w:r>
            <w:proofErr w:type="spellEnd"/>
            <w:r>
              <w:rPr>
                <w:rFonts w:ascii="Verdana" w:hAnsi="Verdana"/>
                <w:b/>
                <w:color w:val="333333"/>
                <w:sz w:val="19"/>
                <w:szCs w:val="19"/>
                <w:shd w:val="clear" w:color="auto" w:fill="FFFFFF"/>
              </w:rPr>
              <w:t xml:space="preserve"> </w:t>
            </w:r>
            <w:r>
              <w:rPr>
                <w:rFonts w:ascii="Verdana" w:hAnsi="Verdana"/>
                <w:color w:val="333333"/>
                <w:sz w:val="19"/>
                <w:szCs w:val="19"/>
                <w:shd w:val="clear" w:color="auto" w:fill="FFFFFF"/>
              </w:rPr>
              <w:t xml:space="preserve">to work on Hive, Spark and MapReduce. </w:t>
            </w:r>
          </w:p>
          <w:p w:rsidR="005121B0" w:rsidRDefault="009A49A0">
            <w:pPr>
              <w:numPr>
                <w:ilvl w:val="0"/>
                <w:numId w:val="10"/>
              </w:numPr>
              <w:spacing w:line="276" w:lineRule="auto"/>
              <w:rPr>
                <w:rFonts w:ascii="Verdana" w:hAnsi="Verdana"/>
                <w:b/>
                <w:color w:val="333333"/>
                <w:sz w:val="19"/>
                <w:szCs w:val="19"/>
                <w:shd w:val="clear" w:color="auto" w:fill="FFFFFF"/>
              </w:rPr>
            </w:pPr>
            <w:r>
              <w:rPr>
                <w:rFonts w:ascii="Verdana" w:hAnsi="Verdana"/>
                <w:color w:val="333333"/>
                <w:sz w:val="19"/>
                <w:szCs w:val="19"/>
                <w:shd w:val="clear" w:color="auto" w:fill="FFFFFF"/>
              </w:rPr>
              <w:t xml:space="preserve">Experience in </w:t>
            </w:r>
            <w:r>
              <w:rPr>
                <w:rFonts w:ascii="Verdana" w:hAnsi="Verdana"/>
                <w:b/>
                <w:color w:val="333333"/>
                <w:sz w:val="19"/>
                <w:szCs w:val="19"/>
                <w:shd w:val="clear" w:color="auto" w:fill="FFFFFF"/>
              </w:rPr>
              <w:t xml:space="preserve">exporting data using </w:t>
            </w:r>
            <w:proofErr w:type="spellStart"/>
            <w:r>
              <w:rPr>
                <w:rFonts w:ascii="Verdana" w:hAnsi="Verdana"/>
                <w:b/>
                <w:color w:val="333333"/>
                <w:sz w:val="19"/>
                <w:szCs w:val="19"/>
                <w:shd w:val="clear" w:color="auto" w:fill="FFFFFF"/>
              </w:rPr>
              <w:t>Sqoop</w:t>
            </w:r>
            <w:proofErr w:type="spellEnd"/>
            <w:r>
              <w:rPr>
                <w:rFonts w:ascii="Verdana" w:hAnsi="Verdana"/>
                <w:b/>
                <w:color w:val="333333"/>
                <w:sz w:val="19"/>
                <w:szCs w:val="19"/>
                <w:shd w:val="clear" w:color="auto" w:fill="FFFFFF"/>
              </w:rPr>
              <w:t xml:space="preserve"> from HDFS to RDBMS</w:t>
            </w:r>
            <w:r>
              <w:rPr>
                <w:rFonts w:ascii="Verdana" w:hAnsi="Verdana"/>
                <w:color w:val="333333"/>
                <w:sz w:val="19"/>
                <w:szCs w:val="19"/>
                <w:shd w:val="clear" w:color="auto" w:fill="FFFFFF"/>
              </w:rPr>
              <w:t>.</w:t>
            </w:r>
          </w:p>
          <w:p w:rsidR="005121B0" w:rsidRDefault="009A49A0">
            <w:pPr>
              <w:numPr>
                <w:ilvl w:val="0"/>
                <w:numId w:val="10"/>
              </w:numPr>
              <w:spacing w:line="276" w:lineRule="auto"/>
              <w:rPr>
                <w:rFonts w:ascii="Verdana" w:hAnsi="Verdana"/>
                <w:color w:val="333333"/>
                <w:sz w:val="19"/>
                <w:szCs w:val="19"/>
                <w:shd w:val="clear" w:color="auto" w:fill="FFFFFF"/>
              </w:rPr>
            </w:pPr>
            <w:r>
              <w:rPr>
                <w:rFonts w:ascii="Verdana" w:hAnsi="Verdana"/>
                <w:b/>
                <w:color w:val="333333"/>
                <w:sz w:val="19"/>
                <w:szCs w:val="19"/>
                <w:shd w:val="clear" w:color="auto" w:fill="FFFFFF"/>
              </w:rPr>
              <w:t xml:space="preserve">Managed Hadoop Schedulers </w:t>
            </w:r>
            <w:r>
              <w:rPr>
                <w:rFonts w:ascii="Verdana" w:hAnsi="Verdana"/>
                <w:color w:val="333333"/>
                <w:sz w:val="19"/>
                <w:szCs w:val="19"/>
                <w:shd w:val="clear" w:color="auto" w:fill="FFFFFF"/>
              </w:rPr>
              <w:t>to share the resources of Cluster for Hadoop jobs.</w:t>
            </w:r>
          </w:p>
          <w:p w:rsidR="005121B0" w:rsidRDefault="009A49A0">
            <w:pPr>
              <w:numPr>
                <w:ilvl w:val="0"/>
                <w:numId w:val="10"/>
              </w:numPr>
              <w:spacing w:line="276" w:lineRule="auto"/>
              <w:rPr>
                <w:rFonts w:ascii="Verdana" w:hAnsi="Verdana"/>
                <w:b/>
                <w:color w:val="333333"/>
                <w:sz w:val="19"/>
                <w:szCs w:val="19"/>
                <w:shd w:val="clear" w:color="auto" w:fill="FFFFFF"/>
              </w:rPr>
            </w:pPr>
            <w:r>
              <w:rPr>
                <w:rFonts w:ascii="Verdana" w:hAnsi="Verdana"/>
                <w:b/>
                <w:color w:val="333333"/>
                <w:sz w:val="19"/>
                <w:szCs w:val="19"/>
                <w:shd w:val="clear" w:color="auto" w:fill="FFFFFF"/>
              </w:rPr>
              <w:t xml:space="preserve">Developed Spark jobs </w:t>
            </w:r>
            <w:r>
              <w:rPr>
                <w:rFonts w:ascii="Verdana" w:hAnsi="Verdana"/>
                <w:color w:val="333333"/>
                <w:sz w:val="19"/>
                <w:szCs w:val="19"/>
                <w:shd w:val="clear" w:color="auto" w:fill="FFFFFF"/>
              </w:rPr>
              <w:t>and</w:t>
            </w:r>
            <w:r>
              <w:rPr>
                <w:rFonts w:ascii="Verdana" w:hAnsi="Verdana"/>
                <w:b/>
                <w:color w:val="333333"/>
                <w:sz w:val="19"/>
                <w:szCs w:val="19"/>
                <w:shd w:val="clear" w:color="auto" w:fill="FFFFFF"/>
              </w:rPr>
              <w:t xml:space="preserve"> Hive Jobs </w:t>
            </w:r>
            <w:r>
              <w:rPr>
                <w:rFonts w:ascii="Verdana" w:hAnsi="Verdana"/>
                <w:color w:val="333333"/>
                <w:sz w:val="19"/>
                <w:szCs w:val="19"/>
                <w:shd w:val="clear" w:color="auto" w:fill="FFFFFF"/>
              </w:rPr>
              <w:t>to summarize and transform data.</w:t>
            </w:r>
          </w:p>
          <w:p w:rsidR="005121B0" w:rsidRDefault="009A49A0">
            <w:pPr>
              <w:numPr>
                <w:ilvl w:val="0"/>
                <w:numId w:val="10"/>
              </w:numPr>
              <w:spacing w:line="276" w:lineRule="auto"/>
              <w:rPr>
                <w:rFonts w:ascii="Verdana" w:hAnsi="Verdana"/>
                <w:b/>
                <w:color w:val="333333"/>
                <w:sz w:val="19"/>
                <w:szCs w:val="19"/>
                <w:shd w:val="clear" w:color="auto" w:fill="FFFFFF"/>
              </w:rPr>
            </w:pPr>
            <w:r>
              <w:rPr>
                <w:rFonts w:ascii="Verdana" w:hAnsi="Verdana"/>
                <w:b/>
                <w:color w:val="333333"/>
                <w:sz w:val="19"/>
                <w:szCs w:val="19"/>
                <w:shd w:val="clear" w:color="auto" w:fill="FFFFFF"/>
              </w:rPr>
              <w:t xml:space="preserve">Developed Spark scripts </w:t>
            </w:r>
            <w:r>
              <w:rPr>
                <w:rFonts w:ascii="Verdana" w:hAnsi="Verdana"/>
                <w:color w:val="333333"/>
                <w:sz w:val="19"/>
                <w:szCs w:val="19"/>
                <w:shd w:val="clear" w:color="auto" w:fill="FFFFFF"/>
              </w:rPr>
              <w:t>by writing custom RDDs for data transformations and perform actions on RDDs.</w:t>
            </w:r>
          </w:p>
          <w:p w:rsidR="005121B0" w:rsidRDefault="009A49A0">
            <w:pPr>
              <w:numPr>
                <w:ilvl w:val="0"/>
                <w:numId w:val="10"/>
              </w:numPr>
              <w:spacing w:line="276" w:lineRule="auto"/>
              <w:rPr>
                <w:rFonts w:ascii="Verdana" w:hAnsi="Verdana"/>
                <w:b/>
                <w:color w:val="333333"/>
                <w:sz w:val="19"/>
                <w:szCs w:val="19"/>
                <w:shd w:val="clear" w:color="auto" w:fill="FFFFFF"/>
              </w:rPr>
            </w:pPr>
            <w:r>
              <w:rPr>
                <w:rFonts w:ascii="Verdana" w:hAnsi="Verdana"/>
                <w:b/>
                <w:color w:val="333333"/>
                <w:sz w:val="19"/>
                <w:szCs w:val="19"/>
                <w:shd w:val="clear" w:color="auto" w:fill="FFFFFF"/>
              </w:rPr>
              <w:t xml:space="preserve">Used </w:t>
            </w:r>
            <w:proofErr w:type="spellStart"/>
            <w:r>
              <w:rPr>
                <w:rFonts w:ascii="Verdana" w:hAnsi="Verdana"/>
                <w:b/>
                <w:color w:val="333333"/>
                <w:sz w:val="19"/>
                <w:szCs w:val="19"/>
                <w:shd w:val="clear" w:color="auto" w:fill="FFFFFF"/>
              </w:rPr>
              <w:t>SparkSql</w:t>
            </w:r>
            <w:proofErr w:type="spellEnd"/>
            <w:r>
              <w:rPr>
                <w:rFonts w:ascii="Verdana" w:hAnsi="Verdana"/>
                <w:b/>
                <w:color w:val="333333"/>
                <w:sz w:val="19"/>
                <w:szCs w:val="19"/>
                <w:shd w:val="clear" w:color="auto" w:fill="FFFFFF"/>
              </w:rPr>
              <w:t xml:space="preserve"> </w:t>
            </w:r>
            <w:r>
              <w:rPr>
                <w:rFonts w:ascii="Verdana" w:hAnsi="Verdana"/>
                <w:color w:val="333333"/>
                <w:sz w:val="19"/>
                <w:szCs w:val="19"/>
                <w:shd w:val="clear" w:color="auto" w:fill="FFFFFF"/>
              </w:rPr>
              <w:t>for fetching and transforming data.</w:t>
            </w:r>
          </w:p>
          <w:p w:rsidR="005121B0" w:rsidRDefault="009A49A0">
            <w:pPr>
              <w:numPr>
                <w:ilvl w:val="0"/>
                <w:numId w:val="10"/>
              </w:numPr>
              <w:spacing w:line="276" w:lineRule="auto"/>
              <w:rPr>
                <w:rFonts w:ascii="Verdana" w:hAnsi="Verdana"/>
                <w:b/>
                <w:color w:val="333333"/>
                <w:sz w:val="19"/>
                <w:szCs w:val="19"/>
                <w:shd w:val="clear" w:color="auto" w:fill="FFFFFF"/>
              </w:rPr>
            </w:pPr>
            <w:r>
              <w:rPr>
                <w:rFonts w:ascii="Verdana" w:hAnsi="Verdana"/>
                <w:color w:val="333333"/>
                <w:sz w:val="19"/>
                <w:szCs w:val="19"/>
                <w:shd w:val="clear" w:color="auto" w:fill="FFFFFF"/>
              </w:rPr>
              <w:t xml:space="preserve">Performed </w:t>
            </w:r>
            <w:r>
              <w:rPr>
                <w:rFonts w:ascii="Verdana" w:hAnsi="Verdana"/>
                <w:b/>
                <w:color w:val="333333"/>
                <w:sz w:val="19"/>
                <w:szCs w:val="19"/>
                <w:shd w:val="clear" w:color="auto" w:fill="FFFFFF"/>
              </w:rPr>
              <w:t xml:space="preserve">transformations, cleaning and filtering </w:t>
            </w:r>
            <w:r>
              <w:rPr>
                <w:rFonts w:ascii="Verdana" w:hAnsi="Verdana"/>
                <w:color w:val="333333"/>
                <w:sz w:val="19"/>
                <w:szCs w:val="19"/>
                <w:shd w:val="clear" w:color="auto" w:fill="FFFFFF"/>
              </w:rPr>
              <w:t xml:space="preserve">on imported </w:t>
            </w:r>
            <w:proofErr w:type="spellStart"/>
            <w:r>
              <w:rPr>
                <w:rFonts w:ascii="Verdana" w:hAnsi="Verdana"/>
                <w:color w:val="333333"/>
                <w:sz w:val="19"/>
                <w:szCs w:val="19"/>
                <w:shd w:val="clear" w:color="auto" w:fill="FFFFFF"/>
              </w:rPr>
              <w:t>datausing</w:t>
            </w:r>
            <w:proofErr w:type="spellEnd"/>
            <w:r>
              <w:rPr>
                <w:rFonts w:ascii="Verdana" w:hAnsi="Verdana"/>
                <w:b/>
                <w:color w:val="333333"/>
                <w:sz w:val="19"/>
                <w:szCs w:val="19"/>
                <w:shd w:val="clear" w:color="auto" w:fill="FFFFFF"/>
              </w:rPr>
              <w:t xml:space="preserve"> Map Reduce.</w:t>
            </w:r>
          </w:p>
          <w:p w:rsidR="005121B0" w:rsidRDefault="009A49A0">
            <w:pPr>
              <w:numPr>
                <w:ilvl w:val="0"/>
                <w:numId w:val="10"/>
              </w:numPr>
              <w:spacing w:line="276" w:lineRule="auto"/>
              <w:rPr>
                <w:rFonts w:ascii="Verdana" w:hAnsi="Verdana"/>
                <w:color w:val="333333"/>
                <w:sz w:val="19"/>
                <w:szCs w:val="19"/>
                <w:shd w:val="clear" w:color="auto" w:fill="FFFFFF"/>
              </w:rPr>
            </w:pPr>
            <w:r>
              <w:rPr>
                <w:rFonts w:ascii="Verdana" w:hAnsi="Verdana"/>
                <w:color w:val="333333"/>
                <w:sz w:val="19"/>
                <w:szCs w:val="19"/>
                <w:shd w:val="clear" w:color="auto" w:fill="FFFFFF"/>
              </w:rPr>
              <w:t xml:space="preserve">Implemented </w:t>
            </w:r>
            <w:r>
              <w:rPr>
                <w:rFonts w:ascii="Verdana" w:hAnsi="Verdana"/>
                <w:b/>
                <w:color w:val="333333"/>
                <w:sz w:val="19"/>
                <w:szCs w:val="19"/>
                <w:shd w:val="clear" w:color="auto" w:fill="FFFFFF"/>
              </w:rPr>
              <w:t>Partition, bucketing</w:t>
            </w:r>
            <w:r>
              <w:rPr>
                <w:rFonts w:ascii="Verdana" w:hAnsi="Verdana"/>
                <w:color w:val="333333"/>
                <w:sz w:val="19"/>
                <w:szCs w:val="19"/>
                <w:shd w:val="clear" w:color="auto" w:fill="FFFFFF"/>
              </w:rPr>
              <w:t xml:space="preserve"> concepts and designed both </w:t>
            </w:r>
            <w:r>
              <w:rPr>
                <w:rFonts w:ascii="Verdana" w:hAnsi="Verdana"/>
                <w:b/>
                <w:color w:val="333333"/>
                <w:sz w:val="19"/>
                <w:szCs w:val="19"/>
                <w:shd w:val="clear" w:color="auto" w:fill="FFFFFF"/>
              </w:rPr>
              <w:t>Managed and External tables in Hive to optimize performance.</w:t>
            </w:r>
          </w:p>
          <w:p w:rsidR="005121B0" w:rsidRDefault="00FD50C7">
            <w:pPr>
              <w:spacing w:line="276" w:lineRule="auto"/>
              <w:ind w:left="720"/>
              <w:rPr>
                <w:rFonts w:ascii="Verdana" w:hAnsi="Verdana" w:cs="Calibri"/>
                <w:b/>
                <w:color w:val="222222"/>
                <w:sz w:val="19"/>
                <w:szCs w:val="19"/>
                <w:shd w:val="clear" w:color="auto" w:fill="FFFFFF"/>
              </w:rPr>
            </w:pPr>
          </w:p>
          <w:p w:rsidR="005121B0" w:rsidRDefault="009A49A0">
            <w:pPr>
              <w:spacing w:line="276" w:lineRule="auto"/>
              <w:jc w:val="both"/>
              <w:rPr>
                <w:rFonts w:ascii="Verdana" w:hAnsi="Verdana" w:cs="Calibri"/>
                <w:bCs/>
                <w:color w:val="222222"/>
                <w:sz w:val="18"/>
                <w:szCs w:val="18"/>
                <w:shd w:val="clear" w:color="auto" w:fill="FFFFFF"/>
              </w:rPr>
            </w:pPr>
            <w:r>
              <w:rPr>
                <w:rFonts w:ascii="Verdana" w:hAnsi="Verdana" w:cs="Calibri"/>
                <w:b/>
                <w:bCs/>
                <w:color w:val="222222"/>
                <w:sz w:val="18"/>
                <w:szCs w:val="18"/>
                <w:shd w:val="clear" w:color="auto" w:fill="FFFFFF"/>
              </w:rPr>
              <w:t>Java, Oracle &amp; Other Experience</w:t>
            </w:r>
            <w:r>
              <w:rPr>
                <w:rFonts w:ascii="Verdana" w:hAnsi="Verdana" w:cs="Calibri"/>
                <w:bCs/>
                <w:color w:val="222222"/>
                <w:sz w:val="18"/>
                <w:szCs w:val="18"/>
                <w:shd w:val="clear" w:color="auto" w:fill="FFFFFF"/>
              </w:rPr>
              <w:t xml:space="preserve">: </w:t>
            </w:r>
          </w:p>
          <w:p w:rsidR="005121B0" w:rsidRDefault="00FD50C7">
            <w:pPr>
              <w:spacing w:line="276" w:lineRule="auto"/>
              <w:ind w:left="720"/>
              <w:rPr>
                <w:rFonts w:ascii="Verdana" w:hAnsi="Verdana" w:cs="Calibri"/>
                <w:b/>
                <w:color w:val="222222"/>
                <w:sz w:val="6"/>
                <w:szCs w:val="6"/>
                <w:shd w:val="clear" w:color="auto" w:fill="FFFFFF"/>
              </w:rPr>
            </w:pP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b/>
                <w:color w:val="333333"/>
                <w:sz w:val="19"/>
                <w:szCs w:val="19"/>
                <w:shd w:val="clear" w:color="auto" w:fill="FFFFFF"/>
              </w:rPr>
              <w:t>Implemented proof of concept development</w:t>
            </w:r>
            <w:r>
              <w:rPr>
                <w:rFonts w:ascii="Verdana" w:hAnsi="Verdana"/>
                <w:color w:val="333333"/>
                <w:sz w:val="19"/>
                <w:szCs w:val="19"/>
                <w:shd w:val="clear" w:color="auto" w:fill="FFFFFF"/>
              </w:rPr>
              <w:t xml:space="preserve"> to validate proposed solution and to reduce technical risk. Prepared case studies and presentations for new business needs.</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b/>
                <w:color w:val="333333"/>
                <w:sz w:val="19"/>
                <w:szCs w:val="19"/>
                <w:shd w:val="clear" w:color="auto" w:fill="FFFFFF"/>
              </w:rPr>
              <w:t>Anchored/Implemented Data Migration Activity</w:t>
            </w:r>
            <w:r>
              <w:rPr>
                <w:rFonts w:ascii="Verdana" w:hAnsi="Verdana"/>
                <w:color w:val="333333"/>
                <w:sz w:val="19"/>
                <w:szCs w:val="19"/>
                <w:shd w:val="clear" w:color="auto" w:fill="FFFFFF"/>
              </w:rPr>
              <w:t xml:space="preserve"> to </w:t>
            </w:r>
            <w:r>
              <w:rPr>
                <w:rFonts w:ascii="Verdana" w:hAnsi="Verdana"/>
                <w:b/>
                <w:color w:val="333333"/>
                <w:sz w:val="19"/>
                <w:szCs w:val="19"/>
                <w:shd w:val="clear" w:color="auto" w:fill="FFFFFF"/>
              </w:rPr>
              <w:t>Oracle’s CBS solution</w:t>
            </w:r>
            <w:r>
              <w:rPr>
                <w:rFonts w:ascii="Verdana" w:hAnsi="Verdana"/>
                <w:color w:val="333333"/>
                <w:sz w:val="19"/>
                <w:szCs w:val="19"/>
                <w:shd w:val="clear" w:color="auto" w:fill="FFFFFF"/>
              </w:rPr>
              <w:t xml:space="preserve">. </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color w:val="333333"/>
                <w:sz w:val="19"/>
                <w:szCs w:val="19"/>
                <w:shd w:val="clear" w:color="auto" w:fill="FFFFFF"/>
              </w:rPr>
              <w:t>Development of batch framework and utilities for Airtel</w:t>
            </w:r>
            <w:r>
              <w:rPr>
                <w:rFonts w:ascii="Verdana" w:hAnsi="Verdana"/>
                <w:b/>
                <w:color w:val="333333"/>
                <w:sz w:val="19"/>
                <w:szCs w:val="19"/>
                <w:shd w:val="clear" w:color="auto" w:fill="FFFFFF"/>
              </w:rPr>
              <w:t xml:space="preserve"> payments bank interest module</w:t>
            </w:r>
            <w:r>
              <w:rPr>
                <w:rFonts w:ascii="Verdana" w:hAnsi="Verdana"/>
                <w:color w:val="333333"/>
                <w:sz w:val="19"/>
                <w:szCs w:val="19"/>
                <w:shd w:val="clear" w:color="auto" w:fill="FFFFFF"/>
              </w:rPr>
              <w:t xml:space="preserve"> using </w:t>
            </w:r>
            <w:r>
              <w:rPr>
                <w:rFonts w:ascii="Verdana" w:hAnsi="Verdana"/>
                <w:b/>
                <w:color w:val="333333"/>
                <w:sz w:val="19"/>
                <w:szCs w:val="19"/>
                <w:shd w:val="clear" w:color="auto" w:fill="FFFFFF"/>
              </w:rPr>
              <w:t>oracle PL/SQL and core Java</w:t>
            </w:r>
            <w:r>
              <w:rPr>
                <w:rFonts w:ascii="Verdana" w:hAnsi="Verdana"/>
                <w:color w:val="333333"/>
                <w:sz w:val="19"/>
                <w:szCs w:val="19"/>
                <w:shd w:val="clear" w:color="auto" w:fill="FFFFFF"/>
              </w:rPr>
              <w:t>.</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color w:val="333333"/>
                <w:sz w:val="19"/>
                <w:szCs w:val="19"/>
                <w:shd w:val="clear" w:color="auto" w:fill="FFFFFF"/>
              </w:rPr>
              <w:t xml:space="preserve">Development of </w:t>
            </w:r>
            <w:r>
              <w:rPr>
                <w:rFonts w:ascii="Verdana" w:hAnsi="Verdana"/>
                <w:b/>
                <w:color w:val="333333"/>
                <w:sz w:val="19"/>
                <w:szCs w:val="19"/>
                <w:shd w:val="clear" w:color="auto" w:fill="FFFFFF"/>
              </w:rPr>
              <w:t xml:space="preserve">Reporting dashboard web application </w:t>
            </w:r>
            <w:r>
              <w:rPr>
                <w:rFonts w:ascii="Verdana" w:hAnsi="Verdana"/>
                <w:color w:val="333333"/>
                <w:sz w:val="19"/>
                <w:szCs w:val="19"/>
                <w:shd w:val="clear" w:color="auto" w:fill="FFFFFF"/>
              </w:rPr>
              <w:t>which provides a role based access to business users for different set of reports. This application is built on</w:t>
            </w:r>
            <w:r>
              <w:rPr>
                <w:rFonts w:ascii="Verdana" w:hAnsi="Verdana"/>
                <w:b/>
                <w:color w:val="333333"/>
                <w:sz w:val="19"/>
                <w:szCs w:val="19"/>
                <w:shd w:val="clear" w:color="auto" w:fill="FFFFFF"/>
              </w:rPr>
              <w:t xml:space="preserve"> STRUTS framework at the front-end along with Multi-threading concept and jasper </w:t>
            </w:r>
            <w:proofErr w:type="spellStart"/>
            <w:r>
              <w:rPr>
                <w:rFonts w:ascii="Verdana" w:hAnsi="Verdana"/>
                <w:b/>
                <w:color w:val="333333"/>
                <w:sz w:val="19"/>
                <w:szCs w:val="19"/>
                <w:shd w:val="clear" w:color="auto" w:fill="FFFFFF"/>
              </w:rPr>
              <w:t>iReport</w:t>
            </w:r>
            <w:proofErr w:type="spellEnd"/>
            <w:r>
              <w:rPr>
                <w:rFonts w:ascii="Verdana" w:hAnsi="Verdana"/>
                <w:b/>
                <w:color w:val="333333"/>
                <w:sz w:val="19"/>
                <w:szCs w:val="19"/>
                <w:shd w:val="clear" w:color="auto" w:fill="FFFFFF"/>
              </w:rPr>
              <w:t xml:space="preserve"> tool for parallel report generation at back end.</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color w:val="333333"/>
                <w:sz w:val="19"/>
                <w:szCs w:val="19"/>
                <w:shd w:val="clear" w:color="auto" w:fill="FFFFFF"/>
              </w:rPr>
              <w:t xml:space="preserve">Created </w:t>
            </w:r>
            <w:proofErr w:type="spellStart"/>
            <w:r>
              <w:rPr>
                <w:rFonts w:ascii="Verdana" w:hAnsi="Verdana"/>
                <w:b/>
                <w:color w:val="333333"/>
                <w:sz w:val="19"/>
                <w:szCs w:val="19"/>
                <w:shd w:val="clear" w:color="auto" w:fill="FFFFFF"/>
              </w:rPr>
              <w:t>optimizedOracle</w:t>
            </w:r>
            <w:proofErr w:type="spellEnd"/>
            <w:r>
              <w:rPr>
                <w:rFonts w:ascii="Verdana" w:hAnsi="Verdana"/>
                <w:b/>
                <w:color w:val="333333"/>
                <w:sz w:val="19"/>
                <w:szCs w:val="19"/>
                <w:shd w:val="clear" w:color="auto" w:fill="FFFFFF"/>
              </w:rPr>
              <w:t xml:space="preserve"> queries</w:t>
            </w:r>
            <w:r>
              <w:rPr>
                <w:rFonts w:ascii="Verdana" w:hAnsi="Verdana"/>
                <w:color w:val="333333"/>
                <w:sz w:val="19"/>
                <w:szCs w:val="19"/>
                <w:shd w:val="clear" w:color="auto" w:fill="FFFFFF"/>
              </w:rPr>
              <w:t xml:space="preserve"> to retrieve </w:t>
            </w:r>
            <w:r>
              <w:rPr>
                <w:rFonts w:ascii="Verdana" w:hAnsi="Verdana"/>
                <w:b/>
                <w:color w:val="333333"/>
                <w:sz w:val="19"/>
                <w:szCs w:val="19"/>
                <w:shd w:val="clear" w:color="auto" w:fill="FFFFFF"/>
              </w:rPr>
              <w:t>large datasets</w:t>
            </w:r>
            <w:r>
              <w:rPr>
                <w:rFonts w:ascii="Verdana" w:hAnsi="Verdana"/>
                <w:color w:val="333333"/>
                <w:sz w:val="19"/>
                <w:szCs w:val="19"/>
                <w:shd w:val="clear" w:color="auto" w:fill="FFFFFF"/>
              </w:rPr>
              <w:t>.</w:t>
            </w:r>
          </w:p>
          <w:p w:rsidR="005121B0" w:rsidRDefault="00FD50C7">
            <w:pPr>
              <w:pStyle w:val="ListParagraph"/>
              <w:ind w:left="0"/>
              <w:rPr>
                <w:rFonts w:ascii="Verdana" w:hAnsi="Verdana"/>
                <w:color w:val="333333"/>
                <w:sz w:val="19"/>
                <w:szCs w:val="19"/>
                <w:shd w:val="clear" w:color="auto" w:fill="FFFFFF"/>
              </w:rPr>
            </w:pPr>
          </w:p>
          <w:p w:rsidR="005121B0" w:rsidRDefault="009A49A0">
            <w:pPr>
              <w:numPr>
                <w:ilvl w:val="0"/>
                <w:numId w:val="10"/>
              </w:numPr>
              <w:spacing w:line="276" w:lineRule="auto"/>
              <w:jc w:val="both"/>
              <w:rPr>
                <w:rFonts w:ascii="Verdana" w:hAnsi="Verdana"/>
                <w:b/>
                <w:color w:val="333333"/>
                <w:sz w:val="19"/>
                <w:szCs w:val="19"/>
                <w:shd w:val="clear" w:color="auto" w:fill="FFFFFF"/>
              </w:rPr>
            </w:pPr>
            <w:r>
              <w:rPr>
                <w:rFonts w:ascii="Verdana" w:hAnsi="Verdana"/>
                <w:color w:val="333333"/>
                <w:sz w:val="19"/>
                <w:szCs w:val="19"/>
                <w:shd w:val="clear" w:color="auto" w:fill="FFFFFF"/>
              </w:rPr>
              <w:t xml:space="preserve">Have been </w:t>
            </w:r>
            <w:r>
              <w:rPr>
                <w:rFonts w:ascii="Verdana" w:hAnsi="Verdana"/>
                <w:b/>
                <w:color w:val="333333"/>
                <w:sz w:val="19"/>
                <w:szCs w:val="19"/>
                <w:shd w:val="clear" w:color="auto" w:fill="FFFFFF"/>
              </w:rPr>
              <w:t>managing the quality of deliverables</w:t>
            </w:r>
            <w:r>
              <w:rPr>
                <w:rFonts w:ascii="Verdana" w:hAnsi="Verdana"/>
                <w:color w:val="333333"/>
                <w:sz w:val="19"/>
                <w:szCs w:val="19"/>
                <w:shd w:val="clear" w:color="auto" w:fill="FFFFFF"/>
              </w:rPr>
              <w:t xml:space="preserve"> ensuring their top-notch productivity along with regular updates towards quality improvement.</w:t>
            </w:r>
          </w:p>
          <w:p w:rsidR="005121B0" w:rsidRDefault="009A49A0">
            <w:pPr>
              <w:numPr>
                <w:ilvl w:val="0"/>
                <w:numId w:val="10"/>
              </w:numPr>
              <w:spacing w:line="276" w:lineRule="auto"/>
              <w:jc w:val="both"/>
              <w:rPr>
                <w:rFonts w:ascii="Verdana" w:hAnsi="Verdana"/>
                <w:b/>
                <w:color w:val="333333"/>
                <w:sz w:val="19"/>
                <w:szCs w:val="19"/>
                <w:shd w:val="clear" w:color="auto" w:fill="FFFFFF"/>
              </w:rPr>
            </w:pPr>
            <w:r>
              <w:rPr>
                <w:rFonts w:ascii="Verdana" w:hAnsi="Verdana"/>
                <w:color w:val="333333"/>
                <w:sz w:val="19"/>
                <w:szCs w:val="19"/>
                <w:shd w:val="clear" w:color="auto" w:fill="FFFFFF"/>
              </w:rPr>
              <w:t xml:space="preserve">Have been the </w:t>
            </w:r>
            <w:proofErr w:type="spellStart"/>
            <w:r>
              <w:rPr>
                <w:rFonts w:ascii="Verdana" w:hAnsi="Verdana"/>
                <w:b/>
                <w:color w:val="333333"/>
                <w:sz w:val="19"/>
                <w:szCs w:val="19"/>
                <w:shd w:val="clear" w:color="auto" w:fill="FFFFFF"/>
              </w:rPr>
              <w:t>SPOCfor</w:t>
            </w:r>
            <w:proofErr w:type="spellEnd"/>
            <w:r>
              <w:rPr>
                <w:rFonts w:ascii="Verdana" w:hAnsi="Verdana"/>
                <w:b/>
                <w:color w:val="333333"/>
                <w:sz w:val="19"/>
                <w:szCs w:val="19"/>
                <w:shd w:val="clear" w:color="auto" w:fill="FFFFFF"/>
              </w:rPr>
              <w:t xml:space="preserve"> resolution of critical Production issues</w:t>
            </w:r>
            <w:r>
              <w:rPr>
                <w:rFonts w:ascii="Verdana" w:hAnsi="Verdana"/>
                <w:color w:val="333333"/>
                <w:sz w:val="19"/>
                <w:szCs w:val="19"/>
                <w:shd w:val="clear" w:color="auto" w:fill="FFFFFF"/>
              </w:rPr>
              <w:t>. Have played a major role to debug and analyze certain design and code issues.</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b/>
                <w:color w:val="333333"/>
                <w:sz w:val="19"/>
                <w:szCs w:val="19"/>
                <w:shd w:val="clear" w:color="auto" w:fill="FFFFFF"/>
              </w:rPr>
              <w:t>Technical discussions with client</w:t>
            </w:r>
            <w:r>
              <w:rPr>
                <w:rFonts w:ascii="Verdana" w:hAnsi="Verdana"/>
                <w:color w:val="333333"/>
                <w:sz w:val="19"/>
                <w:szCs w:val="19"/>
                <w:shd w:val="clear" w:color="auto" w:fill="FFFFFF"/>
              </w:rPr>
              <w:t xml:space="preserve"> that involved functional and non-functional requirements. Have provided valuable suggestions for design or QOC improvement.</w:t>
            </w:r>
          </w:p>
          <w:p w:rsidR="005121B0" w:rsidRDefault="009A49A0">
            <w:pPr>
              <w:numPr>
                <w:ilvl w:val="0"/>
                <w:numId w:val="10"/>
              </w:numPr>
              <w:spacing w:line="276" w:lineRule="auto"/>
              <w:jc w:val="both"/>
              <w:rPr>
                <w:rFonts w:ascii="Verdana" w:hAnsi="Verdana"/>
                <w:color w:val="333333"/>
                <w:sz w:val="19"/>
                <w:szCs w:val="19"/>
                <w:shd w:val="clear" w:color="auto" w:fill="FFFFFF"/>
              </w:rPr>
            </w:pPr>
            <w:r>
              <w:rPr>
                <w:rFonts w:ascii="Verdana" w:hAnsi="Verdana"/>
                <w:b/>
                <w:color w:val="333333"/>
                <w:sz w:val="19"/>
                <w:szCs w:val="19"/>
                <w:shd w:val="clear" w:color="auto" w:fill="FFFFFF"/>
              </w:rPr>
              <w:t>Assisted</w:t>
            </w:r>
            <w:r>
              <w:rPr>
                <w:rFonts w:ascii="Verdana" w:hAnsi="Verdana"/>
                <w:color w:val="333333"/>
                <w:sz w:val="19"/>
                <w:szCs w:val="19"/>
                <w:shd w:val="clear" w:color="auto" w:fill="FFFFFF"/>
              </w:rPr>
              <w:t xml:space="preserve"> the Dev, QA and regression teams.</w:t>
            </w:r>
          </w:p>
          <w:p w:rsidR="005121B0" w:rsidRDefault="009A49A0">
            <w:pPr>
              <w:numPr>
                <w:ilvl w:val="0"/>
                <w:numId w:val="10"/>
              </w:numPr>
              <w:spacing w:line="276" w:lineRule="auto"/>
              <w:jc w:val="both"/>
              <w:rPr>
                <w:rFonts w:ascii="Verdana" w:hAnsi="Verdana"/>
                <w:color w:val="333333"/>
                <w:sz w:val="20"/>
                <w:szCs w:val="20"/>
                <w:shd w:val="clear" w:color="auto" w:fill="FFFFFF"/>
              </w:rPr>
            </w:pPr>
            <w:r>
              <w:rPr>
                <w:rFonts w:ascii="Verdana" w:hAnsi="Verdana"/>
                <w:b/>
                <w:color w:val="333333"/>
                <w:sz w:val="19"/>
                <w:szCs w:val="19"/>
                <w:shd w:val="clear" w:color="auto" w:fill="FFFFFF"/>
              </w:rPr>
              <w:t>Documentation</w:t>
            </w:r>
            <w:r>
              <w:rPr>
                <w:rFonts w:ascii="Verdana" w:hAnsi="Verdana"/>
                <w:color w:val="333333"/>
                <w:sz w:val="19"/>
                <w:szCs w:val="19"/>
                <w:shd w:val="clear" w:color="auto" w:fill="FFFFFF"/>
              </w:rPr>
              <w:t xml:space="preserve"> of all relevant artifacts.</w:t>
            </w:r>
          </w:p>
          <w:p w:rsidR="005121B0" w:rsidRDefault="00FD50C7">
            <w:pPr>
              <w:spacing w:line="276" w:lineRule="auto"/>
              <w:ind w:left="1080"/>
              <w:jc w:val="both"/>
              <w:rPr>
                <w:rFonts w:ascii="Verdana" w:hAnsi="Verdana"/>
                <w:color w:val="333333"/>
                <w:sz w:val="20"/>
                <w:szCs w:val="20"/>
                <w:shd w:val="clear" w:color="auto" w:fill="FFFFFF"/>
              </w:rPr>
            </w:pPr>
          </w:p>
        </w:tc>
      </w:tr>
    </w:tbl>
    <w:p w:rsidR="005121B0" w:rsidRDefault="00FD50C7">
      <w:pPr>
        <w:rPr>
          <w:rFonts w:ascii="Arial" w:hAnsi="Arial" w:cs="Arial"/>
        </w:rPr>
      </w:pPr>
    </w:p>
    <w:tbl>
      <w:tblPr>
        <w:tblpPr w:leftFromText="180" w:rightFromText="180" w:vertAnchor="text" w:tblpX="18"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318"/>
      </w:tblGrid>
      <w:tr w:rsidR="005650C9">
        <w:trPr>
          <w:gridAfter w:val="1"/>
          <w:wAfter w:w="6318" w:type="dxa"/>
          <w:trHeight w:val="350"/>
        </w:trPr>
        <w:tc>
          <w:tcPr>
            <w:tcW w:w="306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rPr>
                <w:rFonts w:ascii="Verdana" w:hAnsi="Verdana"/>
                <w:b/>
                <w:color w:val="002060"/>
                <w:sz w:val="18"/>
                <w:u w:val="single"/>
              </w:rPr>
            </w:pPr>
            <w:r>
              <w:rPr>
                <w:rFonts w:ascii="Verdana" w:hAnsi="Verdana"/>
                <w:b/>
                <w:color w:val="002060"/>
                <w:sz w:val="18"/>
                <w:szCs w:val="18"/>
              </w:rPr>
              <w:t>Professional Certifications</w:t>
            </w:r>
          </w:p>
        </w:tc>
      </w:tr>
      <w:tr w:rsidR="005650C9">
        <w:trPr>
          <w:cantSplit/>
          <w:trHeight w:val="725"/>
        </w:trPr>
        <w:tc>
          <w:tcPr>
            <w:tcW w:w="9378" w:type="dxa"/>
            <w:gridSpan w:val="2"/>
            <w:tcBorders>
              <w:top w:val="single" w:sz="4" w:space="0" w:color="C0C0C0"/>
              <w:left w:val="single" w:sz="4" w:space="0" w:color="C0C0C0"/>
              <w:bottom w:val="single" w:sz="4" w:space="0" w:color="C0C0C0"/>
              <w:right w:val="single" w:sz="4" w:space="0" w:color="C0C0C0"/>
            </w:tcBorders>
            <w:vAlign w:val="center"/>
          </w:tcPr>
          <w:p w:rsidR="005121B0" w:rsidRDefault="00FD50C7">
            <w:pPr>
              <w:spacing w:line="360" w:lineRule="auto"/>
              <w:rPr>
                <w:rFonts w:ascii="Verdana" w:hAnsi="Verdana"/>
                <w:b/>
                <w:sz w:val="10"/>
                <w:szCs w:val="10"/>
              </w:rPr>
            </w:pPr>
          </w:p>
          <w:p w:rsidR="005121B0" w:rsidRDefault="009A49A0">
            <w:pPr>
              <w:spacing w:line="360" w:lineRule="auto"/>
              <w:rPr>
                <w:rFonts w:ascii="Verdana" w:hAnsi="Verdana"/>
                <w:b/>
                <w:sz w:val="18"/>
                <w:szCs w:val="18"/>
              </w:rPr>
            </w:pPr>
            <w:r>
              <w:rPr>
                <w:rFonts w:ascii="Verdana" w:hAnsi="Verdana"/>
                <w:b/>
                <w:sz w:val="18"/>
                <w:szCs w:val="18"/>
              </w:rPr>
              <w:t xml:space="preserve">  Internal Certifications:</w:t>
            </w:r>
          </w:p>
          <w:p w:rsidR="005121B0" w:rsidRDefault="009A49A0">
            <w:pPr>
              <w:numPr>
                <w:ilvl w:val="0"/>
                <w:numId w:val="1"/>
              </w:numPr>
              <w:tabs>
                <w:tab w:val="left" w:pos="720"/>
              </w:tabs>
              <w:spacing w:line="360" w:lineRule="auto"/>
              <w:rPr>
                <w:rFonts w:ascii="Verdana" w:hAnsi="Verdana"/>
                <w:sz w:val="18"/>
                <w:szCs w:val="18"/>
              </w:rPr>
            </w:pPr>
            <w:r>
              <w:rPr>
                <w:rFonts w:ascii="Verdana" w:hAnsi="Verdana"/>
                <w:sz w:val="18"/>
                <w:szCs w:val="18"/>
              </w:rPr>
              <w:t xml:space="preserve">EUS-L100-Gaming basics of Gaming Industry </w:t>
            </w:r>
          </w:p>
          <w:p w:rsidR="005121B0" w:rsidRDefault="00FD50C7">
            <w:pPr>
              <w:spacing w:line="360" w:lineRule="auto"/>
              <w:ind w:left="360"/>
              <w:rPr>
                <w:rFonts w:ascii="Verdana" w:hAnsi="Verdana"/>
                <w:sz w:val="4"/>
                <w:szCs w:val="4"/>
              </w:rPr>
            </w:pPr>
          </w:p>
        </w:tc>
      </w:tr>
    </w:tbl>
    <w:p w:rsidR="005121B0" w:rsidRDefault="00FD50C7">
      <w:pPr>
        <w:rPr>
          <w:rFonts w:ascii="Arial" w:hAnsi="Arial" w:cs="Arial"/>
        </w:rP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0"/>
        <w:gridCol w:w="2010"/>
        <w:gridCol w:w="1628"/>
        <w:gridCol w:w="1762"/>
      </w:tblGrid>
      <w:tr w:rsidR="005650C9">
        <w:trPr>
          <w:gridAfter w:val="4"/>
          <w:wAfter w:w="7380" w:type="dxa"/>
          <w:trHeight w:val="469"/>
        </w:trPr>
        <w:tc>
          <w:tcPr>
            <w:tcW w:w="198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121B0" w:rsidRDefault="009A49A0">
            <w:pPr>
              <w:jc w:val="center"/>
              <w:rPr>
                <w:rFonts w:ascii="Verdana" w:hAnsi="Verdana"/>
                <w:b/>
                <w:color w:val="002060"/>
                <w:sz w:val="18"/>
                <w:u w:val="single"/>
              </w:rPr>
            </w:pPr>
            <w:r>
              <w:rPr>
                <w:rFonts w:ascii="Verdana" w:hAnsi="Verdana"/>
                <w:b/>
                <w:color w:val="002060"/>
                <w:sz w:val="18"/>
                <w:szCs w:val="18"/>
              </w:rPr>
              <w:t>Academic Qualification</w:t>
            </w:r>
          </w:p>
        </w:tc>
      </w:tr>
      <w:tr w:rsidR="005650C9">
        <w:trPr>
          <w:trHeight w:hRule="exact" w:val="599"/>
        </w:trPr>
        <w:tc>
          <w:tcPr>
            <w:tcW w:w="19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jc w:val="center"/>
              <w:rPr>
                <w:rFonts w:ascii="Verdana" w:hAnsi="Verdana"/>
                <w:b/>
                <w:sz w:val="18"/>
                <w:szCs w:val="18"/>
              </w:rPr>
            </w:pPr>
            <w:r>
              <w:rPr>
                <w:rFonts w:ascii="Verdana" w:hAnsi="Verdana"/>
                <w:b/>
                <w:sz w:val="18"/>
                <w:szCs w:val="18"/>
              </w:rPr>
              <w:t>Qualification</w:t>
            </w:r>
          </w:p>
        </w:tc>
        <w:tc>
          <w:tcPr>
            <w:tcW w:w="198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b/>
                <w:sz w:val="18"/>
                <w:szCs w:val="18"/>
              </w:rPr>
            </w:pPr>
            <w:r>
              <w:rPr>
                <w:rFonts w:ascii="Verdana" w:hAnsi="Verdana"/>
                <w:b/>
                <w:sz w:val="18"/>
                <w:szCs w:val="18"/>
              </w:rPr>
              <w:t>Institute/School</w:t>
            </w:r>
          </w:p>
        </w:tc>
        <w:tc>
          <w:tcPr>
            <w:tcW w:w="201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b/>
                <w:sz w:val="18"/>
                <w:szCs w:val="18"/>
              </w:rPr>
            </w:pPr>
            <w:r>
              <w:rPr>
                <w:rFonts w:ascii="Verdana" w:hAnsi="Verdana"/>
                <w:b/>
                <w:sz w:val="18"/>
                <w:szCs w:val="18"/>
              </w:rPr>
              <w:t>University/Board</w:t>
            </w:r>
          </w:p>
        </w:tc>
        <w:tc>
          <w:tcPr>
            <w:tcW w:w="1628"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b/>
                <w:sz w:val="18"/>
                <w:szCs w:val="18"/>
              </w:rPr>
            </w:pPr>
            <w:r>
              <w:rPr>
                <w:rFonts w:ascii="Verdana" w:hAnsi="Verdana"/>
                <w:b/>
                <w:sz w:val="18"/>
                <w:szCs w:val="18"/>
              </w:rPr>
              <w:t>Year &amp; Month  of Passing</w:t>
            </w:r>
          </w:p>
        </w:tc>
        <w:tc>
          <w:tcPr>
            <w:tcW w:w="1762"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b/>
                <w:sz w:val="18"/>
                <w:szCs w:val="18"/>
              </w:rPr>
            </w:pPr>
            <w:r>
              <w:rPr>
                <w:rFonts w:ascii="Verdana" w:hAnsi="Verdana"/>
                <w:b/>
                <w:sz w:val="18"/>
                <w:szCs w:val="18"/>
              </w:rPr>
              <w:t>CGPA/Percentage</w:t>
            </w:r>
          </w:p>
        </w:tc>
      </w:tr>
      <w:tr w:rsidR="005650C9">
        <w:trPr>
          <w:trHeight w:hRule="exact" w:val="910"/>
        </w:trPr>
        <w:tc>
          <w:tcPr>
            <w:tcW w:w="19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jc w:val="center"/>
              <w:rPr>
                <w:rFonts w:ascii="Verdana" w:hAnsi="Verdana"/>
                <w:b/>
                <w:sz w:val="18"/>
                <w:szCs w:val="18"/>
              </w:rPr>
            </w:pPr>
            <w:r>
              <w:rPr>
                <w:rFonts w:ascii="Verdana" w:hAnsi="Verdana"/>
                <w:b/>
                <w:sz w:val="18"/>
                <w:szCs w:val="18"/>
              </w:rPr>
              <w:t>B.TECH Electronics &amp; Communication</w:t>
            </w:r>
          </w:p>
        </w:tc>
        <w:tc>
          <w:tcPr>
            <w:tcW w:w="1980" w:type="dxa"/>
            <w:tcBorders>
              <w:top w:val="single" w:sz="4" w:space="0" w:color="C0C0C0"/>
              <w:left w:val="single" w:sz="4" w:space="0" w:color="C0C0C0"/>
              <w:bottom w:val="single" w:sz="4" w:space="0" w:color="C0C0C0"/>
              <w:right w:val="single" w:sz="4" w:space="0" w:color="C0C0C0"/>
            </w:tcBorders>
            <w:vAlign w:val="center"/>
          </w:tcPr>
          <w:p w:rsidR="005121B0" w:rsidRDefault="009A49A0">
            <w:pPr>
              <w:ind w:right="540"/>
              <w:jc w:val="center"/>
              <w:rPr>
                <w:rFonts w:ascii="Verdana" w:hAnsi="Verdana" w:cs="Arial"/>
                <w:sz w:val="18"/>
                <w:szCs w:val="18"/>
              </w:rPr>
            </w:pPr>
            <w:r>
              <w:rPr>
                <w:rFonts w:ascii="Verdana" w:hAnsi="Verdana"/>
                <w:sz w:val="18"/>
                <w:szCs w:val="18"/>
              </w:rPr>
              <w:t xml:space="preserve">Dehradun Institute Of Technology, Dehradun, </w:t>
            </w:r>
            <w:proofErr w:type="spellStart"/>
            <w:r>
              <w:rPr>
                <w:rFonts w:ascii="Verdana" w:hAnsi="Verdana"/>
                <w:sz w:val="18"/>
                <w:szCs w:val="18"/>
              </w:rPr>
              <w:t>Uttarakhand</w:t>
            </w:r>
            <w:proofErr w:type="spellEnd"/>
          </w:p>
        </w:tc>
        <w:tc>
          <w:tcPr>
            <w:tcW w:w="201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proofErr w:type="spellStart"/>
            <w:r>
              <w:rPr>
                <w:rFonts w:ascii="Verdana" w:hAnsi="Verdana"/>
                <w:sz w:val="18"/>
                <w:szCs w:val="18"/>
              </w:rPr>
              <w:t>Uttarakhand</w:t>
            </w:r>
            <w:proofErr w:type="spellEnd"/>
            <w:r>
              <w:rPr>
                <w:rFonts w:ascii="Verdana" w:hAnsi="Verdana"/>
                <w:sz w:val="18"/>
                <w:szCs w:val="18"/>
              </w:rPr>
              <w:t xml:space="preserve"> Technical </w:t>
            </w:r>
            <w:proofErr w:type="spellStart"/>
            <w:r>
              <w:rPr>
                <w:rFonts w:ascii="Verdana" w:hAnsi="Verdana"/>
                <w:sz w:val="18"/>
                <w:szCs w:val="18"/>
              </w:rPr>
              <w:t>Universty</w:t>
            </w:r>
            <w:proofErr w:type="spellEnd"/>
          </w:p>
        </w:tc>
        <w:tc>
          <w:tcPr>
            <w:tcW w:w="1628"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April, 2015</w:t>
            </w:r>
          </w:p>
        </w:tc>
        <w:tc>
          <w:tcPr>
            <w:tcW w:w="1762"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 xml:space="preserve"> 68.8%</w:t>
            </w:r>
          </w:p>
        </w:tc>
      </w:tr>
      <w:tr w:rsidR="005650C9">
        <w:trPr>
          <w:trHeight w:hRule="exact" w:val="710"/>
        </w:trPr>
        <w:tc>
          <w:tcPr>
            <w:tcW w:w="19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jc w:val="center"/>
              <w:rPr>
                <w:rFonts w:ascii="Verdana" w:hAnsi="Verdana"/>
                <w:b/>
                <w:sz w:val="18"/>
                <w:szCs w:val="18"/>
              </w:rPr>
            </w:pPr>
            <w:r>
              <w:rPr>
                <w:rFonts w:ascii="Verdana" w:hAnsi="Verdana"/>
                <w:b/>
                <w:sz w:val="18"/>
                <w:szCs w:val="18"/>
              </w:rPr>
              <w:t>Class XII (HSC)</w:t>
            </w:r>
          </w:p>
        </w:tc>
        <w:tc>
          <w:tcPr>
            <w:tcW w:w="198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proofErr w:type="spellStart"/>
            <w:r>
              <w:rPr>
                <w:rFonts w:ascii="Verdana" w:hAnsi="Verdana"/>
                <w:sz w:val="18"/>
                <w:szCs w:val="18"/>
              </w:rPr>
              <w:t>Adarsh</w:t>
            </w:r>
            <w:proofErr w:type="spellEnd"/>
            <w:r>
              <w:rPr>
                <w:rFonts w:ascii="Verdana" w:hAnsi="Verdana"/>
                <w:sz w:val="18"/>
                <w:szCs w:val="18"/>
              </w:rPr>
              <w:t xml:space="preserve"> Bal </w:t>
            </w:r>
            <w:proofErr w:type="spellStart"/>
            <w:r>
              <w:rPr>
                <w:rFonts w:ascii="Verdana" w:hAnsi="Verdana"/>
                <w:sz w:val="18"/>
                <w:szCs w:val="18"/>
              </w:rPr>
              <w:t>Niketan</w:t>
            </w:r>
            <w:proofErr w:type="spellEnd"/>
            <w:r>
              <w:rPr>
                <w:rFonts w:ascii="Verdana" w:hAnsi="Verdana"/>
                <w:sz w:val="18"/>
                <w:szCs w:val="18"/>
              </w:rPr>
              <w:t xml:space="preserve"> Sr. Sec. School IIT </w:t>
            </w:r>
            <w:proofErr w:type="spellStart"/>
            <w:r>
              <w:rPr>
                <w:rFonts w:ascii="Verdana" w:hAnsi="Verdana"/>
                <w:sz w:val="18"/>
                <w:szCs w:val="18"/>
              </w:rPr>
              <w:t>Roorkee</w:t>
            </w:r>
            <w:proofErr w:type="spellEnd"/>
          </w:p>
        </w:tc>
        <w:tc>
          <w:tcPr>
            <w:tcW w:w="201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CBSE</w:t>
            </w:r>
          </w:p>
        </w:tc>
        <w:tc>
          <w:tcPr>
            <w:tcW w:w="1628"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March, 2011</w:t>
            </w:r>
          </w:p>
        </w:tc>
        <w:tc>
          <w:tcPr>
            <w:tcW w:w="1762"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74.4 %</w:t>
            </w:r>
          </w:p>
        </w:tc>
      </w:tr>
      <w:tr w:rsidR="005650C9">
        <w:trPr>
          <w:trHeight w:hRule="exact" w:val="820"/>
        </w:trPr>
        <w:tc>
          <w:tcPr>
            <w:tcW w:w="19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121B0" w:rsidRDefault="009A49A0">
            <w:pPr>
              <w:jc w:val="center"/>
              <w:rPr>
                <w:rFonts w:ascii="Verdana" w:hAnsi="Verdana"/>
                <w:b/>
                <w:sz w:val="18"/>
                <w:szCs w:val="18"/>
              </w:rPr>
            </w:pPr>
            <w:r>
              <w:rPr>
                <w:rFonts w:ascii="Verdana" w:hAnsi="Verdana"/>
                <w:b/>
                <w:sz w:val="18"/>
                <w:szCs w:val="18"/>
              </w:rPr>
              <w:t>Class X (SSC)</w:t>
            </w:r>
          </w:p>
        </w:tc>
        <w:tc>
          <w:tcPr>
            <w:tcW w:w="198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proofErr w:type="spellStart"/>
            <w:r>
              <w:rPr>
                <w:rFonts w:ascii="Verdana" w:hAnsi="Verdana"/>
                <w:sz w:val="18"/>
                <w:szCs w:val="18"/>
              </w:rPr>
              <w:t>Adarsh</w:t>
            </w:r>
            <w:proofErr w:type="spellEnd"/>
            <w:r>
              <w:rPr>
                <w:rFonts w:ascii="Verdana" w:hAnsi="Verdana"/>
                <w:sz w:val="18"/>
                <w:szCs w:val="18"/>
              </w:rPr>
              <w:t xml:space="preserve"> Bal </w:t>
            </w:r>
            <w:proofErr w:type="spellStart"/>
            <w:r>
              <w:rPr>
                <w:rFonts w:ascii="Verdana" w:hAnsi="Verdana"/>
                <w:sz w:val="18"/>
                <w:szCs w:val="18"/>
              </w:rPr>
              <w:t>Niketan</w:t>
            </w:r>
            <w:proofErr w:type="spellEnd"/>
            <w:r>
              <w:rPr>
                <w:rFonts w:ascii="Verdana" w:hAnsi="Verdana"/>
                <w:sz w:val="18"/>
                <w:szCs w:val="18"/>
              </w:rPr>
              <w:t xml:space="preserve"> Sr. Sec. School IIT </w:t>
            </w:r>
            <w:proofErr w:type="spellStart"/>
            <w:r>
              <w:rPr>
                <w:rFonts w:ascii="Verdana" w:hAnsi="Verdana"/>
                <w:sz w:val="18"/>
                <w:szCs w:val="18"/>
              </w:rPr>
              <w:t>Roorkee</w:t>
            </w:r>
            <w:proofErr w:type="spellEnd"/>
          </w:p>
        </w:tc>
        <w:tc>
          <w:tcPr>
            <w:tcW w:w="2010"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CBSE</w:t>
            </w:r>
          </w:p>
        </w:tc>
        <w:tc>
          <w:tcPr>
            <w:tcW w:w="1628"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March, 2009</w:t>
            </w:r>
          </w:p>
        </w:tc>
        <w:tc>
          <w:tcPr>
            <w:tcW w:w="1762" w:type="dxa"/>
            <w:tcBorders>
              <w:top w:val="single" w:sz="4" w:space="0" w:color="C0C0C0"/>
              <w:left w:val="single" w:sz="4" w:space="0" w:color="C0C0C0"/>
              <w:bottom w:val="single" w:sz="4" w:space="0" w:color="C0C0C0"/>
              <w:right w:val="single" w:sz="4" w:space="0" w:color="C0C0C0"/>
            </w:tcBorders>
            <w:vAlign w:val="center"/>
          </w:tcPr>
          <w:p w:rsidR="005121B0" w:rsidRDefault="009A49A0">
            <w:pPr>
              <w:jc w:val="center"/>
              <w:rPr>
                <w:rFonts w:ascii="Verdana" w:hAnsi="Verdana"/>
                <w:sz w:val="18"/>
                <w:szCs w:val="18"/>
              </w:rPr>
            </w:pPr>
            <w:r>
              <w:rPr>
                <w:rFonts w:ascii="Verdana" w:hAnsi="Verdana"/>
                <w:sz w:val="18"/>
                <w:szCs w:val="18"/>
              </w:rPr>
              <w:t>76.6 %</w:t>
            </w:r>
          </w:p>
        </w:tc>
      </w:tr>
    </w:tbl>
    <w:p w:rsidR="005121B0" w:rsidRDefault="00FD50C7">
      <w:pPr>
        <w:rPr>
          <w:rFonts w:ascii="Verdana" w:hAnsi="Verdana"/>
          <w:sz w:val="18"/>
        </w:rPr>
      </w:pPr>
    </w:p>
    <w:p w:rsidR="005121B0" w:rsidRDefault="00FD50C7">
      <w:pPr>
        <w:rPr>
          <w:rFonts w:ascii="Verdana" w:hAnsi="Verdana"/>
          <w:sz w:val="6"/>
          <w:szCs w:val="6"/>
        </w:rP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5490"/>
      </w:tblGrid>
      <w:tr w:rsidR="005650C9">
        <w:trPr>
          <w:gridAfter w:val="1"/>
          <w:wAfter w:w="5490" w:type="dxa"/>
          <w:trHeight w:val="404"/>
        </w:trPr>
        <w:tc>
          <w:tcPr>
            <w:tcW w:w="3870"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5121B0" w:rsidRDefault="009A49A0">
            <w:pPr>
              <w:pStyle w:val="FootnoteText"/>
              <w:rPr>
                <w:rFonts w:ascii="Verdana" w:hAnsi="Verdana"/>
                <w:b/>
                <w:color w:val="002060"/>
              </w:rPr>
            </w:pPr>
            <w:r>
              <w:rPr>
                <w:rFonts w:ascii="Verdana" w:hAnsi="Verdana"/>
                <w:b/>
                <w:color w:val="002060"/>
              </w:rPr>
              <w:t>Personal Information:</w:t>
            </w:r>
          </w:p>
        </w:tc>
      </w:tr>
      <w:tr w:rsidR="005650C9">
        <w:trPr>
          <w:trHeight w:val="356"/>
        </w:trPr>
        <w:tc>
          <w:tcPr>
            <w:tcW w:w="3870" w:type="dxa"/>
            <w:tcBorders>
              <w:top w:val="single" w:sz="4" w:space="0" w:color="C0C0C0"/>
              <w:left w:val="single" w:sz="4" w:space="0" w:color="C0C0C0"/>
              <w:bottom w:val="nil"/>
              <w:right w:val="single" w:sz="4" w:space="0" w:color="C0C0C0"/>
            </w:tcBorders>
            <w:shd w:val="clear" w:color="auto" w:fill="FFFFFF"/>
            <w:vAlign w:val="center"/>
          </w:tcPr>
          <w:p w:rsidR="005121B0" w:rsidRDefault="009A49A0">
            <w:pPr>
              <w:rPr>
                <w:rFonts w:ascii="Verdana" w:hAnsi="Verdana"/>
                <w:b/>
                <w:sz w:val="20"/>
                <w:szCs w:val="20"/>
              </w:rPr>
            </w:pPr>
            <w:r>
              <w:rPr>
                <w:rFonts w:ascii="Verdana" w:hAnsi="Verdana"/>
                <w:b/>
                <w:sz w:val="20"/>
                <w:szCs w:val="20"/>
              </w:rPr>
              <w:t>Full Name</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pStyle w:val="FootnoteText"/>
              <w:rPr>
                <w:rFonts w:ascii="Verdana" w:hAnsi="Verdana"/>
              </w:rPr>
            </w:pPr>
            <w:r>
              <w:rPr>
                <w:rFonts w:ascii="Verdana" w:hAnsi="Verdana"/>
              </w:rPr>
              <w:t>Anurag Singhal</w:t>
            </w:r>
          </w:p>
        </w:tc>
      </w:tr>
      <w:tr w:rsidR="005650C9">
        <w:trPr>
          <w:trHeight w:val="375"/>
        </w:trPr>
        <w:tc>
          <w:tcPr>
            <w:tcW w:w="387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121B0" w:rsidRDefault="009A49A0">
            <w:pPr>
              <w:rPr>
                <w:rFonts w:ascii="Verdana" w:hAnsi="Verdana"/>
                <w:b/>
                <w:sz w:val="20"/>
                <w:szCs w:val="20"/>
              </w:rPr>
            </w:pPr>
            <w:r>
              <w:rPr>
                <w:rFonts w:ascii="Verdana" w:hAnsi="Verdana"/>
                <w:b/>
                <w:sz w:val="20"/>
                <w:szCs w:val="20"/>
              </w:rPr>
              <w:t>Date Of Birth</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Fonts w:ascii="Verdana" w:hAnsi="Verdana"/>
                <w:sz w:val="20"/>
                <w:szCs w:val="20"/>
              </w:rPr>
              <w:t>23</w:t>
            </w:r>
            <w:r>
              <w:rPr>
                <w:rFonts w:ascii="Verdana" w:hAnsi="Verdana"/>
                <w:sz w:val="20"/>
                <w:szCs w:val="20"/>
                <w:vertAlign w:val="superscript"/>
              </w:rPr>
              <w:t>th</w:t>
            </w:r>
            <w:r>
              <w:rPr>
                <w:rFonts w:ascii="Verdana" w:hAnsi="Verdana"/>
                <w:sz w:val="20"/>
                <w:szCs w:val="20"/>
              </w:rPr>
              <w:t xml:space="preserve"> January, 1994</w:t>
            </w:r>
          </w:p>
        </w:tc>
      </w:tr>
      <w:tr w:rsidR="005650C9">
        <w:trPr>
          <w:trHeight w:val="385"/>
        </w:trPr>
        <w:tc>
          <w:tcPr>
            <w:tcW w:w="387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121B0" w:rsidRDefault="009A49A0">
            <w:pPr>
              <w:rPr>
                <w:rFonts w:ascii="Verdana" w:hAnsi="Verdana"/>
                <w:b/>
                <w:sz w:val="20"/>
                <w:szCs w:val="20"/>
              </w:rPr>
            </w:pPr>
            <w:r>
              <w:rPr>
                <w:rFonts w:ascii="Verdana" w:hAnsi="Verdana"/>
                <w:b/>
                <w:sz w:val="20"/>
                <w:szCs w:val="20"/>
              </w:rPr>
              <w:t>Languages Known</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Fonts w:ascii="Verdana" w:hAnsi="Verdana"/>
                <w:sz w:val="20"/>
                <w:szCs w:val="20"/>
              </w:rPr>
              <w:t>English, Hindi</w:t>
            </w:r>
          </w:p>
        </w:tc>
      </w:tr>
      <w:tr w:rsidR="005650C9">
        <w:trPr>
          <w:trHeight w:val="365"/>
        </w:trPr>
        <w:tc>
          <w:tcPr>
            <w:tcW w:w="387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121B0" w:rsidRDefault="009A49A0">
            <w:pPr>
              <w:rPr>
                <w:rFonts w:ascii="Verdana" w:hAnsi="Verdana"/>
                <w:b/>
                <w:color w:val="000000"/>
                <w:sz w:val="20"/>
                <w:szCs w:val="20"/>
              </w:rPr>
            </w:pPr>
            <w:r>
              <w:rPr>
                <w:rFonts w:ascii="Verdana" w:hAnsi="Verdana"/>
                <w:b/>
                <w:color w:val="000000"/>
                <w:sz w:val="20"/>
                <w:szCs w:val="20"/>
              </w:rPr>
              <w:t>Nationality</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Fonts w:ascii="Verdana" w:hAnsi="Verdana"/>
                <w:sz w:val="20"/>
                <w:szCs w:val="20"/>
              </w:rPr>
              <w:t>Indian</w:t>
            </w:r>
          </w:p>
        </w:tc>
      </w:tr>
      <w:tr w:rsidR="005650C9">
        <w:trPr>
          <w:trHeight w:val="365"/>
        </w:trPr>
        <w:tc>
          <w:tcPr>
            <w:tcW w:w="387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121B0" w:rsidRDefault="009A49A0">
            <w:pPr>
              <w:rPr>
                <w:rFonts w:ascii="Verdana" w:hAnsi="Verdana"/>
                <w:b/>
                <w:sz w:val="20"/>
                <w:szCs w:val="20"/>
              </w:rPr>
            </w:pPr>
            <w:r>
              <w:rPr>
                <w:rFonts w:ascii="Verdana" w:hAnsi="Verdana"/>
                <w:b/>
                <w:color w:val="000000"/>
                <w:sz w:val="20"/>
                <w:szCs w:val="20"/>
              </w:rPr>
              <w:t xml:space="preserve">Marital Status </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Fonts w:ascii="Verdana" w:hAnsi="Verdana"/>
                <w:sz w:val="20"/>
                <w:szCs w:val="20"/>
              </w:rPr>
              <w:t>Single</w:t>
            </w:r>
          </w:p>
        </w:tc>
      </w:tr>
      <w:tr w:rsidR="005650C9">
        <w:trPr>
          <w:trHeight w:val="440"/>
        </w:trPr>
        <w:tc>
          <w:tcPr>
            <w:tcW w:w="3870" w:type="dxa"/>
            <w:tcBorders>
              <w:top w:val="single" w:sz="4" w:space="0" w:color="C0C0C0"/>
              <w:left w:val="single" w:sz="4" w:space="0" w:color="C0C0C0"/>
              <w:bottom w:val="single" w:sz="4" w:space="0" w:color="C0C0C0"/>
              <w:right w:val="single" w:sz="4" w:space="0" w:color="C0C0C0"/>
            </w:tcBorders>
            <w:shd w:val="clear" w:color="auto" w:fill="FFFFFF"/>
          </w:tcPr>
          <w:p w:rsidR="005121B0" w:rsidRDefault="009A49A0">
            <w:pPr>
              <w:rPr>
                <w:rFonts w:ascii="Verdana" w:hAnsi="Verdana"/>
                <w:b/>
                <w:sz w:val="20"/>
                <w:szCs w:val="20"/>
              </w:rPr>
            </w:pPr>
            <w:r>
              <w:rPr>
                <w:rFonts w:ascii="Verdana" w:hAnsi="Verdana"/>
                <w:b/>
                <w:sz w:val="20"/>
                <w:szCs w:val="20"/>
              </w:rPr>
              <w:t>Mobile</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Fonts w:ascii="Verdana" w:hAnsi="Verdana"/>
                <w:sz w:val="20"/>
                <w:szCs w:val="20"/>
                <w:lang w:val="es-ES"/>
              </w:rPr>
              <w:t>+91-9148550936</w:t>
            </w:r>
          </w:p>
        </w:tc>
      </w:tr>
      <w:tr w:rsidR="005650C9">
        <w:trPr>
          <w:trHeight w:val="350"/>
        </w:trPr>
        <w:tc>
          <w:tcPr>
            <w:tcW w:w="3870" w:type="dxa"/>
            <w:tcBorders>
              <w:top w:val="single" w:sz="4" w:space="0" w:color="C0C0C0"/>
              <w:left w:val="single" w:sz="4" w:space="0" w:color="C0C0C0"/>
              <w:bottom w:val="single" w:sz="4" w:space="0" w:color="C0C0C0"/>
              <w:right w:val="single" w:sz="4" w:space="0" w:color="C0C0C0"/>
            </w:tcBorders>
            <w:shd w:val="clear" w:color="auto" w:fill="FFFFFF"/>
          </w:tcPr>
          <w:p w:rsidR="005121B0" w:rsidRDefault="009A49A0">
            <w:pPr>
              <w:rPr>
                <w:rFonts w:ascii="Verdana" w:hAnsi="Verdana"/>
                <w:b/>
                <w:sz w:val="20"/>
                <w:szCs w:val="20"/>
              </w:rPr>
            </w:pPr>
            <w:r>
              <w:rPr>
                <w:rFonts w:ascii="Verdana" w:hAnsi="Verdana"/>
                <w:b/>
                <w:sz w:val="20"/>
                <w:szCs w:val="20"/>
              </w:rPr>
              <w:t>Email Id</w:t>
            </w:r>
          </w:p>
        </w:tc>
        <w:tc>
          <w:tcPr>
            <w:tcW w:w="5490" w:type="dxa"/>
            <w:tcBorders>
              <w:top w:val="single" w:sz="4" w:space="0" w:color="C0C0C0"/>
              <w:left w:val="single" w:sz="4" w:space="0" w:color="C0C0C0"/>
              <w:bottom w:val="single" w:sz="4" w:space="0" w:color="C0C0C0"/>
              <w:right w:val="single" w:sz="4" w:space="0" w:color="C0C0C0"/>
            </w:tcBorders>
            <w:vAlign w:val="center"/>
          </w:tcPr>
          <w:p w:rsidR="005121B0" w:rsidRDefault="009A49A0">
            <w:pPr>
              <w:rPr>
                <w:rFonts w:ascii="Verdana" w:hAnsi="Verdana"/>
                <w:sz w:val="20"/>
                <w:szCs w:val="20"/>
              </w:rPr>
            </w:pPr>
            <w:r>
              <w:rPr>
                <w:rStyle w:val="Hyperlink"/>
              </w:rPr>
              <w:t>anuragsinghal.3@gmail.com</w:t>
            </w:r>
          </w:p>
        </w:tc>
      </w:tr>
    </w:tbl>
    <w:p w:rsidR="005121B0" w:rsidRDefault="00FD50C7">
      <w:pPr>
        <w:rPr>
          <w:rFonts w:ascii="Verdana" w:hAnsi="Verdana"/>
          <w:sz w:val="18"/>
        </w:rPr>
      </w:pPr>
    </w:p>
    <w:p w:rsidR="005121B0" w:rsidRDefault="00FD50C7">
      <w:pPr>
        <w:jc w:val="both"/>
        <w:rPr>
          <w:rFonts w:ascii="Verdana" w:hAnsi="Verdana"/>
          <w:sz w:val="20"/>
          <w:szCs w:val="20"/>
        </w:rPr>
      </w:pPr>
    </w:p>
    <w:p w:rsidR="005121B0" w:rsidRDefault="009A49A0">
      <w:pPr>
        <w:jc w:val="both"/>
        <w:rPr>
          <w:rFonts w:ascii="Verdana" w:hAnsi="Verdana"/>
          <w:sz w:val="20"/>
          <w:szCs w:val="20"/>
        </w:rPr>
      </w:pPr>
      <w:r>
        <w:rPr>
          <w:rFonts w:ascii="Verdana" w:hAnsi="Verdana"/>
          <w:sz w:val="20"/>
          <w:szCs w:val="20"/>
        </w:rPr>
        <w:t>I hereby declare that the above mentioned information is true to best of my knowledge.</w:t>
      </w:r>
    </w:p>
    <w:p w:rsidR="005121B0" w:rsidRDefault="00FD50C7">
      <w:pPr>
        <w:rPr>
          <w:rFonts w:ascii="Verdana" w:hAnsi="Verdana"/>
          <w:sz w:val="18"/>
        </w:rPr>
      </w:pPr>
    </w:p>
    <w:p w:rsidR="005121B0" w:rsidRDefault="00FD50C7">
      <w:pPr>
        <w:rPr>
          <w:rFonts w:ascii="Verdana" w:hAnsi="Verdana"/>
          <w:sz w:val="18"/>
        </w:rPr>
      </w:pPr>
    </w:p>
    <w:p w:rsidR="005121B0" w:rsidRDefault="009A49A0">
      <w:pPr>
        <w:tabs>
          <w:tab w:val="left" w:pos="7380"/>
        </w:tabs>
        <w:jc w:val="both"/>
        <w:rPr>
          <w:rFonts w:ascii="Verdana" w:hAnsi="Verdana"/>
          <w:b/>
          <w:sz w:val="20"/>
          <w:vertAlign w:val="superscript"/>
        </w:rPr>
      </w:pPr>
      <w:r>
        <w:rPr>
          <w:rFonts w:ascii="Verdana" w:hAnsi="Verdana"/>
          <w:b/>
          <w:sz w:val="20"/>
        </w:rPr>
        <w:t>Date – 24</w:t>
      </w:r>
      <w:r w:rsidRPr="00654A5D">
        <w:rPr>
          <w:rFonts w:ascii="Verdana" w:hAnsi="Verdana"/>
          <w:b/>
          <w:sz w:val="20"/>
          <w:vertAlign w:val="superscript"/>
        </w:rPr>
        <w:t>th</w:t>
      </w:r>
      <w:r>
        <w:rPr>
          <w:rFonts w:ascii="Verdana" w:hAnsi="Verdana"/>
          <w:b/>
          <w:sz w:val="20"/>
        </w:rPr>
        <w:t>July, 2018                                                                        [Anurag Singhal]</w:t>
      </w:r>
    </w:p>
    <w:p w:rsidR="005121B0" w:rsidRDefault="009A49A0">
      <w:pPr>
        <w:jc w:val="both"/>
      </w:pPr>
      <w:r>
        <w:rPr>
          <w:rFonts w:ascii="Verdana" w:hAnsi="Verdana"/>
          <w:b/>
          <w:sz w:val="20"/>
        </w:rPr>
        <w:t>Place - Bengaluru</w:t>
      </w:r>
      <w:r w:rsidR="00FD50C7">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f2a67a7362ad65ca9e39d11c7f2ffcf134f530e18705c4458440321091b5b58120914071242585c0e4356014b4450530401195c1333471b1b111247595f0b564e011503504e1c180c571833471b1b021641595f0c595601514841481f0f2b561358191b15001043095e08541b140e445745455d5f08054c1b00100317130d5d5d551c120a120011474a411b1213471b1b1113485f5f0d574e12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f2a67a7362ad65ca9e39d11c7f2ffcf134f530e18705c4458440321091b5b58120914071242585c0e4356014b4450530401195c1333471b1b111247595f0b564e011503504e1c180c571833471b1b021641595f0c595601514841481f0f2b561358191b15001043095e08541b140e445745455d5f08054c1b00100317130d5d5d551c120a120011474a411b1213471b1b1113485f5f0d574e120d1811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121B0" w:rsidSect="002958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9BCC628E"/>
    <w:lvl w:ilvl="0" w:tplc="92124722">
      <w:start w:val="1"/>
      <w:numFmt w:val="bullet"/>
      <w:lvlText w:val=""/>
      <w:lvlJc w:val="left"/>
      <w:pPr>
        <w:ind w:left="1080" w:hanging="360"/>
      </w:pPr>
      <w:rPr>
        <w:rFonts w:ascii="Wingdings" w:hAnsi="Wingdings" w:hint="default"/>
      </w:rPr>
    </w:lvl>
    <w:lvl w:ilvl="1" w:tplc="638E9F60">
      <w:start w:val="1"/>
      <w:numFmt w:val="bullet"/>
      <w:lvlText w:val="o"/>
      <w:lvlJc w:val="left"/>
      <w:pPr>
        <w:ind w:left="1800" w:hanging="360"/>
      </w:pPr>
      <w:rPr>
        <w:rFonts w:ascii="Courier New" w:hAnsi="Courier New" w:cs="Courier New" w:hint="default"/>
      </w:rPr>
    </w:lvl>
    <w:lvl w:ilvl="2" w:tplc="CC207DBC">
      <w:start w:val="1"/>
      <w:numFmt w:val="bullet"/>
      <w:lvlText w:val=""/>
      <w:lvlJc w:val="left"/>
      <w:pPr>
        <w:ind w:left="2520" w:hanging="360"/>
      </w:pPr>
      <w:rPr>
        <w:rFonts w:ascii="Wingdings" w:hAnsi="Wingdings" w:hint="default"/>
      </w:rPr>
    </w:lvl>
    <w:lvl w:ilvl="3" w:tplc="37F8B47E">
      <w:start w:val="1"/>
      <w:numFmt w:val="bullet"/>
      <w:lvlText w:val=""/>
      <w:lvlJc w:val="left"/>
      <w:pPr>
        <w:ind w:left="3240" w:hanging="360"/>
      </w:pPr>
      <w:rPr>
        <w:rFonts w:ascii="Symbol" w:hAnsi="Symbol" w:hint="default"/>
      </w:rPr>
    </w:lvl>
    <w:lvl w:ilvl="4" w:tplc="BAF0378E">
      <w:start w:val="1"/>
      <w:numFmt w:val="bullet"/>
      <w:lvlText w:val="o"/>
      <w:lvlJc w:val="left"/>
      <w:pPr>
        <w:ind w:left="3960" w:hanging="360"/>
      </w:pPr>
      <w:rPr>
        <w:rFonts w:ascii="Courier New" w:hAnsi="Courier New" w:cs="Courier New" w:hint="default"/>
      </w:rPr>
    </w:lvl>
    <w:lvl w:ilvl="5" w:tplc="B5EA7C38">
      <w:start w:val="1"/>
      <w:numFmt w:val="bullet"/>
      <w:lvlText w:val=""/>
      <w:lvlJc w:val="left"/>
      <w:pPr>
        <w:ind w:left="4680" w:hanging="360"/>
      </w:pPr>
      <w:rPr>
        <w:rFonts w:ascii="Wingdings" w:hAnsi="Wingdings" w:hint="default"/>
      </w:rPr>
    </w:lvl>
    <w:lvl w:ilvl="6" w:tplc="06624A58">
      <w:start w:val="1"/>
      <w:numFmt w:val="bullet"/>
      <w:lvlText w:val=""/>
      <w:lvlJc w:val="left"/>
      <w:pPr>
        <w:ind w:left="5400" w:hanging="360"/>
      </w:pPr>
      <w:rPr>
        <w:rFonts w:ascii="Symbol" w:hAnsi="Symbol" w:hint="default"/>
      </w:rPr>
    </w:lvl>
    <w:lvl w:ilvl="7" w:tplc="8460F7FC">
      <w:start w:val="1"/>
      <w:numFmt w:val="bullet"/>
      <w:lvlText w:val="o"/>
      <w:lvlJc w:val="left"/>
      <w:pPr>
        <w:ind w:left="6120" w:hanging="360"/>
      </w:pPr>
      <w:rPr>
        <w:rFonts w:ascii="Courier New" w:hAnsi="Courier New" w:cs="Courier New" w:hint="default"/>
      </w:rPr>
    </w:lvl>
    <w:lvl w:ilvl="8" w:tplc="38080042">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273ED90E"/>
    <w:lvl w:ilvl="0" w:tplc="662AB368">
      <w:start w:val="1"/>
      <w:numFmt w:val="bullet"/>
      <w:lvlText w:val=""/>
      <w:lvlJc w:val="left"/>
      <w:pPr>
        <w:ind w:left="1440" w:hanging="360"/>
      </w:pPr>
      <w:rPr>
        <w:rFonts w:ascii="Symbol" w:hAnsi="Symbol" w:hint="default"/>
      </w:rPr>
    </w:lvl>
    <w:lvl w:ilvl="1" w:tplc="10D402E2" w:tentative="1">
      <w:start w:val="1"/>
      <w:numFmt w:val="bullet"/>
      <w:lvlText w:val="o"/>
      <w:lvlJc w:val="left"/>
      <w:pPr>
        <w:ind w:left="2160" w:hanging="360"/>
      </w:pPr>
      <w:rPr>
        <w:rFonts w:ascii="Courier New" w:hAnsi="Courier New" w:cs="Courier New" w:hint="default"/>
      </w:rPr>
    </w:lvl>
    <w:lvl w:ilvl="2" w:tplc="0CD6F456" w:tentative="1">
      <w:start w:val="1"/>
      <w:numFmt w:val="bullet"/>
      <w:lvlText w:val=""/>
      <w:lvlJc w:val="left"/>
      <w:pPr>
        <w:ind w:left="2880" w:hanging="360"/>
      </w:pPr>
      <w:rPr>
        <w:rFonts w:ascii="Wingdings" w:hAnsi="Wingdings" w:hint="default"/>
      </w:rPr>
    </w:lvl>
    <w:lvl w:ilvl="3" w:tplc="1378422A" w:tentative="1">
      <w:start w:val="1"/>
      <w:numFmt w:val="bullet"/>
      <w:lvlText w:val=""/>
      <w:lvlJc w:val="left"/>
      <w:pPr>
        <w:ind w:left="3600" w:hanging="360"/>
      </w:pPr>
      <w:rPr>
        <w:rFonts w:ascii="Symbol" w:hAnsi="Symbol" w:hint="default"/>
      </w:rPr>
    </w:lvl>
    <w:lvl w:ilvl="4" w:tplc="B9EAE564" w:tentative="1">
      <w:start w:val="1"/>
      <w:numFmt w:val="bullet"/>
      <w:lvlText w:val="o"/>
      <w:lvlJc w:val="left"/>
      <w:pPr>
        <w:ind w:left="4320" w:hanging="360"/>
      </w:pPr>
      <w:rPr>
        <w:rFonts w:ascii="Courier New" w:hAnsi="Courier New" w:cs="Courier New" w:hint="default"/>
      </w:rPr>
    </w:lvl>
    <w:lvl w:ilvl="5" w:tplc="DC40FD02" w:tentative="1">
      <w:start w:val="1"/>
      <w:numFmt w:val="bullet"/>
      <w:lvlText w:val=""/>
      <w:lvlJc w:val="left"/>
      <w:pPr>
        <w:ind w:left="5040" w:hanging="360"/>
      </w:pPr>
      <w:rPr>
        <w:rFonts w:ascii="Wingdings" w:hAnsi="Wingdings" w:hint="default"/>
      </w:rPr>
    </w:lvl>
    <w:lvl w:ilvl="6" w:tplc="EE26D5BC" w:tentative="1">
      <w:start w:val="1"/>
      <w:numFmt w:val="bullet"/>
      <w:lvlText w:val=""/>
      <w:lvlJc w:val="left"/>
      <w:pPr>
        <w:ind w:left="5760" w:hanging="360"/>
      </w:pPr>
      <w:rPr>
        <w:rFonts w:ascii="Symbol" w:hAnsi="Symbol" w:hint="default"/>
      </w:rPr>
    </w:lvl>
    <w:lvl w:ilvl="7" w:tplc="16FE6452" w:tentative="1">
      <w:start w:val="1"/>
      <w:numFmt w:val="bullet"/>
      <w:lvlText w:val="o"/>
      <w:lvlJc w:val="left"/>
      <w:pPr>
        <w:ind w:left="6480" w:hanging="360"/>
      </w:pPr>
      <w:rPr>
        <w:rFonts w:ascii="Courier New" w:hAnsi="Courier New" w:cs="Courier New" w:hint="default"/>
      </w:rPr>
    </w:lvl>
    <w:lvl w:ilvl="8" w:tplc="335E1602"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F662AE50"/>
    <w:lvl w:ilvl="0" w:tplc="9BDCE7AC">
      <w:start w:val="1"/>
      <w:numFmt w:val="bullet"/>
      <w:lvlText w:val=""/>
      <w:lvlJc w:val="left"/>
      <w:pPr>
        <w:ind w:left="360" w:hanging="360"/>
      </w:pPr>
      <w:rPr>
        <w:rFonts w:ascii="Wingdings" w:hAnsi="Wingdings" w:hint="default"/>
      </w:rPr>
    </w:lvl>
    <w:lvl w:ilvl="1" w:tplc="2EB654CC">
      <w:start w:val="1"/>
      <w:numFmt w:val="bullet"/>
      <w:lvlText w:val="o"/>
      <w:lvlJc w:val="left"/>
      <w:pPr>
        <w:ind w:left="1080" w:hanging="360"/>
      </w:pPr>
      <w:rPr>
        <w:rFonts w:ascii="Courier New" w:hAnsi="Courier New" w:cs="Courier New" w:hint="default"/>
      </w:rPr>
    </w:lvl>
    <w:lvl w:ilvl="2" w:tplc="98DCBCF6">
      <w:start w:val="1"/>
      <w:numFmt w:val="bullet"/>
      <w:lvlText w:val=""/>
      <w:lvlJc w:val="left"/>
      <w:pPr>
        <w:ind w:left="1800" w:hanging="360"/>
      </w:pPr>
      <w:rPr>
        <w:rFonts w:ascii="Wingdings" w:hAnsi="Wingdings" w:hint="default"/>
      </w:rPr>
    </w:lvl>
    <w:lvl w:ilvl="3" w:tplc="AF68BA12">
      <w:start w:val="1"/>
      <w:numFmt w:val="bullet"/>
      <w:lvlText w:val=""/>
      <w:lvlJc w:val="left"/>
      <w:pPr>
        <w:ind w:left="2520" w:hanging="360"/>
      </w:pPr>
      <w:rPr>
        <w:rFonts w:ascii="Symbol" w:hAnsi="Symbol" w:hint="default"/>
      </w:rPr>
    </w:lvl>
    <w:lvl w:ilvl="4" w:tplc="CB60A31A">
      <w:start w:val="1"/>
      <w:numFmt w:val="bullet"/>
      <w:lvlText w:val="o"/>
      <w:lvlJc w:val="left"/>
      <w:pPr>
        <w:ind w:left="3240" w:hanging="360"/>
      </w:pPr>
      <w:rPr>
        <w:rFonts w:ascii="Courier New" w:hAnsi="Courier New" w:cs="Courier New" w:hint="default"/>
      </w:rPr>
    </w:lvl>
    <w:lvl w:ilvl="5" w:tplc="A7DE875E">
      <w:start w:val="1"/>
      <w:numFmt w:val="bullet"/>
      <w:lvlText w:val=""/>
      <w:lvlJc w:val="left"/>
      <w:pPr>
        <w:ind w:left="3960" w:hanging="360"/>
      </w:pPr>
      <w:rPr>
        <w:rFonts w:ascii="Wingdings" w:hAnsi="Wingdings" w:hint="default"/>
      </w:rPr>
    </w:lvl>
    <w:lvl w:ilvl="6" w:tplc="B31474CC">
      <w:start w:val="1"/>
      <w:numFmt w:val="bullet"/>
      <w:lvlText w:val=""/>
      <w:lvlJc w:val="left"/>
      <w:pPr>
        <w:ind w:left="4680" w:hanging="360"/>
      </w:pPr>
      <w:rPr>
        <w:rFonts w:ascii="Symbol" w:hAnsi="Symbol" w:hint="default"/>
      </w:rPr>
    </w:lvl>
    <w:lvl w:ilvl="7" w:tplc="4216CDEE">
      <w:start w:val="1"/>
      <w:numFmt w:val="bullet"/>
      <w:lvlText w:val="o"/>
      <w:lvlJc w:val="left"/>
      <w:pPr>
        <w:ind w:left="5400" w:hanging="360"/>
      </w:pPr>
      <w:rPr>
        <w:rFonts w:ascii="Courier New" w:hAnsi="Courier New" w:cs="Courier New" w:hint="default"/>
      </w:rPr>
    </w:lvl>
    <w:lvl w:ilvl="8" w:tplc="CD1E8B02">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4552C070"/>
    <w:lvl w:ilvl="0" w:tplc="D23A893A">
      <w:start w:val="1"/>
      <w:numFmt w:val="bullet"/>
      <w:lvlText w:val=""/>
      <w:lvlJc w:val="left"/>
      <w:pPr>
        <w:ind w:left="720" w:hanging="360"/>
      </w:pPr>
      <w:rPr>
        <w:rFonts w:ascii="Symbol" w:hAnsi="Symbol" w:hint="default"/>
      </w:rPr>
    </w:lvl>
    <w:lvl w:ilvl="1" w:tplc="D7321848" w:tentative="1">
      <w:start w:val="1"/>
      <w:numFmt w:val="bullet"/>
      <w:lvlText w:val="o"/>
      <w:lvlJc w:val="left"/>
      <w:pPr>
        <w:ind w:left="1440" w:hanging="360"/>
      </w:pPr>
      <w:rPr>
        <w:rFonts w:ascii="Courier New" w:hAnsi="Courier New" w:cs="Courier New" w:hint="default"/>
      </w:rPr>
    </w:lvl>
    <w:lvl w:ilvl="2" w:tplc="E19CB604" w:tentative="1">
      <w:start w:val="1"/>
      <w:numFmt w:val="bullet"/>
      <w:lvlText w:val=""/>
      <w:lvlJc w:val="left"/>
      <w:pPr>
        <w:ind w:left="2160" w:hanging="360"/>
      </w:pPr>
      <w:rPr>
        <w:rFonts w:ascii="Wingdings" w:hAnsi="Wingdings" w:hint="default"/>
      </w:rPr>
    </w:lvl>
    <w:lvl w:ilvl="3" w:tplc="372CEAE2" w:tentative="1">
      <w:start w:val="1"/>
      <w:numFmt w:val="bullet"/>
      <w:lvlText w:val=""/>
      <w:lvlJc w:val="left"/>
      <w:pPr>
        <w:ind w:left="2880" w:hanging="360"/>
      </w:pPr>
      <w:rPr>
        <w:rFonts w:ascii="Symbol" w:hAnsi="Symbol" w:hint="default"/>
      </w:rPr>
    </w:lvl>
    <w:lvl w:ilvl="4" w:tplc="A02EAC36" w:tentative="1">
      <w:start w:val="1"/>
      <w:numFmt w:val="bullet"/>
      <w:lvlText w:val="o"/>
      <w:lvlJc w:val="left"/>
      <w:pPr>
        <w:ind w:left="3600" w:hanging="360"/>
      </w:pPr>
      <w:rPr>
        <w:rFonts w:ascii="Courier New" w:hAnsi="Courier New" w:cs="Courier New" w:hint="default"/>
      </w:rPr>
    </w:lvl>
    <w:lvl w:ilvl="5" w:tplc="171E26FE" w:tentative="1">
      <w:start w:val="1"/>
      <w:numFmt w:val="bullet"/>
      <w:lvlText w:val=""/>
      <w:lvlJc w:val="left"/>
      <w:pPr>
        <w:ind w:left="4320" w:hanging="360"/>
      </w:pPr>
      <w:rPr>
        <w:rFonts w:ascii="Wingdings" w:hAnsi="Wingdings" w:hint="default"/>
      </w:rPr>
    </w:lvl>
    <w:lvl w:ilvl="6" w:tplc="3D6A94E0" w:tentative="1">
      <w:start w:val="1"/>
      <w:numFmt w:val="bullet"/>
      <w:lvlText w:val=""/>
      <w:lvlJc w:val="left"/>
      <w:pPr>
        <w:ind w:left="5040" w:hanging="360"/>
      </w:pPr>
      <w:rPr>
        <w:rFonts w:ascii="Symbol" w:hAnsi="Symbol" w:hint="default"/>
      </w:rPr>
    </w:lvl>
    <w:lvl w:ilvl="7" w:tplc="C20AA110" w:tentative="1">
      <w:start w:val="1"/>
      <w:numFmt w:val="bullet"/>
      <w:lvlText w:val="o"/>
      <w:lvlJc w:val="left"/>
      <w:pPr>
        <w:ind w:left="5760" w:hanging="360"/>
      </w:pPr>
      <w:rPr>
        <w:rFonts w:ascii="Courier New" w:hAnsi="Courier New" w:cs="Courier New" w:hint="default"/>
      </w:rPr>
    </w:lvl>
    <w:lvl w:ilvl="8" w:tplc="6C50B7F0"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53CE8154"/>
    <w:lvl w:ilvl="0" w:tplc="8FF2B292">
      <w:start w:val="1"/>
      <w:numFmt w:val="bullet"/>
      <w:lvlText w:val="•"/>
      <w:lvlJc w:val="left"/>
      <w:pPr>
        <w:tabs>
          <w:tab w:val="left" w:pos="720"/>
        </w:tabs>
        <w:ind w:left="720" w:hanging="360"/>
      </w:pPr>
      <w:rPr>
        <w:rFonts w:ascii="Times New Roman" w:hAnsi="Times New Roman" w:hint="default"/>
      </w:rPr>
    </w:lvl>
    <w:lvl w:ilvl="1" w:tplc="13421C42" w:tentative="1">
      <w:start w:val="1"/>
      <w:numFmt w:val="bullet"/>
      <w:lvlText w:val="•"/>
      <w:lvlJc w:val="left"/>
      <w:pPr>
        <w:tabs>
          <w:tab w:val="left" w:pos="1440"/>
        </w:tabs>
        <w:ind w:left="1440" w:hanging="360"/>
      </w:pPr>
      <w:rPr>
        <w:rFonts w:ascii="Times New Roman" w:hAnsi="Times New Roman" w:hint="default"/>
      </w:rPr>
    </w:lvl>
    <w:lvl w:ilvl="2" w:tplc="5E36D054" w:tentative="1">
      <w:start w:val="1"/>
      <w:numFmt w:val="bullet"/>
      <w:lvlText w:val="•"/>
      <w:lvlJc w:val="left"/>
      <w:pPr>
        <w:tabs>
          <w:tab w:val="left" w:pos="2160"/>
        </w:tabs>
        <w:ind w:left="2160" w:hanging="360"/>
      </w:pPr>
      <w:rPr>
        <w:rFonts w:ascii="Times New Roman" w:hAnsi="Times New Roman" w:hint="default"/>
      </w:rPr>
    </w:lvl>
    <w:lvl w:ilvl="3" w:tplc="A3F67EF8" w:tentative="1">
      <w:start w:val="1"/>
      <w:numFmt w:val="bullet"/>
      <w:lvlText w:val="•"/>
      <w:lvlJc w:val="left"/>
      <w:pPr>
        <w:tabs>
          <w:tab w:val="left" w:pos="2880"/>
        </w:tabs>
        <w:ind w:left="2880" w:hanging="360"/>
      </w:pPr>
      <w:rPr>
        <w:rFonts w:ascii="Times New Roman" w:hAnsi="Times New Roman" w:hint="default"/>
      </w:rPr>
    </w:lvl>
    <w:lvl w:ilvl="4" w:tplc="91060E08" w:tentative="1">
      <w:start w:val="1"/>
      <w:numFmt w:val="bullet"/>
      <w:lvlText w:val="•"/>
      <w:lvlJc w:val="left"/>
      <w:pPr>
        <w:tabs>
          <w:tab w:val="left" w:pos="3600"/>
        </w:tabs>
        <w:ind w:left="3600" w:hanging="360"/>
      </w:pPr>
      <w:rPr>
        <w:rFonts w:ascii="Times New Roman" w:hAnsi="Times New Roman" w:hint="default"/>
      </w:rPr>
    </w:lvl>
    <w:lvl w:ilvl="5" w:tplc="968051E0" w:tentative="1">
      <w:start w:val="1"/>
      <w:numFmt w:val="bullet"/>
      <w:lvlText w:val="•"/>
      <w:lvlJc w:val="left"/>
      <w:pPr>
        <w:tabs>
          <w:tab w:val="left" w:pos="4320"/>
        </w:tabs>
        <w:ind w:left="4320" w:hanging="360"/>
      </w:pPr>
      <w:rPr>
        <w:rFonts w:ascii="Times New Roman" w:hAnsi="Times New Roman" w:hint="default"/>
      </w:rPr>
    </w:lvl>
    <w:lvl w:ilvl="6" w:tplc="979237C0" w:tentative="1">
      <w:start w:val="1"/>
      <w:numFmt w:val="bullet"/>
      <w:lvlText w:val="•"/>
      <w:lvlJc w:val="left"/>
      <w:pPr>
        <w:tabs>
          <w:tab w:val="left" w:pos="5040"/>
        </w:tabs>
        <w:ind w:left="5040" w:hanging="360"/>
      </w:pPr>
      <w:rPr>
        <w:rFonts w:ascii="Times New Roman" w:hAnsi="Times New Roman" w:hint="default"/>
      </w:rPr>
    </w:lvl>
    <w:lvl w:ilvl="7" w:tplc="1EECB0EC" w:tentative="1">
      <w:start w:val="1"/>
      <w:numFmt w:val="bullet"/>
      <w:lvlText w:val="•"/>
      <w:lvlJc w:val="left"/>
      <w:pPr>
        <w:tabs>
          <w:tab w:val="left" w:pos="5760"/>
        </w:tabs>
        <w:ind w:left="5760" w:hanging="360"/>
      </w:pPr>
      <w:rPr>
        <w:rFonts w:ascii="Times New Roman" w:hAnsi="Times New Roman" w:hint="default"/>
      </w:rPr>
    </w:lvl>
    <w:lvl w:ilvl="8" w:tplc="F66AE356" w:tentative="1">
      <w:start w:val="1"/>
      <w:numFmt w:val="bullet"/>
      <w:lvlText w:val="•"/>
      <w:lvlJc w:val="left"/>
      <w:pPr>
        <w:tabs>
          <w:tab w:val="left" w:pos="6480"/>
        </w:tabs>
        <w:ind w:left="6480" w:hanging="360"/>
      </w:pPr>
      <w:rPr>
        <w:rFonts w:ascii="Times New Roman" w:hAnsi="Times New Roman" w:hint="default"/>
      </w:rPr>
    </w:lvl>
  </w:abstractNum>
  <w:abstractNum w:abstractNumId="5" w15:restartNumberingAfterBreak="0">
    <w:nsid w:val="00000006"/>
    <w:multiLevelType w:val="hybridMultilevel"/>
    <w:tmpl w:val="53041CB8"/>
    <w:lvl w:ilvl="0" w:tplc="09626FA2">
      <w:start w:val="1"/>
      <w:numFmt w:val="bullet"/>
      <w:lvlText w:val=""/>
      <w:lvlJc w:val="left"/>
      <w:pPr>
        <w:tabs>
          <w:tab w:val="left" w:pos="720"/>
        </w:tabs>
        <w:ind w:left="720" w:hanging="360"/>
      </w:pPr>
      <w:rPr>
        <w:rFonts w:ascii="Symbol" w:hAnsi="Symbol" w:hint="default"/>
      </w:rPr>
    </w:lvl>
    <w:lvl w:ilvl="1" w:tplc="1A42947C" w:tentative="1">
      <w:start w:val="1"/>
      <w:numFmt w:val="bullet"/>
      <w:lvlText w:val="o"/>
      <w:lvlJc w:val="left"/>
      <w:pPr>
        <w:ind w:left="1440" w:hanging="360"/>
      </w:pPr>
      <w:rPr>
        <w:rFonts w:ascii="Courier New" w:hAnsi="Courier New" w:cs="Courier New" w:hint="default"/>
      </w:rPr>
    </w:lvl>
    <w:lvl w:ilvl="2" w:tplc="EDAC9744" w:tentative="1">
      <w:start w:val="1"/>
      <w:numFmt w:val="bullet"/>
      <w:lvlText w:val=""/>
      <w:lvlJc w:val="left"/>
      <w:pPr>
        <w:ind w:left="2160" w:hanging="360"/>
      </w:pPr>
      <w:rPr>
        <w:rFonts w:ascii="Wingdings" w:hAnsi="Wingdings" w:hint="default"/>
      </w:rPr>
    </w:lvl>
    <w:lvl w:ilvl="3" w:tplc="AB882E78" w:tentative="1">
      <w:start w:val="1"/>
      <w:numFmt w:val="bullet"/>
      <w:lvlText w:val=""/>
      <w:lvlJc w:val="left"/>
      <w:pPr>
        <w:ind w:left="2880" w:hanging="360"/>
      </w:pPr>
      <w:rPr>
        <w:rFonts w:ascii="Symbol" w:hAnsi="Symbol" w:hint="default"/>
      </w:rPr>
    </w:lvl>
    <w:lvl w:ilvl="4" w:tplc="35EAC706" w:tentative="1">
      <w:start w:val="1"/>
      <w:numFmt w:val="bullet"/>
      <w:lvlText w:val="o"/>
      <w:lvlJc w:val="left"/>
      <w:pPr>
        <w:ind w:left="3600" w:hanging="360"/>
      </w:pPr>
      <w:rPr>
        <w:rFonts w:ascii="Courier New" w:hAnsi="Courier New" w:cs="Courier New" w:hint="default"/>
      </w:rPr>
    </w:lvl>
    <w:lvl w:ilvl="5" w:tplc="C9A8CE82" w:tentative="1">
      <w:start w:val="1"/>
      <w:numFmt w:val="bullet"/>
      <w:lvlText w:val=""/>
      <w:lvlJc w:val="left"/>
      <w:pPr>
        <w:ind w:left="4320" w:hanging="360"/>
      </w:pPr>
      <w:rPr>
        <w:rFonts w:ascii="Wingdings" w:hAnsi="Wingdings" w:hint="default"/>
      </w:rPr>
    </w:lvl>
    <w:lvl w:ilvl="6" w:tplc="D9EE23CE" w:tentative="1">
      <w:start w:val="1"/>
      <w:numFmt w:val="bullet"/>
      <w:lvlText w:val=""/>
      <w:lvlJc w:val="left"/>
      <w:pPr>
        <w:ind w:left="5040" w:hanging="360"/>
      </w:pPr>
      <w:rPr>
        <w:rFonts w:ascii="Symbol" w:hAnsi="Symbol" w:hint="default"/>
      </w:rPr>
    </w:lvl>
    <w:lvl w:ilvl="7" w:tplc="ED42908A" w:tentative="1">
      <w:start w:val="1"/>
      <w:numFmt w:val="bullet"/>
      <w:lvlText w:val="o"/>
      <w:lvlJc w:val="left"/>
      <w:pPr>
        <w:ind w:left="5760" w:hanging="360"/>
      </w:pPr>
      <w:rPr>
        <w:rFonts w:ascii="Courier New" w:hAnsi="Courier New" w:cs="Courier New" w:hint="default"/>
      </w:rPr>
    </w:lvl>
    <w:lvl w:ilvl="8" w:tplc="8BB65666"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1"/>
    <w:lvl w:ilvl="0" w:tplc="5B6EDCC4">
      <w:start w:val="1"/>
      <w:numFmt w:val="bullet"/>
      <w:lvlText w:val=""/>
      <w:lvlJc w:val="left"/>
      <w:pPr>
        <w:tabs>
          <w:tab w:val="left" w:pos="720"/>
        </w:tabs>
        <w:ind w:left="720" w:hanging="360"/>
      </w:pPr>
      <w:rPr>
        <w:rFonts w:ascii="Symbol" w:hAnsi="Symbol"/>
      </w:rPr>
    </w:lvl>
    <w:lvl w:ilvl="1" w:tplc="C972AF4C">
      <w:start w:val="1"/>
      <w:numFmt w:val="bullet"/>
      <w:lvlText w:val="o"/>
      <w:lvlJc w:val="left"/>
      <w:pPr>
        <w:tabs>
          <w:tab w:val="left" w:pos="1440"/>
        </w:tabs>
        <w:ind w:left="1440" w:hanging="360"/>
      </w:pPr>
      <w:rPr>
        <w:rFonts w:ascii="Courier New" w:hAnsi="Courier New"/>
      </w:rPr>
    </w:lvl>
    <w:lvl w:ilvl="2" w:tplc="975C0F58">
      <w:start w:val="1"/>
      <w:numFmt w:val="bullet"/>
      <w:lvlText w:val=""/>
      <w:lvlJc w:val="left"/>
      <w:pPr>
        <w:tabs>
          <w:tab w:val="left" w:pos="2160"/>
        </w:tabs>
        <w:ind w:left="2160" w:hanging="360"/>
      </w:pPr>
      <w:rPr>
        <w:rFonts w:ascii="Wingdings" w:hAnsi="Wingdings"/>
      </w:rPr>
    </w:lvl>
    <w:lvl w:ilvl="3" w:tplc="11A6875A">
      <w:start w:val="1"/>
      <w:numFmt w:val="bullet"/>
      <w:lvlText w:val=""/>
      <w:lvlJc w:val="left"/>
      <w:pPr>
        <w:tabs>
          <w:tab w:val="left" w:pos="2880"/>
        </w:tabs>
        <w:ind w:left="2880" w:hanging="360"/>
      </w:pPr>
      <w:rPr>
        <w:rFonts w:ascii="Symbol" w:hAnsi="Symbol"/>
      </w:rPr>
    </w:lvl>
    <w:lvl w:ilvl="4" w:tplc="0E728D0A">
      <w:start w:val="1"/>
      <w:numFmt w:val="bullet"/>
      <w:lvlText w:val="o"/>
      <w:lvlJc w:val="left"/>
      <w:pPr>
        <w:tabs>
          <w:tab w:val="left" w:pos="3600"/>
        </w:tabs>
        <w:ind w:left="3600" w:hanging="360"/>
      </w:pPr>
      <w:rPr>
        <w:rFonts w:ascii="Courier New" w:hAnsi="Courier New"/>
      </w:rPr>
    </w:lvl>
    <w:lvl w:ilvl="5" w:tplc="19A07568">
      <w:start w:val="1"/>
      <w:numFmt w:val="bullet"/>
      <w:lvlText w:val=""/>
      <w:lvlJc w:val="left"/>
      <w:pPr>
        <w:tabs>
          <w:tab w:val="left" w:pos="4320"/>
        </w:tabs>
        <w:ind w:left="4320" w:hanging="360"/>
      </w:pPr>
      <w:rPr>
        <w:rFonts w:ascii="Wingdings" w:hAnsi="Wingdings"/>
      </w:rPr>
    </w:lvl>
    <w:lvl w:ilvl="6" w:tplc="94F87310">
      <w:start w:val="1"/>
      <w:numFmt w:val="bullet"/>
      <w:lvlText w:val=""/>
      <w:lvlJc w:val="left"/>
      <w:pPr>
        <w:tabs>
          <w:tab w:val="left" w:pos="5040"/>
        </w:tabs>
        <w:ind w:left="5040" w:hanging="360"/>
      </w:pPr>
      <w:rPr>
        <w:rFonts w:ascii="Symbol" w:hAnsi="Symbol"/>
      </w:rPr>
    </w:lvl>
    <w:lvl w:ilvl="7" w:tplc="AC2A4D52">
      <w:start w:val="1"/>
      <w:numFmt w:val="bullet"/>
      <w:lvlText w:val="o"/>
      <w:lvlJc w:val="left"/>
      <w:pPr>
        <w:tabs>
          <w:tab w:val="left" w:pos="5760"/>
        </w:tabs>
        <w:ind w:left="5760" w:hanging="360"/>
      </w:pPr>
      <w:rPr>
        <w:rFonts w:ascii="Courier New" w:hAnsi="Courier New"/>
      </w:rPr>
    </w:lvl>
    <w:lvl w:ilvl="8" w:tplc="9FC838CA">
      <w:start w:val="1"/>
      <w:numFmt w:val="bullet"/>
      <w:lvlText w:val=""/>
      <w:lvlJc w:val="left"/>
      <w:pPr>
        <w:tabs>
          <w:tab w:val="left" w:pos="6480"/>
        </w:tabs>
        <w:ind w:left="6480" w:hanging="360"/>
      </w:pPr>
      <w:rPr>
        <w:rFonts w:ascii="Wingdings" w:hAnsi="Wingdings"/>
      </w:rPr>
    </w:lvl>
  </w:abstractNum>
  <w:abstractNum w:abstractNumId="7" w15:restartNumberingAfterBreak="0">
    <w:nsid w:val="00000008"/>
    <w:multiLevelType w:val="hybridMultilevel"/>
    <w:tmpl w:val="70280C90"/>
    <w:lvl w:ilvl="0" w:tplc="6BAAF878">
      <w:start w:val="1"/>
      <w:numFmt w:val="bullet"/>
      <w:lvlText w:val="•"/>
      <w:lvlJc w:val="left"/>
      <w:pPr>
        <w:tabs>
          <w:tab w:val="left" w:pos="720"/>
        </w:tabs>
        <w:ind w:left="720" w:hanging="360"/>
      </w:pPr>
      <w:rPr>
        <w:rFonts w:ascii="Times New Roman" w:hAnsi="Times New Roman" w:hint="default"/>
      </w:rPr>
    </w:lvl>
    <w:lvl w:ilvl="1" w:tplc="A11899D8" w:tentative="1">
      <w:start w:val="1"/>
      <w:numFmt w:val="bullet"/>
      <w:lvlText w:val="•"/>
      <w:lvlJc w:val="left"/>
      <w:pPr>
        <w:tabs>
          <w:tab w:val="left" w:pos="1440"/>
        </w:tabs>
        <w:ind w:left="1440" w:hanging="360"/>
      </w:pPr>
      <w:rPr>
        <w:rFonts w:ascii="Times New Roman" w:hAnsi="Times New Roman" w:hint="default"/>
      </w:rPr>
    </w:lvl>
    <w:lvl w:ilvl="2" w:tplc="5B4E4086" w:tentative="1">
      <w:start w:val="1"/>
      <w:numFmt w:val="bullet"/>
      <w:lvlText w:val="•"/>
      <w:lvlJc w:val="left"/>
      <w:pPr>
        <w:tabs>
          <w:tab w:val="left" w:pos="2160"/>
        </w:tabs>
        <w:ind w:left="2160" w:hanging="360"/>
      </w:pPr>
      <w:rPr>
        <w:rFonts w:ascii="Times New Roman" w:hAnsi="Times New Roman" w:hint="default"/>
      </w:rPr>
    </w:lvl>
    <w:lvl w:ilvl="3" w:tplc="CCF2FC4E" w:tentative="1">
      <w:start w:val="1"/>
      <w:numFmt w:val="bullet"/>
      <w:lvlText w:val="•"/>
      <w:lvlJc w:val="left"/>
      <w:pPr>
        <w:tabs>
          <w:tab w:val="left" w:pos="2880"/>
        </w:tabs>
        <w:ind w:left="2880" w:hanging="360"/>
      </w:pPr>
      <w:rPr>
        <w:rFonts w:ascii="Times New Roman" w:hAnsi="Times New Roman" w:hint="default"/>
      </w:rPr>
    </w:lvl>
    <w:lvl w:ilvl="4" w:tplc="D0FAB240" w:tentative="1">
      <w:start w:val="1"/>
      <w:numFmt w:val="bullet"/>
      <w:lvlText w:val="•"/>
      <w:lvlJc w:val="left"/>
      <w:pPr>
        <w:tabs>
          <w:tab w:val="left" w:pos="3600"/>
        </w:tabs>
        <w:ind w:left="3600" w:hanging="360"/>
      </w:pPr>
      <w:rPr>
        <w:rFonts w:ascii="Times New Roman" w:hAnsi="Times New Roman" w:hint="default"/>
      </w:rPr>
    </w:lvl>
    <w:lvl w:ilvl="5" w:tplc="B7000BE2" w:tentative="1">
      <w:start w:val="1"/>
      <w:numFmt w:val="bullet"/>
      <w:lvlText w:val="•"/>
      <w:lvlJc w:val="left"/>
      <w:pPr>
        <w:tabs>
          <w:tab w:val="left" w:pos="4320"/>
        </w:tabs>
        <w:ind w:left="4320" w:hanging="360"/>
      </w:pPr>
      <w:rPr>
        <w:rFonts w:ascii="Times New Roman" w:hAnsi="Times New Roman" w:hint="default"/>
      </w:rPr>
    </w:lvl>
    <w:lvl w:ilvl="6" w:tplc="3A786374" w:tentative="1">
      <w:start w:val="1"/>
      <w:numFmt w:val="bullet"/>
      <w:lvlText w:val="•"/>
      <w:lvlJc w:val="left"/>
      <w:pPr>
        <w:tabs>
          <w:tab w:val="left" w:pos="5040"/>
        </w:tabs>
        <w:ind w:left="5040" w:hanging="360"/>
      </w:pPr>
      <w:rPr>
        <w:rFonts w:ascii="Times New Roman" w:hAnsi="Times New Roman" w:hint="default"/>
      </w:rPr>
    </w:lvl>
    <w:lvl w:ilvl="7" w:tplc="AF8887C0" w:tentative="1">
      <w:start w:val="1"/>
      <w:numFmt w:val="bullet"/>
      <w:lvlText w:val="•"/>
      <w:lvlJc w:val="left"/>
      <w:pPr>
        <w:tabs>
          <w:tab w:val="left" w:pos="5760"/>
        </w:tabs>
        <w:ind w:left="5760" w:hanging="360"/>
      </w:pPr>
      <w:rPr>
        <w:rFonts w:ascii="Times New Roman" w:hAnsi="Times New Roman" w:hint="default"/>
      </w:rPr>
    </w:lvl>
    <w:lvl w:ilvl="8" w:tplc="5B5C6B2A" w:tentative="1">
      <w:start w:val="1"/>
      <w:numFmt w:val="bullet"/>
      <w:lvlText w:val="•"/>
      <w:lvlJc w:val="left"/>
      <w:pPr>
        <w:tabs>
          <w:tab w:val="left" w:pos="6480"/>
        </w:tabs>
        <w:ind w:left="6480" w:hanging="360"/>
      </w:pPr>
      <w:rPr>
        <w:rFonts w:ascii="Times New Roman" w:hAnsi="Times New Roman" w:hint="default"/>
      </w:rPr>
    </w:lvl>
  </w:abstractNum>
  <w:abstractNum w:abstractNumId="8" w15:restartNumberingAfterBreak="0">
    <w:nsid w:val="00000009"/>
    <w:multiLevelType w:val="hybridMultilevel"/>
    <w:tmpl w:val="EFF8C3B6"/>
    <w:lvl w:ilvl="0" w:tplc="53EAACDE">
      <w:start w:val="1"/>
      <w:numFmt w:val="bullet"/>
      <w:lvlText w:val=""/>
      <w:lvlJc w:val="left"/>
      <w:pPr>
        <w:tabs>
          <w:tab w:val="left" w:pos="720"/>
        </w:tabs>
        <w:ind w:left="720" w:hanging="360"/>
      </w:pPr>
      <w:rPr>
        <w:rFonts w:ascii="Symbol" w:hAnsi="Symbol" w:hint="default"/>
      </w:rPr>
    </w:lvl>
    <w:lvl w:ilvl="1" w:tplc="39666954">
      <w:start w:val="1"/>
      <w:numFmt w:val="decimal"/>
      <w:lvlText w:val="%2."/>
      <w:lvlJc w:val="left"/>
      <w:pPr>
        <w:tabs>
          <w:tab w:val="left" w:pos="1440"/>
        </w:tabs>
        <w:ind w:left="1440" w:hanging="360"/>
      </w:pPr>
    </w:lvl>
    <w:lvl w:ilvl="2" w:tplc="44224626">
      <w:start w:val="1"/>
      <w:numFmt w:val="decimal"/>
      <w:lvlText w:val="%3."/>
      <w:lvlJc w:val="left"/>
      <w:pPr>
        <w:tabs>
          <w:tab w:val="left" w:pos="2160"/>
        </w:tabs>
        <w:ind w:left="2160" w:hanging="360"/>
      </w:pPr>
    </w:lvl>
    <w:lvl w:ilvl="3" w:tplc="A2CE45E6">
      <w:start w:val="1"/>
      <w:numFmt w:val="decimal"/>
      <w:lvlText w:val="%4."/>
      <w:lvlJc w:val="left"/>
      <w:pPr>
        <w:tabs>
          <w:tab w:val="left" w:pos="2880"/>
        </w:tabs>
        <w:ind w:left="2880" w:hanging="360"/>
      </w:pPr>
    </w:lvl>
    <w:lvl w:ilvl="4" w:tplc="D6681206">
      <w:start w:val="1"/>
      <w:numFmt w:val="decimal"/>
      <w:lvlText w:val="%5."/>
      <w:lvlJc w:val="left"/>
      <w:pPr>
        <w:tabs>
          <w:tab w:val="left" w:pos="3600"/>
        </w:tabs>
        <w:ind w:left="3600" w:hanging="360"/>
      </w:pPr>
    </w:lvl>
    <w:lvl w:ilvl="5" w:tplc="EB48C816">
      <w:start w:val="1"/>
      <w:numFmt w:val="decimal"/>
      <w:lvlText w:val="%6."/>
      <w:lvlJc w:val="left"/>
      <w:pPr>
        <w:tabs>
          <w:tab w:val="left" w:pos="4320"/>
        </w:tabs>
        <w:ind w:left="4320" w:hanging="360"/>
      </w:pPr>
    </w:lvl>
    <w:lvl w:ilvl="6" w:tplc="8B104CEC">
      <w:start w:val="1"/>
      <w:numFmt w:val="decimal"/>
      <w:lvlText w:val="%7."/>
      <w:lvlJc w:val="left"/>
      <w:pPr>
        <w:tabs>
          <w:tab w:val="left" w:pos="5040"/>
        </w:tabs>
        <w:ind w:left="5040" w:hanging="360"/>
      </w:pPr>
    </w:lvl>
    <w:lvl w:ilvl="7" w:tplc="777C552A">
      <w:start w:val="1"/>
      <w:numFmt w:val="decimal"/>
      <w:lvlText w:val="%8."/>
      <w:lvlJc w:val="left"/>
      <w:pPr>
        <w:tabs>
          <w:tab w:val="left" w:pos="5760"/>
        </w:tabs>
        <w:ind w:left="5760" w:hanging="360"/>
      </w:pPr>
    </w:lvl>
    <w:lvl w:ilvl="8" w:tplc="ADB6A7C4">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D79CFE58"/>
    <w:lvl w:ilvl="0" w:tplc="C0B68A06">
      <w:start w:val="1"/>
      <w:numFmt w:val="bullet"/>
      <w:lvlText w:val=""/>
      <w:lvlJc w:val="left"/>
      <w:pPr>
        <w:ind w:left="720" w:hanging="360"/>
      </w:pPr>
      <w:rPr>
        <w:rFonts w:ascii="Symbol" w:hAnsi="Symbol" w:hint="default"/>
      </w:rPr>
    </w:lvl>
    <w:lvl w:ilvl="1" w:tplc="8FFE7006">
      <w:start w:val="1"/>
      <w:numFmt w:val="bullet"/>
      <w:lvlText w:val="o"/>
      <w:lvlJc w:val="left"/>
      <w:pPr>
        <w:ind w:left="1440" w:hanging="360"/>
      </w:pPr>
      <w:rPr>
        <w:rFonts w:ascii="Courier New" w:hAnsi="Courier New" w:cs="Courier New" w:hint="default"/>
      </w:rPr>
    </w:lvl>
    <w:lvl w:ilvl="2" w:tplc="EEAE28EE">
      <w:start w:val="1"/>
      <w:numFmt w:val="bullet"/>
      <w:lvlText w:val=""/>
      <w:lvlJc w:val="left"/>
      <w:pPr>
        <w:ind w:left="2160" w:hanging="360"/>
      </w:pPr>
      <w:rPr>
        <w:rFonts w:ascii="Wingdings" w:hAnsi="Wingdings" w:hint="default"/>
      </w:rPr>
    </w:lvl>
    <w:lvl w:ilvl="3" w:tplc="9CB0A876">
      <w:start w:val="1"/>
      <w:numFmt w:val="bullet"/>
      <w:lvlText w:val=""/>
      <w:lvlJc w:val="left"/>
      <w:pPr>
        <w:ind w:left="2880" w:hanging="360"/>
      </w:pPr>
      <w:rPr>
        <w:rFonts w:ascii="Symbol" w:hAnsi="Symbol" w:hint="default"/>
      </w:rPr>
    </w:lvl>
    <w:lvl w:ilvl="4" w:tplc="373C4380">
      <w:start w:val="1"/>
      <w:numFmt w:val="bullet"/>
      <w:lvlText w:val="o"/>
      <w:lvlJc w:val="left"/>
      <w:pPr>
        <w:ind w:left="3600" w:hanging="360"/>
      </w:pPr>
      <w:rPr>
        <w:rFonts w:ascii="Courier New" w:hAnsi="Courier New" w:cs="Courier New" w:hint="default"/>
      </w:rPr>
    </w:lvl>
    <w:lvl w:ilvl="5" w:tplc="0F101B3E">
      <w:start w:val="1"/>
      <w:numFmt w:val="bullet"/>
      <w:lvlText w:val=""/>
      <w:lvlJc w:val="left"/>
      <w:pPr>
        <w:ind w:left="4320" w:hanging="360"/>
      </w:pPr>
      <w:rPr>
        <w:rFonts w:ascii="Wingdings" w:hAnsi="Wingdings" w:hint="default"/>
      </w:rPr>
    </w:lvl>
    <w:lvl w:ilvl="6" w:tplc="78189D0A">
      <w:start w:val="1"/>
      <w:numFmt w:val="bullet"/>
      <w:lvlText w:val=""/>
      <w:lvlJc w:val="left"/>
      <w:pPr>
        <w:ind w:left="5040" w:hanging="360"/>
      </w:pPr>
      <w:rPr>
        <w:rFonts w:ascii="Symbol" w:hAnsi="Symbol" w:hint="default"/>
      </w:rPr>
    </w:lvl>
    <w:lvl w:ilvl="7" w:tplc="30D6059A">
      <w:start w:val="1"/>
      <w:numFmt w:val="bullet"/>
      <w:lvlText w:val="o"/>
      <w:lvlJc w:val="left"/>
      <w:pPr>
        <w:ind w:left="5760" w:hanging="360"/>
      </w:pPr>
      <w:rPr>
        <w:rFonts w:ascii="Courier New" w:hAnsi="Courier New" w:cs="Courier New" w:hint="default"/>
      </w:rPr>
    </w:lvl>
    <w:lvl w:ilvl="8" w:tplc="2A8C9DBE">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2A9AE1B2"/>
    <w:lvl w:ilvl="0" w:tplc="5FB2BAD2">
      <w:start w:val="1"/>
      <w:numFmt w:val="bullet"/>
      <w:lvlText w:val=""/>
      <w:lvlJc w:val="left"/>
      <w:pPr>
        <w:tabs>
          <w:tab w:val="left" w:pos="720"/>
        </w:tabs>
        <w:ind w:left="720" w:hanging="360"/>
      </w:pPr>
      <w:rPr>
        <w:rFonts w:ascii="Symbol" w:hAnsi="Symbol" w:hint="default"/>
      </w:rPr>
    </w:lvl>
    <w:lvl w:ilvl="1" w:tplc="A078A184" w:tentative="1">
      <w:start w:val="1"/>
      <w:numFmt w:val="bullet"/>
      <w:lvlText w:val="o"/>
      <w:lvlJc w:val="left"/>
      <w:pPr>
        <w:tabs>
          <w:tab w:val="left" w:pos="1440"/>
        </w:tabs>
        <w:ind w:left="1440" w:hanging="360"/>
      </w:pPr>
      <w:rPr>
        <w:rFonts w:ascii="Courier New" w:hAnsi="Courier New" w:cs="Courier New" w:hint="default"/>
      </w:rPr>
    </w:lvl>
    <w:lvl w:ilvl="2" w:tplc="AD0E879C" w:tentative="1">
      <w:start w:val="1"/>
      <w:numFmt w:val="bullet"/>
      <w:lvlText w:val=""/>
      <w:lvlJc w:val="left"/>
      <w:pPr>
        <w:tabs>
          <w:tab w:val="left" w:pos="2160"/>
        </w:tabs>
        <w:ind w:left="2160" w:hanging="360"/>
      </w:pPr>
      <w:rPr>
        <w:rFonts w:ascii="Wingdings" w:hAnsi="Wingdings" w:hint="default"/>
      </w:rPr>
    </w:lvl>
    <w:lvl w:ilvl="3" w:tplc="EC46EC94" w:tentative="1">
      <w:start w:val="1"/>
      <w:numFmt w:val="bullet"/>
      <w:lvlText w:val=""/>
      <w:lvlJc w:val="left"/>
      <w:pPr>
        <w:tabs>
          <w:tab w:val="left" w:pos="2880"/>
        </w:tabs>
        <w:ind w:left="2880" w:hanging="360"/>
      </w:pPr>
      <w:rPr>
        <w:rFonts w:ascii="Symbol" w:hAnsi="Symbol" w:hint="default"/>
      </w:rPr>
    </w:lvl>
    <w:lvl w:ilvl="4" w:tplc="862A6B42" w:tentative="1">
      <w:start w:val="1"/>
      <w:numFmt w:val="bullet"/>
      <w:lvlText w:val="o"/>
      <w:lvlJc w:val="left"/>
      <w:pPr>
        <w:tabs>
          <w:tab w:val="left" w:pos="3600"/>
        </w:tabs>
        <w:ind w:left="3600" w:hanging="360"/>
      </w:pPr>
      <w:rPr>
        <w:rFonts w:ascii="Courier New" w:hAnsi="Courier New" w:cs="Courier New" w:hint="default"/>
      </w:rPr>
    </w:lvl>
    <w:lvl w:ilvl="5" w:tplc="5F56DE0A" w:tentative="1">
      <w:start w:val="1"/>
      <w:numFmt w:val="bullet"/>
      <w:lvlText w:val=""/>
      <w:lvlJc w:val="left"/>
      <w:pPr>
        <w:tabs>
          <w:tab w:val="left" w:pos="4320"/>
        </w:tabs>
        <w:ind w:left="4320" w:hanging="360"/>
      </w:pPr>
      <w:rPr>
        <w:rFonts w:ascii="Wingdings" w:hAnsi="Wingdings" w:hint="default"/>
      </w:rPr>
    </w:lvl>
    <w:lvl w:ilvl="6" w:tplc="A52AEA84" w:tentative="1">
      <w:start w:val="1"/>
      <w:numFmt w:val="bullet"/>
      <w:lvlText w:val=""/>
      <w:lvlJc w:val="left"/>
      <w:pPr>
        <w:tabs>
          <w:tab w:val="left" w:pos="5040"/>
        </w:tabs>
        <w:ind w:left="5040" w:hanging="360"/>
      </w:pPr>
      <w:rPr>
        <w:rFonts w:ascii="Symbol" w:hAnsi="Symbol" w:hint="default"/>
      </w:rPr>
    </w:lvl>
    <w:lvl w:ilvl="7" w:tplc="6BDEC394" w:tentative="1">
      <w:start w:val="1"/>
      <w:numFmt w:val="bullet"/>
      <w:lvlText w:val="o"/>
      <w:lvlJc w:val="left"/>
      <w:pPr>
        <w:tabs>
          <w:tab w:val="left" w:pos="5760"/>
        </w:tabs>
        <w:ind w:left="5760" w:hanging="360"/>
      </w:pPr>
      <w:rPr>
        <w:rFonts w:ascii="Courier New" w:hAnsi="Courier New" w:cs="Courier New" w:hint="default"/>
      </w:rPr>
    </w:lvl>
    <w:lvl w:ilvl="8" w:tplc="90F8F0E4"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405212E2"/>
    <w:lvl w:ilvl="0" w:tplc="5978E494">
      <w:start w:val="1"/>
      <w:numFmt w:val="bullet"/>
      <w:lvlText w:val="•"/>
      <w:lvlJc w:val="left"/>
      <w:pPr>
        <w:tabs>
          <w:tab w:val="left" w:pos="720"/>
        </w:tabs>
        <w:ind w:left="720" w:hanging="360"/>
      </w:pPr>
      <w:rPr>
        <w:rFonts w:ascii="Times New Roman" w:hAnsi="Times New Roman" w:hint="default"/>
      </w:rPr>
    </w:lvl>
    <w:lvl w:ilvl="1" w:tplc="93EA1816" w:tentative="1">
      <w:start w:val="1"/>
      <w:numFmt w:val="bullet"/>
      <w:lvlText w:val="•"/>
      <w:lvlJc w:val="left"/>
      <w:pPr>
        <w:tabs>
          <w:tab w:val="left" w:pos="1440"/>
        </w:tabs>
        <w:ind w:left="1440" w:hanging="360"/>
      </w:pPr>
      <w:rPr>
        <w:rFonts w:ascii="Times New Roman" w:hAnsi="Times New Roman" w:hint="default"/>
      </w:rPr>
    </w:lvl>
    <w:lvl w:ilvl="2" w:tplc="77A44606" w:tentative="1">
      <w:start w:val="1"/>
      <w:numFmt w:val="bullet"/>
      <w:lvlText w:val="•"/>
      <w:lvlJc w:val="left"/>
      <w:pPr>
        <w:tabs>
          <w:tab w:val="left" w:pos="2160"/>
        </w:tabs>
        <w:ind w:left="2160" w:hanging="360"/>
      </w:pPr>
      <w:rPr>
        <w:rFonts w:ascii="Times New Roman" w:hAnsi="Times New Roman" w:hint="default"/>
      </w:rPr>
    </w:lvl>
    <w:lvl w:ilvl="3" w:tplc="E0B87154" w:tentative="1">
      <w:start w:val="1"/>
      <w:numFmt w:val="bullet"/>
      <w:lvlText w:val="•"/>
      <w:lvlJc w:val="left"/>
      <w:pPr>
        <w:tabs>
          <w:tab w:val="left" w:pos="2880"/>
        </w:tabs>
        <w:ind w:left="2880" w:hanging="360"/>
      </w:pPr>
      <w:rPr>
        <w:rFonts w:ascii="Times New Roman" w:hAnsi="Times New Roman" w:hint="default"/>
      </w:rPr>
    </w:lvl>
    <w:lvl w:ilvl="4" w:tplc="0F1E4002" w:tentative="1">
      <w:start w:val="1"/>
      <w:numFmt w:val="bullet"/>
      <w:lvlText w:val="•"/>
      <w:lvlJc w:val="left"/>
      <w:pPr>
        <w:tabs>
          <w:tab w:val="left" w:pos="3600"/>
        </w:tabs>
        <w:ind w:left="3600" w:hanging="360"/>
      </w:pPr>
      <w:rPr>
        <w:rFonts w:ascii="Times New Roman" w:hAnsi="Times New Roman" w:hint="default"/>
      </w:rPr>
    </w:lvl>
    <w:lvl w:ilvl="5" w:tplc="1F685596" w:tentative="1">
      <w:start w:val="1"/>
      <w:numFmt w:val="bullet"/>
      <w:lvlText w:val="•"/>
      <w:lvlJc w:val="left"/>
      <w:pPr>
        <w:tabs>
          <w:tab w:val="left" w:pos="4320"/>
        </w:tabs>
        <w:ind w:left="4320" w:hanging="360"/>
      </w:pPr>
      <w:rPr>
        <w:rFonts w:ascii="Times New Roman" w:hAnsi="Times New Roman" w:hint="default"/>
      </w:rPr>
    </w:lvl>
    <w:lvl w:ilvl="6" w:tplc="B63E1DA6" w:tentative="1">
      <w:start w:val="1"/>
      <w:numFmt w:val="bullet"/>
      <w:lvlText w:val="•"/>
      <w:lvlJc w:val="left"/>
      <w:pPr>
        <w:tabs>
          <w:tab w:val="left" w:pos="5040"/>
        </w:tabs>
        <w:ind w:left="5040" w:hanging="360"/>
      </w:pPr>
      <w:rPr>
        <w:rFonts w:ascii="Times New Roman" w:hAnsi="Times New Roman" w:hint="default"/>
      </w:rPr>
    </w:lvl>
    <w:lvl w:ilvl="7" w:tplc="BB203644" w:tentative="1">
      <w:start w:val="1"/>
      <w:numFmt w:val="bullet"/>
      <w:lvlText w:val="•"/>
      <w:lvlJc w:val="left"/>
      <w:pPr>
        <w:tabs>
          <w:tab w:val="left" w:pos="5760"/>
        </w:tabs>
        <w:ind w:left="5760" w:hanging="360"/>
      </w:pPr>
      <w:rPr>
        <w:rFonts w:ascii="Times New Roman" w:hAnsi="Times New Roman" w:hint="default"/>
      </w:rPr>
    </w:lvl>
    <w:lvl w:ilvl="8" w:tplc="1576C1B6" w:tentative="1">
      <w:start w:val="1"/>
      <w:numFmt w:val="bullet"/>
      <w:lvlText w:val="•"/>
      <w:lvlJc w:val="left"/>
      <w:pPr>
        <w:tabs>
          <w:tab w:val="left" w:pos="6480"/>
        </w:tabs>
        <w:ind w:left="6480" w:hanging="360"/>
      </w:pPr>
      <w:rPr>
        <w:rFonts w:ascii="Times New Roman" w:hAnsi="Times New Roman" w:hint="default"/>
      </w:rPr>
    </w:lvl>
  </w:abstractNum>
  <w:abstractNum w:abstractNumId="12" w15:restartNumberingAfterBreak="0">
    <w:nsid w:val="0000000D"/>
    <w:multiLevelType w:val="hybridMultilevel"/>
    <w:tmpl w:val="ED30D196"/>
    <w:lvl w:ilvl="0" w:tplc="8F9CD780">
      <w:start w:val="1"/>
      <w:numFmt w:val="bullet"/>
      <w:lvlText w:val=""/>
      <w:lvlJc w:val="left"/>
      <w:pPr>
        <w:ind w:left="720" w:hanging="360"/>
      </w:pPr>
      <w:rPr>
        <w:rFonts w:ascii="Wingdings" w:hAnsi="Wingdings" w:hint="default"/>
      </w:rPr>
    </w:lvl>
    <w:lvl w:ilvl="1" w:tplc="E0441DF2" w:tentative="1">
      <w:start w:val="1"/>
      <w:numFmt w:val="bullet"/>
      <w:lvlText w:val="o"/>
      <w:lvlJc w:val="left"/>
      <w:pPr>
        <w:ind w:left="1440" w:hanging="360"/>
      </w:pPr>
      <w:rPr>
        <w:rFonts w:ascii="Courier New" w:hAnsi="Courier New" w:cs="Courier New" w:hint="default"/>
      </w:rPr>
    </w:lvl>
    <w:lvl w:ilvl="2" w:tplc="35DCB940" w:tentative="1">
      <w:start w:val="1"/>
      <w:numFmt w:val="bullet"/>
      <w:lvlText w:val=""/>
      <w:lvlJc w:val="left"/>
      <w:pPr>
        <w:ind w:left="2160" w:hanging="360"/>
      </w:pPr>
      <w:rPr>
        <w:rFonts w:ascii="Wingdings" w:hAnsi="Wingdings" w:hint="default"/>
      </w:rPr>
    </w:lvl>
    <w:lvl w:ilvl="3" w:tplc="48961052" w:tentative="1">
      <w:start w:val="1"/>
      <w:numFmt w:val="bullet"/>
      <w:lvlText w:val=""/>
      <w:lvlJc w:val="left"/>
      <w:pPr>
        <w:ind w:left="2880" w:hanging="360"/>
      </w:pPr>
      <w:rPr>
        <w:rFonts w:ascii="Symbol" w:hAnsi="Symbol" w:hint="default"/>
      </w:rPr>
    </w:lvl>
    <w:lvl w:ilvl="4" w:tplc="5C441A86" w:tentative="1">
      <w:start w:val="1"/>
      <w:numFmt w:val="bullet"/>
      <w:lvlText w:val="o"/>
      <w:lvlJc w:val="left"/>
      <w:pPr>
        <w:ind w:left="3600" w:hanging="360"/>
      </w:pPr>
      <w:rPr>
        <w:rFonts w:ascii="Courier New" w:hAnsi="Courier New" w:cs="Courier New" w:hint="default"/>
      </w:rPr>
    </w:lvl>
    <w:lvl w:ilvl="5" w:tplc="D1B6D314" w:tentative="1">
      <w:start w:val="1"/>
      <w:numFmt w:val="bullet"/>
      <w:lvlText w:val=""/>
      <w:lvlJc w:val="left"/>
      <w:pPr>
        <w:ind w:left="4320" w:hanging="360"/>
      </w:pPr>
      <w:rPr>
        <w:rFonts w:ascii="Wingdings" w:hAnsi="Wingdings" w:hint="default"/>
      </w:rPr>
    </w:lvl>
    <w:lvl w:ilvl="6" w:tplc="3F54EB12" w:tentative="1">
      <w:start w:val="1"/>
      <w:numFmt w:val="bullet"/>
      <w:lvlText w:val=""/>
      <w:lvlJc w:val="left"/>
      <w:pPr>
        <w:ind w:left="5040" w:hanging="360"/>
      </w:pPr>
      <w:rPr>
        <w:rFonts w:ascii="Symbol" w:hAnsi="Symbol" w:hint="default"/>
      </w:rPr>
    </w:lvl>
    <w:lvl w:ilvl="7" w:tplc="D500E28C" w:tentative="1">
      <w:start w:val="1"/>
      <w:numFmt w:val="bullet"/>
      <w:lvlText w:val="o"/>
      <w:lvlJc w:val="left"/>
      <w:pPr>
        <w:ind w:left="5760" w:hanging="360"/>
      </w:pPr>
      <w:rPr>
        <w:rFonts w:ascii="Courier New" w:hAnsi="Courier New" w:cs="Courier New" w:hint="default"/>
      </w:rPr>
    </w:lvl>
    <w:lvl w:ilvl="8" w:tplc="AB5C922C"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742423D6"/>
    <w:lvl w:ilvl="0" w:tplc="D2D6EB98">
      <w:start w:val="1"/>
      <w:numFmt w:val="bullet"/>
      <w:lvlText w:val=""/>
      <w:lvlJc w:val="left"/>
      <w:pPr>
        <w:ind w:left="1125" w:hanging="360"/>
      </w:pPr>
      <w:rPr>
        <w:rFonts w:ascii="Symbol" w:hAnsi="Symbol" w:hint="default"/>
      </w:rPr>
    </w:lvl>
    <w:lvl w:ilvl="1" w:tplc="D696BE5C" w:tentative="1">
      <w:start w:val="1"/>
      <w:numFmt w:val="bullet"/>
      <w:lvlText w:val="o"/>
      <w:lvlJc w:val="left"/>
      <w:pPr>
        <w:ind w:left="1845" w:hanging="360"/>
      </w:pPr>
      <w:rPr>
        <w:rFonts w:ascii="Courier New" w:hAnsi="Courier New" w:cs="Courier New" w:hint="default"/>
      </w:rPr>
    </w:lvl>
    <w:lvl w:ilvl="2" w:tplc="48042DA6" w:tentative="1">
      <w:start w:val="1"/>
      <w:numFmt w:val="bullet"/>
      <w:lvlText w:val=""/>
      <w:lvlJc w:val="left"/>
      <w:pPr>
        <w:ind w:left="2565" w:hanging="360"/>
      </w:pPr>
      <w:rPr>
        <w:rFonts w:ascii="Wingdings" w:hAnsi="Wingdings" w:hint="default"/>
      </w:rPr>
    </w:lvl>
    <w:lvl w:ilvl="3" w:tplc="B844A316" w:tentative="1">
      <w:start w:val="1"/>
      <w:numFmt w:val="bullet"/>
      <w:lvlText w:val=""/>
      <w:lvlJc w:val="left"/>
      <w:pPr>
        <w:ind w:left="3285" w:hanging="360"/>
      </w:pPr>
      <w:rPr>
        <w:rFonts w:ascii="Symbol" w:hAnsi="Symbol" w:hint="default"/>
      </w:rPr>
    </w:lvl>
    <w:lvl w:ilvl="4" w:tplc="03DC8C5E" w:tentative="1">
      <w:start w:val="1"/>
      <w:numFmt w:val="bullet"/>
      <w:lvlText w:val="o"/>
      <w:lvlJc w:val="left"/>
      <w:pPr>
        <w:ind w:left="4005" w:hanging="360"/>
      </w:pPr>
      <w:rPr>
        <w:rFonts w:ascii="Courier New" w:hAnsi="Courier New" w:cs="Courier New" w:hint="default"/>
      </w:rPr>
    </w:lvl>
    <w:lvl w:ilvl="5" w:tplc="86D07508" w:tentative="1">
      <w:start w:val="1"/>
      <w:numFmt w:val="bullet"/>
      <w:lvlText w:val=""/>
      <w:lvlJc w:val="left"/>
      <w:pPr>
        <w:ind w:left="4725" w:hanging="360"/>
      </w:pPr>
      <w:rPr>
        <w:rFonts w:ascii="Wingdings" w:hAnsi="Wingdings" w:hint="default"/>
      </w:rPr>
    </w:lvl>
    <w:lvl w:ilvl="6" w:tplc="21A2A5DA" w:tentative="1">
      <w:start w:val="1"/>
      <w:numFmt w:val="bullet"/>
      <w:lvlText w:val=""/>
      <w:lvlJc w:val="left"/>
      <w:pPr>
        <w:ind w:left="5445" w:hanging="360"/>
      </w:pPr>
      <w:rPr>
        <w:rFonts w:ascii="Symbol" w:hAnsi="Symbol" w:hint="default"/>
      </w:rPr>
    </w:lvl>
    <w:lvl w:ilvl="7" w:tplc="2B90B522" w:tentative="1">
      <w:start w:val="1"/>
      <w:numFmt w:val="bullet"/>
      <w:lvlText w:val="o"/>
      <w:lvlJc w:val="left"/>
      <w:pPr>
        <w:ind w:left="6165" w:hanging="360"/>
      </w:pPr>
      <w:rPr>
        <w:rFonts w:ascii="Courier New" w:hAnsi="Courier New" w:cs="Courier New" w:hint="default"/>
      </w:rPr>
    </w:lvl>
    <w:lvl w:ilvl="8" w:tplc="60ECBB72" w:tentative="1">
      <w:start w:val="1"/>
      <w:numFmt w:val="bullet"/>
      <w:lvlText w:val=""/>
      <w:lvlJc w:val="left"/>
      <w:pPr>
        <w:ind w:left="6885" w:hanging="360"/>
      </w:pPr>
      <w:rPr>
        <w:rFonts w:ascii="Wingdings" w:hAnsi="Wingdings" w:hint="default"/>
      </w:rPr>
    </w:lvl>
  </w:abstractNum>
  <w:abstractNum w:abstractNumId="14" w15:restartNumberingAfterBreak="0">
    <w:nsid w:val="0000000F"/>
    <w:multiLevelType w:val="hybridMultilevel"/>
    <w:tmpl w:val="A0848E3C"/>
    <w:lvl w:ilvl="0" w:tplc="95B480DC">
      <w:start w:val="1"/>
      <w:numFmt w:val="bullet"/>
      <w:lvlText w:val=""/>
      <w:lvlJc w:val="left"/>
      <w:pPr>
        <w:ind w:left="360" w:hanging="360"/>
      </w:pPr>
      <w:rPr>
        <w:rFonts w:ascii="Wingdings" w:hAnsi="Wingdings" w:hint="default"/>
      </w:rPr>
    </w:lvl>
    <w:lvl w:ilvl="1" w:tplc="D9AA0AA8" w:tentative="1">
      <w:start w:val="1"/>
      <w:numFmt w:val="bullet"/>
      <w:lvlText w:val="o"/>
      <w:lvlJc w:val="left"/>
      <w:pPr>
        <w:ind w:left="1080" w:hanging="360"/>
      </w:pPr>
      <w:rPr>
        <w:rFonts w:ascii="Courier New" w:hAnsi="Courier New" w:cs="Courier New" w:hint="default"/>
      </w:rPr>
    </w:lvl>
    <w:lvl w:ilvl="2" w:tplc="30B87178" w:tentative="1">
      <w:start w:val="1"/>
      <w:numFmt w:val="bullet"/>
      <w:lvlText w:val=""/>
      <w:lvlJc w:val="left"/>
      <w:pPr>
        <w:ind w:left="1800" w:hanging="360"/>
      </w:pPr>
      <w:rPr>
        <w:rFonts w:ascii="Wingdings" w:hAnsi="Wingdings" w:hint="default"/>
      </w:rPr>
    </w:lvl>
    <w:lvl w:ilvl="3" w:tplc="8C7020D2" w:tentative="1">
      <w:start w:val="1"/>
      <w:numFmt w:val="bullet"/>
      <w:lvlText w:val=""/>
      <w:lvlJc w:val="left"/>
      <w:pPr>
        <w:ind w:left="2520" w:hanging="360"/>
      </w:pPr>
      <w:rPr>
        <w:rFonts w:ascii="Symbol" w:hAnsi="Symbol" w:hint="default"/>
      </w:rPr>
    </w:lvl>
    <w:lvl w:ilvl="4" w:tplc="6DB29F2C" w:tentative="1">
      <w:start w:val="1"/>
      <w:numFmt w:val="bullet"/>
      <w:lvlText w:val="o"/>
      <w:lvlJc w:val="left"/>
      <w:pPr>
        <w:ind w:left="3240" w:hanging="360"/>
      </w:pPr>
      <w:rPr>
        <w:rFonts w:ascii="Courier New" w:hAnsi="Courier New" w:cs="Courier New" w:hint="default"/>
      </w:rPr>
    </w:lvl>
    <w:lvl w:ilvl="5" w:tplc="F1364368" w:tentative="1">
      <w:start w:val="1"/>
      <w:numFmt w:val="bullet"/>
      <w:lvlText w:val=""/>
      <w:lvlJc w:val="left"/>
      <w:pPr>
        <w:ind w:left="3960" w:hanging="360"/>
      </w:pPr>
      <w:rPr>
        <w:rFonts w:ascii="Wingdings" w:hAnsi="Wingdings" w:hint="default"/>
      </w:rPr>
    </w:lvl>
    <w:lvl w:ilvl="6" w:tplc="64F8E720" w:tentative="1">
      <w:start w:val="1"/>
      <w:numFmt w:val="bullet"/>
      <w:lvlText w:val=""/>
      <w:lvlJc w:val="left"/>
      <w:pPr>
        <w:ind w:left="4680" w:hanging="360"/>
      </w:pPr>
      <w:rPr>
        <w:rFonts w:ascii="Symbol" w:hAnsi="Symbol" w:hint="default"/>
      </w:rPr>
    </w:lvl>
    <w:lvl w:ilvl="7" w:tplc="4E5CB790" w:tentative="1">
      <w:start w:val="1"/>
      <w:numFmt w:val="bullet"/>
      <w:lvlText w:val="o"/>
      <w:lvlJc w:val="left"/>
      <w:pPr>
        <w:ind w:left="5400" w:hanging="360"/>
      </w:pPr>
      <w:rPr>
        <w:rFonts w:ascii="Courier New" w:hAnsi="Courier New" w:cs="Courier New" w:hint="default"/>
      </w:rPr>
    </w:lvl>
    <w:lvl w:ilvl="8" w:tplc="B05E847C" w:tentative="1">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3110847C"/>
    <w:lvl w:ilvl="0" w:tplc="6EDA2404">
      <w:start w:val="1"/>
      <w:numFmt w:val="bullet"/>
      <w:lvlText w:val=""/>
      <w:lvlJc w:val="left"/>
      <w:pPr>
        <w:ind w:left="720" w:hanging="360"/>
      </w:pPr>
      <w:rPr>
        <w:rFonts w:ascii="Symbol" w:hAnsi="Symbol" w:hint="default"/>
      </w:rPr>
    </w:lvl>
    <w:lvl w:ilvl="1" w:tplc="F0A47028">
      <w:start w:val="1"/>
      <w:numFmt w:val="bullet"/>
      <w:lvlText w:val="o"/>
      <w:lvlJc w:val="left"/>
      <w:pPr>
        <w:ind w:left="1440" w:hanging="360"/>
      </w:pPr>
      <w:rPr>
        <w:rFonts w:ascii="Courier New" w:hAnsi="Courier New" w:cs="Courier New" w:hint="default"/>
      </w:rPr>
    </w:lvl>
    <w:lvl w:ilvl="2" w:tplc="33B0391A">
      <w:start w:val="1"/>
      <w:numFmt w:val="bullet"/>
      <w:lvlText w:val=""/>
      <w:lvlJc w:val="left"/>
      <w:pPr>
        <w:ind w:left="2160" w:hanging="360"/>
      </w:pPr>
      <w:rPr>
        <w:rFonts w:ascii="Wingdings" w:hAnsi="Wingdings" w:hint="default"/>
      </w:rPr>
    </w:lvl>
    <w:lvl w:ilvl="3" w:tplc="EE12D56E">
      <w:start w:val="1"/>
      <w:numFmt w:val="bullet"/>
      <w:lvlText w:val=""/>
      <w:lvlJc w:val="left"/>
      <w:pPr>
        <w:ind w:left="2880" w:hanging="360"/>
      </w:pPr>
      <w:rPr>
        <w:rFonts w:ascii="Symbol" w:hAnsi="Symbol" w:hint="default"/>
      </w:rPr>
    </w:lvl>
    <w:lvl w:ilvl="4" w:tplc="587016EE">
      <w:start w:val="1"/>
      <w:numFmt w:val="bullet"/>
      <w:lvlText w:val="o"/>
      <w:lvlJc w:val="left"/>
      <w:pPr>
        <w:ind w:left="3600" w:hanging="360"/>
      </w:pPr>
      <w:rPr>
        <w:rFonts w:ascii="Courier New" w:hAnsi="Courier New" w:cs="Courier New" w:hint="default"/>
      </w:rPr>
    </w:lvl>
    <w:lvl w:ilvl="5" w:tplc="2F38E182">
      <w:start w:val="1"/>
      <w:numFmt w:val="bullet"/>
      <w:lvlText w:val=""/>
      <w:lvlJc w:val="left"/>
      <w:pPr>
        <w:ind w:left="4320" w:hanging="360"/>
      </w:pPr>
      <w:rPr>
        <w:rFonts w:ascii="Wingdings" w:hAnsi="Wingdings" w:hint="default"/>
      </w:rPr>
    </w:lvl>
    <w:lvl w:ilvl="6" w:tplc="BC440F00">
      <w:start w:val="1"/>
      <w:numFmt w:val="bullet"/>
      <w:lvlText w:val=""/>
      <w:lvlJc w:val="left"/>
      <w:pPr>
        <w:ind w:left="5040" w:hanging="360"/>
      </w:pPr>
      <w:rPr>
        <w:rFonts w:ascii="Symbol" w:hAnsi="Symbol" w:hint="default"/>
      </w:rPr>
    </w:lvl>
    <w:lvl w:ilvl="7" w:tplc="D0363E8E">
      <w:start w:val="1"/>
      <w:numFmt w:val="bullet"/>
      <w:lvlText w:val="o"/>
      <w:lvlJc w:val="left"/>
      <w:pPr>
        <w:ind w:left="5760" w:hanging="360"/>
      </w:pPr>
      <w:rPr>
        <w:rFonts w:ascii="Courier New" w:hAnsi="Courier New" w:cs="Courier New" w:hint="default"/>
      </w:rPr>
    </w:lvl>
    <w:lvl w:ilvl="8" w:tplc="3B7425A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74229BA6"/>
    <w:lvl w:ilvl="0" w:tplc="DCBA75FE">
      <w:start w:val="1"/>
      <w:numFmt w:val="bullet"/>
      <w:lvlText w:val=""/>
      <w:lvlJc w:val="left"/>
      <w:pPr>
        <w:ind w:left="720" w:hanging="360"/>
      </w:pPr>
      <w:rPr>
        <w:rFonts w:ascii="Symbol" w:hAnsi="Symbol" w:hint="default"/>
      </w:rPr>
    </w:lvl>
    <w:lvl w:ilvl="1" w:tplc="248C6EF8">
      <w:start w:val="1"/>
      <w:numFmt w:val="bullet"/>
      <w:lvlText w:val="o"/>
      <w:lvlJc w:val="left"/>
      <w:pPr>
        <w:ind w:left="1440" w:hanging="360"/>
      </w:pPr>
      <w:rPr>
        <w:rFonts w:ascii="Courier New" w:hAnsi="Courier New" w:cs="Courier New" w:hint="default"/>
      </w:rPr>
    </w:lvl>
    <w:lvl w:ilvl="2" w:tplc="9EE4344C" w:tentative="1">
      <w:start w:val="1"/>
      <w:numFmt w:val="bullet"/>
      <w:lvlText w:val=""/>
      <w:lvlJc w:val="left"/>
      <w:pPr>
        <w:ind w:left="2160" w:hanging="360"/>
      </w:pPr>
      <w:rPr>
        <w:rFonts w:ascii="Wingdings" w:hAnsi="Wingdings" w:hint="default"/>
      </w:rPr>
    </w:lvl>
    <w:lvl w:ilvl="3" w:tplc="CBA89732" w:tentative="1">
      <w:start w:val="1"/>
      <w:numFmt w:val="bullet"/>
      <w:lvlText w:val=""/>
      <w:lvlJc w:val="left"/>
      <w:pPr>
        <w:ind w:left="2880" w:hanging="360"/>
      </w:pPr>
      <w:rPr>
        <w:rFonts w:ascii="Symbol" w:hAnsi="Symbol" w:hint="default"/>
      </w:rPr>
    </w:lvl>
    <w:lvl w:ilvl="4" w:tplc="C6D0D01C" w:tentative="1">
      <w:start w:val="1"/>
      <w:numFmt w:val="bullet"/>
      <w:lvlText w:val="o"/>
      <w:lvlJc w:val="left"/>
      <w:pPr>
        <w:ind w:left="3600" w:hanging="360"/>
      </w:pPr>
      <w:rPr>
        <w:rFonts w:ascii="Courier New" w:hAnsi="Courier New" w:cs="Courier New" w:hint="default"/>
      </w:rPr>
    </w:lvl>
    <w:lvl w:ilvl="5" w:tplc="76982C6C" w:tentative="1">
      <w:start w:val="1"/>
      <w:numFmt w:val="bullet"/>
      <w:lvlText w:val=""/>
      <w:lvlJc w:val="left"/>
      <w:pPr>
        <w:ind w:left="4320" w:hanging="360"/>
      </w:pPr>
      <w:rPr>
        <w:rFonts w:ascii="Wingdings" w:hAnsi="Wingdings" w:hint="default"/>
      </w:rPr>
    </w:lvl>
    <w:lvl w:ilvl="6" w:tplc="94BEC1AE" w:tentative="1">
      <w:start w:val="1"/>
      <w:numFmt w:val="bullet"/>
      <w:lvlText w:val=""/>
      <w:lvlJc w:val="left"/>
      <w:pPr>
        <w:ind w:left="5040" w:hanging="360"/>
      </w:pPr>
      <w:rPr>
        <w:rFonts w:ascii="Symbol" w:hAnsi="Symbol" w:hint="default"/>
      </w:rPr>
    </w:lvl>
    <w:lvl w:ilvl="7" w:tplc="B698589C" w:tentative="1">
      <w:start w:val="1"/>
      <w:numFmt w:val="bullet"/>
      <w:lvlText w:val="o"/>
      <w:lvlJc w:val="left"/>
      <w:pPr>
        <w:ind w:left="5760" w:hanging="360"/>
      </w:pPr>
      <w:rPr>
        <w:rFonts w:ascii="Courier New" w:hAnsi="Courier New" w:cs="Courier New" w:hint="default"/>
      </w:rPr>
    </w:lvl>
    <w:lvl w:ilvl="8" w:tplc="D44AB02A"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E4451B0"/>
    <w:lvl w:ilvl="0" w:tplc="F3000DAE">
      <w:start w:val="1"/>
      <w:numFmt w:val="bullet"/>
      <w:lvlText w:val=""/>
      <w:lvlJc w:val="left"/>
      <w:pPr>
        <w:tabs>
          <w:tab w:val="left" w:pos="720"/>
        </w:tabs>
        <w:ind w:left="720" w:hanging="360"/>
      </w:pPr>
      <w:rPr>
        <w:rFonts w:ascii="Symbol" w:hAnsi="Symbol" w:hint="default"/>
      </w:rPr>
    </w:lvl>
    <w:lvl w:ilvl="1" w:tplc="42FACE62">
      <w:start w:val="1"/>
      <w:numFmt w:val="bullet"/>
      <w:lvlText w:val="o"/>
      <w:lvlJc w:val="left"/>
      <w:pPr>
        <w:ind w:left="1440" w:hanging="360"/>
      </w:pPr>
      <w:rPr>
        <w:rFonts w:ascii="Courier New" w:hAnsi="Courier New" w:cs="Courier New" w:hint="default"/>
      </w:rPr>
    </w:lvl>
    <w:lvl w:ilvl="2" w:tplc="14D6C3DE" w:tentative="1">
      <w:start w:val="1"/>
      <w:numFmt w:val="bullet"/>
      <w:lvlText w:val=""/>
      <w:lvlJc w:val="left"/>
      <w:pPr>
        <w:ind w:left="2160" w:hanging="360"/>
      </w:pPr>
      <w:rPr>
        <w:rFonts w:ascii="Wingdings" w:hAnsi="Wingdings" w:hint="default"/>
      </w:rPr>
    </w:lvl>
    <w:lvl w:ilvl="3" w:tplc="D5D86144" w:tentative="1">
      <w:start w:val="1"/>
      <w:numFmt w:val="bullet"/>
      <w:lvlText w:val=""/>
      <w:lvlJc w:val="left"/>
      <w:pPr>
        <w:ind w:left="2880" w:hanging="360"/>
      </w:pPr>
      <w:rPr>
        <w:rFonts w:ascii="Symbol" w:hAnsi="Symbol" w:hint="default"/>
      </w:rPr>
    </w:lvl>
    <w:lvl w:ilvl="4" w:tplc="F538133C" w:tentative="1">
      <w:start w:val="1"/>
      <w:numFmt w:val="bullet"/>
      <w:lvlText w:val="o"/>
      <w:lvlJc w:val="left"/>
      <w:pPr>
        <w:ind w:left="3600" w:hanging="360"/>
      </w:pPr>
      <w:rPr>
        <w:rFonts w:ascii="Courier New" w:hAnsi="Courier New" w:cs="Courier New" w:hint="default"/>
      </w:rPr>
    </w:lvl>
    <w:lvl w:ilvl="5" w:tplc="59E04D3A" w:tentative="1">
      <w:start w:val="1"/>
      <w:numFmt w:val="bullet"/>
      <w:lvlText w:val=""/>
      <w:lvlJc w:val="left"/>
      <w:pPr>
        <w:ind w:left="4320" w:hanging="360"/>
      </w:pPr>
      <w:rPr>
        <w:rFonts w:ascii="Wingdings" w:hAnsi="Wingdings" w:hint="default"/>
      </w:rPr>
    </w:lvl>
    <w:lvl w:ilvl="6" w:tplc="4170DC26" w:tentative="1">
      <w:start w:val="1"/>
      <w:numFmt w:val="bullet"/>
      <w:lvlText w:val=""/>
      <w:lvlJc w:val="left"/>
      <w:pPr>
        <w:ind w:left="5040" w:hanging="360"/>
      </w:pPr>
      <w:rPr>
        <w:rFonts w:ascii="Symbol" w:hAnsi="Symbol" w:hint="default"/>
      </w:rPr>
    </w:lvl>
    <w:lvl w:ilvl="7" w:tplc="35964174" w:tentative="1">
      <w:start w:val="1"/>
      <w:numFmt w:val="bullet"/>
      <w:lvlText w:val="o"/>
      <w:lvlJc w:val="left"/>
      <w:pPr>
        <w:ind w:left="5760" w:hanging="360"/>
      </w:pPr>
      <w:rPr>
        <w:rFonts w:ascii="Courier New" w:hAnsi="Courier New" w:cs="Courier New" w:hint="default"/>
      </w:rPr>
    </w:lvl>
    <w:lvl w:ilvl="8" w:tplc="91144F84"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18AA712C"/>
    <w:lvl w:ilvl="0" w:tplc="B65ED422">
      <w:start w:val="1"/>
      <w:numFmt w:val="bullet"/>
      <w:lvlText w:val=""/>
      <w:lvlJc w:val="left"/>
      <w:pPr>
        <w:tabs>
          <w:tab w:val="left" w:pos="720"/>
        </w:tabs>
        <w:ind w:left="720" w:hanging="360"/>
      </w:pPr>
      <w:rPr>
        <w:rFonts w:ascii="Symbol" w:hAnsi="Symbol" w:hint="default"/>
      </w:rPr>
    </w:lvl>
    <w:lvl w:ilvl="1" w:tplc="B364B770" w:tentative="1">
      <w:start w:val="1"/>
      <w:numFmt w:val="bullet"/>
      <w:lvlText w:val="o"/>
      <w:lvlJc w:val="left"/>
      <w:pPr>
        <w:tabs>
          <w:tab w:val="left" w:pos="1440"/>
        </w:tabs>
        <w:ind w:left="1440" w:hanging="360"/>
      </w:pPr>
      <w:rPr>
        <w:rFonts w:ascii="Courier New" w:hAnsi="Courier New" w:cs="Courier New" w:hint="default"/>
      </w:rPr>
    </w:lvl>
    <w:lvl w:ilvl="2" w:tplc="E38610DC" w:tentative="1">
      <w:start w:val="1"/>
      <w:numFmt w:val="bullet"/>
      <w:lvlText w:val=""/>
      <w:lvlJc w:val="left"/>
      <w:pPr>
        <w:tabs>
          <w:tab w:val="left" w:pos="2160"/>
        </w:tabs>
        <w:ind w:left="2160" w:hanging="360"/>
      </w:pPr>
      <w:rPr>
        <w:rFonts w:ascii="Wingdings" w:hAnsi="Wingdings" w:hint="default"/>
      </w:rPr>
    </w:lvl>
    <w:lvl w:ilvl="3" w:tplc="34BEDE86" w:tentative="1">
      <w:start w:val="1"/>
      <w:numFmt w:val="bullet"/>
      <w:lvlText w:val=""/>
      <w:lvlJc w:val="left"/>
      <w:pPr>
        <w:tabs>
          <w:tab w:val="left" w:pos="2880"/>
        </w:tabs>
        <w:ind w:left="2880" w:hanging="360"/>
      </w:pPr>
      <w:rPr>
        <w:rFonts w:ascii="Symbol" w:hAnsi="Symbol" w:hint="default"/>
      </w:rPr>
    </w:lvl>
    <w:lvl w:ilvl="4" w:tplc="40FC7B12" w:tentative="1">
      <w:start w:val="1"/>
      <w:numFmt w:val="bullet"/>
      <w:lvlText w:val="o"/>
      <w:lvlJc w:val="left"/>
      <w:pPr>
        <w:tabs>
          <w:tab w:val="left" w:pos="3600"/>
        </w:tabs>
        <w:ind w:left="3600" w:hanging="360"/>
      </w:pPr>
      <w:rPr>
        <w:rFonts w:ascii="Courier New" w:hAnsi="Courier New" w:cs="Courier New" w:hint="default"/>
      </w:rPr>
    </w:lvl>
    <w:lvl w:ilvl="5" w:tplc="D6D06914" w:tentative="1">
      <w:start w:val="1"/>
      <w:numFmt w:val="bullet"/>
      <w:lvlText w:val=""/>
      <w:lvlJc w:val="left"/>
      <w:pPr>
        <w:tabs>
          <w:tab w:val="left" w:pos="4320"/>
        </w:tabs>
        <w:ind w:left="4320" w:hanging="360"/>
      </w:pPr>
      <w:rPr>
        <w:rFonts w:ascii="Wingdings" w:hAnsi="Wingdings" w:hint="default"/>
      </w:rPr>
    </w:lvl>
    <w:lvl w:ilvl="6" w:tplc="7BFCDCBA" w:tentative="1">
      <w:start w:val="1"/>
      <w:numFmt w:val="bullet"/>
      <w:lvlText w:val=""/>
      <w:lvlJc w:val="left"/>
      <w:pPr>
        <w:tabs>
          <w:tab w:val="left" w:pos="5040"/>
        </w:tabs>
        <w:ind w:left="5040" w:hanging="360"/>
      </w:pPr>
      <w:rPr>
        <w:rFonts w:ascii="Symbol" w:hAnsi="Symbol" w:hint="default"/>
      </w:rPr>
    </w:lvl>
    <w:lvl w:ilvl="7" w:tplc="4D1ED8A4" w:tentative="1">
      <w:start w:val="1"/>
      <w:numFmt w:val="bullet"/>
      <w:lvlText w:val="o"/>
      <w:lvlJc w:val="left"/>
      <w:pPr>
        <w:tabs>
          <w:tab w:val="left" w:pos="5760"/>
        </w:tabs>
        <w:ind w:left="5760" w:hanging="360"/>
      </w:pPr>
      <w:rPr>
        <w:rFonts w:ascii="Courier New" w:hAnsi="Courier New" w:cs="Courier New" w:hint="default"/>
      </w:rPr>
    </w:lvl>
    <w:lvl w:ilvl="8" w:tplc="8BDE56B0" w:tentative="1">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4"/>
    <w:multiLevelType w:val="hybridMultilevel"/>
    <w:tmpl w:val="C1E040D2"/>
    <w:lvl w:ilvl="0" w:tplc="6A0A8F0E">
      <w:start w:val="1"/>
      <w:numFmt w:val="bullet"/>
      <w:lvlText w:val=""/>
      <w:lvlJc w:val="left"/>
      <w:pPr>
        <w:tabs>
          <w:tab w:val="left" w:pos="360"/>
        </w:tabs>
        <w:ind w:left="360" w:hanging="360"/>
      </w:pPr>
      <w:rPr>
        <w:rFonts w:ascii="Symbol" w:hAnsi="Symbol" w:hint="default"/>
      </w:rPr>
    </w:lvl>
    <w:lvl w:ilvl="1" w:tplc="87FE7EDA" w:tentative="1">
      <w:start w:val="1"/>
      <w:numFmt w:val="bullet"/>
      <w:lvlText w:val="o"/>
      <w:lvlJc w:val="left"/>
      <w:pPr>
        <w:tabs>
          <w:tab w:val="left" w:pos="1080"/>
        </w:tabs>
        <w:ind w:left="1080" w:hanging="360"/>
      </w:pPr>
      <w:rPr>
        <w:rFonts w:ascii="Courier New" w:hAnsi="Courier New" w:cs="Courier New" w:hint="default"/>
      </w:rPr>
    </w:lvl>
    <w:lvl w:ilvl="2" w:tplc="1646F28C" w:tentative="1">
      <w:start w:val="1"/>
      <w:numFmt w:val="bullet"/>
      <w:lvlText w:val=""/>
      <w:lvlJc w:val="left"/>
      <w:pPr>
        <w:tabs>
          <w:tab w:val="left" w:pos="1800"/>
        </w:tabs>
        <w:ind w:left="1800" w:hanging="360"/>
      </w:pPr>
      <w:rPr>
        <w:rFonts w:ascii="Wingdings" w:hAnsi="Wingdings" w:hint="default"/>
      </w:rPr>
    </w:lvl>
    <w:lvl w:ilvl="3" w:tplc="A21CA908" w:tentative="1">
      <w:start w:val="1"/>
      <w:numFmt w:val="bullet"/>
      <w:lvlText w:val=""/>
      <w:lvlJc w:val="left"/>
      <w:pPr>
        <w:tabs>
          <w:tab w:val="left" w:pos="2520"/>
        </w:tabs>
        <w:ind w:left="2520" w:hanging="360"/>
      </w:pPr>
      <w:rPr>
        <w:rFonts w:ascii="Symbol" w:hAnsi="Symbol" w:hint="default"/>
      </w:rPr>
    </w:lvl>
    <w:lvl w:ilvl="4" w:tplc="3C00582E" w:tentative="1">
      <w:start w:val="1"/>
      <w:numFmt w:val="bullet"/>
      <w:lvlText w:val="o"/>
      <w:lvlJc w:val="left"/>
      <w:pPr>
        <w:tabs>
          <w:tab w:val="left" w:pos="3240"/>
        </w:tabs>
        <w:ind w:left="3240" w:hanging="360"/>
      </w:pPr>
      <w:rPr>
        <w:rFonts w:ascii="Courier New" w:hAnsi="Courier New" w:cs="Courier New" w:hint="default"/>
      </w:rPr>
    </w:lvl>
    <w:lvl w:ilvl="5" w:tplc="608E8B88" w:tentative="1">
      <w:start w:val="1"/>
      <w:numFmt w:val="bullet"/>
      <w:lvlText w:val=""/>
      <w:lvlJc w:val="left"/>
      <w:pPr>
        <w:tabs>
          <w:tab w:val="left" w:pos="3960"/>
        </w:tabs>
        <w:ind w:left="3960" w:hanging="360"/>
      </w:pPr>
      <w:rPr>
        <w:rFonts w:ascii="Wingdings" w:hAnsi="Wingdings" w:hint="default"/>
      </w:rPr>
    </w:lvl>
    <w:lvl w:ilvl="6" w:tplc="42C873A8" w:tentative="1">
      <w:start w:val="1"/>
      <w:numFmt w:val="bullet"/>
      <w:lvlText w:val=""/>
      <w:lvlJc w:val="left"/>
      <w:pPr>
        <w:tabs>
          <w:tab w:val="left" w:pos="4680"/>
        </w:tabs>
        <w:ind w:left="4680" w:hanging="360"/>
      </w:pPr>
      <w:rPr>
        <w:rFonts w:ascii="Symbol" w:hAnsi="Symbol" w:hint="default"/>
      </w:rPr>
    </w:lvl>
    <w:lvl w:ilvl="7" w:tplc="6A607EBE" w:tentative="1">
      <w:start w:val="1"/>
      <w:numFmt w:val="bullet"/>
      <w:lvlText w:val="o"/>
      <w:lvlJc w:val="left"/>
      <w:pPr>
        <w:tabs>
          <w:tab w:val="left" w:pos="5400"/>
        </w:tabs>
        <w:ind w:left="5400" w:hanging="360"/>
      </w:pPr>
      <w:rPr>
        <w:rFonts w:ascii="Courier New" w:hAnsi="Courier New" w:cs="Courier New" w:hint="default"/>
      </w:rPr>
    </w:lvl>
    <w:lvl w:ilvl="8" w:tplc="DF4CFDB0" w:tentative="1">
      <w:start w:val="1"/>
      <w:numFmt w:val="bullet"/>
      <w:lvlText w:val=""/>
      <w:lvlJc w:val="left"/>
      <w:pPr>
        <w:tabs>
          <w:tab w:val="left" w:pos="6120"/>
        </w:tabs>
        <w:ind w:left="6120" w:hanging="360"/>
      </w:pPr>
      <w:rPr>
        <w:rFonts w:ascii="Wingdings" w:hAnsi="Wingdings" w:hint="default"/>
      </w:rPr>
    </w:lvl>
  </w:abstractNum>
  <w:abstractNum w:abstractNumId="20" w15:restartNumberingAfterBreak="0">
    <w:nsid w:val="07946839"/>
    <w:multiLevelType w:val="hybridMultilevel"/>
    <w:tmpl w:val="FF1A0C4E"/>
    <w:lvl w:ilvl="0" w:tplc="312E2D22">
      <w:start w:val="1"/>
      <w:numFmt w:val="bullet"/>
      <w:lvlText w:val=""/>
      <w:lvlJc w:val="left"/>
      <w:pPr>
        <w:tabs>
          <w:tab w:val="left" w:pos="720"/>
        </w:tabs>
        <w:ind w:left="720" w:hanging="360"/>
      </w:pPr>
      <w:rPr>
        <w:rFonts w:ascii="Wingdings" w:hAnsi="Wingdings" w:hint="default"/>
      </w:rPr>
    </w:lvl>
    <w:lvl w:ilvl="1" w:tplc="F00483D0">
      <w:start w:val="1"/>
      <w:numFmt w:val="decimal"/>
      <w:lvlText w:val="%2."/>
      <w:lvlJc w:val="left"/>
      <w:pPr>
        <w:tabs>
          <w:tab w:val="left" w:pos="1440"/>
        </w:tabs>
        <w:ind w:left="1440" w:hanging="360"/>
      </w:pPr>
    </w:lvl>
    <w:lvl w:ilvl="2" w:tplc="2FC26EAE">
      <w:start w:val="1"/>
      <w:numFmt w:val="decimal"/>
      <w:lvlText w:val="%3."/>
      <w:lvlJc w:val="left"/>
      <w:pPr>
        <w:tabs>
          <w:tab w:val="left" w:pos="2160"/>
        </w:tabs>
        <w:ind w:left="2160" w:hanging="360"/>
      </w:pPr>
    </w:lvl>
    <w:lvl w:ilvl="3" w:tplc="9C748438">
      <w:start w:val="1"/>
      <w:numFmt w:val="decimal"/>
      <w:lvlText w:val="%4."/>
      <w:lvlJc w:val="left"/>
      <w:pPr>
        <w:tabs>
          <w:tab w:val="left" w:pos="2880"/>
        </w:tabs>
        <w:ind w:left="2880" w:hanging="360"/>
      </w:pPr>
    </w:lvl>
    <w:lvl w:ilvl="4" w:tplc="F6941F6E">
      <w:start w:val="1"/>
      <w:numFmt w:val="decimal"/>
      <w:lvlText w:val="%5."/>
      <w:lvlJc w:val="left"/>
      <w:pPr>
        <w:tabs>
          <w:tab w:val="left" w:pos="3600"/>
        </w:tabs>
        <w:ind w:left="3600" w:hanging="360"/>
      </w:pPr>
    </w:lvl>
    <w:lvl w:ilvl="5" w:tplc="3F3647BA">
      <w:start w:val="1"/>
      <w:numFmt w:val="decimal"/>
      <w:lvlText w:val="%6."/>
      <w:lvlJc w:val="left"/>
      <w:pPr>
        <w:tabs>
          <w:tab w:val="left" w:pos="4320"/>
        </w:tabs>
        <w:ind w:left="4320" w:hanging="360"/>
      </w:pPr>
    </w:lvl>
    <w:lvl w:ilvl="6" w:tplc="145A44F8">
      <w:start w:val="1"/>
      <w:numFmt w:val="decimal"/>
      <w:lvlText w:val="%7."/>
      <w:lvlJc w:val="left"/>
      <w:pPr>
        <w:tabs>
          <w:tab w:val="left" w:pos="5040"/>
        </w:tabs>
        <w:ind w:left="5040" w:hanging="360"/>
      </w:pPr>
    </w:lvl>
    <w:lvl w:ilvl="7" w:tplc="6C0EC10E">
      <w:start w:val="1"/>
      <w:numFmt w:val="decimal"/>
      <w:lvlText w:val="%8."/>
      <w:lvlJc w:val="left"/>
      <w:pPr>
        <w:tabs>
          <w:tab w:val="left" w:pos="5760"/>
        </w:tabs>
        <w:ind w:left="5760" w:hanging="360"/>
      </w:pPr>
    </w:lvl>
    <w:lvl w:ilvl="8" w:tplc="D4569C7A">
      <w:start w:val="1"/>
      <w:numFmt w:val="decimal"/>
      <w:lvlText w:val="%9."/>
      <w:lvlJc w:val="left"/>
      <w:pPr>
        <w:tabs>
          <w:tab w:val="left" w:pos="6480"/>
        </w:tabs>
        <w:ind w:left="6480" w:hanging="360"/>
      </w:pPr>
    </w:lvl>
  </w:abstractNum>
  <w:num w:numId="1">
    <w:abstractNumId w:val="12"/>
  </w:num>
  <w:num w:numId="2">
    <w:abstractNumId w:val="19"/>
  </w:num>
  <w:num w:numId="3">
    <w:abstractNumId w:val="15"/>
  </w:num>
  <w:num w:numId="4">
    <w:abstractNumId w:val="7"/>
  </w:num>
  <w:num w:numId="5">
    <w:abstractNumId w:val="13"/>
  </w:num>
  <w:num w:numId="6">
    <w:abstractNumId w:val="10"/>
  </w:num>
  <w:num w:numId="7">
    <w:abstractNumId w:val="8"/>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17"/>
  </w:num>
  <w:num w:numId="12">
    <w:abstractNumId w:val="1"/>
  </w:num>
  <w:num w:numId="13">
    <w:abstractNumId w:val="5"/>
  </w:num>
  <w:num w:numId="14">
    <w:abstractNumId w:val="3"/>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6"/>
  </w:num>
  <w:num w:numId="19">
    <w:abstractNumId w:val="14"/>
  </w:num>
  <w:num w:numId="20">
    <w:abstractNumId w:val="18"/>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C9"/>
    <w:rsid w:val="005650C9"/>
    <w:rsid w:val="009A49A0"/>
    <w:rsid w:val="00FD5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C6E453-3B59-4583-836A-8C5BCD7F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856"/>
    <w:rPr>
      <w:sz w:val="24"/>
      <w:szCs w:val="24"/>
      <w:lang w:val="en-US"/>
    </w:rPr>
  </w:style>
  <w:style w:type="paragraph" w:styleId="Heading3">
    <w:name w:val="heading 3"/>
    <w:basedOn w:val="Normal"/>
    <w:next w:val="Normal"/>
    <w:link w:val="Heading3Char"/>
    <w:qFormat/>
    <w:rsid w:val="00295856"/>
    <w:pPr>
      <w:keepNext/>
      <w:spacing w:before="240" w:after="60"/>
      <w:outlineLvl w:val="2"/>
    </w:pPr>
    <w:rPr>
      <w:rFonts w:ascii="Arial" w:hAnsi="Arial" w:cs="Arial"/>
      <w:b/>
      <w:bCs/>
      <w:sz w:val="26"/>
      <w:szCs w:val="26"/>
    </w:rPr>
  </w:style>
  <w:style w:type="paragraph" w:styleId="Heading6">
    <w:name w:val="heading 6"/>
    <w:basedOn w:val="Normal"/>
    <w:next w:val="Normal"/>
    <w:qFormat/>
    <w:rsid w:val="00295856"/>
    <w:pPr>
      <w:shd w:val="solid" w:color="FFFFFF" w:fill="auto"/>
      <w:spacing w:before="90" w:after="90"/>
      <w:ind w:left="90" w:right="90"/>
      <w:outlineLvl w:val="5"/>
    </w:pPr>
    <w:rPr>
      <w:rFonts w:ascii="Verdana" w:eastAsia="Verdana" w:hAnsi="Verdana" w:cs="Verdana"/>
      <w:b/>
      <w:bCs/>
      <w:color w:val="000000"/>
      <w:sz w:val="16"/>
      <w:szCs w:val="22"/>
      <w:shd w:val="solid" w:color="FFFFFF" w:fill="auto"/>
      <w:lang w:val="ru-RU" w:eastAsia="ru-RU"/>
    </w:rPr>
  </w:style>
  <w:style w:type="paragraph" w:styleId="Heading7">
    <w:name w:val="heading 7"/>
    <w:basedOn w:val="Normal"/>
    <w:next w:val="Normal"/>
    <w:qFormat/>
    <w:rsid w:val="0029585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295856"/>
    <w:pPr>
      <w:shd w:val="solid" w:color="FFFFFF" w:fill="auto"/>
    </w:pPr>
    <w:rPr>
      <w:rFonts w:ascii="Verdana" w:eastAsia="Verdana" w:hAnsi="Verdana" w:cs="Verdana"/>
      <w:color w:val="000000"/>
      <w:sz w:val="20"/>
      <w:shd w:val="solid" w:color="FFFFFF" w:fill="auto"/>
      <w:lang w:val="ru-RU" w:eastAsia="ru-RU"/>
    </w:rPr>
  </w:style>
  <w:style w:type="paragraph" w:customStyle="1" w:styleId="Img">
    <w:name w:val="Img"/>
    <w:basedOn w:val="Normal"/>
    <w:rsid w:val="00295856"/>
    <w:pPr>
      <w:shd w:val="solid" w:color="FFFFFF" w:fill="auto"/>
    </w:pPr>
    <w:rPr>
      <w:rFonts w:ascii="Verdana" w:eastAsia="Verdana" w:hAnsi="Verdana" w:cs="Verdana"/>
      <w:color w:val="000000"/>
      <w:sz w:val="20"/>
      <w:shd w:val="solid" w:color="FFFFFF" w:fill="auto"/>
      <w:lang w:val="ru-RU" w:eastAsia="ru-RU"/>
    </w:rPr>
  </w:style>
  <w:style w:type="character" w:customStyle="1" w:styleId="apple-style-span">
    <w:name w:val="apple-style-span"/>
    <w:basedOn w:val="DefaultParagraphFont"/>
    <w:rsid w:val="00295856"/>
  </w:style>
  <w:style w:type="paragraph" w:styleId="PlainText">
    <w:name w:val="Plain Text"/>
    <w:basedOn w:val="Normal"/>
    <w:link w:val="PlainTextChar"/>
    <w:rsid w:val="00295856"/>
    <w:rPr>
      <w:rFonts w:ascii="Courier New" w:hAnsi="Courier New"/>
      <w:sz w:val="20"/>
      <w:szCs w:val="20"/>
    </w:rPr>
  </w:style>
  <w:style w:type="paragraph" w:customStyle="1" w:styleId="Objective">
    <w:name w:val="Objective"/>
    <w:basedOn w:val="Normal"/>
    <w:next w:val="BodyText"/>
    <w:rsid w:val="00295856"/>
    <w:pPr>
      <w:spacing w:before="240" w:after="220" w:line="220" w:lineRule="atLeast"/>
    </w:pPr>
    <w:rPr>
      <w:rFonts w:ascii="Arial" w:hAnsi="Arial"/>
      <w:sz w:val="20"/>
      <w:szCs w:val="20"/>
    </w:rPr>
  </w:style>
  <w:style w:type="paragraph" w:styleId="BodyText">
    <w:name w:val="Body Text"/>
    <w:basedOn w:val="Normal"/>
    <w:rsid w:val="00295856"/>
    <w:pPr>
      <w:spacing w:after="120"/>
    </w:pPr>
  </w:style>
  <w:style w:type="paragraph" w:styleId="BodyText2">
    <w:name w:val="Body Text 2"/>
    <w:basedOn w:val="Normal"/>
    <w:rsid w:val="00295856"/>
    <w:pPr>
      <w:spacing w:after="120" w:line="480" w:lineRule="auto"/>
    </w:pPr>
  </w:style>
  <w:style w:type="paragraph" w:styleId="FootnoteText">
    <w:name w:val="footnote text"/>
    <w:basedOn w:val="Normal"/>
    <w:link w:val="FootnoteTextChar"/>
    <w:rsid w:val="00295856"/>
    <w:rPr>
      <w:sz w:val="20"/>
      <w:szCs w:val="20"/>
    </w:rPr>
  </w:style>
  <w:style w:type="character" w:styleId="Hyperlink">
    <w:name w:val="Hyperlink"/>
    <w:rsid w:val="00295856"/>
    <w:rPr>
      <w:color w:val="0000FF"/>
      <w:u w:val="single"/>
    </w:rPr>
  </w:style>
  <w:style w:type="character" w:customStyle="1" w:styleId="Heading3Char">
    <w:name w:val="Heading 3 Char"/>
    <w:link w:val="Heading3"/>
    <w:rsid w:val="00295856"/>
    <w:rPr>
      <w:rFonts w:ascii="Arial" w:hAnsi="Arial" w:cs="Arial"/>
      <w:b/>
      <w:bCs/>
      <w:sz w:val="26"/>
      <w:szCs w:val="26"/>
      <w:lang w:val="en-US" w:eastAsia="en-US" w:bidi="ar-SA"/>
    </w:rPr>
  </w:style>
  <w:style w:type="paragraph" w:customStyle="1" w:styleId="Ul">
    <w:name w:val="Ul"/>
    <w:basedOn w:val="Normal"/>
    <w:rsid w:val="00295856"/>
    <w:pPr>
      <w:shd w:val="solid" w:color="FFFFFF" w:fill="auto"/>
    </w:pPr>
    <w:rPr>
      <w:rFonts w:ascii="Verdana" w:eastAsia="Verdana" w:hAnsi="Verdana" w:cs="Verdana"/>
      <w:color w:val="000000"/>
      <w:sz w:val="20"/>
      <w:shd w:val="solid" w:color="FFFFFF" w:fill="auto"/>
      <w:lang w:val="ru-RU" w:eastAsia="ru-RU"/>
    </w:rPr>
  </w:style>
  <w:style w:type="paragraph" w:customStyle="1" w:styleId="Li">
    <w:name w:val="Li"/>
    <w:basedOn w:val="Normal"/>
    <w:rsid w:val="00295856"/>
    <w:pPr>
      <w:shd w:val="solid" w:color="FFFFFF" w:fill="auto"/>
    </w:pPr>
    <w:rPr>
      <w:rFonts w:ascii="Verdana" w:eastAsia="Verdana" w:hAnsi="Verdana" w:cs="Verdana"/>
      <w:color w:val="000000"/>
      <w:sz w:val="20"/>
      <w:shd w:val="solid" w:color="FFFFFF" w:fill="auto"/>
      <w:lang w:val="ru-RU" w:eastAsia="ru-RU"/>
    </w:rPr>
  </w:style>
  <w:style w:type="character" w:customStyle="1" w:styleId="PlainTextChar">
    <w:name w:val="Plain Text Char"/>
    <w:link w:val="PlainText"/>
    <w:rsid w:val="00295856"/>
    <w:rPr>
      <w:rFonts w:ascii="Courier New" w:hAnsi="Courier New"/>
      <w:lang w:val="en-US" w:eastAsia="en-US"/>
    </w:rPr>
  </w:style>
  <w:style w:type="character" w:customStyle="1" w:styleId="FootnoteTextChar">
    <w:name w:val="Footnote Text Char"/>
    <w:link w:val="FootnoteText"/>
    <w:rsid w:val="00295856"/>
    <w:rPr>
      <w:lang w:val="en-US" w:eastAsia="en-US"/>
    </w:rPr>
  </w:style>
  <w:style w:type="character" w:styleId="Strong">
    <w:name w:val="Strong"/>
    <w:uiPriority w:val="22"/>
    <w:qFormat/>
    <w:rsid w:val="00295856"/>
    <w:rPr>
      <w:b/>
      <w:bCs/>
    </w:rPr>
  </w:style>
  <w:style w:type="paragraph" w:styleId="NormalWeb">
    <w:name w:val="Normal (Web)"/>
    <w:basedOn w:val="Normal"/>
    <w:uiPriority w:val="99"/>
    <w:rsid w:val="00295856"/>
    <w:pPr>
      <w:spacing w:before="100" w:beforeAutospacing="1" w:after="100" w:afterAutospacing="1"/>
    </w:pPr>
  </w:style>
  <w:style w:type="character" w:customStyle="1" w:styleId="apple-converted-space">
    <w:name w:val="apple-converted-space"/>
    <w:rsid w:val="00295856"/>
  </w:style>
  <w:style w:type="character" w:styleId="FootnoteReference">
    <w:name w:val="footnote reference"/>
    <w:rsid w:val="00295856"/>
    <w:rPr>
      <w:vertAlign w:val="superscript"/>
    </w:rPr>
  </w:style>
  <w:style w:type="paragraph" w:styleId="Header">
    <w:name w:val="header"/>
    <w:basedOn w:val="Normal"/>
    <w:link w:val="HeaderChar"/>
    <w:rsid w:val="00295856"/>
    <w:pPr>
      <w:tabs>
        <w:tab w:val="center" w:pos="4680"/>
        <w:tab w:val="right" w:pos="9360"/>
      </w:tabs>
    </w:pPr>
  </w:style>
  <w:style w:type="character" w:customStyle="1" w:styleId="HeaderChar">
    <w:name w:val="Header Char"/>
    <w:link w:val="Header"/>
    <w:rsid w:val="00295856"/>
    <w:rPr>
      <w:sz w:val="24"/>
      <w:szCs w:val="24"/>
    </w:rPr>
  </w:style>
  <w:style w:type="paragraph" w:styleId="Footer">
    <w:name w:val="footer"/>
    <w:basedOn w:val="Normal"/>
    <w:link w:val="FooterChar"/>
    <w:rsid w:val="00295856"/>
    <w:pPr>
      <w:tabs>
        <w:tab w:val="center" w:pos="4680"/>
        <w:tab w:val="right" w:pos="9360"/>
      </w:tabs>
    </w:pPr>
  </w:style>
  <w:style w:type="character" w:customStyle="1" w:styleId="FooterChar">
    <w:name w:val="Footer Char"/>
    <w:link w:val="Footer"/>
    <w:rsid w:val="00295856"/>
    <w:rPr>
      <w:sz w:val="24"/>
      <w:szCs w:val="24"/>
    </w:rPr>
  </w:style>
  <w:style w:type="character" w:styleId="CommentReference">
    <w:name w:val="annotation reference"/>
    <w:rsid w:val="00295856"/>
    <w:rPr>
      <w:sz w:val="16"/>
      <w:szCs w:val="16"/>
    </w:rPr>
  </w:style>
  <w:style w:type="paragraph" w:styleId="CommentText">
    <w:name w:val="annotation text"/>
    <w:basedOn w:val="Normal"/>
    <w:link w:val="CommentTextChar"/>
    <w:rsid w:val="00295856"/>
    <w:rPr>
      <w:sz w:val="20"/>
      <w:szCs w:val="20"/>
    </w:rPr>
  </w:style>
  <w:style w:type="character" w:customStyle="1" w:styleId="CommentTextChar">
    <w:name w:val="Comment Text Char"/>
    <w:basedOn w:val="DefaultParagraphFont"/>
    <w:link w:val="CommentText"/>
    <w:rsid w:val="00295856"/>
  </w:style>
  <w:style w:type="paragraph" w:styleId="CommentSubject">
    <w:name w:val="annotation subject"/>
    <w:basedOn w:val="CommentText"/>
    <w:next w:val="CommentText"/>
    <w:link w:val="CommentSubjectChar"/>
    <w:rsid w:val="00295856"/>
    <w:rPr>
      <w:b/>
      <w:bCs/>
    </w:rPr>
  </w:style>
  <w:style w:type="character" w:customStyle="1" w:styleId="CommentSubjectChar">
    <w:name w:val="Comment Subject Char"/>
    <w:link w:val="CommentSubject"/>
    <w:rsid w:val="00295856"/>
    <w:rPr>
      <w:b/>
      <w:bCs/>
    </w:rPr>
  </w:style>
  <w:style w:type="paragraph" w:styleId="BalloonText">
    <w:name w:val="Balloon Text"/>
    <w:basedOn w:val="Normal"/>
    <w:link w:val="BalloonTextChar"/>
    <w:rsid w:val="00295856"/>
    <w:rPr>
      <w:rFonts w:ascii="Segoe UI" w:hAnsi="Segoe UI"/>
      <w:sz w:val="18"/>
      <w:szCs w:val="18"/>
    </w:rPr>
  </w:style>
  <w:style w:type="character" w:customStyle="1" w:styleId="BalloonTextChar">
    <w:name w:val="Balloon Text Char"/>
    <w:link w:val="BalloonText"/>
    <w:rsid w:val="00295856"/>
    <w:rPr>
      <w:rFonts w:ascii="Segoe UI" w:hAnsi="Segoe UI" w:cs="Segoe UI"/>
      <w:sz w:val="18"/>
      <w:szCs w:val="18"/>
    </w:rPr>
  </w:style>
  <w:style w:type="paragraph" w:styleId="ListParagraph">
    <w:name w:val="List Paragraph"/>
    <w:basedOn w:val="Normal"/>
    <w:uiPriority w:val="34"/>
    <w:qFormat/>
    <w:rsid w:val="002958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8f2a67a7362ad65ca9e39d11c7f2ffcf134f530e18705c4458440321091b5b58120914071242585c0e4356014b4450530401195c1333471b1b111247595f0b564e011503504e1c180c571833471b1b021641595f0c595601514841481f0f2b561358191b15001043095e08541b140e445745455d5f08054c1b00100317130d5d5d551c120a120011474a411b1213471b1b1113485f5f0d574e120d18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5816-AD6E-4936-89BC-F1357A1E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Abhishek Bansal</vt:lpstr>
    </vt:vector>
  </TitlesOfParts>
  <Company>BetasIRC</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Bansal</dc:title>
  <dc:creator>toshiba</dc:creator>
  <cp:lastModifiedBy>Ghosh, Aritra</cp:lastModifiedBy>
  <cp:revision>4</cp:revision>
  <dcterms:created xsi:type="dcterms:W3CDTF">2018-09-11T09:02:00Z</dcterms:created>
  <dcterms:modified xsi:type="dcterms:W3CDTF">2019-01-16T11:47:00Z</dcterms:modified>
</cp:coreProperties>
</file>