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BB5" w:rsidRDefault="00492AD0">
      <w:pPr>
        <w:spacing w:after="120" w:line="24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  <w:bookmarkStart w:id="0" w:name="gjdgxs" w:colFirst="0" w:colLast="0"/>
      <w:bookmarkStart w:id="1" w:name="_GoBack"/>
      <w:bookmarkEnd w:id="0"/>
      <w:bookmarkEnd w:id="1"/>
      <w:r>
        <w:rPr>
          <w:rFonts w:ascii="Arial" w:eastAsia="Arial" w:hAnsi="Arial" w:cs="Arial"/>
          <w:color w:val="000000"/>
          <w:sz w:val="32"/>
          <w:szCs w:val="32"/>
        </w:rPr>
        <w:t>Karthik S</w:t>
      </w:r>
    </w:p>
    <w:p w:rsidR="00614BB5" w:rsidRDefault="00492AD0">
      <w:pPr>
        <w:spacing w:line="240" w:lineRule="auto"/>
        <w:jc w:val="center"/>
      </w:pPr>
      <w:r>
        <w:rPr>
          <w:sz w:val="20"/>
          <w:szCs w:val="20"/>
        </w:rPr>
        <w:t>Cell Number:9738752517;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email</w:t>
      </w:r>
      <w:r>
        <w:rPr>
          <w:b/>
          <w:sz w:val="20"/>
          <w:szCs w:val="20"/>
        </w:rPr>
        <w:t>:</w:t>
      </w:r>
      <w:hyperlink r:id="rId5" w:history="1">
        <w:r>
          <w:rPr>
            <w:color w:val="0563C1"/>
            <w:sz w:val="20"/>
            <w:szCs w:val="20"/>
            <w:u w:val="single"/>
          </w:rPr>
          <w:t>karthik.skhrr@yahoo.com</w:t>
        </w:r>
      </w:hyperlink>
      <w:r>
        <w:rPr>
          <w:sz w:val="20"/>
          <w:szCs w:val="20"/>
        </w:rPr>
        <w:t xml:space="preserve">; 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tabs>
          <w:tab w:val="left" w:pos="2055"/>
        </w:tabs>
        <w:spacing w:after="160" w:line="240" w:lineRule="auto"/>
        <w:jc w:val="both"/>
        <w:rPr>
          <w:rFonts w:eastAsia="Calibri" w:cs="Calibri"/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PROFILE SUMMARY</w:t>
      </w:r>
    </w:p>
    <w:p w:rsidR="00614BB5" w:rsidRDefault="00492AD0" w:rsidP="000924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 xml:space="preserve">Enthusiastic professional with 4 years experience in Microsoft Technologies. Proficient with SSIS , C#, SQL, mapreduce, </w:t>
      </w:r>
      <w:r>
        <w:rPr>
          <w:rFonts w:eastAsia="Calibri" w:cs="Calibri"/>
          <w:color w:val="000000"/>
          <w:sz w:val="20"/>
          <w:szCs w:val="20"/>
        </w:rPr>
        <w:t>pig,sqoop,flume I have done multiple certifications on Data Analytics and python from IISc and Udacity. Trying to improve my knowledge and looking for a good opportunity to show case my knowledge and skills.</w:t>
      </w:r>
    </w:p>
    <w:p w:rsidR="000924A1" w:rsidRPr="000924A1" w:rsidRDefault="00492AD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color w:val="000000"/>
        </w:rPr>
      </w:pPr>
      <w:r>
        <w:rPr>
          <w:rFonts w:eastAsia="Calibri" w:cs="Calibri"/>
          <w:b/>
          <w:color w:val="000000"/>
          <w:sz w:val="20"/>
          <w:szCs w:val="20"/>
        </w:rPr>
        <w:t xml:space="preserve">KEY SKILLS </w:t>
      </w:r>
      <w:r>
        <w:rPr>
          <w:rFonts w:eastAsia="Calibri" w:cs="Calibri"/>
          <w:b/>
          <w:color w:val="000000"/>
          <w:sz w:val="28"/>
          <w:szCs w:val="28"/>
        </w:rPr>
        <w:tab/>
      </w:r>
      <w:r>
        <w:rPr>
          <w:rFonts w:eastAsia="Calibri" w:cs="Calibri"/>
          <w:b/>
          <w:color w:val="000000"/>
          <w:sz w:val="28"/>
          <w:szCs w:val="28"/>
        </w:rPr>
        <w:tab/>
      </w: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-12697</wp:posOffset>
            </wp:positionH>
            <wp:positionV relativeFrom="paragraph">
              <wp:posOffset>177800</wp:posOffset>
            </wp:positionV>
            <wp:extent cx="6700520" cy="24765"/>
            <wp:effectExtent l="0" t="0" r="0" b="0"/>
            <wp:wrapNone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0520" cy="2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BB5" w:rsidRDefault="00492AD0" w:rsidP="000924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Programming:</w:t>
      </w:r>
      <w:r>
        <w:rPr>
          <w:rFonts w:eastAsia="Calibri" w:cs="Calibri"/>
          <w:color w:val="000000"/>
          <w:sz w:val="20"/>
          <w:szCs w:val="20"/>
        </w:rPr>
        <w:t xml:space="preserve"> C#, Web api , java</w:t>
      </w:r>
      <w:r>
        <w:rPr>
          <w:rFonts w:eastAsia="Calibri" w:cs="Calibri"/>
          <w:color w:val="000000"/>
          <w:sz w:val="20"/>
          <w:szCs w:val="20"/>
        </w:rPr>
        <w:t xml:space="preserve"> </w:t>
      </w:r>
      <w:r>
        <w:rPr>
          <w:rFonts w:eastAsia="Calibri" w:cs="Calibri"/>
          <w:color w:val="000000"/>
          <w:sz w:val="20"/>
          <w:szCs w:val="20"/>
        </w:rPr>
        <w:t>,python ,unix</w:t>
      </w:r>
    </w:p>
    <w:p w:rsidR="00614BB5" w:rsidRDefault="00492AD0" w:rsidP="000924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Databases:</w:t>
      </w:r>
      <w:r>
        <w:rPr>
          <w:rFonts w:eastAsia="Calibri" w:cs="Calibri"/>
          <w:color w:val="000000"/>
          <w:sz w:val="20"/>
          <w:szCs w:val="20"/>
        </w:rPr>
        <w:t xml:space="preserve"> SQL Server 2012 , SQL Server Integration Services , DynamoDB</w:t>
      </w:r>
    </w:p>
    <w:p w:rsidR="00614BB5" w:rsidRDefault="00492AD0" w:rsidP="000924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Big Data Tools</w:t>
      </w:r>
      <w:r>
        <w:rPr>
          <w:rFonts w:eastAsia="Calibri" w:cs="Calibri"/>
          <w:color w:val="000000"/>
          <w:sz w:val="20"/>
          <w:szCs w:val="20"/>
        </w:rPr>
        <w:t xml:space="preserve"> – Hadoop, HDFS, MapReduce, Hive, Pig, Sqoop, </w:t>
      </w:r>
      <w:r>
        <w:rPr>
          <w:rFonts w:eastAsia="Calibri" w:cs="Calibri"/>
          <w:color w:val="000000"/>
          <w:sz w:val="20"/>
          <w:szCs w:val="20"/>
        </w:rPr>
        <w:t>Oozie</w:t>
      </w:r>
    </w:p>
    <w:p w:rsidR="00614BB5" w:rsidRDefault="00492AD0" w:rsidP="000924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Version Control</w:t>
      </w:r>
      <w:r>
        <w:rPr>
          <w:rFonts w:eastAsia="Calibri" w:cs="Calibri"/>
          <w:color w:val="000000"/>
          <w:sz w:val="20"/>
          <w:szCs w:val="20"/>
        </w:rPr>
        <w:t xml:space="preserve"> : TFS </w:t>
      </w:r>
      <w:r>
        <w:rPr>
          <w:rFonts w:eastAsia="Calibri" w:cs="Calibri"/>
          <w:color w:val="000000"/>
          <w:sz w:val="20"/>
          <w:szCs w:val="20"/>
        </w:rPr>
        <w:t>, Git</w:t>
      </w:r>
    </w:p>
    <w:p w:rsidR="00614BB5" w:rsidRDefault="00492AD0" w:rsidP="000924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Cloud Technologies</w:t>
      </w:r>
      <w:r>
        <w:rPr>
          <w:rFonts w:eastAsia="Calibri" w:cs="Calibri"/>
          <w:color w:val="000000"/>
          <w:sz w:val="20"/>
          <w:szCs w:val="20"/>
        </w:rPr>
        <w:t xml:space="preserve"> : AWS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b/>
          <w:color w:val="000000"/>
          <w:sz w:val="20"/>
          <w:szCs w:val="20"/>
        </w:rPr>
      </w:pP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color w:val="000000"/>
        </w:rPr>
      </w:pPr>
      <w:r>
        <w:rPr>
          <w:rFonts w:eastAsia="Calibri" w:cs="Calibri"/>
          <w:b/>
          <w:color w:val="000000"/>
          <w:sz w:val="20"/>
          <w:szCs w:val="20"/>
        </w:rPr>
        <w:t>WORK EXPERIENCE</w:t>
      </w:r>
      <w:r>
        <w:rPr>
          <w:noProof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-12697</wp:posOffset>
            </wp:positionH>
            <wp:positionV relativeFrom="paragraph">
              <wp:posOffset>165100</wp:posOffset>
            </wp:positionV>
            <wp:extent cx="6814820" cy="42545"/>
            <wp:effectExtent l="0" t="0" r="0" b="0"/>
            <wp:wrapNone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4820" cy="4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sz w:val="20"/>
          <w:szCs w:val="20"/>
        </w:rPr>
        <w:t xml:space="preserve">Technology Analyst, </w:t>
      </w:r>
      <w:r>
        <w:rPr>
          <w:rFonts w:eastAsia="Calibri" w:cs="Calibri"/>
          <w:b/>
          <w:i/>
          <w:color w:val="000000"/>
          <w:sz w:val="20"/>
          <w:szCs w:val="20"/>
        </w:rPr>
        <w:t>Infosys</w:t>
      </w:r>
      <w:r>
        <w:rPr>
          <w:rFonts w:eastAsia="Calibri" w:cs="Calibri"/>
          <w:color w:val="000000"/>
          <w:sz w:val="20"/>
          <w:szCs w:val="20"/>
        </w:rPr>
        <w:t xml:space="preserve">, Bangalore </w:t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  <w:t>Mar 2017-Present</w:t>
      </w:r>
    </w:p>
    <w:p w:rsidR="00614BB5" w:rsidRDefault="00492A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 xml:space="preserve">Delivered efficient packages for sending price feeds for Commerce cloud . </w:t>
      </w:r>
    </w:p>
    <w:p w:rsidR="00614BB5" w:rsidRDefault="00492A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Implemented effective date logic for pricing products</w:t>
      </w:r>
    </w:p>
    <w:p w:rsidR="00614BB5" w:rsidRDefault="00492A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Supported for SIT and launch of product and for hyper care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sz w:val="20"/>
          <w:szCs w:val="20"/>
        </w:rPr>
        <w:t xml:space="preserve">Senior Software Engineer, </w:t>
      </w:r>
      <w:r>
        <w:rPr>
          <w:rFonts w:eastAsia="Calibri" w:cs="Calibri"/>
          <w:b/>
          <w:i/>
          <w:color w:val="000000"/>
          <w:sz w:val="20"/>
          <w:szCs w:val="20"/>
        </w:rPr>
        <w:t>Robert</w:t>
      </w:r>
      <w:r>
        <w:rPr>
          <w:rFonts w:eastAsia="Calibri" w:cs="Calibri"/>
          <w:b/>
          <w:i/>
          <w:color w:val="000000"/>
          <w:sz w:val="20"/>
          <w:szCs w:val="20"/>
        </w:rPr>
        <w:t xml:space="preserve"> Bosch</w:t>
      </w:r>
      <w:r>
        <w:rPr>
          <w:rFonts w:eastAsia="Calibri" w:cs="Calibri"/>
          <w:color w:val="000000"/>
          <w:sz w:val="20"/>
          <w:szCs w:val="20"/>
        </w:rPr>
        <w:t xml:space="preserve">, Bangalore </w:t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  <w:t>Jan 2016-Feb 2017</w:t>
      </w:r>
    </w:p>
    <w:p w:rsidR="00614BB5" w:rsidRDefault="00492A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Made key changes in the application to make application more stable.</w:t>
      </w:r>
    </w:p>
    <w:p w:rsidR="00614BB5" w:rsidRDefault="00492A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Reduced configuration time for one ECU from 30 min to 5 min.</w:t>
      </w:r>
    </w:p>
    <w:p w:rsidR="00614BB5" w:rsidRDefault="00492A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Came up with a standard understanding document and an user manual to make the configu</w:t>
      </w:r>
      <w:r>
        <w:rPr>
          <w:rFonts w:eastAsia="Calibri" w:cs="Calibri"/>
          <w:color w:val="000000"/>
          <w:sz w:val="20"/>
          <w:szCs w:val="20"/>
        </w:rPr>
        <w:t>ration more easy.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sz w:val="20"/>
          <w:szCs w:val="20"/>
        </w:rPr>
        <w:t xml:space="preserve">System Engineer, </w:t>
      </w:r>
      <w:r>
        <w:rPr>
          <w:rFonts w:eastAsia="Calibri" w:cs="Calibri"/>
          <w:b/>
          <w:i/>
          <w:color w:val="000000"/>
          <w:sz w:val="20"/>
          <w:szCs w:val="20"/>
        </w:rPr>
        <w:t>TCS</w:t>
      </w:r>
      <w:r>
        <w:rPr>
          <w:rFonts w:eastAsia="Calibri" w:cs="Calibri"/>
          <w:color w:val="000000"/>
          <w:sz w:val="20"/>
          <w:szCs w:val="20"/>
        </w:rPr>
        <w:t xml:space="preserve">, Bangalore </w:t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  <w:t>Dec 2013-Dec 2015</w:t>
      </w:r>
    </w:p>
    <w:p w:rsidR="00614BB5" w:rsidRDefault="00492A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Worked on Billing module of Health care client and delivered on time. Met tight deadlines .</w:t>
      </w:r>
    </w:p>
    <w:p w:rsidR="00614BB5" w:rsidRDefault="00492A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Involved in SAP integration for major health care client.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color w:val="000000"/>
        </w:rPr>
      </w:pPr>
      <w:r>
        <w:rPr>
          <w:rFonts w:eastAsia="Calibri" w:cs="Calibri"/>
          <w:b/>
          <w:color w:val="000000"/>
          <w:sz w:val="20"/>
          <w:szCs w:val="20"/>
        </w:rPr>
        <w:t>KEY PROJECTS</w:t>
      </w:r>
      <w:r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-12697</wp:posOffset>
            </wp:positionH>
            <wp:positionV relativeFrom="paragraph">
              <wp:posOffset>127000</wp:posOffset>
            </wp:positionV>
            <wp:extent cx="6814820" cy="34925"/>
            <wp:effectExtent l="0" t="0" r="0" b="0"/>
            <wp:wrapNone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4820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BB5" w:rsidRDefault="00492AD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 xml:space="preserve">Product </w:t>
      </w:r>
      <w:r>
        <w:rPr>
          <w:rFonts w:eastAsia="Calibri" w:cs="Calibri"/>
          <w:b/>
          <w:color w:val="000000"/>
          <w:sz w:val="20"/>
          <w:szCs w:val="20"/>
        </w:rPr>
        <w:t>Management Console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 xml:space="preserve">Technology Stack : SSIS , C# , SQL Server 2012 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 xml:space="preserve">Delivered efficient packages for sending price feeds for Commerce cloud .  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Supported for SIT and launch of product and for hyper care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</w:p>
    <w:p w:rsidR="00614BB5" w:rsidRDefault="00492AD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Saavn Trending Songs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Technology Stack: Java , Mapredu</w:t>
      </w:r>
      <w:r>
        <w:rPr>
          <w:rFonts w:eastAsia="Calibri" w:cs="Calibri"/>
          <w:b/>
          <w:color w:val="000000"/>
          <w:sz w:val="20"/>
          <w:szCs w:val="20"/>
        </w:rPr>
        <w:t xml:space="preserve">ce , Hadoop , hdfs , AWS EC2 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Achieved 72 % accuracy in predicting 100 top trending songs of Saavn  by successfully creating a data pipeline using MapReduce programs to filter, analyze and find trending songs from Saavn's stream records</w:t>
      </w:r>
    </w:p>
    <w:p w:rsidR="00614BB5" w:rsidRDefault="00492AD0">
      <w:pPr>
        <w:tabs>
          <w:tab w:val="left" w:pos="3533"/>
        </w:tabs>
        <w:spacing w:after="0" w:line="240" w:lineRule="auto"/>
        <w:rPr>
          <w:sz w:val="24"/>
          <w:szCs w:val="24"/>
        </w:rPr>
      </w:pPr>
      <w:r>
        <w:rPr>
          <w:color w:val="000000"/>
          <w:sz w:val="20"/>
          <w:szCs w:val="20"/>
        </w:rPr>
        <w:t xml:space="preserve">        URL:   </w:t>
      </w:r>
      <w:r>
        <w:rPr>
          <w:i/>
          <w:color w:val="000000"/>
          <w:sz w:val="20"/>
          <w:szCs w:val="20"/>
          <w:u w:val="single"/>
        </w:rPr>
        <w:t>http</w:t>
      </w:r>
      <w:r>
        <w:rPr>
          <w:i/>
          <w:color w:val="000000"/>
          <w:sz w:val="20"/>
          <w:szCs w:val="20"/>
          <w:u w:val="single"/>
        </w:rPr>
        <w:t>s://github.com/karthikskmurthy/mapreduce/tree/master/Mapreduce/SaavnMapreduce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</w:p>
    <w:p w:rsidR="00614BB5" w:rsidRDefault="00492AD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Configuration Environment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 xml:space="preserve">Technology Stack: C# , Web api , Sql Server 2012 , Silverlight 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Made key changes in the application to make application more stable.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Reduced configurat</w:t>
      </w:r>
      <w:r>
        <w:rPr>
          <w:rFonts w:eastAsia="Calibri" w:cs="Calibri"/>
          <w:color w:val="000000"/>
          <w:sz w:val="20"/>
          <w:szCs w:val="20"/>
        </w:rPr>
        <w:t>ion time for one ECU from 30 min to 5 min.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Came up with a standard understanding document and an user manual to make the configuration more easy.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CERTIFICATIONS</w:t>
      </w:r>
      <w:r>
        <w:rPr>
          <w:noProof/>
          <w:lang w:eastAsia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-12697</wp:posOffset>
            </wp:positionH>
            <wp:positionV relativeFrom="paragraph">
              <wp:posOffset>127000</wp:posOffset>
            </wp:positionV>
            <wp:extent cx="6814820" cy="34925"/>
            <wp:effectExtent l="0" t="0" r="0" b="0"/>
            <wp:wrapNone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4820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BB5" w:rsidRDefault="00492A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Microsoft Certified Professional – 70-483 Programming in C#</w:t>
      </w:r>
    </w:p>
    <w:p w:rsidR="00614BB5" w:rsidRDefault="00492A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Microsoft Certified Professional</w:t>
      </w:r>
      <w:r>
        <w:rPr>
          <w:rFonts w:eastAsia="Calibri" w:cs="Calibri"/>
          <w:color w:val="000000"/>
          <w:sz w:val="20"/>
          <w:szCs w:val="20"/>
        </w:rPr>
        <w:t xml:space="preserve"> – 70-761 Querying data using TSQL</w:t>
      </w:r>
    </w:p>
    <w:p w:rsidR="00614BB5" w:rsidRDefault="00492A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Basics of Data Analytics – Indian Institute of Science</w:t>
      </w:r>
    </w:p>
    <w:p w:rsidR="00614BB5" w:rsidRDefault="00492A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Nanodegree in python – Udacity</w:t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ACADEMIC CREDENTIALS</w:t>
      </w:r>
      <w:r>
        <w:rPr>
          <w:noProof/>
          <w:lang w:eastAsia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3</wp:posOffset>
            </wp:positionH>
            <wp:positionV relativeFrom="paragraph">
              <wp:posOffset>165100</wp:posOffset>
            </wp:positionV>
            <wp:extent cx="6710680" cy="42545"/>
            <wp:effectExtent l="0" t="0" r="0" b="0"/>
            <wp:wrapNone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4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tbl>
      <w:tblPr>
        <w:tblStyle w:val="a"/>
        <w:tblW w:w="9177" w:type="dxa"/>
        <w:jc w:val="center"/>
        <w:tblLayout w:type="fixed"/>
        <w:tblLook w:val="0000" w:firstRow="0" w:lastRow="0" w:firstColumn="0" w:lastColumn="0" w:noHBand="0" w:noVBand="0"/>
      </w:tblPr>
      <w:tblGrid>
        <w:gridCol w:w="2632"/>
        <w:gridCol w:w="1486"/>
        <w:gridCol w:w="2864"/>
        <w:gridCol w:w="2195"/>
      </w:tblGrid>
      <w:tr w:rsidR="00055914">
        <w:trPr>
          <w:jc w:val="center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614BB5" w:rsidRDefault="00492AD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614BB5" w:rsidRDefault="00492AD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Year Of Completion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614BB5" w:rsidRDefault="00492AD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College/University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614BB5" w:rsidRDefault="00492AD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Percentage/Grade</w:t>
            </w:r>
          </w:p>
        </w:tc>
      </w:tr>
      <w:tr w:rsidR="00055914">
        <w:trPr>
          <w:jc w:val="center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PG Programme in Big data Engineering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Currently Pursuing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BITS Pilani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55914">
        <w:trPr>
          <w:jc w:val="center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Bachelor Of Engineering(EC)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BIET,Davangere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81.36</w:t>
            </w:r>
          </w:p>
        </w:tc>
      </w:tr>
      <w:tr w:rsidR="00055914">
        <w:trPr>
          <w:jc w:val="center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Standard Xii / H.S.C.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2009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MKET PU College,Harihar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84.33</w:t>
            </w:r>
          </w:p>
        </w:tc>
      </w:tr>
      <w:tr w:rsidR="00055914">
        <w:trPr>
          <w:trHeight w:val="320"/>
          <w:jc w:val="center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SSC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2007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MKET CBSE School,Harihar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 w:rsidRDefault="00492AD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87.33</w:t>
            </w:r>
          </w:p>
        </w:tc>
      </w:tr>
    </w:tbl>
    <w:p w:rsidR="00614BB5" w:rsidRDefault="00492AD0">
      <w:pPr>
        <w:rPr>
          <w:rFonts w:ascii="Arial" w:eastAsia="Arial" w:hAnsi="Arial" w:cs="Arial"/>
          <w:color w:val="000000"/>
        </w:rPr>
      </w:pPr>
    </w:p>
    <w:p w:rsidR="00614BB5" w:rsidRDefault="00492AD0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PERSONAL DETAILS</w:t>
      </w:r>
    </w:p>
    <w:p w:rsidR="00614BB5" w:rsidRDefault="00492AD0">
      <w:pPr>
        <w:spacing w:after="0" w:line="240" w:lineRule="auto"/>
        <w:jc w:val="center"/>
        <w:rPr>
          <w:rFonts w:eastAsia="Calibri" w:cs="Calibri"/>
          <w:b/>
          <w:sz w:val="28"/>
          <w:szCs w:val="28"/>
        </w:rPr>
      </w:pPr>
    </w:p>
    <w:p w:rsidR="00614BB5" w:rsidRDefault="00492AD0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Date of Birth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: 19 November 1991.</w:t>
      </w:r>
    </w:p>
    <w:p w:rsidR="00614BB5" w:rsidRDefault="00492AD0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Father Name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: H V Srinivasa Murthy</w:t>
      </w:r>
    </w:p>
    <w:p w:rsidR="00614BB5" w:rsidRDefault="00492AD0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Mother Name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: Sudha S Murthy</w:t>
      </w:r>
    </w:p>
    <w:p w:rsidR="00614BB5" w:rsidRDefault="00492AD0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Marital Status        </w:t>
      </w:r>
      <w:r>
        <w:rPr>
          <w:color w:val="000000"/>
          <w:sz w:val="20"/>
          <w:szCs w:val="20"/>
        </w:rPr>
        <w:tab/>
        <w:t xml:space="preserve"> : Married</w:t>
      </w:r>
    </w:p>
    <w:p w:rsidR="00614BB5" w:rsidRDefault="00492AD0">
      <w:pPr>
        <w:spacing w:after="0" w:line="240" w:lineRule="auto"/>
        <w:ind w:left="3240" w:hanging="324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Languages Known                 : English, Hindi, Kannada.</w:t>
      </w:r>
    </w:p>
    <w:p w:rsidR="00614BB5" w:rsidRDefault="00492AD0">
      <w:pPr>
        <w:spacing w:after="0"/>
        <w:ind w:left="3240" w:hanging="3240"/>
        <w:jc w:val="both"/>
        <w:rPr>
          <w:rFonts w:ascii="Arial" w:eastAsia="Arial" w:hAnsi="Arial" w:cs="Arial"/>
        </w:rPr>
      </w:pP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tabs>
          <w:tab w:val="left" w:pos="49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14BB5" w:rsidRDefault="00492AD0">
      <w:pPr>
        <w:pBdr>
          <w:top w:val="nil"/>
          <w:left w:val="nil"/>
          <w:bottom w:val="nil"/>
          <w:right w:val="nil"/>
          <w:between w:val="nil"/>
        </w:pBdr>
        <w:ind w:left="3240" w:hanging="324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614BB5" w:rsidRDefault="00492AD0"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a9793a64cd1eaf3eebabececb4bdc0aa134f530e18705c4458440321091b5b58120c14061545515f0a4356014b4450530401195c1333471b1b111240595c0e5648011503504e1c180c571833471b1b0116405a5a0c4d584b50535a4f162e024b4340010d120213105b5c0c004d145c455715445a5c5d57421a081105431458090d074b100a12031753444f4a081e0103030011435c5f0959491b0a034e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a9793a64cd1eaf3eebabececb4bdc0aa134f530e18705c4458440321091b5b58120c14061545515f0a4356014b4450530401195c1333471b1b111240595c0e5648011503504e1c180c571833471b1b0116405a5a0c4d584b50535a4f162e024b4340010d120213105b5c0c004d145c455715445a5c5d57421a081105431458090d074b100a12031753444f4a081e0103030011435c5f0959491b0a034e6&amp;docType=docx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14BB5" w:rsidSect="00614BB5">
      <w:pgSz w:w="11906" w:h="16838"/>
      <w:pgMar w:top="639" w:right="1220" w:bottom="1440" w:left="12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24B5B"/>
    <w:multiLevelType w:val="multilevel"/>
    <w:tmpl w:val="664C0E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BA5439"/>
    <w:multiLevelType w:val="multilevel"/>
    <w:tmpl w:val="D2A0BB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E13E1B"/>
    <w:multiLevelType w:val="multilevel"/>
    <w:tmpl w:val="806E8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EBA3774"/>
    <w:multiLevelType w:val="multilevel"/>
    <w:tmpl w:val="E07EEE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577B81"/>
    <w:multiLevelType w:val="multilevel"/>
    <w:tmpl w:val="ACA6093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914"/>
    <w:rsid w:val="00055914"/>
    <w:rsid w:val="0049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7658DA-0CD5-4188-8C5B-D4F8BC1D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30DC"/>
    <w:pPr>
      <w:suppressAutoHyphens/>
    </w:pPr>
    <w:rPr>
      <w:rFonts w:eastAsia="SimSun" w:cs="Tahoma"/>
      <w:kern w:val="1"/>
      <w:lang w:val="en-US" w:eastAsia="ar-SA"/>
    </w:rPr>
  </w:style>
  <w:style w:type="paragraph" w:styleId="Heading1">
    <w:name w:val="heading 1"/>
    <w:basedOn w:val="Normal1"/>
    <w:next w:val="Normal1"/>
    <w:rsid w:val="00614BB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614BB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614BB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614BB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614BB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614BB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14BB5"/>
  </w:style>
  <w:style w:type="paragraph" w:styleId="Title">
    <w:name w:val="Title"/>
    <w:basedOn w:val="Normal1"/>
    <w:next w:val="Normal1"/>
    <w:rsid w:val="00614BB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times">
    <w:name w:val="Normal+times"/>
    <w:basedOn w:val="Normal"/>
    <w:rsid w:val="007B30DC"/>
    <w:rPr>
      <w:rFonts w:ascii="Arial" w:eastAsia="Batang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7B30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30DC"/>
    <w:rPr>
      <w:color w:val="0563C1" w:themeColor="hyperlink"/>
      <w:u w:val="single"/>
    </w:rPr>
  </w:style>
  <w:style w:type="paragraph" w:customStyle="1" w:styleId="normal0">
    <w:name w:val="normal_0"/>
    <w:rsid w:val="00F1723E"/>
  </w:style>
  <w:style w:type="paragraph" w:styleId="Subtitle">
    <w:name w:val="Subtitle"/>
    <w:basedOn w:val="Normal"/>
    <w:next w:val="Normal"/>
    <w:rsid w:val="00614BB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rsid w:val="00614BB5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a9793a64cd1eaf3eebabececb4bdc0aa134f530e18705c4458440321091b5b58120c14061545515f0a4356014b4450530401195c1333471b1b111240595c0e5648011503504e1c180c571833471b1b0116405a5a0c4d584b50535a4f162e024b4340010d120213105b5c0c004d145c455715445a5c5d57421a081105431458090d074b100a12031753444f4a081e0103030011435c5f0959491b0a034e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karthik.skhrr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Ghosh, Aritra</cp:lastModifiedBy>
  <cp:revision>6</cp:revision>
  <dcterms:created xsi:type="dcterms:W3CDTF">2018-07-13T06:36:00Z</dcterms:created>
  <dcterms:modified xsi:type="dcterms:W3CDTF">2019-01-16T11:47:00Z</dcterms:modified>
</cp:coreProperties>
</file>