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2C6C" w:rsidRDefault="00F84508" w:rsidP="009D3698">
      <w:pPr>
        <w:spacing w:after="0"/>
        <w:rPr>
          <w:rFonts w:cstheme="minorHAnsi"/>
          <w:b/>
          <w:bCs/>
          <w:sz w:val="28"/>
        </w:rPr>
      </w:pPr>
      <w:bookmarkStart w:id="0" w:name="_GoBack"/>
      <w:bookmarkEnd w:id="0"/>
      <w:r w:rsidRPr="00C54CCF">
        <w:rPr>
          <w:rFonts w:cstheme="minorHAnsi"/>
          <w:b/>
          <w:bCs/>
          <w:sz w:val="28"/>
        </w:rPr>
        <w:t>PRIYANKA SHARMA</w:t>
      </w:r>
    </w:p>
    <w:p w:rsidR="00262C6C" w:rsidRDefault="00C54CCF" w:rsidP="00262C6C">
      <w:pPr>
        <w:spacing w:after="0"/>
        <w:rPr>
          <w:rFonts w:cstheme="minorHAnsi"/>
          <w:b/>
          <w:bCs/>
          <w:sz w:val="28"/>
        </w:rPr>
      </w:pPr>
      <w:r w:rsidRPr="00C54CCF">
        <w:rPr>
          <w:rFonts w:cstheme="minorHAnsi"/>
          <w:b/>
          <w:bCs/>
        </w:rPr>
        <w:t xml:space="preserve">Contact: </w:t>
      </w:r>
      <w:r w:rsidRPr="00C54CCF">
        <w:rPr>
          <w:rFonts w:cstheme="minorHAnsi"/>
          <w:bCs/>
        </w:rPr>
        <w:t>+91-</w:t>
      </w:r>
      <w:r w:rsidR="00E707AC">
        <w:rPr>
          <w:rFonts w:cstheme="minorHAnsi"/>
          <w:bCs/>
        </w:rPr>
        <w:t>8209576683/+91-</w:t>
      </w:r>
      <w:r w:rsidR="00E707AC" w:rsidRPr="00C54CCF">
        <w:rPr>
          <w:rFonts w:cstheme="minorHAnsi"/>
          <w:bCs/>
        </w:rPr>
        <w:t>8699545887</w:t>
      </w:r>
    </w:p>
    <w:p w:rsidR="009D3698" w:rsidRDefault="009D3698" w:rsidP="00262C6C">
      <w:pPr>
        <w:spacing w:after="0"/>
        <w:rPr>
          <w:rStyle w:val="Hyperlink"/>
          <w:rFonts w:cstheme="minorHAnsi"/>
          <w:b/>
          <w:bCs/>
        </w:rPr>
      </w:pPr>
      <w:r w:rsidRPr="00C54CCF">
        <w:rPr>
          <w:rFonts w:cstheme="minorHAnsi"/>
          <w:b/>
          <w:bCs/>
        </w:rPr>
        <w:t xml:space="preserve">Email: </w:t>
      </w:r>
      <w:hyperlink r:id="rId5" w:history="1">
        <w:r w:rsidRPr="00C54CCF">
          <w:rPr>
            <w:rStyle w:val="Hyperlink"/>
            <w:rFonts w:cstheme="minorHAnsi"/>
            <w:b/>
            <w:bCs/>
          </w:rPr>
          <w:t>sharmapriyanka118@gmail.com</w:t>
        </w:r>
      </w:hyperlink>
    </w:p>
    <w:p w:rsidR="009D3698" w:rsidRPr="00F93034" w:rsidRDefault="00B2274A" w:rsidP="009D3698">
      <w:pPr>
        <w:jc w:val="both"/>
        <w:rPr>
          <w:rFonts w:ascii="Calibri" w:eastAsia="Arial Unicode MS" w:hAnsi="Calibri" w:cs="Calibri"/>
        </w:rPr>
      </w:pPr>
      <w:r>
        <w:rPr>
          <w:rFonts w:ascii="Calibri" w:hAnsi="Calibri" w:cs="Calibri"/>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5pt;height:4.75pt" o:hrpct="0" o:hr="t">
            <v:imagedata r:id="rId6" o:title="bd21340_" gain="0"/>
          </v:shape>
        </w:pict>
      </w:r>
    </w:p>
    <w:p w:rsidR="009D3698" w:rsidRPr="001D6C36" w:rsidRDefault="009D3698" w:rsidP="009D3698">
      <w:pPr>
        <w:jc w:val="both"/>
        <w:rPr>
          <w:rFonts w:ascii="Calibri" w:eastAsia="Arial Unicode MS" w:hAnsi="Calibri" w:cs="Calibri"/>
          <w:b/>
          <w:u w:val="single"/>
        </w:rPr>
      </w:pPr>
      <w:r w:rsidRPr="001D6C36">
        <w:rPr>
          <w:rFonts w:ascii="Calibri" w:eastAsia="Arial Unicode MS" w:hAnsi="Calibri" w:cs="Calibri"/>
          <w:b/>
          <w:sz w:val="24"/>
          <w:szCs w:val="32"/>
          <w:u w:val="single"/>
        </w:rPr>
        <w:t>SOFTWARE PROFESSIONAL</w:t>
      </w:r>
      <w:r w:rsidR="001D6C36" w:rsidRPr="001D6C36">
        <w:rPr>
          <w:rFonts w:ascii="Calibri" w:eastAsia="Arial Unicode MS" w:hAnsi="Calibri" w:cs="Calibri"/>
          <w:b/>
          <w:sz w:val="24"/>
          <w:szCs w:val="32"/>
          <w:u w:val="single"/>
        </w:rPr>
        <w:t>:</w:t>
      </w:r>
    </w:p>
    <w:p w:rsidR="008F1CC5" w:rsidRDefault="00F84508" w:rsidP="009D3698">
      <w:pPr>
        <w:pStyle w:val="PlainText"/>
        <w:rPr>
          <w:b/>
          <w:bCs/>
          <w:u w:val="single"/>
        </w:rPr>
      </w:pPr>
      <w:r w:rsidRPr="00F84508">
        <w:rPr>
          <w:rFonts w:ascii="Calibri" w:hAnsi="Calibri" w:cs="Calibri"/>
          <w:b/>
          <w:sz w:val="22"/>
          <w:szCs w:val="21"/>
        </w:rPr>
        <w:t>OBJECTIVE:</w:t>
      </w:r>
      <w:r w:rsidR="009D3698" w:rsidRPr="00F93034">
        <w:rPr>
          <w:rFonts w:ascii="Calibri" w:hAnsi="Calibri" w:cs="Calibri"/>
          <w:b/>
          <w:sz w:val="24"/>
          <w:szCs w:val="21"/>
        </w:rPr>
        <w:t xml:space="preserve"> </w:t>
      </w:r>
      <w:r w:rsidR="009D3698" w:rsidRPr="00F93034">
        <w:rPr>
          <w:rFonts w:ascii="Calibri" w:hAnsi="Calibri" w:cs="Calibri"/>
          <w:i/>
          <w:sz w:val="21"/>
          <w:szCs w:val="21"/>
        </w:rPr>
        <w:t xml:space="preserve"> </w:t>
      </w:r>
      <w:r w:rsidR="00F7554C">
        <w:rPr>
          <w:rFonts w:ascii="Calibri" w:hAnsi="Calibri" w:cs="Calibri"/>
          <w:sz w:val="22"/>
        </w:rPr>
        <w:t>To pursue and excel in challenging career in Business Intelligence domain where I can make the best use of my technical and analytical ski</w:t>
      </w:r>
      <w:r w:rsidR="00ED147D">
        <w:rPr>
          <w:rFonts w:ascii="Calibri" w:hAnsi="Calibri" w:cs="Calibri"/>
          <w:sz w:val="22"/>
        </w:rPr>
        <w:t>l</w:t>
      </w:r>
      <w:r w:rsidR="00F7554C">
        <w:rPr>
          <w:rFonts w:ascii="Calibri" w:hAnsi="Calibri" w:cs="Calibri"/>
          <w:sz w:val="22"/>
        </w:rPr>
        <w:t>ls in order to contribute towards the growth of the organization.</w:t>
      </w:r>
    </w:p>
    <w:p w:rsidR="009D3698" w:rsidRDefault="00B2274A" w:rsidP="00C54CCF">
      <w:pPr>
        <w:rPr>
          <w:rFonts w:ascii="Calibri" w:hAnsi="Calibri" w:cs="Calibri"/>
          <w:sz w:val="21"/>
          <w:szCs w:val="21"/>
        </w:rPr>
      </w:pPr>
      <w:r>
        <w:rPr>
          <w:rFonts w:ascii="Calibri" w:hAnsi="Calibri" w:cs="Calibri"/>
          <w:sz w:val="21"/>
          <w:szCs w:val="21"/>
        </w:rPr>
        <w:pict>
          <v:shape id="_x0000_i1026" type="#_x0000_t75" style="width:535pt;height:4.75pt" o:hrpct="0" o:hr="t">
            <v:imagedata r:id="rId6" o:title="bd21340_" gain="0"/>
          </v:shape>
        </w:pict>
      </w:r>
    </w:p>
    <w:p w:rsidR="00C54CCF" w:rsidRPr="00D11EE3" w:rsidRDefault="00C54CCF" w:rsidP="00C54CCF">
      <w:pPr>
        <w:jc w:val="both"/>
        <w:rPr>
          <w:rFonts w:cs="Calibri"/>
          <w:b/>
          <w:color w:val="000000"/>
          <w:u w:val="single"/>
        </w:rPr>
      </w:pPr>
      <w:r w:rsidRPr="00576E5D">
        <w:rPr>
          <w:rFonts w:eastAsia="Arial Unicode MS" w:cs="Calibri"/>
          <w:b/>
          <w:u w:val="single"/>
        </w:rPr>
        <w:t>PROFESSIONAL EXPERIENCE</w:t>
      </w:r>
      <w:r w:rsidR="00D11EE3">
        <w:rPr>
          <w:rFonts w:cs="Calibri"/>
          <w:b/>
          <w:color w:val="000000"/>
          <w:u w:val="single"/>
        </w:rPr>
        <w:t>:</w:t>
      </w:r>
    </w:p>
    <w:p w:rsidR="00C54CCF" w:rsidRDefault="00C54CCF" w:rsidP="00C54CCF">
      <w:pPr>
        <w:pStyle w:val="BodyText2"/>
        <w:tabs>
          <w:tab w:val="left" w:pos="680"/>
        </w:tabs>
        <w:overflowPunct w:val="0"/>
        <w:autoSpaceDE w:val="0"/>
        <w:autoSpaceDN w:val="0"/>
        <w:adjustRightInd w:val="0"/>
        <w:spacing w:before="60" w:after="0" w:line="240" w:lineRule="auto"/>
        <w:textAlignment w:val="baseline"/>
        <w:rPr>
          <w:rFonts w:ascii="Calibri" w:hAnsi="Calibri" w:cs="Calibri"/>
          <w:bCs/>
          <w:sz w:val="22"/>
          <w:szCs w:val="22"/>
        </w:rPr>
      </w:pPr>
      <w:r>
        <w:rPr>
          <w:rFonts w:ascii="Calibri" w:hAnsi="Calibri" w:cs="Calibri"/>
          <w:color w:val="000000"/>
          <w:sz w:val="22"/>
          <w:szCs w:val="22"/>
        </w:rPr>
        <w:t xml:space="preserve">August 2013 </w:t>
      </w:r>
      <w:r>
        <w:rPr>
          <w:rFonts w:ascii="Calibri" w:hAnsi="Calibri" w:cs="Calibri"/>
          <w:color w:val="000000"/>
          <w:sz w:val="22"/>
          <w:szCs w:val="22"/>
        </w:rPr>
        <w:tab/>
      </w:r>
      <w:r>
        <w:rPr>
          <w:rFonts w:ascii="Calibri" w:hAnsi="Calibri" w:cs="Calibri"/>
          <w:color w:val="000000"/>
          <w:sz w:val="22"/>
          <w:szCs w:val="22"/>
        </w:rPr>
        <w:tab/>
      </w:r>
      <w:r>
        <w:rPr>
          <w:rFonts w:ascii="Calibri" w:hAnsi="Calibri" w:cs="Calibri"/>
          <w:bCs/>
          <w:sz w:val="22"/>
          <w:szCs w:val="22"/>
        </w:rPr>
        <w:t>Technology Analyst</w:t>
      </w:r>
    </w:p>
    <w:p w:rsidR="00C54CCF" w:rsidRDefault="00C54CCF" w:rsidP="00C54CCF">
      <w:pPr>
        <w:pStyle w:val="BodyText2"/>
        <w:tabs>
          <w:tab w:val="left" w:pos="680"/>
        </w:tabs>
        <w:overflowPunct w:val="0"/>
        <w:autoSpaceDE w:val="0"/>
        <w:autoSpaceDN w:val="0"/>
        <w:adjustRightInd w:val="0"/>
        <w:spacing w:before="60" w:after="0" w:line="240" w:lineRule="auto"/>
        <w:textAlignment w:val="baseline"/>
        <w:rPr>
          <w:rFonts w:ascii="Calibri" w:hAnsi="Calibri" w:cs="Calibri"/>
          <w:b/>
          <w:color w:val="000000"/>
          <w:sz w:val="22"/>
          <w:szCs w:val="22"/>
        </w:rPr>
      </w:pPr>
      <w:r>
        <w:rPr>
          <w:rFonts w:ascii="Calibri" w:hAnsi="Calibri" w:cs="Calibri"/>
          <w:bCs/>
          <w:sz w:val="22"/>
          <w:szCs w:val="22"/>
        </w:rPr>
        <w:tab/>
      </w:r>
      <w:r>
        <w:rPr>
          <w:rFonts w:ascii="Calibri" w:hAnsi="Calibri" w:cs="Calibri"/>
          <w:bCs/>
          <w:sz w:val="22"/>
          <w:szCs w:val="22"/>
        </w:rPr>
        <w:tab/>
      </w:r>
      <w:r>
        <w:rPr>
          <w:rFonts w:ascii="Calibri" w:hAnsi="Calibri" w:cs="Calibri"/>
          <w:bCs/>
          <w:sz w:val="22"/>
          <w:szCs w:val="22"/>
        </w:rPr>
        <w:tab/>
      </w:r>
      <w:r>
        <w:rPr>
          <w:rFonts w:ascii="Calibri" w:hAnsi="Calibri" w:cs="Calibri"/>
          <w:bCs/>
          <w:sz w:val="22"/>
          <w:szCs w:val="22"/>
        </w:rPr>
        <w:tab/>
      </w:r>
      <w:r>
        <w:rPr>
          <w:rFonts w:ascii="Calibri" w:hAnsi="Calibri" w:cs="Calibri"/>
          <w:b/>
          <w:color w:val="000000"/>
          <w:sz w:val="22"/>
          <w:szCs w:val="22"/>
        </w:rPr>
        <w:t xml:space="preserve"> INFOSYS LIMITED</w:t>
      </w:r>
    </w:p>
    <w:p w:rsidR="008F1CC5" w:rsidRPr="008F1CC5" w:rsidRDefault="008F1CC5" w:rsidP="00C54CCF">
      <w:pPr>
        <w:pStyle w:val="BodyText2"/>
        <w:tabs>
          <w:tab w:val="left" w:pos="680"/>
        </w:tabs>
        <w:overflowPunct w:val="0"/>
        <w:autoSpaceDE w:val="0"/>
        <w:autoSpaceDN w:val="0"/>
        <w:adjustRightInd w:val="0"/>
        <w:spacing w:before="60" w:after="0" w:line="240" w:lineRule="auto"/>
        <w:textAlignment w:val="baseline"/>
        <w:rPr>
          <w:rFonts w:ascii="Calibri" w:hAnsi="Calibri" w:cs="Calibri"/>
          <w:color w:val="000000"/>
          <w:sz w:val="22"/>
          <w:szCs w:val="22"/>
        </w:rPr>
      </w:pPr>
      <w:r w:rsidRPr="008F1CC5">
        <w:rPr>
          <w:rFonts w:ascii="Calibri" w:hAnsi="Calibri" w:cs="Calibri"/>
          <w:color w:val="000000"/>
          <w:sz w:val="22"/>
          <w:szCs w:val="22"/>
        </w:rPr>
        <w:t>November 2018</w:t>
      </w:r>
      <w:r w:rsidRPr="008F1CC5">
        <w:rPr>
          <w:rFonts w:ascii="Calibri" w:hAnsi="Calibri" w:cs="Calibri"/>
          <w:color w:val="000000"/>
          <w:sz w:val="22"/>
          <w:szCs w:val="22"/>
        </w:rPr>
        <w:tab/>
        <w:t xml:space="preserve">Senior </w:t>
      </w:r>
      <w:r w:rsidR="00C07568">
        <w:rPr>
          <w:rFonts w:ascii="Calibri" w:hAnsi="Calibri" w:cs="Calibri"/>
          <w:color w:val="000000"/>
          <w:sz w:val="22"/>
          <w:szCs w:val="22"/>
        </w:rPr>
        <w:t>Software</w:t>
      </w:r>
      <w:r w:rsidRPr="008F1CC5">
        <w:rPr>
          <w:rFonts w:ascii="Calibri" w:hAnsi="Calibri" w:cs="Calibri"/>
          <w:color w:val="000000"/>
          <w:sz w:val="22"/>
          <w:szCs w:val="22"/>
        </w:rPr>
        <w:t xml:space="preserve"> Engineer</w:t>
      </w:r>
    </w:p>
    <w:p w:rsidR="008F1CC5" w:rsidRDefault="008F1CC5" w:rsidP="00C54CCF">
      <w:pPr>
        <w:pStyle w:val="BodyText2"/>
        <w:tabs>
          <w:tab w:val="left" w:pos="680"/>
        </w:tabs>
        <w:overflowPunct w:val="0"/>
        <w:autoSpaceDE w:val="0"/>
        <w:autoSpaceDN w:val="0"/>
        <w:adjustRightInd w:val="0"/>
        <w:spacing w:before="60" w:after="0" w:line="240" w:lineRule="auto"/>
        <w:textAlignment w:val="baseline"/>
        <w:rPr>
          <w:rFonts w:ascii="Calibri" w:hAnsi="Calibri" w:cs="Calibri"/>
          <w:b/>
          <w:color w:val="000000"/>
          <w:sz w:val="22"/>
          <w:szCs w:val="22"/>
        </w:rPr>
      </w:pPr>
      <w:r>
        <w:rPr>
          <w:rFonts w:ascii="Calibri" w:hAnsi="Calibri" w:cs="Calibri"/>
          <w:b/>
          <w:color w:val="000000"/>
          <w:sz w:val="22"/>
          <w:szCs w:val="22"/>
        </w:rPr>
        <w:tab/>
      </w:r>
      <w:r>
        <w:rPr>
          <w:rFonts w:ascii="Calibri" w:hAnsi="Calibri" w:cs="Calibri"/>
          <w:b/>
          <w:color w:val="000000"/>
          <w:sz w:val="22"/>
          <w:szCs w:val="22"/>
        </w:rPr>
        <w:tab/>
      </w:r>
      <w:r>
        <w:rPr>
          <w:rFonts w:ascii="Calibri" w:hAnsi="Calibri" w:cs="Calibri"/>
          <w:b/>
          <w:color w:val="000000"/>
          <w:sz w:val="22"/>
          <w:szCs w:val="22"/>
        </w:rPr>
        <w:tab/>
      </w:r>
      <w:r>
        <w:rPr>
          <w:rFonts w:ascii="Calibri" w:hAnsi="Calibri" w:cs="Calibri"/>
          <w:b/>
          <w:color w:val="000000"/>
          <w:sz w:val="22"/>
          <w:szCs w:val="22"/>
        </w:rPr>
        <w:tab/>
        <w:t>Larsen &amp; Toubro Infotech Limited</w:t>
      </w:r>
      <w:r>
        <w:rPr>
          <w:rFonts w:ascii="Calibri" w:hAnsi="Calibri" w:cs="Calibri"/>
          <w:b/>
          <w:color w:val="000000"/>
          <w:sz w:val="22"/>
          <w:szCs w:val="22"/>
        </w:rPr>
        <w:tab/>
      </w:r>
      <w:r>
        <w:rPr>
          <w:rFonts w:ascii="Calibri" w:hAnsi="Calibri" w:cs="Calibri"/>
          <w:b/>
          <w:color w:val="000000"/>
          <w:sz w:val="22"/>
          <w:szCs w:val="22"/>
        </w:rPr>
        <w:tab/>
      </w:r>
    </w:p>
    <w:p w:rsidR="00C54CCF" w:rsidRPr="00C54CCF" w:rsidRDefault="00B2274A" w:rsidP="00C54CCF">
      <w:pPr>
        <w:rPr>
          <w:rFonts w:ascii="Calibri" w:hAnsi="Calibri" w:cs="Calibri"/>
          <w:sz w:val="21"/>
          <w:szCs w:val="21"/>
        </w:rPr>
      </w:pPr>
      <w:r>
        <w:rPr>
          <w:rFonts w:ascii="Calibri" w:hAnsi="Calibri" w:cs="Calibri"/>
          <w:sz w:val="21"/>
          <w:szCs w:val="21"/>
        </w:rPr>
        <w:pict>
          <v:shape id="_x0000_i1027" type="#_x0000_t75" style="width:534.95pt;height:4.75pt" o:hrpct="0" o:hr="t">
            <v:imagedata r:id="rId6" o:title="bd21340_" gain="0"/>
          </v:shape>
        </w:pict>
      </w:r>
    </w:p>
    <w:p w:rsidR="00DB6CDE" w:rsidRDefault="00040D61" w:rsidP="00DB6CDE">
      <w:pPr>
        <w:rPr>
          <w:rFonts w:cs="Calibri"/>
          <w:b/>
          <w:bCs/>
          <w:u w:val="single"/>
        </w:rPr>
      </w:pPr>
      <w:r>
        <w:rPr>
          <w:rFonts w:cs="Calibri"/>
          <w:b/>
          <w:bCs/>
          <w:u w:val="single"/>
        </w:rPr>
        <w:t>TECHNICAL PROFICIENCY</w:t>
      </w:r>
      <w:r w:rsidR="00DB6CDE">
        <w:rPr>
          <w:rFonts w:cs="Calibri"/>
          <w:b/>
          <w:bCs/>
          <w:u w:val="single"/>
        </w:rPr>
        <w:t>:</w:t>
      </w:r>
    </w:p>
    <w:p w:rsidR="00DB6CDE" w:rsidRDefault="00AF38F0" w:rsidP="00DB6CDE">
      <w:pPr>
        <w:pStyle w:val="ListParagraph"/>
        <w:numPr>
          <w:ilvl w:val="0"/>
          <w:numId w:val="2"/>
        </w:numPr>
        <w:rPr>
          <w:rFonts w:ascii="Calibri" w:hAnsi="Calibri" w:cs="Calibri"/>
          <w:sz w:val="22"/>
          <w:szCs w:val="22"/>
        </w:rPr>
      </w:pPr>
      <w:r>
        <w:rPr>
          <w:rFonts w:ascii="Calibri" w:hAnsi="Calibri" w:cs="Calibri"/>
          <w:color w:val="000000"/>
          <w:sz w:val="22"/>
          <w:szCs w:val="22"/>
        </w:rPr>
        <w:t>BI</w:t>
      </w:r>
      <w:r w:rsidR="00DB6CDE">
        <w:rPr>
          <w:rFonts w:ascii="Calibri" w:hAnsi="Calibri" w:cs="Calibri"/>
          <w:color w:val="000000"/>
          <w:sz w:val="22"/>
          <w:szCs w:val="22"/>
        </w:rPr>
        <w:t xml:space="preserve"> profe</w:t>
      </w:r>
      <w:r w:rsidR="00D95B8E">
        <w:rPr>
          <w:rFonts w:ascii="Calibri" w:hAnsi="Calibri" w:cs="Calibri"/>
          <w:color w:val="000000"/>
          <w:sz w:val="22"/>
          <w:szCs w:val="22"/>
        </w:rPr>
        <w:t>s</w:t>
      </w:r>
      <w:r w:rsidR="008B4CBA">
        <w:rPr>
          <w:rFonts w:ascii="Calibri" w:hAnsi="Calibri" w:cs="Calibri"/>
          <w:color w:val="000000"/>
          <w:sz w:val="22"/>
          <w:szCs w:val="22"/>
        </w:rPr>
        <w:t>sional having 5</w:t>
      </w:r>
      <w:r w:rsidR="008A30AA">
        <w:rPr>
          <w:rFonts w:ascii="Calibri" w:hAnsi="Calibri" w:cs="Calibri"/>
          <w:color w:val="000000"/>
          <w:sz w:val="22"/>
          <w:szCs w:val="22"/>
        </w:rPr>
        <w:t xml:space="preserve"> years</w:t>
      </w:r>
      <w:r w:rsidR="00DB6CDE">
        <w:rPr>
          <w:rFonts w:ascii="Calibri" w:hAnsi="Calibri" w:cs="Calibri"/>
          <w:color w:val="000000"/>
          <w:sz w:val="22"/>
          <w:szCs w:val="22"/>
        </w:rPr>
        <w:t xml:space="preserve"> of experience in IT industry with extensive experience in </w:t>
      </w:r>
      <w:r w:rsidR="00B11808">
        <w:rPr>
          <w:rFonts w:ascii="Calibri" w:hAnsi="Calibri" w:cs="Calibri"/>
          <w:b/>
          <w:bCs/>
          <w:color w:val="000000"/>
          <w:sz w:val="22"/>
          <w:szCs w:val="22"/>
        </w:rPr>
        <w:t xml:space="preserve">Data warehousing </w:t>
      </w:r>
      <w:r w:rsidR="00875427">
        <w:rPr>
          <w:rFonts w:ascii="Calibri" w:hAnsi="Calibri" w:cs="Calibri"/>
          <w:b/>
          <w:bCs/>
          <w:color w:val="000000"/>
          <w:sz w:val="22"/>
          <w:szCs w:val="22"/>
        </w:rPr>
        <w:t>(</w:t>
      </w:r>
      <w:r>
        <w:rPr>
          <w:rFonts w:ascii="Calibri" w:hAnsi="Calibri" w:cs="Calibri"/>
          <w:b/>
          <w:bCs/>
          <w:color w:val="000000"/>
          <w:sz w:val="22"/>
          <w:szCs w:val="22"/>
        </w:rPr>
        <w:t xml:space="preserve">Banking </w:t>
      </w:r>
      <w:r w:rsidRPr="00AF38F0">
        <w:rPr>
          <w:rFonts w:ascii="Calibri" w:hAnsi="Calibri" w:cs="Calibri"/>
          <w:bCs/>
          <w:color w:val="000000"/>
          <w:sz w:val="22"/>
          <w:szCs w:val="22"/>
        </w:rPr>
        <w:t>and</w:t>
      </w:r>
      <w:r>
        <w:rPr>
          <w:rFonts w:ascii="Calibri" w:hAnsi="Calibri" w:cs="Calibri"/>
          <w:b/>
          <w:bCs/>
          <w:color w:val="000000"/>
          <w:sz w:val="22"/>
          <w:szCs w:val="22"/>
        </w:rPr>
        <w:t xml:space="preserve"> Insurance</w:t>
      </w:r>
      <w:r w:rsidR="00B11808">
        <w:rPr>
          <w:rFonts w:ascii="Calibri" w:hAnsi="Calibri" w:cs="Calibri"/>
          <w:b/>
          <w:bCs/>
          <w:color w:val="000000"/>
          <w:sz w:val="22"/>
          <w:szCs w:val="22"/>
        </w:rPr>
        <w:t xml:space="preserve"> </w:t>
      </w:r>
      <w:r w:rsidR="00DB6CDE">
        <w:rPr>
          <w:rFonts w:ascii="Calibri" w:hAnsi="Calibri" w:cs="Calibri"/>
          <w:bCs/>
          <w:color w:val="000000"/>
          <w:sz w:val="22"/>
          <w:szCs w:val="22"/>
        </w:rPr>
        <w:t>domain</w:t>
      </w:r>
      <w:r w:rsidR="00875427">
        <w:rPr>
          <w:rFonts w:ascii="Calibri" w:hAnsi="Calibri" w:cs="Calibri"/>
          <w:bCs/>
          <w:color w:val="000000"/>
          <w:sz w:val="22"/>
          <w:szCs w:val="22"/>
        </w:rPr>
        <w:t>)</w:t>
      </w:r>
      <w:r w:rsidR="00B55688">
        <w:rPr>
          <w:rFonts w:ascii="Calibri" w:hAnsi="Calibri" w:cs="Calibri"/>
          <w:bCs/>
          <w:color w:val="000000"/>
          <w:sz w:val="22"/>
          <w:szCs w:val="22"/>
        </w:rPr>
        <w:t>.</w:t>
      </w:r>
    </w:p>
    <w:p w:rsidR="009D3698" w:rsidRPr="009D3698" w:rsidRDefault="009D3698" w:rsidP="009D3698">
      <w:pPr>
        <w:pStyle w:val="ListParagraph"/>
        <w:numPr>
          <w:ilvl w:val="0"/>
          <w:numId w:val="2"/>
        </w:numPr>
        <w:rPr>
          <w:rFonts w:ascii="Arial" w:hAnsi="Arial" w:cs="Arial"/>
          <w:sz w:val="20"/>
          <w:szCs w:val="20"/>
        </w:rPr>
      </w:pPr>
      <w:r>
        <w:rPr>
          <w:rFonts w:ascii="Arial" w:hAnsi="Arial" w:cs="Arial"/>
          <w:color w:val="000000"/>
          <w:sz w:val="20"/>
          <w:szCs w:val="20"/>
        </w:rPr>
        <w:t xml:space="preserve">Competent in </w:t>
      </w:r>
      <w:r w:rsidR="00B33113">
        <w:rPr>
          <w:rFonts w:ascii="Arial" w:hAnsi="Arial" w:cs="Arial"/>
          <w:b/>
          <w:color w:val="000000"/>
          <w:sz w:val="20"/>
          <w:szCs w:val="20"/>
        </w:rPr>
        <w:t xml:space="preserve">ETL tool </w:t>
      </w:r>
      <w:r w:rsidR="008F1CC5">
        <w:rPr>
          <w:rFonts w:ascii="Arial" w:hAnsi="Arial" w:cs="Arial"/>
          <w:b/>
          <w:color w:val="000000"/>
          <w:sz w:val="20"/>
          <w:szCs w:val="20"/>
        </w:rPr>
        <w:t>–</w:t>
      </w:r>
      <w:r w:rsidR="00B33113">
        <w:rPr>
          <w:rFonts w:ascii="Arial" w:hAnsi="Arial" w:cs="Arial"/>
          <w:b/>
          <w:color w:val="000000"/>
          <w:sz w:val="20"/>
          <w:szCs w:val="20"/>
        </w:rPr>
        <w:t xml:space="preserve"> </w:t>
      </w:r>
      <w:proofErr w:type="spellStart"/>
      <w:r>
        <w:rPr>
          <w:rFonts w:ascii="Arial" w:hAnsi="Arial" w:cs="Arial"/>
          <w:b/>
          <w:color w:val="000000"/>
          <w:sz w:val="20"/>
          <w:szCs w:val="20"/>
        </w:rPr>
        <w:t>Informatica</w:t>
      </w:r>
      <w:proofErr w:type="spellEnd"/>
      <w:r>
        <w:rPr>
          <w:rFonts w:ascii="Arial" w:hAnsi="Arial" w:cs="Arial"/>
          <w:color w:val="000000"/>
          <w:sz w:val="20"/>
          <w:szCs w:val="20"/>
        </w:rPr>
        <w:t xml:space="preserve"> with </w:t>
      </w:r>
      <w:r w:rsidR="00621206">
        <w:rPr>
          <w:rFonts w:ascii="Arial" w:hAnsi="Arial" w:cs="Arial"/>
          <w:b/>
          <w:color w:val="000000"/>
          <w:sz w:val="20"/>
          <w:szCs w:val="20"/>
        </w:rPr>
        <w:t>Databases</w:t>
      </w:r>
      <w:r w:rsidR="00621206" w:rsidRPr="00621206">
        <w:rPr>
          <w:rFonts w:ascii="Arial" w:hAnsi="Arial" w:cs="Arial"/>
          <w:color w:val="000000"/>
          <w:sz w:val="20"/>
          <w:szCs w:val="20"/>
        </w:rPr>
        <w:t xml:space="preserve"> (</w:t>
      </w:r>
      <w:r w:rsidRPr="00621206">
        <w:rPr>
          <w:rFonts w:ascii="Arial" w:hAnsi="Arial" w:cs="Arial"/>
          <w:color w:val="000000"/>
          <w:sz w:val="20"/>
          <w:szCs w:val="20"/>
        </w:rPr>
        <w:t>Oracle</w:t>
      </w:r>
      <w:r w:rsidR="008F1CC5" w:rsidRPr="00621206">
        <w:rPr>
          <w:rFonts w:ascii="Arial" w:hAnsi="Arial" w:cs="Arial"/>
          <w:color w:val="000000"/>
          <w:sz w:val="20"/>
          <w:szCs w:val="20"/>
        </w:rPr>
        <w:t>,</w:t>
      </w:r>
      <w:r w:rsidR="00401F4C" w:rsidRPr="00621206">
        <w:rPr>
          <w:rFonts w:ascii="Arial" w:hAnsi="Arial" w:cs="Arial"/>
          <w:color w:val="000000"/>
          <w:sz w:val="20"/>
          <w:szCs w:val="20"/>
        </w:rPr>
        <w:t xml:space="preserve"> Sybase, DB2, </w:t>
      </w:r>
      <w:r w:rsidR="008B4CBA" w:rsidRPr="00621206">
        <w:rPr>
          <w:rFonts w:ascii="Arial" w:hAnsi="Arial" w:cs="Arial"/>
          <w:color w:val="000000"/>
          <w:sz w:val="20"/>
          <w:szCs w:val="20"/>
        </w:rPr>
        <w:t>Teradata</w:t>
      </w:r>
      <w:r w:rsidR="00621206">
        <w:rPr>
          <w:rFonts w:ascii="Arial" w:hAnsi="Arial" w:cs="Arial"/>
          <w:color w:val="000000"/>
          <w:sz w:val="20"/>
          <w:szCs w:val="20"/>
        </w:rPr>
        <w:t xml:space="preserve"> and </w:t>
      </w:r>
      <w:r w:rsidR="00621206" w:rsidRPr="00621206">
        <w:rPr>
          <w:rFonts w:ascii="Arial" w:hAnsi="Arial" w:cs="Arial"/>
          <w:color w:val="000000"/>
          <w:sz w:val="20"/>
          <w:szCs w:val="20"/>
        </w:rPr>
        <w:t>SQL Server</w:t>
      </w:r>
      <w:r w:rsidR="00621206">
        <w:rPr>
          <w:rFonts w:ascii="Arial" w:hAnsi="Arial" w:cs="Arial"/>
          <w:color w:val="000000"/>
          <w:sz w:val="20"/>
          <w:szCs w:val="20"/>
        </w:rPr>
        <w:t>)</w:t>
      </w:r>
      <w:r w:rsidR="008B4CBA" w:rsidRPr="00621206">
        <w:rPr>
          <w:rFonts w:ascii="Arial" w:hAnsi="Arial" w:cs="Arial"/>
          <w:color w:val="000000"/>
          <w:sz w:val="20"/>
          <w:szCs w:val="20"/>
        </w:rPr>
        <w:t xml:space="preserve">, </w:t>
      </w:r>
      <w:r w:rsidR="00621206" w:rsidRPr="00621206">
        <w:rPr>
          <w:rFonts w:ascii="Arial" w:hAnsi="Arial" w:cs="Arial"/>
          <w:b/>
          <w:color w:val="000000"/>
          <w:sz w:val="20"/>
          <w:szCs w:val="20"/>
        </w:rPr>
        <w:t>Files</w:t>
      </w:r>
      <w:r w:rsidR="00621206">
        <w:rPr>
          <w:rFonts w:ascii="Arial" w:hAnsi="Arial" w:cs="Arial"/>
          <w:color w:val="000000"/>
          <w:sz w:val="20"/>
          <w:szCs w:val="20"/>
        </w:rPr>
        <w:t xml:space="preserve"> (flat files and</w:t>
      </w:r>
      <w:r w:rsidR="00401F4C" w:rsidRPr="00621206">
        <w:rPr>
          <w:rFonts w:ascii="Arial" w:hAnsi="Arial" w:cs="Arial"/>
          <w:color w:val="000000"/>
          <w:sz w:val="20"/>
          <w:szCs w:val="20"/>
        </w:rPr>
        <w:t xml:space="preserve"> </w:t>
      </w:r>
      <w:r w:rsidR="00151E19" w:rsidRPr="00621206">
        <w:rPr>
          <w:rFonts w:ascii="Arial" w:hAnsi="Arial" w:cs="Arial"/>
          <w:color w:val="000000"/>
          <w:sz w:val="20"/>
          <w:szCs w:val="20"/>
        </w:rPr>
        <w:t>XML</w:t>
      </w:r>
      <w:r w:rsidR="00621206">
        <w:rPr>
          <w:rFonts w:ascii="Arial" w:hAnsi="Arial" w:cs="Arial"/>
          <w:color w:val="000000"/>
          <w:sz w:val="20"/>
          <w:szCs w:val="20"/>
        </w:rPr>
        <w:t xml:space="preserve"> files</w:t>
      </w:r>
      <w:r w:rsidRPr="00621206">
        <w:rPr>
          <w:rFonts w:ascii="Arial" w:hAnsi="Arial" w:cs="Arial"/>
          <w:color w:val="000000"/>
          <w:sz w:val="20"/>
          <w:szCs w:val="20"/>
        </w:rPr>
        <w:t>)</w:t>
      </w:r>
      <w:r w:rsidR="008F1CC5" w:rsidRPr="00621206">
        <w:rPr>
          <w:rFonts w:ascii="Arial" w:hAnsi="Arial" w:cs="Arial"/>
          <w:color w:val="000000"/>
          <w:sz w:val="20"/>
          <w:szCs w:val="20"/>
        </w:rPr>
        <w:t>,</w:t>
      </w:r>
      <w:r w:rsidR="008F1CC5">
        <w:rPr>
          <w:rFonts w:ascii="Arial" w:hAnsi="Arial" w:cs="Arial"/>
          <w:b/>
          <w:color w:val="000000"/>
          <w:sz w:val="20"/>
          <w:szCs w:val="20"/>
        </w:rPr>
        <w:t xml:space="preserve"> </w:t>
      </w:r>
      <w:proofErr w:type="spellStart"/>
      <w:r w:rsidR="008F1CC5">
        <w:rPr>
          <w:rFonts w:ascii="Arial" w:hAnsi="Arial" w:cs="Arial"/>
          <w:b/>
          <w:color w:val="000000"/>
          <w:sz w:val="20"/>
          <w:szCs w:val="20"/>
        </w:rPr>
        <w:t>Informatica</w:t>
      </w:r>
      <w:proofErr w:type="spellEnd"/>
      <w:r w:rsidR="008F1CC5">
        <w:rPr>
          <w:rFonts w:ascii="Arial" w:hAnsi="Arial" w:cs="Arial"/>
          <w:b/>
          <w:color w:val="000000"/>
          <w:sz w:val="20"/>
          <w:szCs w:val="20"/>
        </w:rPr>
        <w:t xml:space="preserve"> </w:t>
      </w:r>
      <w:r w:rsidR="00621206">
        <w:rPr>
          <w:rFonts w:ascii="Arial" w:hAnsi="Arial" w:cs="Arial"/>
          <w:b/>
          <w:color w:val="000000"/>
          <w:sz w:val="20"/>
          <w:szCs w:val="20"/>
        </w:rPr>
        <w:t>TDM</w:t>
      </w:r>
      <w:r w:rsidR="00621206" w:rsidRPr="00621206">
        <w:rPr>
          <w:rFonts w:ascii="Arial" w:hAnsi="Arial" w:cs="Arial"/>
          <w:color w:val="000000"/>
          <w:sz w:val="20"/>
          <w:szCs w:val="20"/>
        </w:rPr>
        <w:t xml:space="preserve"> (</w:t>
      </w:r>
      <w:r w:rsidR="00CE0A80" w:rsidRPr="00621206">
        <w:rPr>
          <w:rFonts w:ascii="Arial" w:hAnsi="Arial" w:cs="Arial"/>
          <w:color w:val="000000"/>
          <w:sz w:val="20"/>
          <w:szCs w:val="20"/>
        </w:rPr>
        <w:t>Data Profiling, discovery and masking)</w:t>
      </w:r>
      <w:r w:rsidR="00875427">
        <w:rPr>
          <w:rFonts w:ascii="Arial" w:hAnsi="Arial" w:cs="Arial"/>
          <w:b/>
          <w:color w:val="000000"/>
          <w:sz w:val="20"/>
          <w:szCs w:val="20"/>
        </w:rPr>
        <w:t xml:space="preserve">, </w:t>
      </w:r>
      <w:proofErr w:type="spellStart"/>
      <w:r w:rsidR="00875427">
        <w:rPr>
          <w:rFonts w:ascii="Arial" w:hAnsi="Arial" w:cs="Arial"/>
          <w:b/>
          <w:color w:val="000000"/>
          <w:sz w:val="20"/>
          <w:szCs w:val="20"/>
        </w:rPr>
        <w:t>Informatica</w:t>
      </w:r>
      <w:proofErr w:type="spellEnd"/>
      <w:r w:rsidR="00875427">
        <w:rPr>
          <w:rFonts w:ascii="Arial" w:hAnsi="Arial" w:cs="Arial"/>
          <w:b/>
          <w:color w:val="000000"/>
          <w:sz w:val="20"/>
          <w:szCs w:val="20"/>
        </w:rPr>
        <w:t xml:space="preserve"> Power </w:t>
      </w:r>
      <w:r w:rsidR="00621206">
        <w:rPr>
          <w:rFonts w:ascii="Arial" w:hAnsi="Arial" w:cs="Arial"/>
          <w:b/>
          <w:color w:val="000000"/>
          <w:sz w:val="20"/>
          <w:szCs w:val="20"/>
        </w:rPr>
        <w:t>Exchange (SEQ Files)</w:t>
      </w:r>
      <w:r>
        <w:rPr>
          <w:rFonts w:ascii="Arial" w:hAnsi="Arial" w:cs="Arial"/>
          <w:color w:val="000000"/>
          <w:sz w:val="20"/>
          <w:szCs w:val="20"/>
        </w:rPr>
        <w:t xml:space="preserve"> and also </w:t>
      </w:r>
      <w:r w:rsidR="00452DFF">
        <w:rPr>
          <w:rFonts w:ascii="Arial" w:hAnsi="Arial" w:cs="Arial"/>
          <w:color w:val="000000"/>
          <w:sz w:val="20"/>
          <w:szCs w:val="20"/>
        </w:rPr>
        <w:t>got trained</w:t>
      </w:r>
      <w:r>
        <w:rPr>
          <w:rFonts w:ascii="Arial" w:hAnsi="Arial" w:cs="Arial"/>
          <w:color w:val="000000"/>
          <w:sz w:val="20"/>
          <w:szCs w:val="20"/>
        </w:rPr>
        <w:t xml:space="preserve"> </w:t>
      </w:r>
      <w:r w:rsidR="00452DFF">
        <w:rPr>
          <w:rFonts w:ascii="Arial" w:hAnsi="Arial" w:cs="Arial"/>
          <w:color w:val="000000"/>
          <w:sz w:val="20"/>
          <w:szCs w:val="20"/>
        </w:rPr>
        <w:t>in</w:t>
      </w:r>
      <w:r>
        <w:rPr>
          <w:rFonts w:ascii="Arial" w:hAnsi="Arial" w:cs="Arial"/>
          <w:color w:val="000000"/>
          <w:sz w:val="20"/>
          <w:szCs w:val="20"/>
        </w:rPr>
        <w:t xml:space="preserve"> reporting tool</w:t>
      </w:r>
      <w:r w:rsidR="00452DFF">
        <w:rPr>
          <w:rFonts w:ascii="Arial" w:hAnsi="Arial" w:cs="Arial"/>
          <w:color w:val="000000"/>
          <w:sz w:val="20"/>
          <w:szCs w:val="20"/>
        </w:rPr>
        <w:t>s</w:t>
      </w:r>
      <w:r>
        <w:rPr>
          <w:rFonts w:ascii="Arial" w:hAnsi="Arial" w:cs="Arial"/>
          <w:b/>
          <w:bCs/>
          <w:color w:val="000000"/>
          <w:sz w:val="20"/>
          <w:szCs w:val="20"/>
        </w:rPr>
        <w:t xml:space="preserve"> </w:t>
      </w:r>
      <w:r w:rsidR="009E2E96">
        <w:rPr>
          <w:rFonts w:ascii="Arial" w:hAnsi="Arial" w:cs="Arial"/>
          <w:b/>
          <w:bCs/>
          <w:color w:val="000000"/>
          <w:sz w:val="20"/>
          <w:szCs w:val="20"/>
        </w:rPr>
        <w:t xml:space="preserve">Cognos and SSRS </w:t>
      </w:r>
      <w:r w:rsidR="00401F4C" w:rsidRPr="00A8208F">
        <w:rPr>
          <w:rFonts w:ascii="Arial" w:hAnsi="Arial" w:cs="Arial"/>
          <w:bCs/>
          <w:color w:val="000000"/>
          <w:sz w:val="20"/>
          <w:szCs w:val="20"/>
        </w:rPr>
        <w:t>at</w:t>
      </w:r>
      <w:r w:rsidR="009E2E96" w:rsidRPr="009E2E96">
        <w:rPr>
          <w:rFonts w:ascii="Arial" w:hAnsi="Arial" w:cs="Arial"/>
          <w:color w:val="000000"/>
          <w:sz w:val="20"/>
          <w:szCs w:val="20"/>
        </w:rPr>
        <w:t xml:space="preserve"> early </w:t>
      </w:r>
      <w:r w:rsidR="003F3556">
        <w:rPr>
          <w:rFonts w:ascii="Arial" w:hAnsi="Arial" w:cs="Arial"/>
          <w:color w:val="000000"/>
          <w:sz w:val="20"/>
          <w:szCs w:val="20"/>
        </w:rPr>
        <w:t>stage</w:t>
      </w:r>
      <w:r w:rsidR="009E2E96" w:rsidRPr="009E2E96">
        <w:rPr>
          <w:rFonts w:ascii="Arial" w:hAnsi="Arial" w:cs="Arial"/>
          <w:color w:val="000000"/>
          <w:sz w:val="20"/>
          <w:szCs w:val="20"/>
        </w:rPr>
        <w:t xml:space="preserve"> of career</w:t>
      </w:r>
      <w:r w:rsidR="00B55688">
        <w:rPr>
          <w:rFonts w:ascii="Arial" w:hAnsi="Arial" w:cs="Arial"/>
          <w:color w:val="000000"/>
          <w:sz w:val="20"/>
          <w:szCs w:val="20"/>
        </w:rPr>
        <w:t>.</w:t>
      </w:r>
    </w:p>
    <w:p w:rsidR="009D3698" w:rsidRPr="009D3698" w:rsidRDefault="009D3698" w:rsidP="009D3698">
      <w:pPr>
        <w:numPr>
          <w:ilvl w:val="0"/>
          <w:numId w:val="2"/>
        </w:numPr>
        <w:shd w:val="clear" w:color="auto" w:fill="FFFFFF"/>
        <w:suppressAutoHyphens/>
        <w:spacing w:after="0" w:line="240" w:lineRule="auto"/>
        <w:rPr>
          <w:rFonts w:ascii="Arial" w:hAnsi="Arial" w:cs="Arial"/>
          <w:color w:val="000000"/>
          <w:sz w:val="20"/>
          <w:szCs w:val="20"/>
        </w:rPr>
      </w:pPr>
      <w:r>
        <w:rPr>
          <w:rFonts w:ascii="Arial" w:hAnsi="Arial" w:cs="Arial"/>
          <w:color w:val="000000"/>
          <w:sz w:val="20"/>
          <w:szCs w:val="20"/>
        </w:rPr>
        <w:t xml:space="preserve">Re-engineered existing business and support processes by replacing manual processes with automated tools resulting in </w:t>
      </w:r>
      <w:r>
        <w:rPr>
          <w:rFonts w:ascii="Arial" w:hAnsi="Arial" w:cs="Arial"/>
          <w:b/>
          <w:bCs/>
          <w:color w:val="000000"/>
          <w:sz w:val="20"/>
          <w:szCs w:val="20"/>
        </w:rPr>
        <w:t xml:space="preserve">savings of </w:t>
      </w:r>
      <w:r w:rsidR="00B55688">
        <w:rPr>
          <w:rFonts w:ascii="Arial" w:hAnsi="Arial" w:cs="Arial"/>
          <w:b/>
          <w:bCs/>
          <w:color w:val="000000"/>
          <w:sz w:val="20"/>
          <w:szCs w:val="20"/>
        </w:rPr>
        <w:t>many man-</w:t>
      </w:r>
      <w:r>
        <w:rPr>
          <w:rFonts w:ascii="Arial" w:hAnsi="Arial" w:cs="Arial"/>
          <w:b/>
          <w:bCs/>
          <w:color w:val="000000"/>
          <w:sz w:val="20"/>
          <w:szCs w:val="20"/>
        </w:rPr>
        <w:t>hours</w:t>
      </w:r>
      <w:r>
        <w:rPr>
          <w:rFonts w:ascii="Arial" w:hAnsi="Arial" w:cs="Arial"/>
          <w:color w:val="000000"/>
          <w:sz w:val="20"/>
          <w:szCs w:val="20"/>
        </w:rPr>
        <w:t xml:space="preserve"> per year</w:t>
      </w:r>
      <w:r w:rsidR="00B55688">
        <w:rPr>
          <w:rFonts w:ascii="Arial" w:hAnsi="Arial" w:cs="Arial"/>
          <w:color w:val="000000"/>
          <w:sz w:val="20"/>
          <w:szCs w:val="20"/>
        </w:rPr>
        <w:t>.</w:t>
      </w:r>
    </w:p>
    <w:p w:rsidR="00B11808" w:rsidRPr="00875427" w:rsidRDefault="00B11808" w:rsidP="00B11808">
      <w:pPr>
        <w:pStyle w:val="ListParagraph"/>
        <w:numPr>
          <w:ilvl w:val="0"/>
          <w:numId w:val="2"/>
        </w:numPr>
        <w:rPr>
          <w:rFonts w:ascii="Calibri" w:hAnsi="Calibri" w:cs="Calibri"/>
          <w:sz w:val="22"/>
          <w:szCs w:val="22"/>
        </w:rPr>
      </w:pPr>
      <w:r>
        <w:rPr>
          <w:rFonts w:ascii="Calibri" w:eastAsia="Verdana" w:hAnsi="Calibri" w:cs="Calibri"/>
          <w:sz w:val="22"/>
          <w:szCs w:val="22"/>
        </w:rPr>
        <w:t xml:space="preserve">Very good at writing </w:t>
      </w:r>
      <w:r w:rsidRPr="00B55688">
        <w:rPr>
          <w:rFonts w:ascii="Calibri" w:eastAsia="Verdana" w:hAnsi="Calibri" w:cs="Calibri"/>
          <w:b/>
          <w:sz w:val="22"/>
          <w:szCs w:val="22"/>
        </w:rPr>
        <w:t xml:space="preserve">PL/SQL </w:t>
      </w:r>
      <w:r w:rsidRPr="009A54E4">
        <w:rPr>
          <w:rFonts w:ascii="Calibri" w:eastAsia="Verdana" w:hAnsi="Calibri" w:cs="Calibri"/>
          <w:sz w:val="22"/>
          <w:szCs w:val="22"/>
        </w:rPr>
        <w:t>blocks, procedures, functions, packages</w:t>
      </w:r>
      <w:r w:rsidRPr="00875427">
        <w:rPr>
          <w:rFonts w:ascii="Calibri" w:eastAsia="Verdana" w:hAnsi="Calibri" w:cs="Calibri"/>
          <w:sz w:val="22"/>
          <w:szCs w:val="22"/>
        </w:rPr>
        <w:t xml:space="preserve"> etc.</w:t>
      </w:r>
    </w:p>
    <w:p w:rsidR="00875427" w:rsidRPr="00875427" w:rsidRDefault="009E2E96" w:rsidP="00875427">
      <w:pPr>
        <w:pStyle w:val="ListParagraph"/>
        <w:numPr>
          <w:ilvl w:val="0"/>
          <w:numId w:val="2"/>
        </w:numPr>
        <w:rPr>
          <w:rFonts w:ascii="Arial" w:hAnsi="Arial" w:cs="Arial"/>
          <w:sz w:val="20"/>
          <w:szCs w:val="20"/>
        </w:rPr>
      </w:pPr>
      <w:r w:rsidRPr="00B11808">
        <w:rPr>
          <w:rFonts w:ascii="Arial" w:eastAsia="Verdana" w:hAnsi="Arial" w:cs="Arial"/>
          <w:sz w:val="20"/>
          <w:szCs w:val="20"/>
        </w:rPr>
        <w:t>Extensive</w:t>
      </w:r>
      <w:r w:rsidR="009D3698" w:rsidRPr="00B11808">
        <w:rPr>
          <w:rFonts w:ascii="Arial" w:eastAsia="Verdana" w:hAnsi="Arial" w:cs="Arial"/>
          <w:sz w:val="20"/>
          <w:szCs w:val="20"/>
        </w:rPr>
        <w:t xml:space="preserve"> experience in </w:t>
      </w:r>
      <w:r w:rsidR="009D3698" w:rsidRPr="00B11808">
        <w:rPr>
          <w:rFonts w:ascii="Arial" w:eastAsia="Verdana" w:hAnsi="Arial" w:cs="Arial"/>
          <w:b/>
          <w:sz w:val="20"/>
          <w:szCs w:val="20"/>
        </w:rPr>
        <w:t>UNIX Shell Scripting</w:t>
      </w:r>
      <w:r w:rsidR="00893F65" w:rsidRPr="00B11808">
        <w:rPr>
          <w:rFonts w:ascii="Arial" w:eastAsia="Verdana" w:hAnsi="Arial" w:cs="Arial"/>
          <w:b/>
          <w:sz w:val="20"/>
          <w:szCs w:val="20"/>
        </w:rPr>
        <w:t>.</w:t>
      </w:r>
    </w:p>
    <w:p w:rsidR="00893F65" w:rsidRPr="00875427" w:rsidRDefault="00EB4434" w:rsidP="00893F65">
      <w:pPr>
        <w:pStyle w:val="ListParagraph"/>
        <w:numPr>
          <w:ilvl w:val="0"/>
          <w:numId w:val="2"/>
        </w:numPr>
        <w:rPr>
          <w:rFonts w:ascii="Arial" w:hAnsi="Arial" w:cs="Arial"/>
          <w:sz w:val="20"/>
          <w:szCs w:val="20"/>
        </w:rPr>
      </w:pPr>
      <w:r>
        <w:rPr>
          <w:rFonts w:ascii="Calibri" w:eastAsia="Verdana" w:hAnsi="Calibri" w:cs="Calibri"/>
          <w:sz w:val="22"/>
          <w:szCs w:val="22"/>
        </w:rPr>
        <w:t>Have</w:t>
      </w:r>
      <w:r w:rsidR="00893F65" w:rsidRPr="00893F65">
        <w:rPr>
          <w:rFonts w:ascii="Calibri" w:eastAsia="Verdana" w:hAnsi="Calibri" w:cs="Calibri"/>
          <w:sz w:val="22"/>
          <w:szCs w:val="22"/>
        </w:rPr>
        <w:t xml:space="preserve"> </w:t>
      </w:r>
      <w:r w:rsidR="00893F65" w:rsidRPr="00AF38F0">
        <w:rPr>
          <w:rFonts w:ascii="Calibri" w:eastAsia="Verdana" w:hAnsi="Calibri" w:cs="Calibri"/>
          <w:sz w:val="22"/>
          <w:szCs w:val="22"/>
        </w:rPr>
        <w:t>good</w:t>
      </w:r>
      <w:r w:rsidR="00893F65" w:rsidRPr="00B55688">
        <w:rPr>
          <w:rFonts w:ascii="Calibri" w:eastAsia="Verdana" w:hAnsi="Calibri" w:cs="Calibri"/>
          <w:b/>
          <w:sz w:val="22"/>
          <w:szCs w:val="22"/>
        </w:rPr>
        <w:t xml:space="preserve"> </w:t>
      </w:r>
      <w:r w:rsidR="00893F65" w:rsidRPr="00AF38F0">
        <w:rPr>
          <w:rFonts w:ascii="Calibri" w:eastAsia="Verdana" w:hAnsi="Calibri" w:cs="Calibri"/>
          <w:sz w:val="22"/>
          <w:szCs w:val="22"/>
        </w:rPr>
        <w:t>understanding</w:t>
      </w:r>
      <w:r w:rsidR="00893F65" w:rsidRPr="00B55688">
        <w:rPr>
          <w:rFonts w:ascii="Calibri" w:eastAsia="Verdana" w:hAnsi="Calibri" w:cs="Calibri"/>
          <w:b/>
          <w:sz w:val="22"/>
          <w:szCs w:val="22"/>
        </w:rPr>
        <w:t xml:space="preserve"> </w:t>
      </w:r>
      <w:r w:rsidR="00875427" w:rsidRPr="00AF38F0">
        <w:rPr>
          <w:rFonts w:ascii="Calibri" w:eastAsia="Verdana" w:hAnsi="Calibri" w:cs="Calibri"/>
          <w:sz w:val="22"/>
          <w:szCs w:val="22"/>
        </w:rPr>
        <w:t>of</w:t>
      </w:r>
      <w:r w:rsidR="00875427">
        <w:rPr>
          <w:rFonts w:ascii="Calibri" w:eastAsia="Verdana" w:hAnsi="Calibri" w:cs="Calibri"/>
          <w:b/>
          <w:sz w:val="22"/>
          <w:szCs w:val="22"/>
        </w:rPr>
        <w:t xml:space="preserve"> Alteryx, </w:t>
      </w:r>
      <w:r w:rsidR="003E2ED3">
        <w:rPr>
          <w:rFonts w:ascii="Calibri" w:eastAsia="Verdana" w:hAnsi="Calibri" w:cs="Calibri"/>
          <w:b/>
          <w:sz w:val="22"/>
          <w:szCs w:val="22"/>
        </w:rPr>
        <w:t xml:space="preserve">Big Data </w:t>
      </w:r>
      <w:r w:rsidR="003E2ED3" w:rsidRPr="00621206">
        <w:rPr>
          <w:rFonts w:ascii="Calibri" w:eastAsia="Verdana" w:hAnsi="Calibri" w:cs="Calibri"/>
          <w:sz w:val="22"/>
          <w:szCs w:val="22"/>
        </w:rPr>
        <w:t>Technologies</w:t>
      </w:r>
      <w:r w:rsidR="003E2ED3">
        <w:rPr>
          <w:rFonts w:ascii="Calibri" w:eastAsia="Verdana" w:hAnsi="Calibri" w:cs="Calibri"/>
          <w:b/>
          <w:sz w:val="22"/>
          <w:szCs w:val="22"/>
        </w:rPr>
        <w:t>,</w:t>
      </w:r>
      <w:r w:rsidR="00654B1B">
        <w:rPr>
          <w:rFonts w:ascii="Calibri" w:eastAsia="Verdana" w:hAnsi="Calibri" w:cs="Calibri"/>
          <w:b/>
          <w:sz w:val="22"/>
          <w:szCs w:val="22"/>
        </w:rPr>
        <w:t xml:space="preserve"> </w:t>
      </w:r>
      <w:proofErr w:type="gramStart"/>
      <w:r w:rsidR="00AF38F0" w:rsidRPr="00875427">
        <w:rPr>
          <w:rFonts w:ascii="Calibri" w:eastAsia="Verdana" w:hAnsi="Calibri" w:cs="Calibri"/>
          <w:sz w:val="22"/>
          <w:szCs w:val="22"/>
        </w:rPr>
        <w:t>SQL</w:t>
      </w:r>
      <w:proofErr w:type="gramEnd"/>
      <w:r w:rsidR="00875427" w:rsidRPr="00875427">
        <w:rPr>
          <w:rFonts w:ascii="Calibri" w:eastAsia="Verdana" w:hAnsi="Calibri" w:cs="Calibri"/>
          <w:sz w:val="22"/>
          <w:szCs w:val="22"/>
        </w:rPr>
        <w:t xml:space="preserve"> Server PDW, </w:t>
      </w:r>
      <w:r w:rsidR="00893F65" w:rsidRPr="00875427">
        <w:rPr>
          <w:rFonts w:ascii="Calibri" w:eastAsia="Verdana" w:hAnsi="Calibri" w:cs="Calibri"/>
          <w:sz w:val="22"/>
          <w:szCs w:val="22"/>
        </w:rPr>
        <w:t>writing TSQL</w:t>
      </w:r>
      <w:r w:rsidR="00875427" w:rsidRPr="00875427">
        <w:rPr>
          <w:rFonts w:ascii="Calibri" w:eastAsia="Verdana" w:hAnsi="Calibri" w:cs="Calibri"/>
          <w:sz w:val="22"/>
          <w:szCs w:val="22"/>
        </w:rPr>
        <w:t>, PowerShell Scripting</w:t>
      </w:r>
      <w:r w:rsidR="008B4CBA" w:rsidRPr="00875427">
        <w:rPr>
          <w:rFonts w:ascii="Calibri" w:eastAsia="Verdana" w:hAnsi="Calibri" w:cs="Calibri"/>
          <w:sz w:val="22"/>
          <w:szCs w:val="22"/>
        </w:rPr>
        <w:t xml:space="preserve"> and </w:t>
      </w:r>
      <w:r w:rsidR="008B4CBA" w:rsidRPr="00654B1B">
        <w:rPr>
          <w:rFonts w:ascii="Calibri" w:eastAsia="Verdana" w:hAnsi="Calibri" w:cs="Calibri"/>
          <w:b/>
          <w:sz w:val="22"/>
          <w:szCs w:val="22"/>
        </w:rPr>
        <w:t>Mainframe</w:t>
      </w:r>
      <w:r w:rsidR="00893F65" w:rsidRPr="00875427">
        <w:rPr>
          <w:rFonts w:ascii="Calibri" w:eastAsia="Verdana" w:hAnsi="Calibri" w:cs="Calibri"/>
          <w:sz w:val="22"/>
          <w:szCs w:val="22"/>
        </w:rPr>
        <w:t xml:space="preserve">. </w:t>
      </w:r>
    </w:p>
    <w:p w:rsidR="009D3698" w:rsidRPr="00A8208F" w:rsidRDefault="008F1CC5" w:rsidP="009D3698">
      <w:pPr>
        <w:numPr>
          <w:ilvl w:val="0"/>
          <w:numId w:val="2"/>
        </w:numPr>
        <w:shd w:val="clear" w:color="auto" w:fill="FFFFFF"/>
        <w:suppressAutoHyphens/>
        <w:spacing w:after="0" w:line="240" w:lineRule="auto"/>
        <w:rPr>
          <w:rFonts w:ascii="Arial" w:hAnsi="Arial" w:cs="Arial"/>
          <w:bCs/>
          <w:color w:val="000000"/>
          <w:sz w:val="20"/>
          <w:szCs w:val="20"/>
        </w:rPr>
      </w:pPr>
      <w:r>
        <w:rPr>
          <w:rFonts w:ascii="Arial" w:hAnsi="Arial" w:cs="Arial"/>
          <w:bCs/>
          <w:color w:val="000000"/>
          <w:sz w:val="20"/>
          <w:szCs w:val="20"/>
        </w:rPr>
        <w:t xml:space="preserve">Good working knowledge in </w:t>
      </w:r>
      <w:r w:rsidR="009D3698" w:rsidRPr="00A8208F">
        <w:rPr>
          <w:rFonts w:ascii="Arial" w:hAnsi="Arial" w:cs="Arial"/>
          <w:bCs/>
          <w:color w:val="000000"/>
          <w:sz w:val="20"/>
          <w:szCs w:val="20"/>
        </w:rPr>
        <w:t>Water-Fall as well as Agile</w:t>
      </w:r>
      <w:r w:rsidR="00782AE1">
        <w:rPr>
          <w:rFonts w:ascii="Arial" w:hAnsi="Arial" w:cs="Arial"/>
          <w:bCs/>
          <w:color w:val="000000"/>
          <w:sz w:val="20"/>
          <w:szCs w:val="20"/>
        </w:rPr>
        <w:t>.</w:t>
      </w:r>
    </w:p>
    <w:p w:rsidR="009D3698" w:rsidRDefault="009D3698" w:rsidP="009D3698">
      <w:pPr>
        <w:numPr>
          <w:ilvl w:val="0"/>
          <w:numId w:val="2"/>
        </w:numPr>
        <w:shd w:val="clear" w:color="auto" w:fill="FFFFFF"/>
        <w:suppressAutoHyphens/>
        <w:spacing w:after="0" w:line="240" w:lineRule="auto"/>
        <w:rPr>
          <w:rFonts w:ascii="Arial" w:hAnsi="Arial" w:cs="Arial"/>
          <w:color w:val="000000"/>
          <w:sz w:val="20"/>
          <w:szCs w:val="20"/>
        </w:rPr>
      </w:pPr>
      <w:r w:rsidRPr="00A8208F">
        <w:rPr>
          <w:rFonts w:ascii="Arial" w:hAnsi="Arial" w:cs="Arial"/>
          <w:color w:val="000000"/>
          <w:sz w:val="20"/>
          <w:szCs w:val="20"/>
        </w:rPr>
        <w:t>Worked across all the phases of software development</w:t>
      </w:r>
      <w:r>
        <w:rPr>
          <w:rFonts w:ascii="Arial" w:hAnsi="Arial" w:cs="Arial"/>
          <w:color w:val="000000"/>
          <w:sz w:val="20"/>
          <w:szCs w:val="20"/>
        </w:rPr>
        <w:t xml:space="preserve"> life cycle</w:t>
      </w:r>
      <w:r w:rsidR="00782AE1">
        <w:rPr>
          <w:rFonts w:ascii="Arial" w:hAnsi="Arial" w:cs="Arial"/>
          <w:color w:val="000000"/>
          <w:sz w:val="20"/>
          <w:szCs w:val="20"/>
        </w:rPr>
        <w:t>.</w:t>
      </w:r>
    </w:p>
    <w:p w:rsidR="009D3698" w:rsidRDefault="009D3698" w:rsidP="009D3698">
      <w:pPr>
        <w:numPr>
          <w:ilvl w:val="0"/>
          <w:numId w:val="2"/>
        </w:numPr>
        <w:shd w:val="clear" w:color="auto" w:fill="FFFFFF"/>
        <w:suppressAutoHyphens/>
        <w:spacing w:after="0" w:line="240" w:lineRule="auto"/>
        <w:rPr>
          <w:rFonts w:ascii="Arial" w:hAnsi="Arial" w:cs="Arial"/>
          <w:color w:val="000000"/>
          <w:sz w:val="20"/>
          <w:szCs w:val="20"/>
        </w:rPr>
      </w:pPr>
      <w:r>
        <w:rPr>
          <w:rFonts w:ascii="Arial" w:hAnsi="Arial" w:cs="Arial"/>
          <w:color w:val="000000"/>
          <w:sz w:val="20"/>
          <w:szCs w:val="20"/>
        </w:rPr>
        <w:t xml:space="preserve">Good </w:t>
      </w:r>
      <w:r w:rsidR="008F1A7A">
        <w:rPr>
          <w:rFonts w:ascii="Arial" w:hAnsi="Arial" w:cs="Arial"/>
          <w:color w:val="000000"/>
          <w:sz w:val="20"/>
          <w:szCs w:val="20"/>
        </w:rPr>
        <w:t xml:space="preserve">at </w:t>
      </w:r>
      <w:r>
        <w:rPr>
          <w:rFonts w:ascii="Arial" w:hAnsi="Arial" w:cs="Arial"/>
          <w:color w:val="000000"/>
          <w:sz w:val="20"/>
          <w:szCs w:val="20"/>
        </w:rPr>
        <w:t xml:space="preserve">problem solving, </w:t>
      </w:r>
      <w:r w:rsidRPr="009E2E96">
        <w:rPr>
          <w:rFonts w:ascii="Arial" w:hAnsi="Arial" w:cs="Arial"/>
          <w:b/>
          <w:color w:val="000000"/>
          <w:sz w:val="20"/>
          <w:szCs w:val="20"/>
        </w:rPr>
        <w:t>root cause analy</w:t>
      </w:r>
      <w:r w:rsidR="00A8208F">
        <w:rPr>
          <w:rFonts w:ascii="Arial" w:hAnsi="Arial" w:cs="Arial"/>
          <w:b/>
          <w:color w:val="000000"/>
          <w:sz w:val="20"/>
          <w:szCs w:val="20"/>
        </w:rPr>
        <w:t>sis</w:t>
      </w:r>
      <w:r>
        <w:rPr>
          <w:rFonts w:ascii="Arial" w:hAnsi="Arial" w:cs="Arial"/>
          <w:color w:val="000000"/>
          <w:sz w:val="20"/>
          <w:szCs w:val="20"/>
        </w:rPr>
        <w:t xml:space="preserve"> and technical skills coupled with </w:t>
      </w:r>
      <w:r w:rsidRPr="00745C8A">
        <w:rPr>
          <w:rFonts w:ascii="Arial" w:hAnsi="Arial" w:cs="Arial"/>
          <w:b/>
          <w:color w:val="000000"/>
          <w:sz w:val="20"/>
          <w:szCs w:val="20"/>
        </w:rPr>
        <w:t>confident decision making</w:t>
      </w:r>
      <w:r>
        <w:rPr>
          <w:rFonts w:ascii="Arial" w:hAnsi="Arial" w:cs="Arial"/>
          <w:color w:val="000000"/>
          <w:sz w:val="20"/>
          <w:szCs w:val="20"/>
        </w:rPr>
        <w:t xml:space="preserve"> for enabling effective solutions for the business leading to high customer satisfaction as well as low operational costs</w:t>
      </w:r>
    </w:p>
    <w:p w:rsidR="001C72D6" w:rsidRDefault="00AF2F55" w:rsidP="001C72D6">
      <w:pPr>
        <w:numPr>
          <w:ilvl w:val="0"/>
          <w:numId w:val="2"/>
        </w:numPr>
        <w:shd w:val="clear" w:color="auto" w:fill="FFFFFF"/>
        <w:suppressAutoHyphens/>
        <w:spacing w:after="0" w:line="240" w:lineRule="auto"/>
        <w:rPr>
          <w:rFonts w:ascii="Arial" w:hAnsi="Arial" w:cs="Arial"/>
          <w:color w:val="000000"/>
          <w:sz w:val="20"/>
          <w:szCs w:val="20"/>
        </w:rPr>
      </w:pPr>
      <w:r w:rsidRPr="00AF2F55">
        <w:rPr>
          <w:rFonts w:ascii="Arial" w:hAnsi="Arial" w:cs="Arial"/>
          <w:color w:val="000000"/>
          <w:sz w:val="20"/>
          <w:szCs w:val="20"/>
        </w:rPr>
        <w:t>Have done MS SQL Server 2008 certification</w:t>
      </w:r>
      <w:r w:rsidR="001C72D6">
        <w:rPr>
          <w:rFonts w:ascii="Arial" w:hAnsi="Arial" w:cs="Arial"/>
          <w:color w:val="000000"/>
          <w:sz w:val="20"/>
          <w:szCs w:val="20"/>
        </w:rPr>
        <w:t>.</w:t>
      </w:r>
    </w:p>
    <w:p w:rsidR="008F1CC5" w:rsidRDefault="00AF2F55" w:rsidP="008F1CC5">
      <w:pPr>
        <w:numPr>
          <w:ilvl w:val="0"/>
          <w:numId w:val="2"/>
        </w:numPr>
        <w:shd w:val="clear" w:color="auto" w:fill="FFFFFF"/>
        <w:suppressAutoHyphens/>
        <w:spacing w:after="0" w:line="240" w:lineRule="auto"/>
        <w:rPr>
          <w:rFonts w:ascii="Arial" w:hAnsi="Arial" w:cs="Arial"/>
          <w:color w:val="000000"/>
          <w:sz w:val="20"/>
          <w:szCs w:val="20"/>
        </w:rPr>
      </w:pPr>
      <w:r w:rsidRPr="00B11808">
        <w:rPr>
          <w:rFonts w:ascii="Arial" w:hAnsi="Arial" w:cs="Arial"/>
          <w:color w:val="000000"/>
          <w:sz w:val="20"/>
          <w:szCs w:val="20"/>
        </w:rPr>
        <w:t xml:space="preserve">Have done automation using scripts and </w:t>
      </w:r>
      <w:proofErr w:type="spellStart"/>
      <w:r w:rsidRPr="00B11808">
        <w:rPr>
          <w:rFonts w:ascii="Arial" w:hAnsi="Arial" w:cs="Arial"/>
          <w:b/>
          <w:color w:val="000000"/>
          <w:sz w:val="20"/>
          <w:szCs w:val="20"/>
        </w:rPr>
        <w:t>Autosys</w:t>
      </w:r>
      <w:proofErr w:type="spellEnd"/>
      <w:r w:rsidRPr="00B11808">
        <w:rPr>
          <w:rFonts w:ascii="Arial" w:hAnsi="Arial" w:cs="Arial"/>
          <w:b/>
          <w:color w:val="000000"/>
          <w:sz w:val="20"/>
          <w:szCs w:val="20"/>
        </w:rPr>
        <w:t xml:space="preserve"> </w:t>
      </w:r>
      <w:r w:rsidRPr="00621206">
        <w:rPr>
          <w:rFonts w:ascii="Arial" w:hAnsi="Arial" w:cs="Arial"/>
          <w:color w:val="000000"/>
          <w:sz w:val="20"/>
          <w:szCs w:val="20"/>
        </w:rPr>
        <w:t>jobs</w:t>
      </w:r>
      <w:r w:rsidRPr="00B11808">
        <w:rPr>
          <w:rFonts w:ascii="Arial" w:hAnsi="Arial" w:cs="Arial"/>
          <w:color w:val="000000"/>
          <w:sz w:val="20"/>
          <w:szCs w:val="20"/>
        </w:rPr>
        <w:t>.</w:t>
      </w:r>
    </w:p>
    <w:p w:rsidR="00B11808" w:rsidRPr="00B11808" w:rsidRDefault="00B11808" w:rsidP="00B11808">
      <w:pPr>
        <w:shd w:val="clear" w:color="auto" w:fill="FFFFFF"/>
        <w:suppressAutoHyphens/>
        <w:spacing w:after="0" w:line="240" w:lineRule="auto"/>
        <w:ind w:left="720"/>
        <w:rPr>
          <w:rFonts w:ascii="Arial" w:hAnsi="Arial" w:cs="Arial"/>
          <w:color w:val="000000"/>
          <w:sz w:val="20"/>
          <w:szCs w:val="20"/>
        </w:rPr>
      </w:pPr>
    </w:p>
    <w:p w:rsidR="009D3698" w:rsidRPr="00233A7F" w:rsidRDefault="00B2274A" w:rsidP="009D3698">
      <w:pPr>
        <w:rPr>
          <w:rFonts w:ascii="Arial" w:eastAsia="Verdana" w:hAnsi="Arial" w:cs="Arial"/>
          <w:sz w:val="20"/>
          <w:szCs w:val="20"/>
        </w:rPr>
      </w:pPr>
      <w:r>
        <w:rPr>
          <w:rFonts w:ascii="Calibri" w:hAnsi="Calibri" w:cs="Calibri"/>
          <w:sz w:val="21"/>
          <w:szCs w:val="21"/>
        </w:rPr>
        <w:pict>
          <v:shape id="_x0000_i1028" type="#_x0000_t75" style="width:535pt;height:4.75pt" o:hrpct="0" o:hr="t">
            <v:imagedata r:id="rId6" o:title="bd21340_" gain="0"/>
          </v:shape>
        </w:pict>
      </w:r>
    </w:p>
    <w:p w:rsidR="001D6C36" w:rsidRDefault="00040D61" w:rsidP="001D6C36">
      <w:pPr>
        <w:rPr>
          <w:rFonts w:cs="Calibri"/>
          <w:b/>
          <w:bCs/>
          <w:u w:val="single"/>
        </w:rPr>
      </w:pPr>
      <w:r>
        <w:rPr>
          <w:rFonts w:cs="Calibri"/>
          <w:b/>
          <w:bCs/>
          <w:u w:val="single"/>
        </w:rPr>
        <w:t>TOOLS AND SKILLS SET</w:t>
      </w:r>
      <w:r w:rsidR="001D6C36">
        <w:rPr>
          <w:rFonts w:cs="Calibri"/>
          <w:b/>
          <w:bCs/>
          <w:u w:val="single"/>
        </w:rPr>
        <w:t>:</w:t>
      </w:r>
    </w:p>
    <w:p w:rsidR="001D6C36" w:rsidRDefault="001D6C36" w:rsidP="00F84508">
      <w:pPr>
        <w:spacing w:after="0" w:line="240" w:lineRule="auto"/>
        <w:ind w:firstLine="720"/>
        <w:rPr>
          <w:rFonts w:cs="Calibri"/>
        </w:rPr>
      </w:pPr>
      <w:r>
        <w:rPr>
          <w:rFonts w:cs="Calibri"/>
          <w:bCs/>
        </w:rPr>
        <w:t>Operating System</w:t>
      </w:r>
      <w:r>
        <w:rPr>
          <w:rFonts w:cs="Calibri"/>
          <w:bCs/>
        </w:rPr>
        <w:tab/>
        <w:t xml:space="preserve">- </w:t>
      </w:r>
      <w:r>
        <w:rPr>
          <w:rFonts w:cs="Calibri"/>
        </w:rPr>
        <w:t xml:space="preserve">UNIX, Windows </w:t>
      </w:r>
    </w:p>
    <w:p w:rsidR="001D6C36" w:rsidRDefault="001D6C36" w:rsidP="00F84508">
      <w:pPr>
        <w:spacing w:after="0" w:line="240" w:lineRule="auto"/>
        <w:ind w:firstLine="720"/>
        <w:rPr>
          <w:rFonts w:cs="Calibri"/>
        </w:rPr>
      </w:pPr>
      <w:r>
        <w:rPr>
          <w:rFonts w:cs="Calibri"/>
          <w:bCs/>
        </w:rPr>
        <w:t>Databases</w:t>
      </w:r>
      <w:r>
        <w:rPr>
          <w:rFonts w:cs="Calibri"/>
          <w:bCs/>
        </w:rPr>
        <w:tab/>
      </w:r>
      <w:r>
        <w:rPr>
          <w:rFonts w:cs="Calibri"/>
          <w:bCs/>
        </w:rPr>
        <w:tab/>
        <w:t>- Oracle</w:t>
      </w:r>
      <w:r>
        <w:rPr>
          <w:rFonts w:cs="Calibri"/>
        </w:rPr>
        <w:t xml:space="preserve"> 11g, Oracle 10g, Sybase, SQL Server 2008, SQL Server PDW</w:t>
      </w:r>
    </w:p>
    <w:p w:rsidR="001D6C36" w:rsidRDefault="001D6C36" w:rsidP="00F84508">
      <w:pPr>
        <w:spacing w:after="0" w:line="240" w:lineRule="auto"/>
        <w:ind w:firstLine="720"/>
        <w:rPr>
          <w:rFonts w:cs="Calibri"/>
        </w:rPr>
      </w:pPr>
      <w:r>
        <w:rPr>
          <w:rFonts w:cs="Calibri"/>
        </w:rPr>
        <w:t>Scheduling Tools</w:t>
      </w:r>
      <w:r>
        <w:rPr>
          <w:rFonts w:cs="Calibri"/>
        </w:rPr>
        <w:tab/>
        <w:t xml:space="preserve">- Autosys </w:t>
      </w:r>
    </w:p>
    <w:p w:rsidR="001D6C36" w:rsidRDefault="00563E35" w:rsidP="00F84508">
      <w:pPr>
        <w:spacing w:after="0" w:line="240" w:lineRule="auto"/>
        <w:ind w:firstLine="720"/>
        <w:rPr>
          <w:rFonts w:cs="Calibri"/>
        </w:rPr>
      </w:pPr>
      <w:r>
        <w:rPr>
          <w:rFonts w:cs="Calibri"/>
        </w:rPr>
        <w:t>ETL T</w:t>
      </w:r>
      <w:r w:rsidR="00AF38F0">
        <w:rPr>
          <w:rFonts w:cs="Calibri"/>
        </w:rPr>
        <w:t>ool</w:t>
      </w:r>
      <w:r w:rsidR="00AF38F0">
        <w:rPr>
          <w:rFonts w:cs="Calibri"/>
        </w:rPr>
        <w:tab/>
      </w:r>
      <w:r w:rsidR="00AF38F0">
        <w:rPr>
          <w:rFonts w:cs="Calibri"/>
        </w:rPr>
        <w:tab/>
        <w:t xml:space="preserve">- </w:t>
      </w:r>
      <w:proofErr w:type="spellStart"/>
      <w:r w:rsidR="008F1CC5">
        <w:rPr>
          <w:rFonts w:cs="Calibri"/>
        </w:rPr>
        <w:t>Informatica</w:t>
      </w:r>
      <w:proofErr w:type="spellEnd"/>
      <w:r w:rsidR="008F1CC5">
        <w:rPr>
          <w:rFonts w:cs="Calibri"/>
        </w:rPr>
        <w:t xml:space="preserve"> 10.x</w:t>
      </w:r>
      <w:r w:rsidR="00AF38F0">
        <w:rPr>
          <w:rFonts w:cs="Calibri"/>
        </w:rPr>
        <w:t xml:space="preserve"> (Power Center, TDM and Power </w:t>
      </w:r>
      <w:r w:rsidR="00315788">
        <w:rPr>
          <w:rFonts w:cs="Calibri"/>
        </w:rPr>
        <w:t>Exchange</w:t>
      </w:r>
      <w:r w:rsidR="00AF38F0">
        <w:rPr>
          <w:rFonts w:cs="Calibri"/>
        </w:rPr>
        <w:t>), SSIS 2008</w:t>
      </w:r>
    </w:p>
    <w:p w:rsidR="00563E35" w:rsidRDefault="00563E35" w:rsidP="00F84508">
      <w:pPr>
        <w:spacing w:after="0" w:line="240" w:lineRule="auto"/>
        <w:ind w:firstLine="720"/>
        <w:rPr>
          <w:rFonts w:cs="Calibri"/>
        </w:rPr>
      </w:pPr>
      <w:r>
        <w:rPr>
          <w:rFonts w:cs="Calibri"/>
        </w:rPr>
        <w:t>Profiling Tool</w:t>
      </w:r>
      <w:r>
        <w:rPr>
          <w:rFonts w:cs="Calibri"/>
        </w:rPr>
        <w:tab/>
      </w:r>
      <w:r>
        <w:rPr>
          <w:rFonts w:cs="Calibri"/>
        </w:rPr>
        <w:tab/>
        <w:t xml:space="preserve">- Informatica TDM </w:t>
      </w:r>
      <w:r w:rsidR="00452DFF">
        <w:rPr>
          <w:rFonts w:cs="Calibri"/>
        </w:rPr>
        <w:t>9.0.1</w:t>
      </w:r>
    </w:p>
    <w:p w:rsidR="001D6C36" w:rsidRDefault="001D6C36" w:rsidP="00F84508">
      <w:pPr>
        <w:spacing w:after="0" w:line="240" w:lineRule="auto"/>
        <w:ind w:firstLine="720"/>
        <w:rPr>
          <w:rFonts w:cs="Calibri"/>
        </w:rPr>
      </w:pPr>
      <w:r>
        <w:rPr>
          <w:rFonts w:cs="Calibri"/>
        </w:rPr>
        <w:t>Automation</w:t>
      </w:r>
      <w:r>
        <w:rPr>
          <w:rFonts w:cs="Calibri"/>
        </w:rPr>
        <w:tab/>
      </w:r>
      <w:r>
        <w:rPr>
          <w:rFonts w:cs="Calibri"/>
        </w:rPr>
        <w:tab/>
        <w:t>- PowerShell S</w:t>
      </w:r>
      <w:r w:rsidR="00040D61">
        <w:rPr>
          <w:rFonts w:cs="Calibri"/>
        </w:rPr>
        <w:t>cripting, UNIX Shell Scripting</w:t>
      </w:r>
    </w:p>
    <w:p w:rsidR="001D6C36" w:rsidRDefault="001D6C36" w:rsidP="00F84508">
      <w:pPr>
        <w:widowControl w:val="0"/>
        <w:suppressAutoHyphens/>
        <w:autoSpaceDE w:val="0"/>
        <w:spacing w:after="0" w:line="240" w:lineRule="auto"/>
        <w:ind w:left="720"/>
        <w:jc w:val="both"/>
        <w:rPr>
          <w:rFonts w:cs="Calibri"/>
        </w:rPr>
      </w:pPr>
      <w:r>
        <w:rPr>
          <w:rFonts w:cs="Calibri"/>
        </w:rPr>
        <w:t>Incident tracking tool</w:t>
      </w:r>
      <w:r>
        <w:rPr>
          <w:rFonts w:cs="Calibri"/>
        </w:rPr>
        <w:tab/>
        <w:t>- BMC Remedy</w:t>
      </w:r>
    </w:p>
    <w:p w:rsidR="001D6C36" w:rsidRDefault="001D6C36" w:rsidP="00F84508">
      <w:pPr>
        <w:widowControl w:val="0"/>
        <w:shd w:val="clear" w:color="auto" w:fill="FFFFFF"/>
        <w:suppressAutoHyphens/>
        <w:autoSpaceDE w:val="0"/>
        <w:spacing w:after="0" w:line="240" w:lineRule="auto"/>
        <w:ind w:firstLine="720"/>
        <w:jc w:val="both"/>
        <w:rPr>
          <w:rFonts w:cs="Calibri"/>
          <w:color w:val="000000"/>
        </w:rPr>
      </w:pPr>
      <w:r>
        <w:rPr>
          <w:rFonts w:cs="Calibri"/>
          <w:color w:val="000000"/>
        </w:rPr>
        <w:t>Requirement tracking</w:t>
      </w:r>
      <w:r>
        <w:rPr>
          <w:rFonts w:cs="Calibri"/>
          <w:color w:val="000000"/>
        </w:rPr>
        <w:tab/>
        <w:t>- JIRA</w:t>
      </w:r>
    </w:p>
    <w:p w:rsidR="001D6C36" w:rsidRDefault="001D6C36" w:rsidP="00F84508">
      <w:pPr>
        <w:spacing w:after="0" w:line="240" w:lineRule="auto"/>
        <w:ind w:firstLine="720"/>
        <w:rPr>
          <w:rFonts w:cs="Calibri"/>
          <w:bCs/>
        </w:rPr>
      </w:pPr>
      <w:r>
        <w:rPr>
          <w:rFonts w:cs="Calibri"/>
          <w:bCs/>
        </w:rPr>
        <w:t>Reporting Tools</w:t>
      </w:r>
      <w:r>
        <w:rPr>
          <w:rFonts w:cs="Calibri"/>
          <w:bCs/>
        </w:rPr>
        <w:tab/>
      </w:r>
      <w:r>
        <w:rPr>
          <w:rFonts w:cs="Calibri"/>
          <w:bCs/>
        </w:rPr>
        <w:tab/>
        <w:t xml:space="preserve">- </w:t>
      </w:r>
      <w:r w:rsidR="00AF38F0">
        <w:rPr>
          <w:rFonts w:cs="Calibri"/>
          <w:bCs/>
        </w:rPr>
        <w:t xml:space="preserve">Alteryx, </w:t>
      </w:r>
      <w:r>
        <w:rPr>
          <w:rFonts w:cs="Calibri"/>
          <w:bCs/>
        </w:rPr>
        <w:t xml:space="preserve">SSRS 2008, IBM COGNOS, Microstrategy </w:t>
      </w:r>
      <w:r w:rsidR="00B55688">
        <w:rPr>
          <w:rFonts w:cs="Calibri"/>
          <w:bCs/>
        </w:rPr>
        <w:t>(</w:t>
      </w:r>
      <w:r w:rsidR="008D60B4">
        <w:rPr>
          <w:rFonts w:cs="Calibri"/>
          <w:bCs/>
        </w:rPr>
        <w:t>basic knowledge</w:t>
      </w:r>
      <w:r w:rsidR="00B55688">
        <w:rPr>
          <w:rFonts w:cs="Calibri"/>
          <w:bCs/>
        </w:rPr>
        <w:t>)</w:t>
      </w:r>
    </w:p>
    <w:p w:rsidR="008F1CC5" w:rsidRDefault="001D6C36" w:rsidP="00B11808">
      <w:pPr>
        <w:spacing w:after="0" w:line="240" w:lineRule="auto"/>
        <w:ind w:left="720"/>
        <w:rPr>
          <w:rFonts w:cs="Calibri"/>
          <w:b/>
          <w:bCs/>
          <w:u w:val="single"/>
        </w:rPr>
      </w:pPr>
      <w:r>
        <w:rPr>
          <w:rFonts w:cs="Calibri"/>
          <w:bCs/>
        </w:rPr>
        <w:t>Others</w:t>
      </w:r>
      <w:r>
        <w:rPr>
          <w:rFonts w:cs="Calibri"/>
          <w:bCs/>
        </w:rPr>
        <w:tab/>
      </w:r>
      <w:r>
        <w:rPr>
          <w:rFonts w:cs="Calibri"/>
          <w:bCs/>
        </w:rPr>
        <w:tab/>
      </w:r>
      <w:r>
        <w:rPr>
          <w:rFonts w:cs="Calibri"/>
          <w:bCs/>
        </w:rPr>
        <w:tab/>
        <w:t xml:space="preserve">- </w:t>
      </w:r>
      <w:r w:rsidR="00315788">
        <w:rPr>
          <w:rFonts w:cs="Calibri"/>
          <w:bCs/>
        </w:rPr>
        <w:t xml:space="preserve">Mainframe, </w:t>
      </w:r>
      <w:r>
        <w:rPr>
          <w:rFonts w:cs="Calibri"/>
          <w:bCs/>
        </w:rPr>
        <w:t>Toad</w:t>
      </w:r>
      <w:r w:rsidR="00ED147D">
        <w:rPr>
          <w:rFonts w:cs="Calibri"/>
          <w:bCs/>
        </w:rPr>
        <w:t xml:space="preserve"> Data Point 4.2</w:t>
      </w:r>
      <w:r>
        <w:rPr>
          <w:rFonts w:cs="Calibri"/>
          <w:bCs/>
        </w:rPr>
        <w:t>, Visual studio, Rapid SQL</w:t>
      </w:r>
      <w:r w:rsidR="00315788">
        <w:rPr>
          <w:rFonts w:cs="Calibri"/>
          <w:bCs/>
        </w:rPr>
        <w:t>, AQT</w:t>
      </w:r>
    </w:p>
    <w:p w:rsidR="00B11808" w:rsidRPr="00B11808" w:rsidRDefault="00B11808" w:rsidP="00B11808">
      <w:pPr>
        <w:spacing w:after="0" w:line="240" w:lineRule="auto"/>
        <w:ind w:left="720"/>
        <w:rPr>
          <w:rFonts w:cs="Calibri"/>
          <w:b/>
          <w:bCs/>
          <w:u w:val="single"/>
        </w:rPr>
      </w:pPr>
    </w:p>
    <w:p w:rsidR="00CE0A80" w:rsidRDefault="00CE0A80" w:rsidP="008F1CC5">
      <w:pPr>
        <w:shd w:val="clear" w:color="auto" w:fill="FFFFFF"/>
        <w:spacing w:line="235" w:lineRule="atLeast"/>
        <w:jc w:val="both"/>
        <w:rPr>
          <w:rFonts w:ascii="Calibri" w:eastAsia="Times New Roman" w:hAnsi="Calibri" w:cs="Times New Roman"/>
          <w:b/>
          <w:bCs/>
          <w:color w:val="222222"/>
          <w:u w:val="single"/>
        </w:rPr>
      </w:pPr>
    </w:p>
    <w:p w:rsidR="00CE0A80" w:rsidRDefault="00CE0A80" w:rsidP="008F1CC5">
      <w:pPr>
        <w:shd w:val="clear" w:color="auto" w:fill="FFFFFF"/>
        <w:spacing w:line="235" w:lineRule="atLeast"/>
        <w:jc w:val="both"/>
        <w:rPr>
          <w:rFonts w:ascii="Calibri" w:eastAsia="Times New Roman" w:hAnsi="Calibri" w:cs="Times New Roman"/>
          <w:b/>
          <w:bCs/>
          <w:color w:val="222222"/>
          <w:u w:val="single"/>
        </w:rPr>
      </w:pPr>
    </w:p>
    <w:p w:rsidR="00CE0A80" w:rsidRDefault="00CE0A80" w:rsidP="008F1CC5">
      <w:pPr>
        <w:shd w:val="clear" w:color="auto" w:fill="FFFFFF"/>
        <w:spacing w:line="235" w:lineRule="atLeast"/>
        <w:jc w:val="both"/>
        <w:rPr>
          <w:rFonts w:ascii="Calibri" w:eastAsia="Times New Roman" w:hAnsi="Calibri" w:cs="Times New Roman"/>
          <w:b/>
          <w:bCs/>
          <w:color w:val="222222"/>
          <w:u w:val="single"/>
        </w:rPr>
      </w:pPr>
    </w:p>
    <w:p w:rsidR="008F1CC5" w:rsidRPr="008F1CC5" w:rsidRDefault="008F1CC5" w:rsidP="008F1CC5">
      <w:pPr>
        <w:shd w:val="clear" w:color="auto" w:fill="FFFFFF"/>
        <w:spacing w:line="235" w:lineRule="atLeast"/>
        <w:jc w:val="both"/>
        <w:rPr>
          <w:rFonts w:ascii="Calibri" w:eastAsia="Times New Roman" w:hAnsi="Calibri" w:cs="Times New Roman"/>
          <w:color w:val="222222"/>
        </w:rPr>
      </w:pPr>
      <w:r w:rsidRPr="008F1CC5">
        <w:rPr>
          <w:rFonts w:ascii="Calibri" w:eastAsia="Times New Roman" w:hAnsi="Calibri" w:cs="Times New Roman"/>
          <w:b/>
          <w:bCs/>
          <w:color w:val="222222"/>
          <w:u w:val="single"/>
        </w:rPr>
        <w:lastRenderedPageBreak/>
        <w:t>KEY PROJECT DETAILS:</w:t>
      </w:r>
    </w:p>
    <w:p w:rsidR="008F1CC5" w:rsidRPr="008F1CC5" w:rsidRDefault="008F1CC5" w:rsidP="008F1CC5">
      <w:pPr>
        <w:shd w:val="clear" w:color="auto" w:fill="FFFFFF"/>
        <w:spacing w:line="235" w:lineRule="atLeast"/>
        <w:jc w:val="both"/>
        <w:rPr>
          <w:rFonts w:ascii="Calibri" w:eastAsia="Times New Roman" w:hAnsi="Calibri" w:cs="Times New Roman"/>
          <w:color w:val="222222"/>
        </w:rPr>
      </w:pPr>
      <w:r w:rsidRPr="008F1CC5">
        <w:rPr>
          <w:rFonts w:ascii="Calibri" w:eastAsia="Times New Roman" w:hAnsi="Calibri" w:cs="Times New Roman"/>
          <w:b/>
          <w:bCs/>
          <w:color w:val="222222"/>
          <w:u w:val="single"/>
        </w:rPr>
        <w:t>Project – Test Data Management</w:t>
      </w:r>
    </w:p>
    <w:p w:rsidR="008F1CC5" w:rsidRPr="008F1CC5" w:rsidRDefault="008F1CC5" w:rsidP="008F1CC5">
      <w:pPr>
        <w:shd w:val="clear" w:color="auto" w:fill="FFFFFF"/>
        <w:spacing w:line="235" w:lineRule="atLeast"/>
        <w:jc w:val="both"/>
        <w:rPr>
          <w:rFonts w:ascii="Calibri" w:eastAsia="Times New Roman" w:hAnsi="Calibri" w:cs="Times New Roman"/>
          <w:color w:val="222222"/>
        </w:rPr>
      </w:pPr>
      <w:r w:rsidRPr="008F1CC5">
        <w:rPr>
          <w:rFonts w:ascii="Arial" w:eastAsia="Times New Roman" w:hAnsi="Arial" w:cs="Arial"/>
          <w:b/>
          <w:bCs/>
          <w:color w:val="000000"/>
          <w:sz w:val="20"/>
          <w:szCs w:val="20"/>
        </w:rPr>
        <w:t>Scope</w:t>
      </w:r>
      <w:r w:rsidRPr="008F1CC5">
        <w:rPr>
          <w:rFonts w:ascii="Arial" w:eastAsia="Times New Roman" w:hAnsi="Arial" w:cs="Arial"/>
          <w:color w:val="000000"/>
          <w:sz w:val="20"/>
          <w:szCs w:val="20"/>
        </w:rPr>
        <w:t>:</w:t>
      </w:r>
      <w:r>
        <w:rPr>
          <w:rFonts w:ascii="Arial" w:eastAsia="Times New Roman" w:hAnsi="Arial" w:cs="Arial"/>
          <w:color w:val="000000"/>
          <w:sz w:val="20"/>
          <w:szCs w:val="20"/>
        </w:rPr>
        <w:t xml:space="preserve"> </w:t>
      </w:r>
      <w:r w:rsidRPr="008F1CC5">
        <w:rPr>
          <w:rFonts w:ascii="Arial" w:eastAsia="Times New Roman" w:hAnsi="Arial" w:cs="Arial"/>
          <w:color w:val="000000"/>
          <w:sz w:val="20"/>
          <w:szCs w:val="20"/>
        </w:rPr>
        <w:t>Project involves creating</w:t>
      </w:r>
      <w:r w:rsidR="008B4CBA">
        <w:rPr>
          <w:rFonts w:ascii="Arial" w:eastAsia="Times New Roman" w:hAnsi="Arial" w:cs="Arial"/>
          <w:color w:val="000000"/>
          <w:sz w:val="20"/>
          <w:szCs w:val="20"/>
        </w:rPr>
        <w:t xml:space="preserve"> a</w:t>
      </w:r>
      <w:r w:rsidRPr="008F1CC5">
        <w:rPr>
          <w:rFonts w:ascii="Arial" w:eastAsia="Times New Roman" w:hAnsi="Arial" w:cs="Arial"/>
          <w:color w:val="000000"/>
          <w:sz w:val="20"/>
          <w:szCs w:val="20"/>
        </w:rPr>
        <w:t xml:space="preserve"> framework to automate the process of availing Test data </w:t>
      </w:r>
      <w:r>
        <w:rPr>
          <w:rFonts w:ascii="Arial" w:eastAsia="Times New Roman" w:hAnsi="Arial" w:cs="Arial"/>
          <w:color w:val="000000"/>
          <w:sz w:val="20"/>
          <w:szCs w:val="20"/>
        </w:rPr>
        <w:t xml:space="preserve">for different test scenarios – Boundary Test Cases, Performance Testing etc. </w:t>
      </w:r>
      <w:r w:rsidR="008B4CBA">
        <w:rPr>
          <w:rFonts w:ascii="Arial" w:eastAsia="Times New Roman" w:hAnsi="Arial" w:cs="Arial"/>
          <w:color w:val="000000"/>
          <w:sz w:val="20"/>
          <w:szCs w:val="20"/>
        </w:rPr>
        <w:t>for</w:t>
      </w:r>
      <w:r w:rsidRPr="008F1CC5">
        <w:rPr>
          <w:rFonts w:ascii="Arial" w:eastAsia="Times New Roman" w:hAnsi="Arial" w:cs="Arial"/>
          <w:color w:val="000000"/>
          <w:sz w:val="20"/>
          <w:szCs w:val="20"/>
        </w:rPr>
        <w:t xml:space="preserve"> different env</w:t>
      </w:r>
      <w:r w:rsidR="00A47127">
        <w:rPr>
          <w:rFonts w:ascii="Arial" w:eastAsia="Times New Roman" w:hAnsi="Arial" w:cs="Arial"/>
          <w:color w:val="000000"/>
          <w:sz w:val="20"/>
          <w:szCs w:val="20"/>
        </w:rPr>
        <w:t xml:space="preserve">ironments using </w:t>
      </w:r>
      <w:proofErr w:type="spellStart"/>
      <w:r w:rsidR="00A47127">
        <w:rPr>
          <w:rFonts w:ascii="Arial" w:eastAsia="Times New Roman" w:hAnsi="Arial" w:cs="Arial"/>
          <w:color w:val="000000"/>
          <w:sz w:val="20"/>
          <w:szCs w:val="20"/>
        </w:rPr>
        <w:t>Informatica</w:t>
      </w:r>
      <w:proofErr w:type="spellEnd"/>
      <w:r w:rsidR="00A47127">
        <w:rPr>
          <w:rFonts w:ascii="Arial" w:eastAsia="Times New Roman" w:hAnsi="Arial" w:cs="Arial"/>
          <w:color w:val="000000"/>
          <w:sz w:val="20"/>
          <w:szCs w:val="20"/>
        </w:rPr>
        <w:t xml:space="preserve"> </w:t>
      </w:r>
      <w:r w:rsidR="00C92D5C">
        <w:rPr>
          <w:rFonts w:ascii="Arial" w:eastAsia="Times New Roman" w:hAnsi="Arial" w:cs="Arial"/>
          <w:color w:val="000000"/>
          <w:sz w:val="20"/>
          <w:szCs w:val="20"/>
        </w:rPr>
        <w:t xml:space="preserve">(Power Center, Power Exchange and TDM) </w:t>
      </w:r>
      <w:r w:rsidR="00A47127">
        <w:rPr>
          <w:rFonts w:ascii="Arial" w:eastAsia="Times New Roman" w:hAnsi="Arial" w:cs="Arial"/>
          <w:color w:val="000000"/>
          <w:sz w:val="20"/>
          <w:szCs w:val="20"/>
        </w:rPr>
        <w:t xml:space="preserve">for development, </w:t>
      </w:r>
      <w:r w:rsidR="00CE0A80">
        <w:rPr>
          <w:rFonts w:ascii="Arial" w:eastAsia="Times New Roman" w:hAnsi="Arial" w:cs="Arial"/>
          <w:color w:val="000000"/>
          <w:sz w:val="20"/>
          <w:szCs w:val="20"/>
        </w:rPr>
        <w:t>UNIX</w:t>
      </w:r>
      <w:r>
        <w:rPr>
          <w:rFonts w:ascii="Arial" w:eastAsia="Times New Roman" w:hAnsi="Arial" w:cs="Arial"/>
          <w:color w:val="000000"/>
          <w:sz w:val="20"/>
          <w:szCs w:val="20"/>
        </w:rPr>
        <w:t xml:space="preserve"> and </w:t>
      </w:r>
      <w:proofErr w:type="spellStart"/>
      <w:r>
        <w:rPr>
          <w:rFonts w:ascii="Arial" w:eastAsia="Times New Roman" w:hAnsi="Arial" w:cs="Arial"/>
          <w:color w:val="000000"/>
          <w:sz w:val="20"/>
          <w:szCs w:val="20"/>
        </w:rPr>
        <w:t>Autosys</w:t>
      </w:r>
      <w:proofErr w:type="spellEnd"/>
      <w:r>
        <w:rPr>
          <w:rFonts w:ascii="Arial" w:eastAsia="Times New Roman" w:hAnsi="Arial" w:cs="Arial"/>
          <w:color w:val="000000"/>
          <w:sz w:val="20"/>
          <w:szCs w:val="20"/>
        </w:rPr>
        <w:t xml:space="preserve"> for Automation purpose.</w:t>
      </w:r>
      <w:r w:rsidR="008B4CBA">
        <w:rPr>
          <w:rFonts w:ascii="Arial" w:eastAsia="Times New Roman" w:hAnsi="Arial" w:cs="Arial"/>
          <w:color w:val="000000"/>
          <w:sz w:val="20"/>
          <w:szCs w:val="20"/>
        </w:rPr>
        <w:t xml:space="preserve">  </w:t>
      </w:r>
    </w:p>
    <w:p w:rsidR="008F1CC5" w:rsidRPr="008F1CC5" w:rsidRDefault="008F1CC5" w:rsidP="008F1CC5">
      <w:pPr>
        <w:shd w:val="clear" w:color="auto" w:fill="FFFFFF"/>
        <w:spacing w:line="235" w:lineRule="atLeast"/>
        <w:rPr>
          <w:rFonts w:ascii="Calibri" w:eastAsia="Times New Roman" w:hAnsi="Calibri" w:cs="Times New Roman"/>
          <w:color w:val="222222"/>
        </w:rPr>
      </w:pPr>
      <w:r w:rsidRPr="008F1CC5">
        <w:rPr>
          <w:rFonts w:ascii="Arial" w:eastAsia="Times New Roman" w:hAnsi="Arial" w:cs="Arial"/>
          <w:b/>
          <w:bCs/>
          <w:color w:val="000000"/>
          <w:sz w:val="20"/>
          <w:szCs w:val="20"/>
        </w:rPr>
        <w:t>Duration/Location:</w:t>
      </w:r>
      <w:r w:rsidRPr="008F1CC5">
        <w:rPr>
          <w:rFonts w:ascii="Arial" w:eastAsia="Times New Roman" w:hAnsi="Arial" w:cs="Arial"/>
          <w:color w:val="000000"/>
          <w:sz w:val="20"/>
          <w:szCs w:val="20"/>
        </w:rPr>
        <w:t> Nov 2017– Currently working</w:t>
      </w:r>
    </w:p>
    <w:p w:rsidR="008F1CC5" w:rsidRPr="008F1CC5" w:rsidRDefault="008F1CC5" w:rsidP="008F1CC5">
      <w:pPr>
        <w:shd w:val="clear" w:color="auto" w:fill="FFFFFF"/>
        <w:spacing w:line="235" w:lineRule="atLeast"/>
        <w:rPr>
          <w:rFonts w:ascii="Calibri" w:eastAsia="Times New Roman" w:hAnsi="Calibri" w:cs="Times New Roman"/>
          <w:color w:val="222222"/>
        </w:rPr>
      </w:pPr>
      <w:r w:rsidRPr="008F1CC5">
        <w:rPr>
          <w:rFonts w:ascii="Arial" w:eastAsia="Times New Roman" w:hAnsi="Arial" w:cs="Arial"/>
          <w:b/>
          <w:bCs/>
          <w:color w:val="000000"/>
          <w:sz w:val="20"/>
          <w:szCs w:val="20"/>
        </w:rPr>
        <w:t>Role:</w:t>
      </w:r>
      <w:r w:rsidR="00A47127">
        <w:rPr>
          <w:rFonts w:ascii="Arial" w:eastAsia="Times New Roman" w:hAnsi="Arial" w:cs="Arial"/>
          <w:color w:val="000000"/>
          <w:sz w:val="20"/>
          <w:szCs w:val="20"/>
        </w:rPr>
        <w:t> Senior P</w:t>
      </w:r>
      <w:r w:rsidRPr="008F1CC5">
        <w:rPr>
          <w:rFonts w:ascii="Arial" w:eastAsia="Times New Roman" w:hAnsi="Arial" w:cs="Arial"/>
          <w:color w:val="000000"/>
          <w:sz w:val="20"/>
          <w:szCs w:val="20"/>
        </w:rPr>
        <w:t>rogrammer</w:t>
      </w:r>
      <w:r w:rsidR="00A47127">
        <w:rPr>
          <w:rFonts w:ascii="Arial" w:eastAsia="Times New Roman" w:hAnsi="Arial" w:cs="Arial"/>
          <w:color w:val="000000"/>
          <w:sz w:val="20"/>
          <w:szCs w:val="20"/>
        </w:rPr>
        <w:t>, working with a team of 8 members.</w:t>
      </w:r>
    </w:p>
    <w:p w:rsidR="008F1CC5" w:rsidRPr="008F1CC5" w:rsidRDefault="008F1CC5" w:rsidP="008F1CC5">
      <w:pPr>
        <w:shd w:val="clear" w:color="auto" w:fill="FFFFFF"/>
        <w:spacing w:line="235" w:lineRule="atLeast"/>
        <w:rPr>
          <w:rFonts w:ascii="Calibri" w:eastAsia="Times New Roman" w:hAnsi="Calibri" w:cs="Times New Roman"/>
          <w:color w:val="222222"/>
        </w:rPr>
      </w:pPr>
      <w:r w:rsidRPr="008F1CC5">
        <w:rPr>
          <w:rFonts w:ascii="Arial" w:eastAsia="Times New Roman" w:hAnsi="Arial" w:cs="Arial"/>
          <w:b/>
          <w:bCs/>
          <w:color w:val="000000"/>
          <w:sz w:val="20"/>
          <w:szCs w:val="20"/>
        </w:rPr>
        <w:t>Technologies involved:</w:t>
      </w:r>
      <w:r w:rsidR="00654B1B">
        <w:rPr>
          <w:rFonts w:ascii="Arial" w:eastAsia="Times New Roman" w:hAnsi="Arial" w:cs="Arial"/>
          <w:color w:val="000000"/>
          <w:sz w:val="20"/>
          <w:szCs w:val="20"/>
        </w:rPr>
        <w:t> </w:t>
      </w:r>
      <w:proofErr w:type="spellStart"/>
      <w:r w:rsidR="00654B1B">
        <w:rPr>
          <w:rFonts w:ascii="Arial" w:eastAsia="Times New Roman" w:hAnsi="Arial" w:cs="Arial"/>
          <w:color w:val="000000"/>
          <w:sz w:val="20"/>
          <w:szCs w:val="20"/>
        </w:rPr>
        <w:t>Informatica</w:t>
      </w:r>
      <w:proofErr w:type="spellEnd"/>
      <w:r w:rsidR="00654B1B">
        <w:rPr>
          <w:rFonts w:ascii="Arial" w:eastAsia="Times New Roman" w:hAnsi="Arial" w:cs="Arial"/>
          <w:color w:val="000000"/>
          <w:sz w:val="20"/>
          <w:szCs w:val="20"/>
        </w:rPr>
        <w:t xml:space="preserve"> 10.1.1/10.2.0 -</w:t>
      </w:r>
      <w:r w:rsidRPr="008F1CC5">
        <w:rPr>
          <w:rFonts w:ascii="Arial" w:eastAsia="Times New Roman" w:hAnsi="Arial" w:cs="Arial"/>
          <w:color w:val="000000"/>
          <w:sz w:val="20"/>
          <w:szCs w:val="20"/>
        </w:rPr>
        <w:t>TDM</w:t>
      </w:r>
      <w:r w:rsidR="00654B1B">
        <w:rPr>
          <w:rFonts w:ascii="Arial" w:eastAsia="Times New Roman" w:hAnsi="Arial" w:cs="Arial"/>
          <w:color w:val="000000"/>
          <w:sz w:val="20"/>
          <w:szCs w:val="20"/>
        </w:rPr>
        <w:t>,</w:t>
      </w:r>
      <w:r w:rsidR="00654B1B">
        <w:rPr>
          <w:rFonts w:cs="Calibri"/>
          <w:color w:val="000000"/>
        </w:rPr>
        <w:t xml:space="preserve"> Power Center and</w:t>
      </w:r>
      <w:r w:rsidR="00654B1B">
        <w:rPr>
          <w:rFonts w:ascii="Arial" w:eastAsia="Times New Roman" w:hAnsi="Arial" w:cs="Arial"/>
          <w:color w:val="000000"/>
          <w:sz w:val="20"/>
          <w:szCs w:val="20"/>
        </w:rPr>
        <w:t xml:space="preserve"> Power Exchange,</w:t>
      </w:r>
      <w:r w:rsidRPr="008F1CC5">
        <w:rPr>
          <w:rFonts w:ascii="Arial" w:eastAsia="Times New Roman" w:hAnsi="Arial" w:cs="Arial"/>
          <w:color w:val="000000"/>
          <w:sz w:val="20"/>
          <w:szCs w:val="20"/>
        </w:rPr>
        <w:t xml:space="preserve"> </w:t>
      </w:r>
      <w:proofErr w:type="spellStart"/>
      <w:r w:rsidRPr="008F1CC5">
        <w:rPr>
          <w:rFonts w:ascii="Arial" w:eastAsia="Times New Roman" w:hAnsi="Arial" w:cs="Arial"/>
          <w:color w:val="000000"/>
          <w:sz w:val="20"/>
          <w:szCs w:val="20"/>
        </w:rPr>
        <w:t>Autosys</w:t>
      </w:r>
      <w:proofErr w:type="spellEnd"/>
      <w:r w:rsidRPr="008F1CC5">
        <w:rPr>
          <w:rFonts w:ascii="Arial" w:eastAsia="Times New Roman" w:hAnsi="Arial" w:cs="Arial"/>
          <w:color w:val="000000"/>
          <w:sz w:val="20"/>
          <w:szCs w:val="20"/>
        </w:rPr>
        <w:t>, Unix Shell Scripti</w:t>
      </w:r>
      <w:r w:rsidR="00654B1B">
        <w:rPr>
          <w:rFonts w:ascii="Arial" w:eastAsia="Times New Roman" w:hAnsi="Arial" w:cs="Arial"/>
          <w:color w:val="000000"/>
          <w:sz w:val="20"/>
          <w:szCs w:val="20"/>
        </w:rPr>
        <w:t>ng. Databases- Teradata, Oracle and</w:t>
      </w:r>
      <w:r w:rsidRPr="008F1CC5">
        <w:rPr>
          <w:rFonts w:ascii="Arial" w:eastAsia="Times New Roman" w:hAnsi="Arial" w:cs="Arial"/>
          <w:color w:val="000000"/>
          <w:sz w:val="20"/>
          <w:szCs w:val="20"/>
        </w:rPr>
        <w:t xml:space="preserve"> DB2</w:t>
      </w:r>
    </w:p>
    <w:p w:rsidR="008F1CC5" w:rsidRPr="008F1CC5" w:rsidRDefault="00B11808" w:rsidP="002517E6">
      <w:pPr>
        <w:shd w:val="clear" w:color="auto" w:fill="FFFFFF"/>
        <w:spacing w:after="0" w:line="253" w:lineRule="atLeast"/>
        <w:jc w:val="both"/>
        <w:rPr>
          <w:rFonts w:ascii="Calibri" w:eastAsia="Times New Roman" w:hAnsi="Calibri" w:cs="Times New Roman"/>
          <w:color w:val="222222"/>
        </w:rPr>
      </w:pPr>
      <w:r w:rsidRPr="008F1CC5">
        <w:rPr>
          <w:rFonts w:ascii="Arial" w:eastAsia="Times New Roman" w:hAnsi="Arial" w:cs="Arial"/>
          <w:b/>
          <w:bCs/>
          <w:color w:val="000000"/>
          <w:sz w:val="20"/>
          <w:szCs w:val="20"/>
        </w:rPr>
        <w:t>Responsibilities</w:t>
      </w:r>
      <w:r>
        <w:rPr>
          <w:rFonts w:ascii="Arial" w:eastAsia="Times New Roman" w:hAnsi="Arial" w:cs="Arial"/>
          <w:b/>
          <w:bCs/>
          <w:color w:val="000000"/>
          <w:sz w:val="20"/>
          <w:szCs w:val="20"/>
        </w:rPr>
        <w:t>:</w:t>
      </w:r>
    </w:p>
    <w:p w:rsidR="006D1EE2" w:rsidRDefault="00A47127" w:rsidP="006D1EE2">
      <w:pPr>
        <w:pStyle w:val="ListParagraph"/>
        <w:numPr>
          <w:ilvl w:val="0"/>
          <w:numId w:val="18"/>
        </w:numPr>
        <w:shd w:val="clear" w:color="auto" w:fill="FFFFFF"/>
        <w:jc w:val="both"/>
        <w:rPr>
          <w:rFonts w:ascii="Arial" w:eastAsia="Times New Roman" w:hAnsi="Arial" w:cs="Arial"/>
          <w:color w:val="000000"/>
          <w:sz w:val="20"/>
          <w:szCs w:val="20"/>
        </w:rPr>
      </w:pPr>
      <w:r>
        <w:rPr>
          <w:rFonts w:ascii="Arial" w:eastAsia="Times New Roman" w:hAnsi="Arial" w:cs="Arial"/>
          <w:color w:val="000000"/>
          <w:sz w:val="20"/>
          <w:szCs w:val="20"/>
        </w:rPr>
        <w:t>Gathering r</w:t>
      </w:r>
      <w:r w:rsidRPr="00A47127">
        <w:rPr>
          <w:rFonts w:ascii="Arial" w:eastAsia="Times New Roman" w:hAnsi="Arial" w:cs="Arial"/>
          <w:color w:val="000000"/>
          <w:sz w:val="20"/>
          <w:szCs w:val="20"/>
        </w:rPr>
        <w:t>equirement</w:t>
      </w:r>
      <w:r w:rsidR="00B11808">
        <w:rPr>
          <w:rFonts w:ascii="Arial" w:eastAsia="Times New Roman" w:hAnsi="Arial" w:cs="Arial"/>
          <w:color w:val="000000"/>
          <w:sz w:val="20"/>
          <w:szCs w:val="20"/>
        </w:rPr>
        <w:t>s</w:t>
      </w:r>
      <w:r w:rsidRPr="00A47127">
        <w:rPr>
          <w:rFonts w:ascii="Arial" w:eastAsia="Times New Roman" w:hAnsi="Arial" w:cs="Arial"/>
          <w:color w:val="000000"/>
          <w:sz w:val="20"/>
          <w:szCs w:val="20"/>
        </w:rPr>
        <w:t>, performing POC, finalizing</w:t>
      </w:r>
      <w:r>
        <w:rPr>
          <w:rFonts w:ascii="Arial" w:eastAsia="Times New Roman" w:hAnsi="Arial" w:cs="Arial"/>
          <w:color w:val="000000"/>
          <w:sz w:val="20"/>
          <w:szCs w:val="20"/>
        </w:rPr>
        <w:t xml:space="preserve"> the</w:t>
      </w:r>
      <w:r w:rsidRPr="00A47127">
        <w:rPr>
          <w:rFonts w:ascii="Arial" w:eastAsia="Times New Roman" w:hAnsi="Arial" w:cs="Arial"/>
          <w:color w:val="000000"/>
          <w:sz w:val="20"/>
          <w:szCs w:val="20"/>
        </w:rPr>
        <w:t xml:space="preserve"> approach</w:t>
      </w:r>
      <w:r>
        <w:rPr>
          <w:rFonts w:ascii="Arial" w:eastAsia="Times New Roman" w:hAnsi="Arial" w:cs="Arial"/>
          <w:color w:val="000000"/>
          <w:sz w:val="20"/>
          <w:szCs w:val="20"/>
        </w:rPr>
        <w:t xml:space="preserve"> and presenting the same to client in order to get an approval.</w:t>
      </w:r>
    </w:p>
    <w:p w:rsidR="00B11808" w:rsidRDefault="00B11808" w:rsidP="00B11808">
      <w:pPr>
        <w:pStyle w:val="ListParagraph"/>
        <w:numPr>
          <w:ilvl w:val="0"/>
          <w:numId w:val="18"/>
        </w:numPr>
        <w:shd w:val="clear" w:color="auto" w:fill="FFFFFF"/>
        <w:jc w:val="both"/>
        <w:rPr>
          <w:rFonts w:ascii="Arial" w:eastAsia="Times New Roman" w:hAnsi="Arial" w:cs="Arial"/>
          <w:color w:val="000000"/>
          <w:sz w:val="20"/>
          <w:szCs w:val="20"/>
        </w:rPr>
      </w:pPr>
      <w:r w:rsidRPr="00B11808">
        <w:rPr>
          <w:rFonts w:ascii="Arial" w:eastAsia="Times New Roman" w:hAnsi="Arial" w:cs="Arial"/>
          <w:color w:val="000000"/>
          <w:sz w:val="20"/>
          <w:szCs w:val="20"/>
        </w:rPr>
        <w:t>Building framework to automate the process to provide test data to different teams as per their requirement</w:t>
      </w:r>
      <w:r w:rsidR="00E743BC">
        <w:rPr>
          <w:rFonts w:ascii="Arial" w:eastAsia="Times New Roman" w:hAnsi="Arial" w:cs="Arial"/>
          <w:color w:val="000000"/>
          <w:sz w:val="20"/>
          <w:szCs w:val="20"/>
        </w:rPr>
        <w:t xml:space="preserve">. </w:t>
      </w:r>
    </w:p>
    <w:p w:rsidR="00E743BC" w:rsidRDefault="00E743BC" w:rsidP="00E743BC">
      <w:pPr>
        <w:pStyle w:val="ListParagraph"/>
        <w:numPr>
          <w:ilvl w:val="1"/>
          <w:numId w:val="18"/>
        </w:numPr>
        <w:shd w:val="clear" w:color="auto" w:fill="FFFFFF"/>
        <w:jc w:val="both"/>
        <w:rPr>
          <w:rFonts w:ascii="Arial" w:eastAsia="Times New Roman" w:hAnsi="Arial" w:cs="Arial"/>
          <w:color w:val="000000"/>
          <w:sz w:val="20"/>
          <w:szCs w:val="20"/>
        </w:rPr>
      </w:pPr>
      <w:r w:rsidRPr="00C92D5C">
        <w:rPr>
          <w:rFonts w:ascii="Arial" w:eastAsia="Times New Roman" w:hAnsi="Arial" w:cs="Arial"/>
          <w:color w:val="000000"/>
          <w:sz w:val="20"/>
          <w:szCs w:val="20"/>
        </w:rPr>
        <w:t>Fetch data</w:t>
      </w:r>
      <w:r>
        <w:rPr>
          <w:rFonts w:ascii="Arial" w:eastAsia="Times New Roman" w:hAnsi="Arial" w:cs="Arial"/>
          <w:color w:val="000000"/>
          <w:sz w:val="20"/>
          <w:szCs w:val="20"/>
        </w:rPr>
        <w:t xml:space="preserve"> </w:t>
      </w:r>
      <w:r w:rsidRPr="00C92D5C">
        <w:rPr>
          <w:rFonts w:ascii="Arial" w:eastAsia="Times New Roman" w:hAnsi="Arial" w:cs="Arial"/>
          <w:color w:val="000000"/>
          <w:sz w:val="20"/>
          <w:szCs w:val="20"/>
        </w:rPr>
        <w:t>from</w:t>
      </w:r>
      <w:r w:rsidRPr="00E743BC">
        <w:rPr>
          <w:rFonts w:ascii="Arial" w:eastAsia="Times New Roman" w:hAnsi="Arial" w:cs="Arial"/>
          <w:b/>
          <w:color w:val="000000"/>
          <w:sz w:val="20"/>
          <w:szCs w:val="20"/>
        </w:rPr>
        <w:t xml:space="preserve"> </w:t>
      </w:r>
      <w:r w:rsidR="00CE0A80" w:rsidRPr="00E743BC">
        <w:rPr>
          <w:rFonts w:ascii="Arial" w:eastAsia="Times New Roman" w:hAnsi="Arial" w:cs="Arial"/>
          <w:b/>
          <w:color w:val="000000"/>
          <w:sz w:val="20"/>
          <w:szCs w:val="20"/>
        </w:rPr>
        <w:t>PROD</w:t>
      </w:r>
      <w:r w:rsidR="00CE0A80">
        <w:rPr>
          <w:rFonts w:ascii="Arial" w:eastAsia="Times New Roman" w:hAnsi="Arial" w:cs="Arial"/>
          <w:b/>
          <w:color w:val="000000"/>
          <w:sz w:val="20"/>
          <w:szCs w:val="20"/>
        </w:rPr>
        <w:t xml:space="preserve"> (</w:t>
      </w:r>
      <w:r w:rsidR="008B4CBA">
        <w:rPr>
          <w:rFonts w:ascii="Arial" w:eastAsia="Times New Roman" w:hAnsi="Arial" w:cs="Arial"/>
          <w:color w:val="000000"/>
          <w:sz w:val="20"/>
          <w:szCs w:val="20"/>
        </w:rPr>
        <w:t>Mainframe files,</w:t>
      </w:r>
      <w:r w:rsidR="001C1BA0">
        <w:rPr>
          <w:rFonts w:ascii="Arial" w:eastAsia="Times New Roman" w:hAnsi="Arial" w:cs="Arial"/>
          <w:color w:val="000000"/>
          <w:sz w:val="20"/>
          <w:szCs w:val="20"/>
        </w:rPr>
        <w:t xml:space="preserve"> XML Files,</w:t>
      </w:r>
      <w:r w:rsidR="008B4CBA">
        <w:rPr>
          <w:rFonts w:ascii="Arial" w:eastAsia="Times New Roman" w:hAnsi="Arial" w:cs="Arial"/>
          <w:color w:val="000000"/>
          <w:sz w:val="20"/>
          <w:szCs w:val="20"/>
        </w:rPr>
        <w:t xml:space="preserve"> </w:t>
      </w:r>
      <w:r w:rsidR="00BE26BA">
        <w:rPr>
          <w:rFonts w:ascii="Arial" w:eastAsia="Times New Roman" w:hAnsi="Arial" w:cs="Arial"/>
          <w:color w:val="000000"/>
          <w:sz w:val="20"/>
          <w:szCs w:val="20"/>
        </w:rPr>
        <w:t>Teradata</w:t>
      </w:r>
      <w:r w:rsidR="008B4CBA">
        <w:rPr>
          <w:rFonts w:ascii="Arial" w:eastAsia="Times New Roman" w:hAnsi="Arial" w:cs="Arial"/>
          <w:color w:val="000000"/>
          <w:sz w:val="20"/>
          <w:szCs w:val="20"/>
        </w:rPr>
        <w:t xml:space="preserve"> and DB2 tables/views)</w:t>
      </w:r>
      <w:r>
        <w:rPr>
          <w:rFonts w:ascii="Arial" w:eastAsia="Times New Roman" w:hAnsi="Arial" w:cs="Arial"/>
          <w:color w:val="000000"/>
          <w:sz w:val="20"/>
          <w:szCs w:val="20"/>
        </w:rPr>
        <w:t>, mask it, use it and on expiration make it again re-usable by taking care of the fields on the basis of which data becomes out dated.</w:t>
      </w:r>
    </w:p>
    <w:p w:rsidR="00E743BC" w:rsidRDefault="00E743BC" w:rsidP="00E743BC">
      <w:pPr>
        <w:pStyle w:val="ListParagraph"/>
        <w:numPr>
          <w:ilvl w:val="1"/>
          <w:numId w:val="18"/>
        </w:numPr>
        <w:shd w:val="clear" w:color="auto" w:fill="FFFFFF"/>
        <w:jc w:val="both"/>
        <w:rPr>
          <w:rFonts w:ascii="Arial" w:eastAsia="Times New Roman" w:hAnsi="Arial" w:cs="Arial"/>
          <w:color w:val="000000"/>
          <w:sz w:val="20"/>
          <w:szCs w:val="20"/>
        </w:rPr>
      </w:pPr>
      <w:r w:rsidRPr="00C92D5C">
        <w:rPr>
          <w:rFonts w:ascii="Arial" w:eastAsia="Times New Roman" w:hAnsi="Arial" w:cs="Arial"/>
          <w:color w:val="000000"/>
          <w:sz w:val="20"/>
          <w:szCs w:val="20"/>
        </w:rPr>
        <w:t>Fetch data from</w:t>
      </w:r>
      <w:r w:rsidRPr="00E743BC">
        <w:rPr>
          <w:rFonts w:ascii="Arial" w:eastAsia="Times New Roman" w:hAnsi="Arial" w:cs="Arial"/>
          <w:b/>
          <w:color w:val="000000"/>
          <w:sz w:val="20"/>
          <w:szCs w:val="20"/>
        </w:rPr>
        <w:t xml:space="preserve"> </w:t>
      </w:r>
      <w:r w:rsidRPr="00617960">
        <w:rPr>
          <w:rFonts w:ascii="Arial" w:eastAsia="Times New Roman" w:hAnsi="Arial" w:cs="Arial"/>
          <w:color w:val="000000"/>
          <w:sz w:val="20"/>
          <w:szCs w:val="20"/>
        </w:rPr>
        <w:t>third party</w:t>
      </w:r>
      <w:r>
        <w:rPr>
          <w:rFonts w:ascii="Arial" w:eastAsia="Times New Roman" w:hAnsi="Arial" w:cs="Arial"/>
          <w:color w:val="000000"/>
          <w:sz w:val="20"/>
          <w:szCs w:val="20"/>
        </w:rPr>
        <w:t xml:space="preserve"> and set it up in central database to which all testing teams have access to.</w:t>
      </w:r>
    </w:p>
    <w:p w:rsidR="00E743BC" w:rsidRPr="00B11808" w:rsidRDefault="00E743BC" w:rsidP="00E743BC">
      <w:pPr>
        <w:pStyle w:val="ListParagraph"/>
        <w:numPr>
          <w:ilvl w:val="1"/>
          <w:numId w:val="18"/>
        </w:numPr>
        <w:shd w:val="clear" w:color="auto" w:fill="FFFFFF"/>
        <w:jc w:val="both"/>
        <w:rPr>
          <w:rFonts w:ascii="Arial" w:eastAsia="Times New Roman" w:hAnsi="Arial" w:cs="Arial"/>
          <w:color w:val="000000"/>
          <w:sz w:val="20"/>
          <w:szCs w:val="20"/>
        </w:rPr>
      </w:pPr>
      <w:r w:rsidRPr="00E743BC">
        <w:rPr>
          <w:rFonts w:ascii="Arial" w:eastAsia="Times New Roman" w:hAnsi="Arial" w:cs="Arial"/>
          <w:b/>
          <w:color w:val="000000"/>
          <w:sz w:val="20"/>
          <w:szCs w:val="20"/>
        </w:rPr>
        <w:t>Generate the data</w:t>
      </w:r>
      <w:r>
        <w:rPr>
          <w:rFonts w:ascii="Arial" w:eastAsia="Times New Roman" w:hAnsi="Arial" w:cs="Arial"/>
          <w:color w:val="000000"/>
          <w:sz w:val="20"/>
          <w:szCs w:val="20"/>
        </w:rPr>
        <w:t xml:space="preserve"> by analyzing the fields, discussing with Business person or SMEs, finding a data pattern and then accordingly generate the data</w:t>
      </w:r>
    </w:p>
    <w:p w:rsidR="002517E6" w:rsidRDefault="00A47127" w:rsidP="002517E6">
      <w:pPr>
        <w:pStyle w:val="ListParagraph"/>
        <w:numPr>
          <w:ilvl w:val="0"/>
          <w:numId w:val="18"/>
        </w:numPr>
        <w:shd w:val="clear" w:color="auto" w:fill="FFFFFF"/>
        <w:jc w:val="both"/>
        <w:rPr>
          <w:rFonts w:ascii="Arial" w:eastAsia="Times New Roman" w:hAnsi="Arial" w:cs="Arial"/>
          <w:color w:val="000000"/>
          <w:sz w:val="20"/>
          <w:szCs w:val="20"/>
        </w:rPr>
      </w:pPr>
      <w:r w:rsidRPr="00A47127">
        <w:rPr>
          <w:rFonts w:ascii="Arial" w:eastAsia="Times New Roman" w:hAnsi="Arial" w:cs="Arial"/>
          <w:color w:val="000000"/>
          <w:sz w:val="20"/>
          <w:szCs w:val="20"/>
        </w:rPr>
        <w:t>Involved in creation of High level, low level design documents, Unit Test plans and review the same.</w:t>
      </w:r>
    </w:p>
    <w:p w:rsidR="006D1EE2" w:rsidRDefault="006D1EE2" w:rsidP="002517E6">
      <w:pPr>
        <w:pStyle w:val="ListParagraph"/>
        <w:numPr>
          <w:ilvl w:val="0"/>
          <w:numId w:val="18"/>
        </w:numPr>
        <w:shd w:val="clear" w:color="auto" w:fill="FFFFFF"/>
        <w:jc w:val="both"/>
        <w:rPr>
          <w:rFonts w:ascii="Arial" w:eastAsia="Times New Roman" w:hAnsi="Arial" w:cs="Arial"/>
          <w:color w:val="000000"/>
          <w:sz w:val="20"/>
          <w:szCs w:val="20"/>
        </w:rPr>
      </w:pPr>
      <w:r w:rsidRPr="00617960">
        <w:rPr>
          <w:rFonts w:ascii="Arial" w:eastAsia="Times New Roman" w:hAnsi="Arial" w:cs="Arial"/>
          <w:b/>
          <w:color w:val="000000"/>
          <w:sz w:val="20"/>
          <w:szCs w:val="20"/>
        </w:rPr>
        <w:t>Distribute work</w:t>
      </w:r>
      <w:r>
        <w:rPr>
          <w:rFonts w:ascii="Arial" w:eastAsia="Times New Roman" w:hAnsi="Arial" w:cs="Arial"/>
          <w:color w:val="000000"/>
          <w:sz w:val="20"/>
          <w:szCs w:val="20"/>
        </w:rPr>
        <w:t xml:space="preserve"> amongst the team members as per low level design document.</w:t>
      </w:r>
    </w:p>
    <w:p w:rsidR="005D3B99" w:rsidRPr="00CE0A80" w:rsidRDefault="006D1EE2" w:rsidP="00CE0A80">
      <w:pPr>
        <w:pStyle w:val="ListParagraph"/>
        <w:numPr>
          <w:ilvl w:val="0"/>
          <w:numId w:val="18"/>
        </w:numPr>
        <w:shd w:val="clear" w:color="auto" w:fill="FFFFFF"/>
        <w:jc w:val="both"/>
        <w:rPr>
          <w:rFonts w:ascii="Arial" w:eastAsia="Times New Roman" w:hAnsi="Arial" w:cs="Arial"/>
          <w:color w:val="000000"/>
          <w:sz w:val="20"/>
          <w:szCs w:val="20"/>
        </w:rPr>
      </w:pPr>
      <w:r w:rsidRPr="00617960">
        <w:rPr>
          <w:rFonts w:ascii="Arial" w:eastAsia="Times New Roman" w:hAnsi="Arial" w:cs="Arial"/>
          <w:b/>
          <w:color w:val="000000"/>
          <w:sz w:val="20"/>
          <w:szCs w:val="20"/>
        </w:rPr>
        <w:t xml:space="preserve">Integrate the work </w:t>
      </w:r>
      <w:r>
        <w:rPr>
          <w:rFonts w:ascii="Arial" w:eastAsia="Times New Roman" w:hAnsi="Arial" w:cs="Arial"/>
          <w:color w:val="000000"/>
          <w:sz w:val="20"/>
          <w:szCs w:val="20"/>
        </w:rPr>
        <w:t xml:space="preserve">done by team members, </w:t>
      </w:r>
      <w:r w:rsidRPr="00617960">
        <w:rPr>
          <w:rFonts w:ascii="Arial" w:eastAsia="Times New Roman" w:hAnsi="Arial" w:cs="Arial"/>
          <w:b/>
          <w:color w:val="000000"/>
          <w:sz w:val="20"/>
          <w:szCs w:val="20"/>
        </w:rPr>
        <w:t>review</w:t>
      </w:r>
      <w:r>
        <w:rPr>
          <w:rFonts w:ascii="Arial" w:eastAsia="Times New Roman" w:hAnsi="Arial" w:cs="Arial"/>
          <w:color w:val="000000"/>
          <w:sz w:val="20"/>
          <w:szCs w:val="20"/>
        </w:rPr>
        <w:t xml:space="preserve"> it, prepare presentation on it and showcase it to client as monthly achieved target</w:t>
      </w:r>
      <w:r w:rsidR="00CE0A80">
        <w:rPr>
          <w:rFonts w:ascii="Arial" w:eastAsia="Times New Roman" w:hAnsi="Arial" w:cs="Arial"/>
          <w:color w:val="000000"/>
          <w:sz w:val="20"/>
          <w:szCs w:val="20"/>
        </w:rPr>
        <w:t>.</w:t>
      </w:r>
    </w:p>
    <w:p w:rsidR="002517E6" w:rsidRPr="00CE0A80" w:rsidRDefault="002517E6" w:rsidP="00CE0A80">
      <w:pPr>
        <w:shd w:val="clear" w:color="auto" w:fill="FFFFFF"/>
        <w:rPr>
          <w:rFonts w:cs="Calibri"/>
          <w:b/>
          <w:color w:val="000000"/>
        </w:rPr>
      </w:pPr>
    </w:p>
    <w:p w:rsidR="00E052B3" w:rsidRDefault="00E052B3" w:rsidP="00E052B3">
      <w:pPr>
        <w:jc w:val="both"/>
        <w:rPr>
          <w:rFonts w:ascii="Arial" w:hAnsi="Arial" w:cs="Arial"/>
          <w:b/>
          <w:color w:val="000000"/>
          <w:sz w:val="20"/>
          <w:szCs w:val="20"/>
        </w:rPr>
      </w:pPr>
      <w:r w:rsidRPr="00AF4501">
        <w:rPr>
          <w:rFonts w:cs="Calibri"/>
          <w:b/>
          <w:u w:val="single"/>
        </w:rPr>
        <w:t xml:space="preserve">Project </w:t>
      </w:r>
      <w:r w:rsidR="00E707AC">
        <w:rPr>
          <w:rFonts w:cs="Calibri"/>
          <w:b/>
          <w:u w:val="single"/>
        </w:rPr>
        <w:t>–</w:t>
      </w:r>
      <w:r w:rsidRPr="00AF4501">
        <w:rPr>
          <w:rFonts w:cs="Calibri"/>
          <w:b/>
          <w:u w:val="single"/>
        </w:rPr>
        <w:t xml:space="preserve"> MSSBI</w:t>
      </w:r>
      <w:r w:rsidR="00E707AC">
        <w:rPr>
          <w:rFonts w:cs="Calibri"/>
          <w:b/>
          <w:u w:val="single"/>
        </w:rPr>
        <w:t xml:space="preserve"> </w:t>
      </w:r>
      <w:r w:rsidR="00E707AC">
        <w:rPr>
          <w:rFonts w:ascii="Arial" w:hAnsi="Arial" w:cs="Arial"/>
          <w:b/>
          <w:color w:val="000000"/>
          <w:sz w:val="20"/>
          <w:szCs w:val="20"/>
        </w:rPr>
        <w:t>(Marketing Sales and Services Business Intelligence)</w:t>
      </w:r>
    </w:p>
    <w:p w:rsidR="00EE76A7" w:rsidRPr="00EE76A7" w:rsidRDefault="00262C6C" w:rsidP="00EE76A7">
      <w:pPr>
        <w:shd w:val="clear" w:color="auto" w:fill="FFFFFF"/>
        <w:spacing w:after="20"/>
        <w:rPr>
          <w:rFonts w:ascii="Arial" w:hAnsi="Arial" w:cs="Arial"/>
          <w:b/>
          <w:color w:val="000000"/>
          <w:sz w:val="20"/>
          <w:szCs w:val="20"/>
        </w:rPr>
      </w:pPr>
      <w:r>
        <w:rPr>
          <w:rFonts w:ascii="Arial" w:hAnsi="Arial" w:cs="Arial"/>
          <w:b/>
          <w:color w:val="000000"/>
          <w:sz w:val="20"/>
          <w:szCs w:val="20"/>
        </w:rPr>
        <w:t>Client: One of the leading financial services company, US</w:t>
      </w:r>
    </w:p>
    <w:p w:rsidR="00E052B3" w:rsidRPr="00B55688" w:rsidRDefault="00E052B3" w:rsidP="004B319B">
      <w:pPr>
        <w:shd w:val="clear" w:color="auto" w:fill="FFFFFF"/>
        <w:jc w:val="both"/>
        <w:rPr>
          <w:rFonts w:ascii="Arial" w:hAnsi="Arial" w:cs="Arial"/>
          <w:color w:val="000000"/>
          <w:sz w:val="20"/>
          <w:szCs w:val="20"/>
        </w:rPr>
      </w:pPr>
      <w:r>
        <w:rPr>
          <w:rFonts w:cs="Calibri"/>
          <w:b/>
          <w:color w:val="000000"/>
        </w:rPr>
        <w:t>Scope</w:t>
      </w:r>
      <w:r>
        <w:rPr>
          <w:rFonts w:cs="Calibri"/>
          <w:color w:val="000000"/>
        </w:rPr>
        <w:t xml:space="preserve">: </w:t>
      </w:r>
      <w:r w:rsidR="004B319B">
        <w:rPr>
          <w:rFonts w:ascii="Arial" w:hAnsi="Arial" w:cs="Arial"/>
          <w:color w:val="000000"/>
          <w:sz w:val="20"/>
          <w:szCs w:val="20"/>
        </w:rPr>
        <w:t>Project helps in building and maintaining Datawarehouse for the client, wherein the data comes from different stakeholders involved and in different formats and on this extract, transform processes are performed as per the business requirement before loading data to the datawarehouse. This datawarehouse is further used for reporting purpose, enabling business users in decision making process.</w:t>
      </w:r>
    </w:p>
    <w:p w:rsidR="00E052B3" w:rsidRDefault="00E052B3" w:rsidP="00E052B3">
      <w:pPr>
        <w:shd w:val="clear" w:color="auto" w:fill="FFFFFF"/>
        <w:rPr>
          <w:rFonts w:cs="Calibri"/>
          <w:color w:val="000000"/>
        </w:rPr>
      </w:pPr>
      <w:r>
        <w:rPr>
          <w:rFonts w:cs="Calibri"/>
          <w:b/>
          <w:color w:val="000000"/>
        </w:rPr>
        <w:t>Duration/Location</w:t>
      </w:r>
      <w:r w:rsidR="004B319B">
        <w:rPr>
          <w:rFonts w:cs="Calibri"/>
          <w:color w:val="000000"/>
        </w:rPr>
        <w:t xml:space="preserve">: June 2016 </w:t>
      </w:r>
      <w:r>
        <w:rPr>
          <w:rFonts w:cs="Calibri"/>
          <w:color w:val="000000"/>
        </w:rPr>
        <w:t>– Till date /Chandigarh India</w:t>
      </w:r>
    </w:p>
    <w:p w:rsidR="00E052B3" w:rsidRDefault="00E052B3" w:rsidP="00E052B3">
      <w:pPr>
        <w:shd w:val="clear" w:color="auto" w:fill="FFFFFF"/>
        <w:rPr>
          <w:rFonts w:cs="Calibri"/>
          <w:color w:val="000000"/>
        </w:rPr>
      </w:pPr>
      <w:r>
        <w:rPr>
          <w:rFonts w:cs="Calibri"/>
          <w:b/>
          <w:color w:val="000000"/>
        </w:rPr>
        <w:t>Role</w:t>
      </w:r>
      <w:r>
        <w:rPr>
          <w:rFonts w:cs="Calibri"/>
          <w:color w:val="000000"/>
        </w:rPr>
        <w:t xml:space="preserve">: Technology Analyst, working with a team of </w:t>
      </w:r>
      <w:r w:rsidR="00C248E8">
        <w:rPr>
          <w:rFonts w:cs="Calibri"/>
          <w:color w:val="000000"/>
        </w:rPr>
        <w:t>9</w:t>
      </w:r>
      <w:r>
        <w:rPr>
          <w:rFonts w:cs="Calibri"/>
          <w:color w:val="000000"/>
        </w:rPr>
        <w:t xml:space="preserve"> members.</w:t>
      </w:r>
    </w:p>
    <w:p w:rsidR="00E052B3" w:rsidRDefault="00E052B3" w:rsidP="00E052B3">
      <w:pPr>
        <w:shd w:val="clear" w:color="auto" w:fill="FFFFFF"/>
        <w:rPr>
          <w:rFonts w:cs="Calibri"/>
          <w:color w:val="000000"/>
        </w:rPr>
      </w:pPr>
      <w:r>
        <w:rPr>
          <w:rFonts w:cs="Calibri"/>
          <w:b/>
          <w:bCs/>
          <w:color w:val="000000"/>
        </w:rPr>
        <w:t>Technologies/Tools</w:t>
      </w:r>
      <w:r>
        <w:rPr>
          <w:rFonts w:cs="Calibri"/>
          <w:color w:val="000000"/>
        </w:rPr>
        <w:t>:  Informatica 9.6.1, Unix Shell Scripting, PowerShell Scripting, Oracle, PL/SQL, AutoSys, Perforce (version control tool)</w:t>
      </w:r>
    </w:p>
    <w:p w:rsidR="00E052B3" w:rsidRPr="00C07314" w:rsidRDefault="00E052B3" w:rsidP="00E052B3">
      <w:pPr>
        <w:shd w:val="clear" w:color="auto" w:fill="FFFFFF"/>
        <w:rPr>
          <w:rFonts w:cs="Calibri"/>
          <w:b/>
          <w:color w:val="000000"/>
        </w:rPr>
      </w:pPr>
      <w:r>
        <w:rPr>
          <w:rFonts w:cs="Calibri"/>
          <w:b/>
          <w:color w:val="000000"/>
        </w:rPr>
        <w:t>Responsibilities:</w:t>
      </w:r>
    </w:p>
    <w:p w:rsidR="00E052B3" w:rsidRDefault="00E052B3" w:rsidP="00E052B3">
      <w:pPr>
        <w:numPr>
          <w:ilvl w:val="0"/>
          <w:numId w:val="11"/>
        </w:numPr>
        <w:shd w:val="clear" w:color="auto" w:fill="FFFFFF"/>
        <w:suppressAutoHyphens/>
        <w:spacing w:after="0" w:line="240" w:lineRule="auto"/>
        <w:rPr>
          <w:rFonts w:cs="Calibri"/>
          <w:color w:val="000000"/>
        </w:rPr>
      </w:pPr>
      <w:r w:rsidRPr="002B15DF">
        <w:rPr>
          <w:rFonts w:cs="Calibri"/>
          <w:color w:val="000000"/>
        </w:rPr>
        <w:t>Developed</w:t>
      </w:r>
      <w:r w:rsidRPr="00C07314">
        <w:rPr>
          <w:rFonts w:cs="Calibri"/>
          <w:b/>
          <w:color w:val="000000"/>
        </w:rPr>
        <w:t xml:space="preserve"> </w:t>
      </w:r>
      <w:r w:rsidR="00B8100B" w:rsidRPr="00635AFF">
        <w:rPr>
          <w:rFonts w:cs="Calibri"/>
          <w:color w:val="000000"/>
        </w:rPr>
        <w:t>simple to</w:t>
      </w:r>
      <w:r w:rsidR="00B8100B">
        <w:rPr>
          <w:rFonts w:cs="Calibri"/>
          <w:b/>
          <w:color w:val="000000"/>
        </w:rPr>
        <w:t xml:space="preserve"> very </w:t>
      </w:r>
      <w:r w:rsidRPr="00C07314">
        <w:rPr>
          <w:rFonts w:cs="Calibri"/>
          <w:b/>
          <w:color w:val="000000"/>
        </w:rPr>
        <w:t>complex mappings</w:t>
      </w:r>
      <w:r w:rsidRPr="00C07314">
        <w:rPr>
          <w:rFonts w:cs="Calibri"/>
          <w:color w:val="000000"/>
        </w:rPr>
        <w:t xml:space="preserve"> to load data from Source System (Flat Files/</w:t>
      </w:r>
      <w:r w:rsidR="002B15DF">
        <w:rPr>
          <w:rFonts w:cs="Calibri"/>
          <w:color w:val="000000"/>
        </w:rPr>
        <w:t>XML</w:t>
      </w:r>
      <w:r w:rsidRPr="00C07314">
        <w:rPr>
          <w:rFonts w:cs="Calibri"/>
          <w:color w:val="000000"/>
        </w:rPr>
        <w:t xml:space="preserve"> Files/Oracle/ DB2) to target table</w:t>
      </w:r>
      <w:r>
        <w:rPr>
          <w:rFonts w:cs="Calibri"/>
          <w:color w:val="000000"/>
        </w:rPr>
        <w:t xml:space="preserve"> </w:t>
      </w:r>
      <w:r w:rsidRPr="00C07314">
        <w:rPr>
          <w:rFonts w:cs="Calibri"/>
          <w:color w:val="000000"/>
        </w:rPr>
        <w:t xml:space="preserve">(Oracle). </w:t>
      </w:r>
    </w:p>
    <w:p w:rsidR="00A67BBC" w:rsidRPr="00A67BBC" w:rsidRDefault="003E4BC0" w:rsidP="003E4BC0">
      <w:pPr>
        <w:numPr>
          <w:ilvl w:val="0"/>
          <w:numId w:val="11"/>
        </w:numPr>
        <w:shd w:val="clear" w:color="auto" w:fill="FFFFFF"/>
        <w:tabs>
          <w:tab w:val="clear" w:pos="0"/>
        </w:tabs>
        <w:suppressAutoHyphens/>
        <w:spacing w:after="0" w:line="240" w:lineRule="auto"/>
        <w:jc w:val="both"/>
        <w:rPr>
          <w:rFonts w:cs="Calibri"/>
          <w:color w:val="000000"/>
        </w:rPr>
      </w:pPr>
      <w:r w:rsidRPr="003E4BC0">
        <w:rPr>
          <w:color w:val="000000"/>
        </w:rPr>
        <w:t xml:space="preserve">Extensive experience in creating direct load, </w:t>
      </w:r>
      <w:r w:rsidRPr="003E4BC0">
        <w:rPr>
          <w:b/>
          <w:color w:val="000000"/>
        </w:rPr>
        <w:t>SCD-1</w:t>
      </w:r>
      <w:r w:rsidRPr="003E4BC0">
        <w:rPr>
          <w:color w:val="000000"/>
        </w:rPr>
        <w:t xml:space="preserve"> and </w:t>
      </w:r>
      <w:r w:rsidRPr="003E4BC0">
        <w:rPr>
          <w:b/>
          <w:color w:val="000000"/>
        </w:rPr>
        <w:t>SCD-2</w:t>
      </w:r>
      <w:r w:rsidRPr="003E4BC0">
        <w:rPr>
          <w:color w:val="000000"/>
        </w:rPr>
        <w:t xml:space="preserve"> type mappings</w:t>
      </w:r>
      <w:r w:rsidR="00A67BBC">
        <w:rPr>
          <w:color w:val="000000"/>
        </w:rPr>
        <w:t>.</w:t>
      </w:r>
    </w:p>
    <w:p w:rsidR="003E4BC0" w:rsidRPr="003E4BC0" w:rsidRDefault="00A67BBC" w:rsidP="003E4BC0">
      <w:pPr>
        <w:numPr>
          <w:ilvl w:val="0"/>
          <w:numId w:val="11"/>
        </w:numPr>
        <w:shd w:val="clear" w:color="auto" w:fill="FFFFFF"/>
        <w:tabs>
          <w:tab w:val="clear" w:pos="0"/>
        </w:tabs>
        <w:suppressAutoHyphens/>
        <w:spacing w:after="0" w:line="240" w:lineRule="auto"/>
        <w:jc w:val="both"/>
        <w:rPr>
          <w:rFonts w:cs="Calibri"/>
          <w:color w:val="000000"/>
        </w:rPr>
      </w:pPr>
      <w:r>
        <w:rPr>
          <w:color w:val="000000"/>
        </w:rPr>
        <w:t>Developed</w:t>
      </w:r>
      <w:r w:rsidR="003E4BC0" w:rsidRPr="003E4BC0">
        <w:rPr>
          <w:color w:val="000000"/>
        </w:rPr>
        <w:t xml:space="preserve"> mappings to generate fixed wi</w:t>
      </w:r>
      <w:r>
        <w:rPr>
          <w:color w:val="000000"/>
        </w:rPr>
        <w:t>dth and delimited extract files, u</w:t>
      </w:r>
      <w:r w:rsidR="003E4BC0" w:rsidRPr="003E4BC0">
        <w:rPr>
          <w:color w:val="000000"/>
        </w:rPr>
        <w:t xml:space="preserve">sed </w:t>
      </w:r>
      <w:r w:rsidR="003E4BC0" w:rsidRPr="003E4BC0">
        <w:rPr>
          <w:b/>
          <w:color w:val="000000"/>
        </w:rPr>
        <w:t>mapping variables, workflow variables</w:t>
      </w:r>
      <w:r w:rsidR="003E4BC0" w:rsidRPr="003E4BC0">
        <w:rPr>
          <w:color w:val="000000"/>
        </w:rPr>
        <w:t xml:space="preserve"> and parameter files to make mappings dynamic.</w:t>
      </w:r>
    </w:p>
    <w:p w:rsidR="003E4BC0" w:rsidRPr="003E4BC0" w:rsidRDefault="003E4BC0" w:rsidP="003E4BC0">
      <w:pPr>
        <w:numPr>
          <w:ilvl w:val="0"/>
          <w:numId w:val="11"/>
        </w:numPr>
        <w:shd w:val="clear" w:color="auto" w:fill="FFFFFF"/>
        <w:suppressAutoHyphens/>
        <w:spacing w:after="0" w:line="240" w:lineRule="auto"/>
        <w:rPr>
          <w:rFonts w:cs="Calibri"/>
          <w:color w:val="000000"/>
        </w:rPr>
      </w:pPr>
      <w:r>
        <w:rPr>
          <w:rFonts w:cs="Calibri"/>
          <w:color w:val="000000"/>
        </w:rPr>
        <w:t xml:space="preserve">Wrote </w:t>
      </w:r>
      <w:r w:rsidRPr="00FF3342">
        <w:rPr>
          <w:rFonts w:cs="Calibri"/>
          <w:b/>
          <w:color w:val="000000"/>
        </w:rPr>
        <w:t xml:space="preserve">complex SQL </w:t>
      </w:r>
      <w:r>
        <w:rPr>
          <w:rFonts w:cs="Calibri"/>
          <w:b/>
          <w:color w:val="000000"/>
        </w:rPr>
        <w:t xml:space="preserve">queries </w:t>
      </w:r>
      <w:r w:rsidRPr="00635AFF">
        <w:rPr>
          <w:rFonts w:cs="Calibri"/>
          <w:color w:val="000000"/>
        </w:rPr>
        <w:t>to avoid Informatica joiners and Look-ups</w:t>
      </w:r>
      <w:r>
        <w:rPr>
          <w:rFonts w:cs="Calibri"/>
          <w:color w:val="000000"/>
        </w:rPr>
        <w:t xml:space="preserve"> to improve the performance as the volume of the data was high.</w:t>
      </w:r>
      <w:r w:rsidRPr="00FF3342">
        <w:rPr>
          <w:rFonts w:cs="Calibri"/>
          <w:b/>
          <w:color w:val="000000"/>
        </w:rPr>
        <w:t xml:space="preserve"> </w:t>
      </w:r>
      <w:r w:rsidRPr="00635AFF">
        <w:rPr>
          <w:rFonts w:cs="Calibri"/>
          <w:color w:val="000000"/>
        </w:rPr>
        <w:t>Wrote</w:t>
      </w:r>
      <w:r w:rsidRPr="00FF3342">
        <w:rPr>
          <w:rFonts w:cs="Calibri"/>
          <w:b/>
          <w:color w:val="000000"/>
        </w:rPr>
        <w:t xml:space="preserve"> </w:t>
      </w:r>
      <w:r>
        <w:rPr>
          <w:rFonts w:cs="Calibri"/>
          <w:b/>
          <w:color w:val="000000"/>
        </w:rPr>
        <w:t>PL/SQL blocks</w:t>
      </w:r>
      <w:r w:rsidRPr="00FF3342">
        <w:rPr>
          <w:rFonts w:cs="Calibri"/>
          <w:b/>
          <w:color w:val="000000"/>
        </w:rPr>
        <w:t xml:space="preserve"> </w:t>
      </w:r>
      <w:r w:rsidRPr="00635AFF">
        <w:rPr>
          <w:rFonts w:cs="Calibri"/>
          <w:color w:val="000000"/>
        </w:rPr>
        <w:t>to populate data in the tables</w:t>
      </w:r>
      <w:r>
        <w:rPr>
          <w:rFonts w:cs="Calibri"/>
          <w:color w:val="000000"/>
        </w:rPr>
        <w:t xml:space="preserve"> whenever workflow was not an option.</w:t>
      </w:r>
    </w:p>
    <w:p w:rsidR="00E052B3" w:rsidRDefault="00E052B3" w:rsidP="00E052B3">
      <w:pPr>
        <w:numPr>
          <w:ilvl w:val="0"/>
          <w:numId w:val="11"/>
        </w:numPr>
        <w:shd w:val="clear" w:color="auto" w:fill="FFFFFF"/>
        <w:suppressAutoHyphens/>
        <w:spacing w:after="0" w:line="240" w:lineRule="auto"/>
        <w:rPr>
          <w:rFonts w:cs="Calibri"/>
          <w:color w:val="000000"/>
        </w:rPr>
      </w:pPr>
      <w:r w:rsidRPr="00C40E5F">
        <w:rPr>
          <w:rFonts w:cs="Calibri"/>
          <w:color w:val="000000"/>
        </w:rPr>
        <w:t xml:space="preserve"> </w:t>
      </w:r>
      <w:r>
        <w:rPr>
          <w:rFonts w:cs="Calibri"/>
          <w:color w:val="000000"/>
        </w:rPr>
        <w:t xml:space="preserve">Created </w:t>
      </w:r>
      <w:r w:rsidRPr="00C07314">
        <w:rPr>
          <w:rFonts w:cs="Calibri"/>
          <w:b/>
          <w:color w:val="000000"/>
        </w:rPr>
        <w:t>UNIX Shell scripts</w:t>
      </w:r>
      <w:r>
        <w:rPr>
          <w:rFonts w:cs="Calibri"/>
          <w:color w:val="000000"/>
        </w:rPr>
        <w:t xml:space="preserve"> in order to execute workflows, SQLs through UNIX and to automate existing framework</w:t>
      </w:r>
    </w:p>
    <w:p w:rsidR="00E052B3" w:rsidRPr="003E4BC0" w:rsidRDefault="003E4BC0" w:rsidP="00E052B3">
      <w:pPr>
        <w:numPr>
          <w:ilvl w:val="0"/>
          <w:numId w:val="11"/>
        </w:numPr>
        <w:shd w:val="clear" w:color="auto" w:fill="FFFFFF"/>
        <w:suppressAutoHyphens/>
        <w:spacing w:after="0" w:line="240" w:lineRule="auto"/>
        <w:rPr>
          <w:rFonts w:cs="Calibri"/>
          <w:color w:val="000000"/>
        </w:rPr>
      </w:pPr>
      <w:r>
        <w:rPr>
          <w:color w:val="000000"/>
        </w:rPr>
        <w:t>W</w:t>
      </w:r>
      <w:r w:rsidRPr="009239C3">
        <w:rPr>
          <w:color w:val="000000"/>
        </w:rPr>
        <w:t>rote</w:t>
      </w:r>
      <w:r>
        <w:rPr>
          <w:color w:val="000000"/>
        </w:rPr>
        <w:t xml:space="preserve"> </w:t>
      </w:r>
      <w:r w:rsidRPr="00001CE3">
        <w:rPr>
          <w:b/>
          <w:color w:val="000000"/>
        </w:rPr>
        <w:t>highly optimized</w:t>
      </w:r>
      <w:r>
        <w:rPr>
          <w:b/>
          <w:color w:val="000000"/>
        </w:rPr>
        <w:t xml:space="preserve"> and </w:t>
      </w:r>
      <w:r w:rsidRPr="00001CE3">
        <w:rPr>
          <w:b/>
          <w:color w:val="000000"/>
        </w:rPr>
        <w:t>complex PL/SQL code</w:t>
      </w:r>
      <w:r>
        <w:rPr>
          <w:b/>
          <w:color w:val="000000"/>
        </w:rPr>
        <w:t xml:space="preserve"> </w:t>
      </w:r>
      <w:r w:rsidRPr="003E4BC0">
        <w:rPr>
          <w:color w:val="000000"/>
        </w:rPr>
        <w:t>to perform</w:t>
      </w:r>
      <w:r w:rsidRPr="009239C3">
        <w:rPr>
          <w:color w:val="000000"/>
        </w:rPr>
        <w:t xml:space="preserve"> </w:t>
      </w:r>
      <w:r w:rsidR="00E052B3" w:rsidRPr="00FF3342">
        <w:rPr>
          <w:rFonts w:cs="Calibri"/>
          <w:b/>
          <w:color w:val="000000"/>
        </w:rPr>
        <w:t xml:space="preserve">historical fix </w:t>
      </w:r>
      <w:r w:rsidR="00E052B3" w:rsidRPr="003E4BC0">
        <w:rPr>
          <w:rFonts w:cs="Calibri"/>
          <w:color w:val="000000"/>
        </w:rPr>
        <w:t xml:space="preserve">whenever business requirement got changed. </w:t>
      </w:r>
    </w:p>
    <w:p w:rsidR="003E4BC0" w:rsidRDefault="00E052B3" w:rsidP="003E4BC0">
      <w:pPr>
        <w:numPr>
          <w:ilvl w:val="0"/>
          <w:numId w:val="11"/>
        </w:numPr>
        <w:shd w:val="clear" w:color="auto" w:fill="FFFFFF"/>
        <w:suppressAutoHyphens/>
        <w:spacing w:after="0" w:line="240" w:lineRule="auto"/>
        <w:rPr>
          <w:rFonts w:cs="Calibri"/>
          <w:color w:val="000000"/>
        </w:rPr>
      </w:pPr>
      <w:r w:rsidRPr="00A92E6D">
        <w:rPr>
          <w:rFonts w:cs="Calibri"/>
          <w:color w:val="000000"/>
        </w:rPr>
        <w:t xml:space="preserve">To schedule jobs/scripts, </w:t>
      </w:r>
      <w:r w:rsidRPr="00635AFF">
        <w:rPr>
          <w:rFonts w:cs="Calibri"/>
          <w:color w:val="000000"/>
        </w:rPr>
        <w:t>created</w:t>
      </w:r>
      <w:r w:rsidRPr="00A92E6D">
        <w:rPr>
          <w:rFonts w:cs="Calibri"/>
          <w:b/>
          <w:color w:val="000000"/>
        </w:rPr>
        <w:t xml:space="preserve"> AutoSys jobs </w:t>
      </w:r>
      <w:r w:rsidRPr="00A92E6D">
        <w:rPr>
          <w:rFonts w:cs="Calibri"/>
          <w:color w:val="000000"/>
        </w:rPr>
        <w:t>as per the requirement like running on fixed time on fixed days, dependent on another job, dependent on exit code of another job etc.</w:t>
      </w:r>
      <w:r w:rsidR="003E4BC0" w:rsidRPr="00A92E6D">
        <w:rPr>
          <w:rFonts w:cs="Calibri"/>
          <w:color w:val="000000"/>
        </w:rPr>
        <w:t xml:space="preserve"> </w:t>
      </w:r>
    </w:p>
    <w:p w:rsidR="00E052B3" w:rsidRPr="00E052B3" w:rsidRDefault="00E052B3" w:rsidP="00CE0A80">
      <w:pPr>
        <w:shd w:val="clear" w:color="auto" w:fill="FFFFFF"/>
        <w:suppressAutoHyphens/>
        <w:spacing w:after="0" w:line="240" w:lineRule="auto"/>
        <w:jc w:val="both"/>
        <w:rPr>
          <w:rFonts w:cs="Calibri"/>
          <w:b/>
        </w:rPr>
      </w:pPr>
    </w:p>
    <w:p w:rsidR="00ED52F8" w:rsidRDefault="00ED52F8" w:rsidP="00ED52F8">
      <w:pPr>
        <w:jc w:val="both"/>
        <w:rPr>
          <w:rFonts w:cs="Calibri"/>
          <w:b/>
          <w:u w:val="single"/>
        </w:rPr>
      </w:pPr>
      <w:r w:rsidRPr="00AF4501">
        <w:rPr>
          <w:rFonts w:cs="Calibri"/>
          <w:b/>
          <w:u w:val="single"/>
        </w:rPr>
        <w:lastRenderedPageBreak/>
        <w:t>Project</w:t>
      </w:r>
      <w:r w:rsidR="00C871CC" w:rsidRPr="00AF4501">
        <w:rPr>
          <w:rFonts w:cs="Calibri"/>
          <w:b/>
          <w:u w:val="single"/>
        </w:rPr>
        <w:t xml:space="preserve"> </w:t>
      </w:r>
      <w:r w:rsidRPr="00AF4501">
        <w:rPr>
          <w:rFonts w:cs="Calibri"/>
          <w:b/>
          <w:u w:val="single"/>
        </w:rPr>
        <w:t>- LASR MSS</w:t>
      </w:r>
    </w:p>
    <w:p w:rsidR="00EE76A7" w:rsidRPr="00EE76A7" w:rsidRDefault="00EE76A7" w:rsidP="00EE76A7">
      <w:pPr>
        <w:shd w:val="clear" w:color="auto" w:fill="FFFFFF"/>
        <w:spacing w:after="20"/>
        <w:rPr>
          <w:rFonts w:ascii="Arial" w:hAnsi="Arial" w:cs="Arial"/>
          <w:b/>
          <w:color w:val="000000"/>
          <w:sz w:val="20"/>
          <w:szCs w:val="20"/>
        </w:rPr>
      </w:pPr>
      <w:r>
        <w:rPr>
          <w:rFonts w:ascii="Arial" w:hAnsi="Arial" w:cs="Arial"/>
          <w:b/>
          <w:color w:val="000000"/>
          <w:sz w:val="20"/>
          <w:szCs w:val="20"/>
        </w:rPr>
        <w:t>Client: One of the leading financial services company, US</w:t>
      </w:r>
    </w:p>
    <w:p w:rsidR="00EE76A7" w:rsidRDefault="00ED52F8" w:rsidP="00EE76A7">
      <w:pPr>
        <w:shd w:val="clear" w:color="auto" w:fill="FFFFFF"/>
      </w:pPr>
      <w:r>
        <w:rPr>
          <w:rFonts w:cs="Calibri"/>
          <w:b/>
          <w:color w:val="000000"/>
        </w:rPr>
        <w:t>Scope</w:t>
      </w:r>
      <w:r>
        <w:rPr>
          <w:rFonts w:cs="Calibri"/>
          <w:color w:val="000000"/>
        </w:rPr>
        <w:t xml:space="preserve">: </w:t>
      </w:r>
      <w:r w:rsidR="00EE76A7">
        <w:rPr>
          <w:rFonts w:cs="Calibri"/>
          <w:color w:val="000000"/>
        </w:rPr>
        <w:t xml:space="preserve"> </w:t>
      </w:r>
      <w:r w:rsidR="00EE76A7">
        <w:rPr>
          <w:rFonts w:ascii="Arial" w:hAnsi="Arial" w:cs="Arial"/>
          <w:color w:val="000000"/>
          <w:sz w:val="20"/>
          <w:szCs w:val="20"/>
        </w:rPr>
        <w:t>As the volume of data is increasing continuously and to handle such large volume of data, m</w:t>
      </w:r>
      <w:r w:rsidR="00EE76A7" w:rsidRPr="00660B87">
        <w:t>igrating</w:t>
      </w:r>
      <w:r w:rsidR="00EE76A7">
        <w:t xml:space="preserve"> the legacy</w:t>
      </w:r>
      <w:r w:rsidR="00EE76A7" w:rsidRPr="00660B87">
        <w:t xml:space="preserve"> application to LASR platform</w:t>
      </w:r>
      <w:r w:rsidR="00EE76A7">
        <w:t xml:space="preserve"> wherein HDFS is being used to store source files,</w:t>
      </w:r>
      <w:r w:rsidR="00A67BBC">
        <w:t xml:space="preserve"> </w:t>
      </w:r>
      <w:proofErr w:type="spellStart"/>
      <w:r w:rsidR="00A67BBC">
        <w:t>S</w:t>
      </w:r>
      <w:r w:rsidR="00EE76A7" w:rsidRPr="00756636">
        <w:t>qoop</w:t>
      </w:r>
      <w:proofErr w:type="spellEnd"/>
      <w:r w:rsidR="00EE76A7" w:rsidRPr="00756636">
        <w:t xml:space="preserve"> to load data files generated from legacy side</w:t>
      </w:r>
      <w:r w:rsidR="00EE76A7">
        <w:t xml:space="preserve"> and SQL Server PDW as target database to store and process data further.</w:t>
      </w:r>
    </w:p>
    <w:p w:rsidR="00ED52F8" w:rsidRDefault="00ED52F8" w:rsidP="00EE76A7">
      <w:pPr>
        <w:shd w:val="clear" w:color="auto" w:fill="FFFFFF"/>
        <w:jc w:val="both"/>
        <w:rPr>
          <w:rFonts w:cs="Calibri"/>
          <w:color w:val="000000"/>
        </w:rPr>
      </w:pPr>
      <w:r>
        <w:rPr>
          <w:rFonts w:cs="Calibri"/>
          <w:b/>
          <w:color w:val="000000"/>
        </w:rPr>
        <w:t>Duration/Location</w:t>
      </w:r>
      <w:r>
        <w:rPr>
          <w:rFonts w:cs="Calibri"/>
          <w:color w:val="000000"/>
        </w:rPr>
        <w:t xml:space="preserve">: Apr 2017 – </w:t>
      </w:r>
      <w:r w:rsidR="00382D08" w:rsidRPr="00382D08">
        <w:rPr>
          <w:rFonts w:cs="Calibri"/>
          <w:color w:val="000000"/>
        </w:rPr>
        <w:t>Sep 2017</w:t>
      </w:r>
      <w:r>
        <w:rPr>
          <w:rFonts w:cs="Calibri"/>
          <w:color w:val="000000"/>
        </w:rPr>
        <w:t xml:space="preserve"> /Chandigarh India</w:t>
      </w:r>
    </w:p>
    <w:p w:rsidR="00ED52F8" w:rsidRDefault="00ED52F8" w:rsidP="00ED52F8">
      <w:pPr>
        <w:shd w:val="clear" w:color="auto" w:fill="FFFFFF"/>
        <w:rPr>
          <w:rFonts w:cs="Calibri"/>
          <w:color w:val="000000"/>
        </w:rPr>
      </w:pPr>
      <w:r>
        <w:rPr>
          <w:rFonts w:cs="Calibri"/>
          <w:b/>
          <w:color w:val="000000"/>
        </w:rPr>
        <w:t>Role</w:t>
      </w:r>
      <w:r>
        <w:rPr>
          <w:rFonts w:cs="Calibri"/>
          <w:color w:val="000000"/>
        </w:rPr>
        <w:t xml:space="preserve">: </w:t>
      </w:r>
      <w:r w:rsidR="005F4F70">
        <w:rPr>
          <w:rFonts w:cs="Calibri"/>
          <w:color w:val="000000"/>
        </w:rPr>
        <w:t>Technology Analyst</w:t>
      </w:r>
      <w:r>
        <w:rPr>
          <w:rFonts w:cs="Calibri"/>
          <w:color w:val="000000"/>
        </w:rPr>
        <w:t>, working with a team of 8 members.</w:t>
      </w:r>
    </w:p>
    <w:p w:rsidR="00ED52F8" w:rsidRDefault="008B6D67" w:rsidP="00ED52F8">
      <w:pPr>
        <w:shd w:val="clear" w:color="auto" w:fill="FFFFFF"/>
        <w:rPr>
          <w:rFonts w:cs="Calibri"/>
          <w:color w:val="000000"/>
        </w:rPr>
      </w:pPr>
      <w:r>
        <w:rPr>
          <w:rFonts w:cs="Calibri"/>
          <w:b/>
          <w:bCs/>
          <w:color w:val="000000"/>
        </w:rPr>
        <w:t>Technologies/Tools</w:t>
      </w:r>
      <w:r w:rsidR="004B592B">
        <w:rPr>
          <w:rFonts w:cs="Calibri"/>
          <w:color w:val="000000"/>
        </w:rPr>
        <w:t>: SQL Server PDW, TSQL, HDFS, S</w:t>
      </w:r>
      <w:r w:rsidR="00ED52F8">
        <w:rPr>
          <w:rFonts w:cs="Calibri"/>
          <w:color w:val="000000"/>
        </w:rPr>
        <w:t xml:space="preserve">qoop, SSIS, AutoSys, Perforce </w:t>
      </w:r>
      <w:r w:rsidR="00C871CC">
        <w:rPr>
          <w:rFonts w:cs="Calibri"/>
          <w:color w:val="000000"/>
        </w:rPr>
        <w:t xml:space="preserve">and SLM </w:t>
      </w:r>
      <w:r w:rsidR="00ED52F8">
        <w:rPr>
          <w:rFonts w:cs="Calibri"/>
          <w:color w:val="000000"/>
        </w:rPr>
        <w:t>(version control tool)</w:t>
      </w:r>
      <w:r w:rsidR="00C871CC">
        <w:rPr>
          <w:rFonts w:cs="Calibri"/>
          <w:color w:val="000000"/>
        </w:rPr>
        <w:t xml:space="preserve">, </w:t>
      </w:r>
    </w:p>
    <w:p w:rsidR="00ED52F8" w:rsidRDefault="00ED52F8" w:rsidP="00ED52F8">
      <w:pPr>
        <w:shd w:val="clear" w:color="auto" w:fill="FFFFFF"/>
        <w:rPr>
          <w:rFonts w:cs="Calibri"/>
          <w:b/>
          <w:color w:val="000000"/>
        </w:rPr>
      </w:pPr>
      <w:r>
        <w:rPr>
          <w:rFonts w:cs="Calibri"/>
          <w:b/>
          <w:color w:val="000000"/>
        </w:rPr>
        <w:t xml:space="preserve">Responsibilities: </w:t>
      </w:r>
    </w:p>
    <w:p w:rsidR="00ED52F8" w:rsidRDefault="00ED52F8" w:rsidP="00ED52F8">
      <w:pPr>
        <w:numPr>
          <w:ilvl w:val="0"/>
          <w:numId w:val="11"/>
        </w:numPr>
        <w:shd w:val="clear" w:color="auto" w:fill="FFFFFF"/>
        <w:suppressAutoHyphens/>
        <w:spacing w:after="0" w:line="240" w:lineRule="auto"/>
        <w:rPr>
          <w:rFonts w:cs="Calibri"/>
          <w:color w:val="000000"/>
        </w:rPr>
      </w:pPr>
      <w:r w:rsidRPr="00E96CFB">
        <w:rPr>
          <w:rFonts w:cs="Calibri"/>
          <w:color w:val="000000"/>
        </w:rPr>
        <w:t>Created</w:t>
      </w:r>
      <w:r w:rsidR="008103BA">
        <w:rPr>
          <w:rFonts w:cs="Calibri"/>
          <w:color w:val="000000"/>
        </w:rPr>
        <w:t xml:space="preserve"> stored </w:t>
      </w:r>
      <w:r w:rsidRPr="00E96CFB">
        <w:rPr>
          <w:rFonts w:cs="Calibri"/>
          <w:color w:val="000000"/>
        </w:rPr>
        <w:t>procedures</w:t>
      </w:r>
      <w:r>
        <w:rPr>
          <w:rFonts w:cs="Calibri"/>
          <w:color w:val="000000"/>
        </w:rPr>
        <w:t xml:space="preserve"> </w:t>
      </w:r>
      <w:r w:rsidRPr="00635AFF">
        <w:rPr>
          <w:rFonts w:cs="Calibri"/>
          <w:color w:val="000000"/>
        </w:rPr>
        <w:t>to load data in</w:t>
      </w:r>
      <w:r w:rsidRPr="00C07314">
        <w:rPr>
          <w:rFonts w:cs="Calibri"/>
          <w:b/>
          <w:color w:val="000000"/>
        </w:rPr>
        <w:t xml:space="preserve"> </w:t>
      </w:r>
      <w:r w:rsidRPr="00635AFF">
        <w:rPr>
          <w:rFonts w:cs="Calibri"/>
          <w:color w:val="000000"/>
        </w:rPr>
        <w:t>internal tables</w:t>
      </w:r>
      <w:r>
        <w:rPr>
          <w:rFonts w:cs="Calibri"/>
          <w:color w:val="000000"/>
        </w:rPr>
        <w:t xml:space="preserve"> from </w:t>
      </w:r>
      <w:r w:rsidRPr="00C07314">
        <w:rPr>
          <w:rFonts w:cs="Calibri"/>
          <w:b/>
          <w:color w:val="000000"/>
        </w:rPr>
        <w:t>external tables</w:t>
      </w:r>
      <w:r>
        <w:rPr>
          <w:rFonts w:cs="Calibri"/>
          <w:color w:val="000000"/>
        </w:rPr>
        <w:t xml:space="preserve"> (pointing to </w:t>
      </w:r>
      <w:r w:rsidRPr="00C07314">
        <w:rPr>
          <w:rFonts w:cs="Calibri"/>
          <w:b/>
          <w:color w:val="000000"/>
        </w:rPr>
        <w:t>HDFS</w:t>
      </w:r>
      <w:r>
        <w:rPr>
          <w:rFonts w:cs="Calibri"/>
          <w:color w:val="000000"/>
        </w:rPr>
        <w:t>)</w:t>
      </w:r>
      <w:r w:rsidR="00C43AED">
        <w:rPr>
          <w:rFonts w:cs="Calibri"/>
          <w:color w:val="000000"/>
        </w:rPr>
        <w:t xml:space="preserve"> after applying business logic as per SSTM provided</w:t>
      </w:r>
      <w:r w:rsidRPr="00E96CFB">
        <w:rPr>
          <w:rFonts w:cs="Calibri"/>
          <w:color w:val="000000"/>
        </w:rPr>
        <w:t xml:space="preserve"> and views involving complex queries.</w:t>
      </w:r>
    </w:p>
    <w:p w:rsidR="00ED52F8" w:rsidRPr="00C07314" w:rsidRDefault="00ED52F8" w:rsidP="00ED52F8">
      <w:pPr>
        <w:numPr>
          <w:ilvl w:val="0"/>
          <w:numId w:val="11"/>
        </w:numPr>
        <w:shd w:val="clear" w:color="auto" w:fill="FFFFFF"/>
        <w:suppressAutoHyphens/>
        <w:spacing w:after="0" w:line="240" w:lineRule="auto"/>
        <w:rPr>
          <w:rFonts w:cs="Calibri"/>
          <w:color w:val="000000"/>
        </w:rPr>
      </w:pPr>
      <w:r w:rsidRPr="00C07314">
        <w:rPr>
          <w:rFonts w:cs="Calibri"/>
          <w:color w:val="000000"/>
        </w:rPr>
        <w:t xml:space="preserve"> To automate process </w:t>
      </w:r>
      <w:r w:rsidRPr="001676A0">
        <w:rPr>
          <w:rFonts w:cs="Calibri"/>
          <w:color w:val="000000"/>
        </w:rPr>
        <w:t>created</w:t>
      </w:r>
      <w:r w:rsidRPr="00C07314">
        <w:rPr>
          <w:rFonts w:cs="Calibri"/>
          <w:b/>
          <w:color w:val="000000"/>
        </w:rPr>
        <w:t xml:space="preserve"> PowerShell Scripts</w:t>
      </w:r>
      <w:r w:rsidRPr="00C07314">
        <w:rPr>
          <w:rFonts w:cs="Calibri"/>
          <w:color w:val="000000"/>
        </w:rPr>
        <w:t>.</w:t>
      </w:r>
      <w:r>
        <w:rPr>
          <w:rFonts w:cs="Calibri"/>
          <w:color w:val="000000"/>
        </w:rPr>
        <w:t xml:space="preserve"> </w:t>
      </w:r>
    </w:p>
    <w:p w:rsidR="00ED52F8" w:rsidRDefault="00ED52F8" w:rsidP="00ED52F8">
      <w:pPr>
        <w:numPr>
          <w:ilvl w:val="0"/>
          <w:numId w:val="11"/>
        </w:numPr>
        <w:shd w:val="clear" w:color="auto" w:fill="FFFFFF"/>
        <w:suppressAutoHyphens/>
        <w:spacing w:after="0" w:line="240" w:lineRule="auto"/>
        <w:rPr>
          <w:rFonts w:cs="Calibri"/>
          <w:color w:val="000000"/>
        </w:rPr>
      </w:pPr>
      <w:r w:rsidRPr="00FF3342">
        <w:rPr>
          <w:rFonts w:cs="Calibri"/>
          <w:color w:val="000000"/>
        </w:rPr>
        <w:t xml:space="preserve">To run the jobs/scripts </w:t>
      </w:r>
      <w:r w:rsidR="00C43AED" w:rsidRPr="001676A0">
        <w:rPr>
          <w:rFonts w:cs="Calibri"/>
          <w:color w:val="000000"/>
        </w:rPr>
        <w:t>created</w:t>
      </w:r>
      <w:r w:rsidR="00C43AED">
        <w:rPr>
          <w:rFonts w:cs="Calibri"/>
          <w:b/>
          <w:color w:val="000000"/>
        </w:rPr>
        <w:t xml:space="preserve"> </w:t>
      </w:r>
      <w:r w:rsidR="00C43AED" w:rsidRPr="00635AFF">
        <w:rPr>
          <w:rFonts w:cs="Calibri"/>
          <w:color w:val="000000"/>
        </w:rPr>
        <w:t>jobs in</w:t>
      </w:r>
      <w:r w:rsidR="00C43AED">
        <w:rPr>
          <w:rFonts w:cs="Calibri"/>
          <w:b/>
          <w:color w:val="000000"/>
        </w:rPr>
        <w:t xml:space="preserve"> </w:t>
      </w:r>
      <w:r w:rsidR="00C43AED" w:rsidRPr="00635AFF">
        <w:rPr>
          <w:rFonts w:cs="Calibri"/>
          <w:color w:val="000000"/>
        </w:rPr>
        <w:t>A</w:t>
      </w:r>
      <w:r w:rsidRPr="00635AFF">
        <w:rPr>
          <w:rFonts w:cs="Calibri"/>
          <w:color w:val="000000"/>
        </w:rPr>
        <w:t>uto</w:t>
      </w:r>
      <w:r w:rsidR="008B6D67" w:rsidRPr="00635AFF">
        <w:rPr>
          <w:rFonts w:cs="Calibri"/>
          <w:color w:val="000000"/>
        </w:rPr>
        <w:t>S</w:t>
      </w:r>
      <w:r w:rsidRPr="00635AFF">
        <w:rPr>
          <w:rFonts w:cs="Calibri"/>
          <w:color w:val="000000"/>
        </w:rPr>
        <w:t>ys</w:t>
      </w:r>
      <w:r w:rsidRPr="00C07314">
        <w:rPr>
          <w:rFonts w:cs="Calibri"/>
          <w:b/>
          <w:color w:val="000000"/>
        </w:rPr>
        <w:t>.</w:t>
      </w:r>
      <w:r w:rsidRPr="00FF3342">
        <w:rPr>
          <w:rFonts w:cs="Calibri"/>
          <w:color w:val="000000"/>
        </w:rPr>
        <w:t xml:space="preserve"> For historical load </w:t>
      </w:r>
      <w:r>
        <w:rPr>
          <w:rFonts w:cs="Calibri"/>
          <w:color w:val="000000"/>
        </w:rPr>
        <w:t xml:space="preserve">designed jobs to load a table in a loop. That </w:t>
      </w:r>
      <w:r w:rsidRPr="00C07314">
        <w:rPr>
          <w:rFonts w:cs="Calibri"/>
          <w:b/>
          <w:color w:val="000000"/>
        </w:rPr>
        <w:t>loop</w:t>
      </w:r>
      <w:r>
        <w:rPr>
          <w:rFonts w:cs="Calibri"/>
          <w:color w:val="000000"/>
        </w:rPr>
        <w:t xml:space="preserve"> was implemented at </w:t>
      </w:r>
      <w:r w:rsidR="008B6D67">
        <w:rPr>
          <w:rFonts w:cs="Calibri"/>
          <w:color w:val="000000"/>
        </w:rPr>
        <w:t>A</w:t>
      </w:r>
      <w:r w:rsidR="008B6D67">
        <w:rPr>
          <w:rFonts w:cs="Calibri"/>
          <w:b/>
          <w:color w:val="000000"/>
        </w:rPr>
        <w:t>utoS</w:t>
      </w:r>
      <w:r w:rsidRPr="00C07314">
        <w:rPr>
          <w:rFonts w:cs="Calibri"/>
          <w:b/>
          <w:color w:val="000000"/>
        </w:rPr>
        <w:t xml:space="preserve">ys </w:t>
      </w:r>
      <w:r w:rsidRPr="00635AFF">
        <w:rPr>
          <w:rFonts w:cs="Calibri"/>
          <w:color w:val="000000"/>
        </w:rPr>
        <w:t>level</w:t>
      </w:r>
      <w:r>
        <w:rPr>
          <w:rFonts w:cs="Calibri"/>
          <w:color w:val="000000"/>
        </w:rPr>
        <w:t xml:space="preserve"> as well as </w:t>
      </w:r>
      <w:r w:rsidRPr="00635AFF">
        <w:rPr>
          <w:rFonts w:cs="Calibri"/>
          <w:color w:val="000000"/>
        </w:rPr>
        <w:t>at job level</w:t>
      </w:r>
      <w:r>
        <w:rPr>
          <w:rFonts w:cs="Calibri"/>
          <w:color w:val="000000"/>
        </w:rPr>
        <w:t>.</w:t>
      </w:r>
    </w:p>
    <w:p w:rsidR="00ED52F8" w:rsidRDefault="00ED52F8" w:rsidP="00ED52F8">
      <w:pPr>
        <w:numPr>
          <w:ilvl w:val="0"/>
          <w:numId w:val="11"/>
        </w:numPr>
        <w:shd w:val="clear" w:color="auto" w:fill="FFFFFF"/>
        <w:suppressAutoHyphens/>
        <w:spacing w:after="0" w:line="240" w:lineRule="auto"/>
        <w:rPr>
          <w:rFonts w:cs="Calibri"/>
          <w:color w:val="000000"/>
        </w:rPr>
      </w:pPr>
      <w:r>
        <w:rPr>
          <w:rFonts w:cs="Calibri"/>
          <w:color w:val="000000"/>
        </w:rPr>
        <w:t>Created High level, low level design documents, Unit Test plans and reviewed the same</w:t>
      </w:r>
      <w:r w:rsidR="008103BA">
        <w:rPr>
          <w:rFonts w:cs="Calibri"/>
          <w:color w:val="000000"/>
        </w:rPr>
        <w:t>.</w:t>
      </w:r>
    </w:p>
    <w:p w:rsidR="00A92E6D" w:rsidRDefault="00ED52F8" w:rsidP="00CE0A80">
      <w:pPr>
        <w:numPr>
          <w:ilvl w:val="0"/>
          <w:numId w:val="11"/>
        </w:numPr>
        <w:shd w:val="clear" w:color="auto" w:fill="FFFFFF"/>
        <w:suppressAutoHyphens/>
        <w:spacing w:line="240" w:lineRule="auto"/>
        <w:rPr>
          <w:rFonts w:cs="Calibri"/>
          <w:color w:val="000000"/>
        </w:rPr>
      </w:pPr>
      <w:r>
        <w:rPr>
          <w:rFonts w:cs="Calibri"/>
          <w:color w:val="000000"/>
        </w:rPr>
        <w:t>Coordinating with onsite team at offshore to resolve design queries and create client value adds resulting in confidence building with client</w:t>
      </w:r>
      <w:r w:rsidR="00CE0A80">
        <w:rPr>
          <w:rFonts w:cs="Calibri"/>
          <w:color w:val="000000"/>
        </w:rPr>
        <w:t>.</w:t>
      </w:r>
    </w:p>
    <w:p w:rsidR="00CE0A80" w:rsidRPr="00CE0A80" w:rsidRDefault="00CE0A80" w:rsidP="00CE0A80">
      <w:pPr>
        <w:shd w:val="clear" w:color="auto" w:fill="FFFFFF"/>
        <w:suppressAutoHyphens/>
        <w:spacing w:line="240" w:lineRule="auto"/>
        <w:ind w:left="720"/>
        <w:rPr>
          <w:rFonts w:cs="Calibri"/>
          <w:color w:val="000000"/>
        </w:rPr>
      </w:pPr>
    </w:p>
    <w:p w:rsidR="00ED52F8" w:rsidRPr="00AF4501" w:rsidRDefault="00ED52F8" w:rsidP="00ED52F8">
      <w:pPr>
        <w:jc w:val="both"/>
        <w:rPr>
          <w:rFonts w:cs="Calibri"/>
          <w:u w:val="single"/>
        </w:rPr>
      </w:pPr>
      <w:r w:rsidRPr="00AF4501">
        <w:rPr>
          <w:rFonts w:cs="Calibri"/>
          <w:b/>
          <w:u w:val="single"/>
        </w:rPr>
        <w:t>Project</w:t>
      </w:r>
      <w:r w:rsidR="00371153" w:rsidRPr="00AF4501">
        <w:rPr>
          <w:rFonts w:cs="Calibri"/>
          <w:b/>
          <w:u w:val="single"/>
        </w:rPr>
        <w:t xml:space="preserve"> </w:t>
      </w:r>
      <w:r w:rsidRPr="00AF4501">
        <w:rPr>
          <w:rFonts w:cs="Calibri"/>
          <w:b/>
          <w:u w:val="single"/>
        </w:rPr>
        <w:t>-</w:t>
      </w:r>
      <w:r w:rsidR="00371153" w:rsidRPr="00AF4501">
        <w:rPr>
          <w:rFonts w:cs="Calibri"/>
          <w:b/>
          <w:u w:val="single"/>
        </w:rPr>
        <w:t xml:space="preserve"> </w:t>
      </w:r>
      <w:r w:rsidRPr="00AF4501">
        <w:rPr>
          <w:rFonts w:cs="Calibri"/>
          <w:b/>
          <w:u w:val="single"/>
        </w:rPr>
        <w:t xml:space="preserve">Data Protection </w:t>
      </w:r>
      <w:r w:rsidR="00CE0A80" w:rsidRPr="00AF4501">
        <w:rPr>
          <w:rFonts w:cs="Calibri"/>
          <w:b/>
          <w:u w:val="single"/>
        </w:rPr>
        <w:t>Program</w:t>
      </w:r>
      <w:r w:rsidR="00CE0A80">
        <w:rPr>
          <w:rFonts w:cs="Calibri"/>
          <w:b/>
          <w:u w:val="single"/>
        </w:rPr>
        <w:t xml:space="preserve"> (</w:t>
      </w:r>
      <w:r w:rsidR="00E052B3">
        <w:rPr>
          <w:rFonts w:cs="Calibri"/>
          <w:b/>
          <w:u w:val="single"/>
        </w:rPr>
        <w:t>Data masking Project)</w:t>
      </w:r>
    </w:p>
    <w:p w:rsidR="00ED52F8" w:rsidRDefault="00ED52F8" w:rsidP="00ED52F8">
      <w:pPr>
        <w:jc w:val="both"/>
        <w:rPr>
          <w:rFonts w:cs="Calibri"/>
        </w:rPr>
      </w:pPr>
      <w:r>
        <w:rPr>
          <w:rFonts w:cs="Calibri"/>
          <w:b/>
        </w:rPr>
        <w:t>Scope:</w:t>
      </w:r>
      <w:r>
        <w:rPr>
          <w:rFonts w:cs="Calibri"/>
        </w:rPr>
        <w:t xml:space="preserve"> </w:t>
      </w:r>
      <w:r w:rsidR="00654B1B">
        <w:rPr>
          <w:rFonts w:cs="Calibri"/>
        </w:rPr>
        <w:t>This project was aimed at</w:t>
      </w:r>
      <w:r w:rsidR="005E7EC6">
        <w:rPr>
          <w:rFonts w:cs="Calibri"/>
        </w:rPr>
        <w:t xml:space="preserve"> encrypt data of various applications so respective application team</w:t>
      </w:r>
      <w:r w:rsidR="008715CD">
        <w:rPr>
          <w:rFonts w:cs="Calibri"/>
        </w:rPr>
        <w:t>s</w:t>
      </w:r>
      <w:r w:rsidR="005E7EC6">
        <w:rPr>
          <w:rFonts w:cs="Calibri"/>
        </w:rPr>
        <w:t xml:space="preserve"> can work on masked data </w:t>
      </w:r>
      <w:r w:rsidR="008715CD">
        <w:rPr>
          <w:rFonts w:cs="Calibri"/>
        </w:rPr>
        <w:t xml:space="preserve">of the application </w:t>
      </w:r>
      <w:r w:rsidR="005E7EC6">
        <w:rPr>
          <w:rFonts w:cs="Calibri"/>
        </w:rPr>
        <w:t>and sensitive data can be prevented from misuse.</w:t>
      </w:r>
      <w:r w:rsidR="007A2D99">
        <w:rPr>
          <w:rFonts w:cs="Calibri"/>
        </w:rPr>
        <w:t xml:space="preserve"> </w:t>
      </w:r>
    </w:p>
    <w:p w:rsidR="00ED52F8" w:rsidRDefault="00ED52F8" w:rsidP="00ED52F8">
      <w:pPr>
        <w:shd w:val="clear" w:color="auto" w:fill="FFFFFF"/>
        <w:rPr>
          <w:rFonts w:cs="Calibri"/>
          <w:color w:val="000000"/>
        </w:rPr>
      </w:pPr>
      <w:r>
        <w:rPr>
          <w:rFonts w:cs="Calibri"/>
          <w:b/>
          <w:color w:val="000000"/>
        </w:rPr>
        <w:t>Duration/Location</w:t>
      </w:r>
      <w:r>
        <w:rPr>
          <w:rFonts w:cs="Calibri"/>
          <w:color w:val="000000"/>
        </w:rPr>
        <w:t>: Jan 2014– May2016</w:t>
      </w:r>
    </w:p>
    <w:p w:rsidR="00ED52F8" w:rsidRDefault="00ED52F8" w:rsidP="00ED52F8">
      <w:pPr>
        <w:shd w:val="clear" w:color="auto" w:fill="FFFFFF"/>
        <w:rPr>
          <w:rFonts w:cs="Calibri"/>
          <w:color w:val="000000"/>
        </w:rPr>
      </w:pPr>
      <w:r>
        <w:rPr>
          <w:rFonts w:cs="Calibri"/>
          <w:b/>
          <w:color w:val="000000"/>
        </w:rPr>
        <w:t>Role</w:t>
      </w:r>
      <w:r>
        <w:rPr>
          <w:rFonts w:cs="Calibri"/>
          <w:color w:val="000000"/>
        </w:rPr>
        <w:t>: System Engineer/Senior System Engineer, worked with a team of total 18 members</w:t>
      </w:r>
    </w:p>
    <w:p w:rsidR="00ED52F8" w:rsidRDefault="00ED52F8" w:rsidP="00ED52F8">
      <w:pPr>
        <w:shd w:val="clear" w:color="auto" w:fill="FFFFFF"/>
        <w:rPr>
          <w:rFonts w:cs="Calibri"/>
          <w:color w:val="000000"/>
        </w:rPr>
      </w:pPr>
      <w:r>
        <w:rPr>
          <w:rFonts w:cs="Calibri"/>
          <w:b/>
          <w:bCs/>
          <w:color w:val="000000"/>
        </w:rPr>
        <w:t>Technologies involved</w:t>
      </w:r>
      <w:r w:rsidR="00070A8F">
        <w:rPr>
          <w:rFonts w:cs="Calibri"/>
          <w:color w:val="000000"/>
        </w:rPr>
        <w:t>: Informatica</w:t>
      </w:r>
      <w:r w:rsidR="00425197">
        <w:rPr>
          <w:rFonts w:cs="Calibri"/>
          <w:color w:val="000000"/>
        </w:rPr>
        <w:t xml:space="preserve"> TDM+P</w:t>
      </w:r>
      <w:r w:rsidR="00070A8F">
        <w:rPr>
          <w:rFonts w:cs="Calibri"/>
          <w:color w:val="000000"/>
        </w:rPr>
        <w:t>C,</w:t>
      </w:r>
      <w:r>
        <w:rPr>
          <w:rFonts w:cs="Calibri"/>
          <w:color w:val="000000"/>
        </w:rPr>
        <w:t xml:space="preserve"> Unix Shell Scripting, PowerShell Scripting, Oracle, PL</w:t>
      </w:r>
      <w:r w:rsidR="00371153">
        <w:rPr>
          <w:rFonts w:cs="Calibri"/>
          <w:color w:val="000000"/>
        </w:rPr>
        <w:t>/</w:t>
      </w:r>
      <w:r>
        <w:rPr>
          <w:rFonts w:cs="Calibri"/>
          <w:color w:val="000000"/>
        </w:rPr>
        <w:t>SQL, Sybase, SQL Server, Perforce (version control tool)</w:t>
      </w:r>
    </w:p>
    <w:p w:rsidR="00ED52F8" w:rsidRDefault="00ED52F8" w:rsidP="00F84508">
      <w:pPr>
        <w:spacing w:after="0" w:line="276" w:lineRule="auto"/>
        <w:jc w:val="both"/>
        <w:rPr>
          <w:rFonts w:cs="Calibri"/>
          <w:b/>
          <w:bCs/>
          <w:color w:val="000000"/>
        </w:rPr>
      </w:pPr>
      <w:r>
        <w:rPr>
          <w:rFonts w:cs="Calibri"/>
          <w:b/>
          <w:bCs/>
          <w:color w:val="000000"/>
        </w:rPr>
        <w:t>Responsibilities:</w:t>
      </w:r>
    </w:p>
    <w:p w:rsidR="00654B1B" w:rsidRPr="00654B1B" w:rsidRDefault="00654B1B" w:rsidP="00654B1B">
      <w:pPr>
        <w:numPr>
          <w:ilvl w:val="0"/>
          <w:numId w:val="20"/>
        </w:numPr>
        <w:autoSpaceDE w:val="0"/>
        <w:autoSpaceDN w:val="0"/>
        <w:adjustRightInd w:val="0"/>
        <w:spacing w:after="0" w:line="240" w:lineRule="auto"/>
        <w:jc w:val="both"/>
        <w:rPr>
          <w:rFonts w:cs="Calibri"/>
          <w:b/>
          <w:color w:val="000000"/>
          <w:u w:val="single"/>
        </w:rPr>
      </w:pPr>
      <w:r w:rsidRPr="00654B1B">
        <w:rPr>
          <w:rFonts w:cs="Calibri"/>
          <w:b/>
          <w:color w:val="000000"/>
          <w:u w:val="single"/>
        </w:rPr>
        <w:t xml:space="preserve">Design and developed automation framework for masking sensitive data .This framework is a wrapper over </w:t>
      </w:r>
      <w:proofErr w:type="spellStart"/>
      <w:r w:rsidRPr="00654B1B">
        <w:rPr>
          <w:rFonts w:cs="Calibri"/>
          <w:b/>
          <w:color w:val="000000"/>
          <w:u w:val="single"/>
        </w:rPr>
        <w:t>Informatica</w:t>
      </w:r>
      <w:proofErr w:type="spellEnd"/>
      <w:r w:rsidRPr="00654B1B">
        <w:rPr>
          <w:rFonts w:cs="Calibri"/>
          <w:b/>
          <w:color w:val="000000"/>
          <w:u w:val="single"/>
        </w:rPr>
        <w:t xml:space="preserve"> power center workflows. This framework is created using PLSQL, Shell Scripting and Power Shell Scripting.</w:t>
      </w:r>
    </w:p>
    <w:p w:rsidR="00654B1B" w:rsidRPr="00654B1B" w:rsidRDefault="00654B1B" w:rsidP="00654B1B">
      <w:pPr>
        <w:numPr>
          <w:ilvl w:val="0"/>
          <w:numId w:val="20"/>
        </w:numPr>
        <w:autoSpaceDE w:val="0"/>
        <w:autoSpaceDN w:val="0"/>
        <w:adjustRightInd w:val="0"/>
        <w:spacing w:after="0" w:line="240" w:lineRule="auto"/>
        <w:jc w:val="both"/>
        <w:rPr>
          <w:rFonts w:cs="Calibri"/>
          <w:color w:val="000000"/>
        </w:rPr>
      </w:pPr>
      <w:r w:rsidRPr="00654B1B">
        <w:rPr>
          <w:rFonts w:cs="Calibri"/>
          <w:color w:val="000000"/>
        </w:rPr>
        <w:t>Extensively worked on procedure</w:t>
      </w:r>
      <w:r>
        <w:rPr>
          <w:rFonts w:cs="Calibri"/>
          <w:color w:val="000000"/>
        </w:rPr>
        <w:t>s</w:t>
      </w:r>
      <w:r w:rsidRPr="00654B1B">
        <w:rPr>
          <w:rFonts w:cs="Calibri"/>
          <w:color w:val="000000"/>
        </w:rPr>
        <w:t>, function</w:t>
      </w:r>
      <w:r>
        <w:rPr>
          <w:rFonts w:cs="Calibri"/>
          <w:color w:val="000000"/>
        </w:rPr>
        <w:t>s</w:t>
      </w:r>
      <w:r w:rsidRPr="00654B1B">
        <w:rPr>
          <w:rFonts w:cs="Calibri"/>
          <w:color w:val="000000"/>
        </w:rPr>
        <w:t xml:space="preserve"> and trigger</w:t>
      </w:r>
      <w:r>
        <w:rPr>
          <w:rFonts w:cs="Calibri"/>
          <w:color w:val="000000"/>
        </w:rPr>
        <w:t>s</w:t>
      </w:r>
      <w:r w:rsidRPr="00654B1B">
        <w:rPr>
          <w:rFonts w:cs="Calibri"/>
          <w:color w:val="000000"/>
        </w:rPr>
        <w:t xml:space="preserve"> in automation framework.</w:t>
      </w:r>
    </w:p>
    <w:p w:rsidR="00654B1B" w:rsidRPr="00654B1B" w:rsidRDefault="00654B1B" w:rsidP="00654B1B">
      <w:pPr>
        <w:numPr>
          <w:ilvl w:val="0"/>
          <w:numId w:val="20"/>
        </w:numPr>
        <w:autoSpaceDE w:val="0"/>
        <w:autoSpaceDN w:val="0"/>
        <w:adjustRightInd w:val="0"/>
        <w:spacing w:after="0" w:line="240" w:lineRule="auto"/>
        <w:jc w:val="both"/>
        <w:rPr>
          <w:rFonts w:cs="Calibri"/>
          <w:color w:val="000000"/>
        </w:rPr>
      </w:pPr>
      <w:r w:rsidRPr="00654B1B">
        <w:rPr>
          <w:rFonts w:cs="Calibri"/>
          <w:color w:val="000000"/>
        </w:rPr>
        <w:t xml:space="preserve">Involved in design and development of </w:t>
      </w:r>
      <w:proofErr w:type="spellStart"/>
      <w:r w:rsidRPr="00654B1B">
        <w:rPr>
          <w:rFonts w:cs="Calibri"/>
          <w:color w:val="000000"/>
        </w:rPr>
        <w:t>Informatica</w:t>
      </w:r>
      <w:proofErr w:type="spellEnd"/>
      <w:r w:rsidRPr="00654B1B">
        <w:rPr>
          <w:rFonts w:cs="Calibri"/>
          <w:color w:val="000000"/>
        </w:rPr>
        <w:t xml:space="preserve"> mapping</w:t>
      </w:r>
      <w:r>
        <w:rPr>
          <w:rFonts w:cs="Calibri"/>
          <w:color w:val="000000"/>
        </w:rPr>
        <w:t>s</w:t>
      </w:r>
      <w:r w:rsidRPr="00654B1B">
        <w:rPr>
          <w:rFonts w:cs="Calibri"/>
          <w:color w:val="000000"/>
        </w:rPr>
        <w:t xml:space="preserve"> and workflows.</w:t>
      </w:r>
    </w:p>
    <w:p w:rsidR="00654B1B" w:rsidRPr="00654B1B" w:rsidRDefault="00654B1B" w:rsidP="00654B1B">
      <w:pPr>
        <w:numPr>
          <w:ilvl w:val="0"/>
          <w:numId w:val="20"/>
        </w:numPr>
        <w:autoSpaceDE w:val="0"/>
        <w:autoSpaceDN w:val="0"/>
        <w:adjustRightInd w:val="0"/>
        <w:spacing w:after="0" w:line="240" w:lineRule="auto"/>
        <w:jc w:val="both"/>
        <w:rPr>
          <w:rFonts w:cs="Calibri"/>
          <w:color w:val="000000"/>
        </w:rPr>
      </w:pPr>
      <w:r w:rsidRPr="00654B1B">
        <w:rPr>
          <w:rFonts w:cs="Calibri"/>
          <w:color w:val="000000"/>
        </w:rPr>
        <w:t>Created and executed unit test cases for Shell Script and masked data.</w:t>
      </w:r>
    </w:p>
    <w:p w:rsidR="00654B1B" w:rsidRPr="00654B1B" w:rsidRDefault="00654B1B" w:rsidP="00654B1B">
      <w:pPr>
        <w:numPr>
          <w:ilvl w:val="0"/>
          <w:numId w:val="20"/>
        </w:numPr>
        <w:suppressAutoHyphens/>
        <w:autoSpaceDE w:val="0"/>
        <w:autoSpaceDN w:val="0"/>
        <w:adjustRightInd w:val="0"/>
        <w:spacing w:after="0" w:line="240" w:lineRule="auto"/>
        <w:jc w:val="both"/>
        <w:rPr>
          <w:rFonts w:cs="Calibri"/>
          <w:color w:val="000000"/>
        </w:rPr>
      </w:pPr>
      <w:r w:rsidRPr="00654B1B">
        <w:rPr>
          <w:rFonts w:cs="Calibri"/>
          <w:color w:val="000000"/>
        </w:rPr>
        <w:t>To design, develop, and implement customer requested enhancements (change requests).</w:t>
      </w:r>
    </w:p>
    <w:p w:rsidR="00EE76A7" w:rsidRPr="00EE76A7" w:rsidRDefault="00EE76A7" w:rsidP="00EE76A7">
      <w:pPr>
        <w:jc w:val="both"/>
        <w:rPr>
          <w:rFonts w:cs="Calibri"/>
          <w:b/>
          <w:bCs/>
          <w:u w:val="single"/>
        </w:rPr>
      </w:pPr>
    </w:p>
    <w:p w:rsidR="00890AD4" w:rsidRPr="00AF4501" w:rsidRDefault="00890AD4" w:rsidP="00890AD4">
      <w:pPr>
        <w:rPr>
          <w:rFonts w:cs="Calibri"/>
          <w:b/>
          <w:bCs/>
          <w:u w:val="single"/>
        </w:rPr>
      </w:pPr>
      <w:r w:rsidRPr="00AF4501">
        <w:rPr>
          <w:rFonts w:cs="Calibri"/>
          <w:b/>
          <w:bCs/>
          <w:u w:val="single"/>
        </w:rPr>
        <w:t>Infosys Mysore Training in Business Intelligence (August 2013- November 2013)</w:t>
      </w:r>
    </w:p>
    <w:p w:rsidR="00890AD4" w:rsidRDefault="00890AD4" w:rsidP="00890AD4">
      <w:pPr>
        <w:numPr>
          <w:ilvl w:val="0"/>
          <w:numId w:val="7"/>
        </w:numPr>
        <w:shd w:val="clear" w:color="auto" w:fill="FFFFFF"/>
        <w:tabs>
          <w:tab w:val="left" w:pos="0"/>
        </w:tabs>
        <w:suppressAutoHyphens/>
        <w:spacing w:after="0" w:line="240" w:lineRule="auto"/>
        <w:rPr>
          <w:rFonts w:cs="Calibri"/>
          <w:color w:val="000000"/>
        </w:rPr>
      </w:pPr>
      <w:r>
        <w:rPr>
          <w:rFonts w:cs="Calibri"/>
          <w:color w:val="000000"/>
        </w:rPr>
        <w:t>The Generic part of training included Computer hardware concepts, Programming in C and MS SQL Server and database Concepts, Algorithmic concepts, System Development Methodologies and User-interface Concepts</w:t>
      </w:r>
    </w:p>
    <w:p w:rsidR="00890AD4" w:rsidRDefault="00890AD4" w:rsidP="00890AD4">
      <w:pPr>
        <w:numPr>
          <w:ilvl w:val="0"/>
          <w:numId w:val="7"/>
        </w:numPr>
        <w:shd w:val="clear" w:color="auto" w:fill="FFFFFF"/>
        <w:tabs>
          <w:tab w:val="left" w:pos="0"/>
        </w:tabs>
        <w:suppressAutoHyphens/>
        <w:spacing w:after="0" w:line="240" w:lineRule="auto"/>
        <w:rPr>
          <w:rFonts w:cs="Calibri"/>
        </w:rPr>
      </w:pPr>
      <w:r>
        <w:rPr>
          <w:rFonts w:cs="Calibri"/>
          <w:color w:val="000000"/>
        </w:rPr>
        <w:t>The Specific part of training was based on the MSBI tool(SSIS/SSAS/SSRS) followed by Cognos Reporting tool</w:t>
      </w:r>
    </w:p>
    <w:p w:rsidR="00890AD4" w:rsidRDefault="00890AD4" w:rsidP="00890AD4">
      <w:pPr>
        <w:shd w:val="clear" w:color="auto" w:fill="FFFFFF"/>
        <w:suppressAutoHyphens/>
        <w:spacing w:after="0" w:line="240" w:lineRule="auto"/>
        <w:ind w:left="360"/>
        <w:rPr>
          <w:rFonts w:cs="Calibri"/>
        </w:rPr>
      </w:pPr>
    </w:p>
    <w:p w:rsidR="00654B1B" w:rsidRDefault="00654B1B" w:rsidP="00890AD4">
      <w:pPr>
        <w:shd w:val="clear" w:color="auto" w:fill="FFFFFF"/>
        <w:suppressAutoHyphens/>
        <w:spacing w:after="0" w:line="240" w:lineRule="auto"/>
        <w:ind w:left="360"/>
        <w:rPr>
          <w:rFonts w:cs="Calibri"/>
        </w:rPr>
      </w:pPr>
    </w:p>
    <w:p w:rsidR="006F6044" w:rsidRPr="00B72E40" w:rsidRDefault="00B2274A" w:rsidP="00B72E40">
      <w:pPr>
        <w:rPr>
          <w:rFonts w:ascii="Arial" w:hAnsi="Arial" w:cs="Arial"/>
          <w:sz w:val="20"/>
          <w:szCs w:val="20"/>
        </w:rPr>
      </w:pPr>
      <w:r>
        <w:rPr>
          <w:rFonts w:ascii="Calibri" w:hAnsi="Calibri" w:cs="Calibri"/>
          <w:sz w:val="21"/>
          <w:szCs w:val="21"/>
        </w:rPr>
        <w:pict>
          <v:shape id="_x0000_i1029" type="#_x0000_t75" style="width:535pt;height:4.75pt" o:hrpct="0" o:hr="t">
            <v:imagedata r:id="rId6" o:title="bd21340_" gain="0"/>
          </v:shape>
        </w:pict>
      </w:r>
    </w:p>
    <w:p w:rsidR="00CE0A80" w:rsidRDefault="00CE0A80" w:rsidP="00EF3E21">
      <w:pPr>
        <w:widowControl w:val="0"/>
        <w:autoSpaceDE w:val="0"/>
        <w:jc w:val="both"/>
        <w:rPr>
          <w:rFonts w:cs="Calibri"/>
          <w:b/>
          <w:u w:val="single"/>
        </w:rPr>
      </w:pPr>
    </w:p>
    <w:p w:rsidR="00CE0A80" w:rsidRDefault="00CE0A80" w:rsidP="00EF3E21">
      <w:pPr>
        <w:widowControl w:val="0"/>
        <w:autoSpaceDE w:val="0"/>
        <w:jc w:val="both"/>
        <w:rPr>
          <w:rFonts w:cs="Calibri"/>
          <w:b/>
          <w:u w:val="single"/>
        </w:rPr>
      </w:pPr>
    </w:p>
    <w:p w:rsidR="00CE0A80" w:rsidRDefault="00CE0A80" w:rsidP="00EF3E21">
      <w:pPr>
        <w:widowControl w:val="0"/>
        <w:autoSpaceDE w:val="0"/>
        <w:jc w:val="both"/>
        <w:rPr>
          <w:rFonts w:cs="Calibri"/>
          <w:b/>
          <w:u w:val="single"/>
        </w:rPr>
      </w:pPr>
    </w:p>
    <w:p w:rsidR="00EF3E21" w:rsidRDefault="00EF3E21" w:rsidP="00EF3E21">
      <w:pPr>
        <w:widowControl w:val="0"/>
        <w:autoSpaceDE w:val="0"/>
        <w:jc w:val="both"/>
        <w:rPr>
          <w:rFonts w:cs="Calibri"/>
          <w:b/>
          <w:u w:val="single"/>
        </w:rPr>
      </w:pPr>
      <w:r>
        <w:rPr>
          <w:rFonts w:cs="Calibri"/>
          <w:b/>
          <w:u w:val="single"/>
        </w:rPr>
        <w:t>EDUCATIONAL BACKGROUND:</w:t>
      </w:r>
    </w:p>
    <w:p w:rsidR="009E2E96" w:rsidRPr="00F84508" w:rsidRDefault="009E2E96" w:rsidP="003C5177">
      <w:pPr>
        <w:widowControl w:val="0"/>
        <w:numPr>
          <w:ilvl w:val="0"/>
          <w:numId w:val="7"/>
        </w:numPr>
        <w:suppressAutoHyphens/>
        <w:autoSpaceDE w:val="0"/>
        <w:spacing w:after="0" w:line="240" w:lineRule="auto"/>
        <w:jc w:val="both"/>
        <w:rPr>
          <w:rFonts w:cstheme="minorHAnsi"/>
        </w:rPr>
      </w:pPr>
      <w:r w:rsidRPr="00F84508">
        <w:rPr>
          <w:rFonts w:cstheme="minorHAnsi"/>
          <w:color w:val="000000"/>
        </w:rPr>
        <w:t>B.Tech. (</w:t>
      </w:r>
      <w:r w:rsidR="003C5177" w:rsidRPr="00F84508">
        <w:rPr>
          <w:rFonts w:cstheme="minorHAnsi"/>
          <w:color w:val="000000"/>
        </w:rPr>
        <w:t>Electronics &amp; Communication Engineering) with 76.04</w:t>
      </w:r>
      <w:r w:rsidRPr="00F84508">
        <w:rPr>
          <w:rFonts w:cstheme="minorHAnsi"/>
          <w:color w:val="000000"/>
        </w:rPr>
        <w:t xml:space="preserve">%, from </w:t>
      </w:r>
      <w:r w:rsidR="003C5177" w:rsidRPr="00F84508">
        <w:rPr>
          <w:rFonts w:cstheme="minorHAnsi"/>
        </w:rPr>
        <w:t>Rajasthan Technical University</w:t>
      </w:r>
      <w:r w:rsidR="003C5177" w:rsidRPr="00F84508">
        <w:rPr>
          <w:rFonts w:eastAsia="Arial Unicode MS" w:cstheme="minorHAnsi"/>
        </w:rPr>
        <w:t>, Kota</w:t>
      </w:r>
      <w:r w:rsidR="003C5177" w:rsidRPr="00F84508">
        <w:rPr>
          <w:rFonts w:cstheme="minorHAnsi"/>
          <w:color w:val="000000"/>
        </w:rPr>
        <w:t xml:space="preserve"> </w:t>
      </w:r>
    </w:p>
    <w:p w:rsidR="003C5177" w:rsidRPr="00F84508" w:rsidRDefault="003C5177" w:rsidP="003C5177">
      <w:pPr>
        <w:widowControl w:val="0"/>
        <w:suppressAutoHyphens/>
        <w:autoSpaceDE w:val="0"/>
        <w:spacing w:after="0" w:line="240" w:lineRule="auto"/>
        <w:ind w:left="720"/>
        <w:jc w:val="both"/>
        <w:rPr>
          <w:rFonts w:cstheme="minorHAnsi"/>
        </w:rPr>
      </w:pPr>
    </w:p>
    <w:p w:rsidR="009E2E96" w:rsidRPr="00F84508" w:rsidRDefault="009E2E96" w:rsidP="009E2E96">
      <w:pPr>
        <w:widowControl w:val="0"/>
        <w:numPr>
          <w:ilvl w:val="0"/>
          <w:numId w:val="7"/>
        </w:numPr>
        <w:suppressAutoHyphens/>
        <w:autoSpaceDE w:val="0"/>
        <w:spacing w:after="0" w:line="240" w:lineRule="auto"/>
        <w:jc w:val="both"/>
        <w:rPr>
          <w:rFonts w:cstheme="minorHAnsi"/>
        </w:rPr>
      </w:pPr>
      <w:r w:rsidRPr="00F84508">
        <w:rPr>
          <w:rFonts w:cstheme="minorHAnsi"/>
        </w:rPr>
        <w:t>ISCE (10+2)</w:t>
      </w:r>
      <w:r w:rsidR="003C5177" w:rsidRPr="00F84508">
        <w:rPr>
          <w:rFonts w:cstheme="minorHAnsi"/>
        </w:rPr>
        <w:t xml:space="preserve"> from </w:t>
      </w:r>
      <w:r w:rsidR="003C5177" w:rsidRPr="00F84508">
        <w:rPr>
          <w:rFonts w:eastAsia="Arial Unicode MS" w:cstheme="minorHAnsi"/>
        </w:rPr>
        <w:t>Jhunjhunu Academy Sen. Sec. School, Jhunjhunu</w:t>
      </w:r>
      <w:r w:rsidR="003C5177" w:rsidRPr="00F84508">
        <w:rPr>
          <w:rFonts w:cstheme="minorHAnsi"/>
        </w:rPr>
        <w:t>, Rajasthan, India.  (2007</w:t>
      </w:r>
      <w:r w:rsidRPr="00F84508">
        <w:rPr>
          <w:rFonts w:cstheme="minorHAnsi"/>
        </w:rPr>
        <w:t>)</w:t>
      </w:r>
    </w:p>
    <w:p w:rsidR="009E2E96" w:rsidRPr="00F84508" w:rsidRDefault="003C5177" w:rsidP="009E2E96">
      <w:pPr>
        <w:widowControl w:val="0"/>
        <w:autoSpaceDE w:val="0"/>
        <w:ind w:left="720"/>
        <w:jc w:val="both"/>
        <w:rPr>
          <w:rFonts w:cstheme="minorHAnsi"/>
        </w:rPr>
      </w:pPr>
      <w:r w:rsidRPr="00F84508">
        <w:rPr>
          <w:rFonts w:cstheme="minorHAnsi"/>
        </w:rPr>
        <w:t>Percentage: 78.31</w:t>
      </w:r>
      <w:r w:rsidR="009E2E96" w:rsidRPr="00F84508">
        <w:rPr>
          <w:rFonts w:cstheme="minorHAnsi"/>
        </w:rPr>
        <w:t>%</w:t>
      </w:r>
    </w:p>
    <w:p w:rsidR="009E2E96" w:rsidRPr="00F84508" w:rsidRDefault="009E2E96" w:rsidP="009E2E96">
      <w:pPr>
        <w:widowControl w:val="0"/>
        <w:numPr>
          <w:ilvl w:val="0"/>
          <w:numId w:val="7"/>
        </w:numPr>
        <w:suppressAutoHyphens/>
        <w:autoSpaceDE w:val="0"/>
        <w:spacing w:after="0" w:line="240" w:lineRule="auto"/>
        <w:jc w:val="both"/>
        <w:rPr>
          <w:rFonts w:cstheme="minorHAnsi"/>
        </w:rPr>
      </w:pPr>
      <w:r w:rsidRPr="00F84508">
        <w:rPr>
          <w:rFonts w:cstheme="minorHAnsi"/>
        </w:rPr>
        <w:t xml:space="preserve">ICSE (10th) from </w:t>
      </w:r>
      <w:r w:rsidR="003C5177" w:rsidRPr="00F84508">
        <w:rPr>
          <w:rFonts w:cstheme="minorHAnsi"/>
        </w:rPr>
        <w:t>Rani Sati Sen. Sec. School, Jhunjhunu, Rajasthan, India. (2005</w:t>
      </w:r>
      <w:r w:rsidRPr="00F84508">
        <w:rPr>
          <w:rFonts w:cstheme="minorHAnsi"/>
        </w:rPr>
        <w:t>)</w:t>
      </w:r>
    </w:p>
    <w:p w:rsidR="008B63FF" w:rsidRPr="00E743BC" w:rsidRDefault="009E2E96" w:rsidP="00E743BC">
      <w:pPr>
        <w:widowControl w:val="0"/>
        <w:autoSpaceDE w:val="0"/>
        <w:ind w:left="720"/>
        <w:jc w:val="both"/>
        <w:rPr>
          <w:rFonts w:cstheme="minorHAnsi"/>
        </w:rPr>
      </w:pPr>
      <w:r w:rsidRPr="00F84508">
        <w:rPr>
          <w:rFonts w:cstheme="minorHAnsi"/>
        </w:rPr>
        <w:t xml:space="preserve">Percentage: </w:t>
      </w:r>
      <w:r w:rsidR="003C5177" w:rsidRPr="00F84508">
        <w:rPr>
          <w:rFonts w:cstheme="minorHAnsi"/>
        </w:rPr>
        <w:t>77.83</w:t>
      </w:r>
      <w:r w:rsidRPr="00F84508">
        <w:rPr>
          <w:rFonts w:cstheme="minorHAnsi"/>
        </w:rPr>
        <w:t>%</w:t>
      </w:r>
    </w:p>
    <w:p w:rsidR="005154D1" w:rsidRDefault="005154D1" w:rsidP="005154D1">
      <w:pPr>
        <w:jc w:val="both"/>
        <w:rPr>
          <w:rFonts w:cs="Calibri"/>
          <w:b/>
          <w:u w:val="single"/>
        </w:rPr>
      </w:pPr>
      <w:r>
        <w:rPr>
          <w:rFonts w:cs="Calibri"/>
          <w:b/>
          <w:u w:val="single"/>
        </w:rPr>
        <w:t>SEMINARS/TRAININGS:</w:t>
      </w:r>
    </w:p>
    <w:p w:rsidR="005154D1" w:rsidRDefault="005154D1" w:rsidP="005154D1">
      <w:pPr>
        <w:pStyle w:val="ListParagraph"/>
        <w:numPr>
          <w:ilvl w:val="0"/>
          <w:numId w:val="10"/>
        </w:numPr>
        <w:tabs>
          <w:tab w:val="clear" w:pos="0"/>
        </w:tabs>
        <w:rPr>
          <w:rFonts w:ascii="Calibri" w:eastAsia="Arial Unicode MS" w:hAnsi="Calibri" w:cs="Calibri"/>
          <w:sz w:val="22"/>
          <w:szCs w:val="22"/>
        </w:rPr>
      </w:pPr>
      <w:r>
        <w:rPr>
          <w:rFonts w:ascii="Calibri" w:eastAsia="Arial Unicode MS" w:hAnsi="Calibri" w:cs="Calibri"/>
          <w:sz w:val="22"/>
          <w:szCs w:val="22"/>
        </w:rPr>
        <w:t>Attended training on Big Data(Hadoop/hive/pig)</w:t>
      </w:r>
    </w:p>
    <w:p w:rsidR="005154D1" w:rsidRDefault="005154D1" w:rsidP="005154D1">
      <w:pPr>
        <w:pStyle w:val="ListParagraph"/>
        <w:numPr>
          <w:ilvl w:val="0"/>
          <w:numId w:val="10"/>
        </w:numPr>
        <w:tabs>
          <w:tab w:val="clear" w:pos="0"/>
        </w:tabs>
        <w:rPr>
          <w:rFonts w:ascii="Calibri" w:eastAsia="Arial Unicode MS" w:hAnsi="Calibri" w:cs="Calibri"/>
          <w:sz w:val="22"/>
          <w:szCs w:val="22"/>
        </w:rPr>
      </w:pPr>
      <w:r>
        <w:rPr>
          <w:rFonts w:ascii="Calibri" w:eastAsia="Arial Unicode MS" w:hAnsi="Calibri" w:cs="Calibri"/>
          <w:sz w:val="22"/>
          <w:szCs w:val="22"/>
        </w:rPr>
        <w:t>Attended session on Design Thinking</w:t>
      </w:r>
    </w:p>
    <w:p w:rsidR="005154D1" w:rsidRDefault="004B592B" w:rsidP="005154D1">
      <w:pPr>
        <w:pStyle w:val="ListParagraph"/>
        <w:numPr>
          <w:ilvl w:val="0"/>
          <w:numId w:val="10"/>
        </w:numPr>
        <w:tabs>
          <w:tab w:val="clear" w:pos="0"/>
        </w:tabs>
        <w:rPr>
          <w:rFonts w:ascii="Calibri" w:eastAsia="Arial Unicode MS" w:hAnsi="Calibri" w:cs="Calibri"/>
          <w:sz w:val="22"/>
          <w:szCs w:val="22"/>
        </w:rPr>
      </w:pPr>
      <w:r>
        <w:rPr>
          <w:rFonts w:ascii="Calibri" w:eastAsia="Arial Unicode MS" w:hAnsi="Calibri" w:cs="Calibri"/>
          <w:sz w:val="22"/>
          <w:szCs w:val="22"/>
        </w:rPr>
        <w:t xml:space="preserve">Provided </w:t>
      </w:r>
      <w:r w:rsidR="005154D1">
        <w:rPr>
          <w:rFonts w:ascii="Calibri" w:eastAsia="Arial Unicode MS" w:hAnsi="Calibri" w:cs="Calibri"/>
          <w:sz w:val="22"/>
          <w:szCs w:val="22"/>
        </w:rPr>
        <w:t xml:space="preserve"> training on Automation to peers</w:t>
      </w:r>
    </w:p>
    <w:p w:rsidR="005154D1" w:rsidRDefault="004B592B" w:rsidP="005154D1">
      <w:pPr>
        <w:pStyle w:val="ListParagraph"/>
        <w:numPr>
          <w:ilvl w:val="0"/>
          <w:numId w:val="10"/>
        </w:numPr>
        <w:tabs>
          <w:tab w:val="clear" w:pos="0"/>
        </w:tabs>
        <w:rPr>
          <w:rFonts w:ascii="Calibri" w:eastAsia="Arial Unicode MS" w:hAnsi="Calibri" w:cs="Calibri"/>
          <w:sz w:val="22"/>
          <w:szCs w:val="22"/>
        </w:rPr>
      </w:pPr>
      <w:r>
        <w:rPr>
          <w:rFonts w:ascii="Calibri" w:eastAsia="Arial Unicode MS" w:hAnsi="Calibri" w:cs="Calibri"/>
          <w:sz w:val="22"/>
          <w:szCs w:val="22"/>
        </w:rPr>
        <w:t xml:space="preserve">Provided  </w:t>
      </w:r>
      <w:r w:rsidR="005154D1">
        <w:rPr>
          <w:rFonts w:ascii="Calibri" w:eastAsia="Arial Unicode MS" w:hAnsi="Calibri" w:cs="Calibri"/>
          <w:sz w:val="22"/>
          <w:szCs w:val="22"/>
        </w:rPr>
        <w:t xml:space="preserve">training sessions </w:t>
      </w:r>
      <w:r w:rsidR="00EC7B15">
        <w:rPr>
          <w:rFonts w:ascii="Calibri" w:eastAsia="Arial Unicode MS" w:hAnsi="Calibri" w:cs="Calibri"/>
          <w:sz w:val="22"/>
          <w:szCs w:val="22"/>
        </w:rPr>
        <w:t>on</w:t>
      </w:r>
      <w:r w:rsidR="005154D1">
        <w:rPr>
          <w:rFonts w:ascii="Calibri" w:eastAsia="Arial Unicode MS" w:hAnsi="Calibri" w:cs="Calibri"/>
          <w:sz w:val="22"/>
          <w:szCs w:val="22"/>
        </w:rPr>
        <w:t xml:space="preserve"> Informatica to peers</w:t>
      </w:r>
    </w:p>
    <w:p w:rsidR="005154D1" w:rsidRDefault="005154D1" w:rsidP="00C54CCF">
      <w:pPr>
        <w:pStyle w:val="ListParagraph"/>
        <w:numPr>
          <w:ilvl w:val="0"/>
          <w:numId w:val="10"/>
        </w:numPr>
        <w:tabs>
          <w:tab w:val="clear" w:pos="0"/>
        </w:tabs>
        <w:rPr>
          <w:rFonts w:ascii="Calibri" w:eastAsia="Arial Unicode MS" w:hAnsi="Calibri" w:cs="Calibri"/>
          <w:sz w:val="22"/>
          <w:szCs w:val="22"/>
        </w:rPr>
      </w:pPr>
      <w:r>
        <w:rPr>
          <w:rFonts w:ascii="Calibri" w:eastAsia="Arial Unicode MS" w:hAnsi="Calibri" w:cs="Calibri"/>
          <w:sz w:val="22"/>
          <w:szCs w:val="22"/>
        </w:rPr>
        <w:t xml:space="preserve">YouTube </w:t>
      </w:r>
      <w:r w:rsidR="00EC7B15">
        <w:rPr>
          <w:rFonts w:ascii="Calibri" w:eastAsia="Arial Unicode MS" w:hAnsi="Calibri" w:cs="Calibri"/>
          <w:sz w:val="22"/>
          <w:szCs w:val="22"/>
        </w:rPr>
        <w:t xml:space="preserve">Channel </w:t>
      </w:r>
      <w:r>
        <w:rPr>
          <w:rFonts w:ascii="Calibri" w:eastAsia="Arial Unicode MS" w:hAnsi="Calibri" w:cs="Calibri"/>
          <w:sz w:val="22"/>
          <w:szCs w:val="22"/>
        </w:rPr>
        <w:t xml:space="preserve">- </w:t>
      </w:r>
      <w:r w:rsidR="00EC7B15">
        <w:rPr>
          <w:rFonts w:ascii="Calibri" w:eastAsia="Arial Unicode MS" w:hAnsi="Calibri" w:cs="Calibri"/>
          <w:sz w:val="22"/>
          <w:szCs w:val="22"/>
        </w:rPr>
        <w:t xml:space="preserve"> </w:t>
      </w:r>
      <w:hyperlink r:id="rId7" w:history="1">
        <w:r w:rsidR="00EC7B15" w:rsidRPr="006E79D3">
          <w:rPr>
            <w:rStyle w:val="Hyperlink"/>
            <w:rFonts w:ascii="Calibri" w:eastAsia="Arial Unicode MS" w:hAnsi="Calibri" w:cs="Calibri"/>
            <w:sz w:val="22"/>
            <w:szCs w:val="22"/>
          </w:rPr>
          <w:t>https://www.youtube.com/channel/UC8IJgN_kmWcskM1IxWeuzqQ</w:t>
        </w:r>
      </w:hyperlink>
    </w:p>
    <w:p w:rsidR="00C54CCF" w:rsidRDefault="005154D1" w:rsidP="00E34D7B">
      <w:pPr>
        <w:spacing w:after="0"/>
        <w:rPr>
          <w:rFonts w:eastAsia="Arial Unicode MS" w:cs="Calibri"/>
        </w:rPr>
      </w:pPr>
      <w:r>
        <w:rPr>
          <w:noProof/>
        </w:rPr>
        <w:drawing>
          <wp:inline distT="0" distB="0" distL="0" distR="0">
            <wp:extent cx="5981700" cy="53109"/>
            <wp:effectExtent l="0" t="0" r="0" b="4445"/>
            <wp:docPr id="1036" name="_x0000_t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t75"/>
                    <pic:cNvPicPr/>
                  </pic:nvPicPr>
                  <pic:blipFill>
                    <a:blip r:embed="rId8" cstate="print">
                      <a:lum contrast="-100000"/>
                    </a:blip>
                    <a:srcRect/>
                    <a:stretch/>
                  </pic:blipFill>
                  <pic:spPr>
                    <a:xfrm flipV="1">
                      <a:off x="0" y="0"/>
                      <a:ext cx="6847659" cy="60797"/>
                    </a:xfrm>
                    <a:prstGeom prst="rect">
                      <a:avLst/>
                    </a:prstGeom>
                    <a:ln>
                      <a:noFill/>
                    </a:ln>
                  </pic:spPr>
                </pic:pic>
              </a:graphicData>
            </a:graphic>
          </wp:inline>
        </w:drawing>
      </w:r>
      <w:r>
        <w:rPr>
          <w:rFonts w:eastAsia="Arial Unicode MS" w:cs="Calibri"/>
        </w:rPr>
        <w:t xml:space="preserve"> </w:t>
      </w:r>
    </w:p>
    <w:p w:rsidR="00BF644B" w:rsidRPr="00E34D7B" w:rsidRDefault="005154D1" w:rsidP="00E34D7B">
      <w:pPr>
        <w:spacing w:after="0"/>
        <w:rPr>
          <w:rFonts w:eastAsia="Arial Unicode MS" w:cs="Calibri"/>
        </w:rPr>
      </w:pPr>
      <w:r>
        <w:rPr>
          <w:rFonts w:eastAsia="Arial Unicode MS" w:cs="Calibri"/>
        </w:rPr>
        <w:t xml:space="preserve">                 </w:t>
      </w:r>
    </w:p>
    <w:p w:rsidR="005154D1" w:rsidRDefault="005154D1" w:rsidP="005154D1">
      <w:pPr>
        <w:jc w:val="both"/>
        <w:rPr>
          <w:rFonts w:cs="Calibri"/>
          <w:b/>
          <w:u w:val="single"/>
        </w:rPr>
      </w:pPr>
      <w:r>
        <w:rPr>
          <w:rFonts w:cs="Calibri"/>
          <w:b/>
          <w:u w:val="single"/>
        </w:rPr>
        <w:t>EXTRA-CURRICULAR ACTIVITIES/ACHIEVEMENTS:</w:t>
      </w:r>
    </w:p>
    <w:p w:rsidR="005154D1" w:rsidRDefault="005154D1" w:rsidP="005154D1">
      <w:pPr>
        <w:numPr>
          <w:ilvl w:val="0"/>
          <w:numId w:val="14"/>
        </w:numPr>
        <w:spacing w:after="0" w:line="240" w:lineRule="auto"/>
        <w:jc w:val="both"/>
        <w:rPr>
          <w:rFonts w:cs="Calibri"/>
        </w:rPr>
      </w:pPr>
      <w:r>
        <w:rPr>
          <w:rFonts w:cs="Calibri"/>
        </w:rPr>
        <w:t>Participated in Cricket tournaments at Corporate Level and my team was runner up at Domain Level Tournament.</w:t>
      </w:r>
    </w:p>
    <w:p w:rsidR="00F84508" w:rsidRDefault="005154D1" w:rsidP="00E55018">
      <w:pPr>
        <w:numPr>
          <w:ilvl w:val="0"/>
          <w:numId w:val="14"/>
        </w:numPr>
        <w:spacing w:after="0" w:line="240" w:lineRule="auto"/>
        <w:jc w:val="both"/>
        <w:rPr>
          <w:rFonts w:cs="Calibri"/>
        </w:rPr>
      </w:pPr>
      <w:r>
        <w:rPr>
          <w:rFonts w:cs="Calibri"/>
        </w:rPr>
        <w:t>Volunteered/ participated in various on</w:t>
      </w:r>
      <w:r w:rsidR="00F86454">
        <w:rPr>
          <w:rFonts w:cs="Calibri"/>
        </w:rPr>
        <w:t>-stage and off-stage activities.</w:t>
      </w:r>
    </w:p>
    <w:p w:rsidR="00F86454" w:rsidRDefault="003E4BC0" w:rsidP="003E4BC0">
      <w:pPr>
        <w:spacing w:after="0" w:line="240" w:lineRule="auto"/>
        <w:jc w:val="both"/>
        <w:rPr>
          <w:rFonts w:cs="Calibri"/>
        </w:rPr>
      </w:pPr>
      <w:r>
        <w:rPr>
          <w:noProof/>
        </w:rPr>
        <w:drawing>
          <wp:inline distT="0" distB="0" distL="0" distR="0">
            <wp:extent cx="5981700" cy="53109"/>
            <wp:effectExtent l="0" t="0" r="0" b="4445"/>
            <wp:docPr id="2" name="_x0000_t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t75"/>
                    <pic:cNvPicPr/>
                  </pic:nvPicPr>
                  <pic:blipFill>
                    <a:blip r:embed="rId8" cstate="print">
                      <a:lum contrast="-100000"/>
                    </a:blip>
                    <a:srcRect/>
                    <a:stretch/>
                  </pic:blipFill>
                  <pic:spPr>
                    <a:xfrm flipV="1">
                      <a:off x="0" y="0"/>
                      <a:ext cx="6847659" cy="60797"/>
                    </a:xfrm>
                    <a:prstGeom prst="rect">
                      <a:avLst/>
                    </a:prstGeom>
                    <a:ln>
                      <a:noFill/>
                    </a:ln>
                  </pic:spPr>
                </pic:pic>
              </a:graphicData>
            </a:graphic>
          </wp:inline>
        </w:drawing>
      </w:r>
    </w:p>
    <w:p w:rsidR="003E4BC0" w:rsidRPr="00F86454" w:rsidRDefault="003E4BC0" w:rsidP="003E4BC0">
      <w:pPr>
        <w:spacing w:after="0" w:line="240" w:lineRule="auto"/>
        <w:jc w:val="both"/>
        <w:rPr>
          <w:rFonts w:cs="Calibri"/>
        </w:rPr>
      </w:pPr>
    </w:p>
    <w:p w:rsidR="00E55018" w:rsidRDefault="00E55018" w:rsidP="00E55018">
      <w:pPr>
        <w:rPr>
          <w:rFonts w:cs="Calibri"/>
        </w:rPr>
      </w:pPr>
      <w:r>
        <w:rPr>
          <w:rFonts w:cs="Calibri"/>
          <w:b/>
          <w:bCs/>
          <w:u w:val="single"/>
        </w:rPr>
        <w:t>PERSONAL INFORMATION:</w:t>
      </w:r>
    </w:p>
    <w:p w:rsidR="00E55018" w:rsidRDefault="00E55018" w:rsidP="00E55018">
      <w:pPr>
        <w:numPr>
          <w:ilvl w:val="0"/>
          <w:numId w:val="15"/>
        </w:numPr>
        <w:spacing w:after="0"/>
        <w:rPr>
          <w:rFonts w:cs="Calibri"/>
        </w:rPr>
      </w:pPr>
      <w:r>
        <w:rPr>
          <w:rFonts w:cs="Calibri"/>
          <w:lang w:val="en-GB"/>
        </w:rPr>
        <w:t>Date of Birth</w:t>
      </w:r>
      <w:r>
        <w:rPr>
          <w:rFonts w:cs="Calibri"/>
          <w:lang w:val="en-GB"/>
        </w:rPr>
        <w:tab/>
      </w:r>
      <w:r>
        <w:rPr>
          <w:rFonts w:cs="Calibri"/>
          <w:lang w:val="en-GB"/>
        </w:rPr>
        <w:tab/>
      </w:r>
      <w:r>
        <w:rPr>
          <w:rFonts w:cs="Calibri"/>
          <w:lang w:val="en-GB"/>
        </w:rPr>
        <w:tab/>
        <w:t>:    18</w:t>
      </w:r>
      <w:r>
        <w:rPr>
          <w:rFonts w:cs="Calibri"/>
          <w:vertAlign w:val="superscript"/>
          <w:lang w:val="en-GB"/>
        </w:rPr>
        <w:t>th</w:t>
      </w:r>
      <w:r>
        <w:rPr>
          <w:rFonts w:cs="Calibri"/>
          <w:lang w:val="en-GB"/>
        </w:rPr>
        <w:t xml:space="preserve"> May,1991</w:t>
      </w:r>
      <w:r>
        <w:rPr>
          <w:rFonts w:cs="Calibri"/>
          <w:lang w:val="en-GB"/>
        </w:rPr>
        <w:tab/>
      </w:r>
    </w:p>
    <w:p w:rsidR="00E55018" w:rsidRDefault="00E55018" w:rsidP="00E55018">
      <w:pPr>
        <w:pStyle w:val="ListParagraph"/>
        <w:numPr>
          <w:ilvl w:val="0"/>
          <w:numId w:val="15"/>
        </w:numPr>
        <w:jc w:val="both"/>
        <w:rPr>
          <w:rFonts w:ascii="Calibri" w:hAnsi="Calibri" w:cs="Calibri"/>
          <w:sz w:val="22"/>
          <w:szCs w:val="22"/>
        </w:rPr>
      </w:pPr>
      <w:r>
        <w:rPr>
          <w:rFonts w:ascii="Calibri" w:hAnsi="Calibri" w:cs="Calibri"/>
          <w:sz w:val="22"/>
          <w:szCs w:val="22"/>
        </w:rPr>
        <w:t>Nationality</w:t>
      </w:r>
      <w:r>
        <w:rPr>
          <w:rFonts w:ascii="Calibri" w:hAnsi="Calibri" w:cs="Calibri"/>
          <w:sz w:val="22"/>
          <w:szCs w:val="22"/>
        </w:rPr>
        <w:tab/>
      </w:r>
      <w:r>
        <w:rPr>
          <w:rFonts w:ascii="Calibri" w:hAnsi="Calibri" w:cs="Calibri"/>
          <w:sz w:val="22"/>
          <w:szCs w:val="22"/>
        </w:rPr>
        <w:tab/>
      </w:r>
      <w:r>
        <w:rPr>
          <w:rFonts w:ascii="Calibri" w:hAnsi="Calibri" w:cs="Calibri"/>
          <w:sz w:val="22"/>
          <w:szCs w:val="22"/>
        </w:rPr>
        <w:tab/>
        <w:t>:     Indian</w:t>
      </w:r>
    </w:p>
    <w:p w:rsidR="00E55018" w:rsidRDefault="00E55018" w:rsidP="00E55018">
      <w:pPr>
        <w:pStyle w:val="ListParagraph"/>
        <w:numPr>
          <w:ilvl w:val="0"/>
          <w:numId w:val="15"/>
        </w:numPr>
        <w:jc w:val="both"/>
        <w:rPr>
          <w:rFonts w:ascii="Calibri" w:hAnsi="Calibri" w:cs="Calibri"/>
          <w:sz w:val="22"/>
          <w:szCs w:val="22"/>
        </w:rPr>
      </w:pPr>
      <w:r>
        <w:rPr>
          <w:rFonts w:ascii="Calibri" w:hAnsi="Calibri" w:cs="Calibri"/>
          <w:sz w:val="22"/>
          <w:szCs w:val="22"/>
        </w:rPr>
        <w:t>Marital Status</w:t>
      </w:r>
      <w:r>
        <w:rPr>
          <w:rFonts w:ascii="Calibri" w:hAnsi="Calibri" w:cs="Calibri"/>
          <w:sz w:val="22"/>
          <w:szCs w:val="22"/>
        </w:rPr>
        <w:tab/>
      </w:r>
      <w:r>
        <w:rPr>
          <w:rFonts w:ascii="Calibri" w:hAnsi="Calibri" w:cs="Calibri"/>
          <w:sz w:val="22"/>
          <w:szCs w:val="22"/>
        </w:rPr>
        <w:tab/>
      </w:r>
      <w:r>
        <w:rPr>
          <w:rFonts w:ascii="Calibri" w:hAnsi="Calibri" w:cs="Calibri"/>
          <w:sz w:val="22"/>
          <w:szCs w:val="22"/>
        </w:rPr>
        <w:tab/>
        <w:t>:     Single</w:t>
      </w:r>
    </w:p>
    <w:p w:rsidR="00E55018" w:rsidRDefault="00E55018" w:rsidP="00E55018">
      <w:pPr>
        <w:pStyle w:val="ListParagraph"/>
        <w:numPr>
          <w:ilvl w:val="0"/>
          <w:numId w:val="15"/>
        </w:numPr>
        <w:jc w:val="both"/>
        <w:rPr>
          <w:rFonts w:ascii="Calibri" w:hAnsi="Calibri" w:cs="Calibri"/>
          <w:sz w:val="22"/>
          <w:szCs w:val="22"/>
        </w:rPr>
      </w:pPr>
      <w:r>
        <w:rPr>
          <w:rFonts w:ascii="Calibri" w:hAnsi="Calibri" w:cs="Calibri"/>
          <w:sz w:val="22"/>
          <w:szCs w:val="22"/>
        </w:rPr>
        <w:t>Language Proficiency</w:t>
      </w:r>
      <w:r>
        <w:rPr>
          <w:rFonts w:ascii="Calibri" w:hAnsi="Calibri" w:cs="Calibri"/>
          <w:sz w:val="22"/>
          <w:szCs w:val="22"/>
        </w:rPr>
        <w:tab/>
      </w:r>
      <w:r>
        <w:rPr>
          <w:rFonts w:ascii="Calibri" w:hAnsi="Calibri" w:cs="Calibri"/>
          <w:sz w:val="22"/>
          <w:szCs w:val="22"/>
        </w:rPr>
        <w:tab/>
        <w:t>:     English, Hindi</w:t>
      </w:r>
    </w:p>
    <w:p w:rsidR="00E55018" w:rsidRDefault="00E55018" w:rsidP="009D3698">
      <w:pPr>
        <w:numPr>
          <w:ilvl w:val="0"/>
          <w:numId w:val="15"/>
        </w:numPr>
        <w:rPr>
          <w:rFonts w:cs="Calibri"/>
        </w:rPr>
      </w:pPr>
      <w:r>
        <w:rPr>
          <w:rFonts w:cs="Calibri"/>
          <w:color w:val="000000"/>
        </w:rPr>
        <w:t>Passport N</w:t>
      </w:r>
      <w:r w:rsidR="00E707AC">
        <w:rPr>
          <w:rFonts w:cs="Calibri"/>
          <w:color w:val="000000"/>
        </w:rPr>
        <w:t>o. (Valid Up to)</w:t>
      </w:r>
      <w:r w:rsidR="00E707AC">
        <w:rPr>
          <w:rFonts w:cs="Calibri"/>
          <w:color w:val="000000"/>
        </w:rPr>
        <w:tab/>
        <w:t>:     k6632350</w:t>
      </w:r>
      <w:r>
        <w:rPr>
          <w:rFonts w:cs="Calibri"/>
          <w:color w:val="000000"/>
        </w:rPr>
        <w:t xml:space="preserve"> (25 Nov 2022)</w:t>
      </w:r>
    </w:p>
    <w:p w:rsidR="00E55018" w:rsidRPr="00E55018" w:rsidRDefault="00B2274A" w:rsidP="00E55018">
      <w:pPr>
        <w:rPr>
          <w:rFonts w:cs="Calibri"/>
        </w:rPr>
      </w:pPr>
      <w:r>
        <w:rPr>
          <w:rFonts w:ascii="Calibri" w:hAnsi="Calibri" w:cs="Calibri"/>
          <w:sz w:val="21"/>
          <w:szCs w:val="21"/>
        </w:rPr>
        <w:pict>
          <v:shape id="_x0000_i1030" type="#_x0000_t75" style="width:535pt;height:4.75pt" o:hrpct="0" o:hr="t">
            <v:imagedata r:id="rId6" o:title="bd21340_" gain="0"/>
          </v:shape>
        </w:pict>
      </w:r>
    </w:p>
    <w:p w:rsidR="00260403" w:rsidRDefault="00260403" w:rsidP="00260403">
      <w:pPr>
        <w:rPr>
          <w:rFonts w:cs="Calibri"/>
        </w:rPr>
      </w:pPr>
      <w:r>
        <w:rPr>
          <w:rFonts w:cs="Calibri"/>
          <w:b/>
          <w:bCs/>
          <w:u w:val="single"/>
        </w:rPr>
        <w:t>DECLARATION</w:t>
      </w:r>
    </w:p>
    <w:p w:rsidR="00260403" w:rsidRDefault="00260403" w:rsidP="00260403">
      <w:pPr>
        <w:rPr>
          <w:rFonts w:cs="Calibri"/>
        </w:rPr>
      </w:pPr>
      <w:r>
        <w:rPr>
          <w:rFonts w:cs="Calibri"/>
        </w:rPr>
        <w:t>I hereby declare that the information and facts stated herein above are true and correct to the best of my knowledge and belief.</w:t>
      </w:r>
    </w:p>
    <w:p w:rsidR="00260403" w:rsidRDefault="00260403" w:rsidP="00260403">
      <w:pPr>
        <w:ind w:left="7200"/>
        <w:rPr>
          <w:rFonts w:cs="Calibri"/>
        </w:rPr>
      </w:pPr>
    </w:p>
    <w:p w:rsidR="00B2328D" w:rsidRPr="00C54CCF" w:rsidRDefault="00260403" w:rsidP="00C54CCF">
      <w:pPr>
        <w:ind w:left="7200"/>
        <w:rPr>
          <w:rFonts w:cs="Calibri"/>
        </w:rPr>
      </w:pPr>
      <w:r>
        <w:rPr>
          <w:rFonts w:cs="Calibri"/>
        </w:rPr>
        <w:t xml:space="preserve">        </w:t>
      </w:r>
      <w:r>
        <w:rPr>
          <w:rFonts w:cs="Calibri"/>
          <w:b/>
        </w:rPr>
        <w:t>Priyanka Sharma</w:t>
      </w:r>
    </w:p>
    <w:sectPr w:rsidR="00B2328D" w:rsidRPr="00C54CCF" w:rsidSect="00F01608">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Verdana">
    <w:altName w:val="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hybridMultilevel"/>
    <w:tmpl w:val="F7E6FAC6"/>
    <w:lvl w:ilvl="0" w:tplc="04090001">
      <w:start w:val="1"/>
      <w:numFmt w:val="bullet"/>
      <w:lvlText w:val=""/>
      <w:lvlJc w:val="left"/>
      <w:pPr>
        <w:tabs>
          <w:tab w:val="left" w:pos="720"/>
        </w:tabs>
        <w:ind w:left="720" w:hanging="360"/>
      </w:pPr>
      <w:rPr>
        <w:rFonts w:ascii="Symbol" w:hAnsi="Symbol" w:hint="default"/>
      </w:rPr>
    </w:lvl>
    <w:lvl w:ilvl="1" w:tplc="69929D72">
      <w:start w:val="1"/>
      <w:numFmt w:val="bullet"/>
      <w:lvlText w:val=""/>
      <w:lvlJc w:val="left"/>
      <w:pPr>
        <w:tabs>
          <w:tab w:val="left" w:pos="1440"/>
        </w:tabs>
        <w:ind w:left="1440" w:hanging="360"/>
      </w:pPr>
      <w:rPr>
        <w:rFonts w:ascii="Wingdings" w:hAnsi="Wingdings" w:hint="default"/>
      </w:rPr>
    </w:lvl>
    <w:lvl w:ilvl="2" w:tplc="8FA0540E" w:tentative="1">
      <w:start w:val="1"/>
      <w:numFmt w:val="bullet"/>
      <w:lvlText w:val=""/>
      <w:lvlJc w:val="left"/>
      <w:pPr>
        <w:tabs>
          <w:tab w:val="left" w:pos="2160"/>
        </w:tabs>
        <w:ind w:left="2160" w:hanging="360"/>
      </w:pPr>
      <w:rPr>
        <w:rFonts w:ascii="Wingdings" w:hAnsi="Wingdings" w:hint="default"/>
      </w:rPr>
    </w:lvl>
    <w:lvl w:ilvl="3" w:tplc="F0A0EE84" w:tentative="1">
      <w:start w:val="1"/>
      <w:numFmt w:val="bullet"/>
      <w:lvlText w:val=""/>
      <w:lvlJc w:val="left"/>
      <w:pPr>
        <w:tabs>
          <w:tab w:val="left" w:pos="2880"/>
        </w:tabs>
        <w:ind w:left="2880" w:hanging="360"/>
      </w:pPr>
      <w:rPr>
        <w:rFonts w:ascii="Wingdings" w:hAnsi="Wingdings" w:hint="default"/>
      </w:rPr>
    </w:lvl>
    <w:lvl w:ilvl="4" w:tplc="DC80DD74" w:tentative="1">
      <w:start w:val="1"/>
      <w:numFmt w:val="bullet"/>
      <w:lvlText w:val=""/>
      <w:lvlJc w:val="left"/>
      <w:pPr>
        <w:tabs>
          <w:tab w:val="left" w:pos="3600"/>
        </w:tabs>
        <w:ind w:left="3600" w:hanging="360"/>
      </w:pPr>
      <w:rPr>
        <w:rFonts w:ascii="Wingdings" w:hAnsi="Wingdings" w:hint="default"/>
      </w:rPr>
    </w:lvl>
    <w:lvl w:ilvl="5" w:tplc="5CFE1AB0" w:tentative="1">
      <w:start w:val="1"/>
      <w:numFmt w:val="bullet"/>
      <w:lvlText w:val=""/>
      <w:lvlJc w:val="left"/>
      <w:pPr>
        <w:tabs>
          <w:tab w:val="left" w:pos="4320"/>
        </w:tabs>
        <w:ind w:left="4320" w:hanging="360"/>
      </w:pPr>
      <w:rPr>
        <w:rFonts w:ascii="Wingdings" w:hAnsi="Wingdings" w:hint="default"/>
      </w:rPr>
    </w:lvl>
    <w:lvl w:ilvl="6" w:tplc="2E74887C" w:tentative="1">
      <w:start w:val="1"/>
      <w:numFmt w:val="bullet"/>
      <w:lvlText w:val=""/>
      <w:lvlJc w:val="left"/>
      <w:pPr>
        <w:tabs>
          <w:tab w:val="left" w:pos="5040"/>
        </w:tabs>
        <w:ind w:left="5040" w:hanging="360"/>
      </w:pPr>
      <w:rPr>
        <w:rFonts w:ascii="Wingdings" w:hAnsi="Wingdings" w:hint="default"/>
      </w:rPr>
    </w:lvl>
    <w:lvl w:ilvl="7" w:tplc="69823D80" w:tentative="1">
      <w:start w:val="1"/>
      <w:numFmt w:val="bullet"/>
      <w:lvlText w:val=""/>
      <w:lvlJc w:val="left"/>
      <w:pPr>
        <w:tabs>
          <w:tab w:val="left" w:pos="5760"/>
        </w:tabs>
        <w:ind w:left="5760" w:hanging="360"/>
      </w:pPr>
      <w:rPr>
        <w:rFonts w:ascii="Wingdings" w:hAnsi="Wingdings" w:hint="default"/>
      </w:rPr>
    </w:lvl>
    <w:lvl w:ilvl="8" w:tplc="C2A6D764" w:tentative="1">
      <w:start w:val="1"/>
      <w:numFmt w:val="bullet"/>
      <w:lvlText w:val=""/>
      <w:lvlJc w:val="left"/>
      <w:pPr>
        <w:tabs>
          <w:tab w:val="left" w:pos="6480"/>
        </w:tabs>
        <w:ind w:left="6480" w:hanging="360"/>
      </w:pPr>
      <w:rPr>
        <w:rFonts w:ascii="Wingdings" w:hAnsi="Wingdings" w:hint="default"/>
      </w:rPr>
    </w:lvl>
  </w:abstractNum>
  <w:abstractNum w:abstractNumId="1" w15:restartNumberingAfterBreak="0">
    <w:nsid w:val="00000003"/>
    <w:multiLevelType w:val="singleLevel"/>
    <w:tmpl w:val="00000003"/>
    <w:name w:val="WW8Num3"/>
    <w:lvl w:ilvl="0">
      <w:start w:val="1"/>
      <w:numFmt w:val="bullet"/>
      <w:lvlText w:val=""/>
      <w:lvlJc w:val="left"/>
      <w:pPr>
        <w:tabs>
          <w:tab w:val="num" w:pos="0"/>
        </w:tabs>
        <w:ind w:left="720" w:hanging="360"/>
      </w:pPr>
      <w:rPr>
        <w:rFonts w:ascii="Symbol" w:hAnsi="Symbol"/>
      </w:rPr>
    </w:lvl>
  </w:abstractNum>
  <w:abstractNum w:abstractNumId="2" w15:restartNumberingAfterBreak="0">
    <w:nsid w:val="00000004"/>
    <w:multiLevelType w:val="singleLevel"/>
    <w:tmpl w:val="00000004"/>
    <w:name w:val="WW8Num4"/>
    <w:lvl w:ilvl="0">
      <w:start w:val="1"/>
      <w:numFmt w:val="bullet"/>
      <w:lvlText w:val=""/>
      <w:lvlJc w:val="left"/>
      <w:pPr>
        <w:tabs>
          <w:tab w:val="num" w:pos="0"/>
        </w:tabs>
        <w:ind w:left="720" w:hanging="360"/>
      </w:pPr>
      <w:rPr>
        <w:rFonts w:ascii="Symbol" w:hAnsi="Symbol"/>
      </w:rPr>
    </w:lvl>
  </w:abstractNum>
  <w:abstractNum w:abstractNumId="3" w15:restartNumberingAfterBreak="0">
    <w:nsid w:val="00000005"/>
    <w:multiLevelType w:val="singleLevel"/>
    <w:tmpl w:val="00000005"/>
    <w:name w:val="WW8Num5"/>
    <w:lvl w:ilvl="0">
      <w:start w:val="1"/>
      <w:numFmt w:val="bullet"/>
      <w:lvlText w:val=""/>
      <w:lvlJc w:val="left"/>
      <w:pPr>
        <w:tabs>
          <w:tab w:val="num" w:pos="0"/>
        </w:tabs>
        <w:ind w:left="720" w:hanging="360"/>
      </w:pPr>
      <w:rPr>
        <w:rFonts w:ascii="Symbol" w:hAnsi="Symbol"/>
      </w:rPr>
    </w:lvl>
  </w:abstractNum>
  <w:abstractNum w:abstractNumId="4" w15:restartNumberingAfterBreak="0">
    <w:nsid w:val="00000007"/>
    <w:multiLevelType w:val="hybridMultilevel"/>
    <w:tmpl w:val="217CF310"/>
    <w:lvl w:ilvl="0" w:tplc="6CF8FB50">
      <w:start w:val="1"/>
      <w:numFmt w:val="bullet"/>
      <w:lvlText w:val="•"/>
      <w:lvlJc w:val="left"/>
      <w:pPr>
        <w:tabs>
          <w:tab w:val="left" w:pos="720"/>
        </w:tabs>
        <w:ind w:left="720" w:hanging="360"/>
      </w:pPr>
      <w:rPr>
        <w:rFonts w:ascii="Times New Roman" w:hAnsi="Times New Roman" w:hint="default"/>
      </w:rPr>
    </w:lvl>
    <w:lvl w:ilvl="1" w:tplc="BB2AB2EC">
      <w:start w:val="1"/>
      <w:numFmt w:val="bullet"/>
      <w:lvlText w:val="•"/>
      <w:lvlJc w:val="left"/>
      <w:pPr>
        <w:tabs>
          <w:tab w:val="left" w:pos="1440"/>
        </w:tabs>
        <w:ind w:left="1440" w:hanging="360"/>
      </w:pPr>
      <w:rPr>
        <w:rFonts w:ascii="Times New Roman" w:hAnsi="Times New Roman" w:hint="default"/>
      </w:rPr>
    </w:lvl>
    <w:lvl w:ilvl="2" w:tplc="AD3456D8">
      <w:start w:val="1"/>
      <w:numFmt w:val="bullet"/>
      <w:lvlText w:val="•"/>
      <w:lvlJc w:val="left"/>
      <w:pPr>
        <w:tabs>
          <w:tab w:val="left" w:pos="2160"/>
        </w:tabs>
        <w:ind w:left="2160" w:hanging="360"/>
      </w:pPr>
      <w:rPr>
        <w:rFonts w:ascii="Times New Roman" w:hAnsi="Times New Roman" w:hint="default"/>
      </w:rPr>
    </w:lvl>
    <w:lvl w:ilvl="3" w:tplc="EEA4BA6E">
      <w:start w:val="1"/>
      <w:numFmt w:val="bullet"/>
      <w:lvlText w:val="•"/>
      <w:lvlJc w:val="left"/>
      <w:pPr>
        <w:tabs>
          <w:tab w:val="left" w:pos="2880"/>
        </w:tabs>
        <w:ind w:left="2880" w:hanging="360"/>
      </w:pPr>
      <w:rPr>
        <w:rFonts w:ascii="Times New Roman" w:hAnsi="Times New Roman" w:hint="default"/>
      </w:rPr>
    </w:lvl>
    <w:lvl w:ilvl="4" w:tplc="C86A2424">
      <w:start w:val="1"/>
      <w:numFmt w:val="bullet"/>
      <w:lvlText w:val="•"/>
      <w:lvlJc w:val="left"/>
      <w:pPr>
        <w:tabs>
          <w:tab w:val="left" w:pos="3600"/>
        </w:tabs>
        <w:ind w:left="3600" w:hanging="360"/>
      </w:pPr>
      <w:rPr>
        <w:rFonts w:ascii="Times New Roman" w:hAnsi="Times New Roman" w:hint="default"/>
      </w:rPr>
    </w:lvl>
    <w:lvl w:ilvl="5" w:tplc="C53409D4" w:tentative="1">
      <w:start w:val="1"/>
      <w:numFmt w:val="bullet"/>
      <w:lvlText w:val="•"/>
      <w:lvlJc w:val="left"/>
      <w:pPr>
        <w:tabs>
          <w:tab w:val="left" w:pos="4320"/>
        </w:tabs>
        <w:ind w:left="4320" w:hanging="360"/>
      </w:pPr>
      <w:rPr>
        <w:rFonts w:ascii="Times New Roman" w:hAnsi="Times New Roman" w:hint="default"/>
      </w:rPr>
    </w:lvl>
    <w:lvl w:ilvl="6" w:tplc="46BC0D86" w:tentative="1">
      <w:start w:val="1"/>
      <w:numFmt w:val="bullet"/>
      <w:lvlText w:val="•"/>
      <w:lvlJc w:val="left"/>
      <w:pPr>
        <w:tabs>
          <w:tab w:val="left" w:pos="5040"/>
        </w:tabs>
        <w:ind w:left="5040" w:hanging="360"/>
      </w:pPr>
      <w:rPr>
        <w:rFonts w:ascii="Times New Roman" w:hAnsi="Times New Roman" w:hint="default"/>
      </w:rPr>
    </w:lvl>
    <w:lvl w:ilvl="7" w:tplc="42AA0100" w:tentative="1">
      <w:start w:val="1"/>
      <w:numFmt w:val="bullet"/>
      <w:lvlText w:val="•"/>
      <w:lvlJc w:val="left"/>
      <w:pPr>
        <w:tabs>
          <w:tab w:val="left" w:pos="5760"/>
        </w:tabs>
        <w:ind w:left="5760" w:hanging="360"/>
      </w:pPr>
      <w:rPr>
        <w:rFonts w:ascii="Times New Roman" w:hAnsi="Times New Roman" w:hint="default"/>
      </w:rPr>
    </w:lvl>
    <w:lvl w:ilvl="8" w:tplc="AF329BF6" w:tentative="1">
      <w:start w:val="1"/>
      <w:numFmt w:val="bullet"/>
      <w:lvlText w:val="•"/>
      <w:lvlJc w:val="left"/>
      <w:pPr>
        <w:tabs>
          <w:tab w:val="left" w:pos="6480"/>
        </w:tabs>
        <w:ind w:left="6480" w:hanging="360"/>
      </w:pPr>
      <w:rPr>
        <w:rFonts w:ascii="Times New Roman" w:hAnsi="Times New Roman" w:hint="default"/>
      </w:rPr>
    </w:lvl>
  </w:abstractNum>
  <w:abstractNum w:abstractNumId="5" w15:restartNumberingAfterBreak="0">
    <w:nsid w:val="00000008"/>
    <w:multiLevelType w:val="hybridMultilevel"/>
    <w:tmpl w:val="3EDE30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0000009"/>
    <w:multiLevelType w:val="singleLevel"/>
    <w:tmpl w:val="00000004"/>
    <w:lvl w:ilvl="0">
      <w:start w:val="1"/>
      <w:numFmt w:val="bullet"/>
      <w:lvlText w:val=""/>
      <w:lvlJc w:val="left"/>
      <w:pPr>
        <w:tabs>
          <w:tab w:val="left" w:pos="0"/>
        </w:tabs>
        <w:ind w:left="720" w:hanging="360"/>
      </w:pPr>
      <w:rPr>
        <w:rFonts w:ascii="Symbol" w:hAnsi="Symbol"/>
      </w:rPr>
    </w:lvl>
  </w:abstractNum>
  <w:abstractNum w:abstractNumId="7" w15:restartNumberingAfterBreak="0">
    <w:nsid w:val="01CD42AC"/>
    <w:multiLevelType w:val="hybridMultilevel"/>
    <w:tmpl w:val="FDE02710"/>
    <w:lvl w:ilvl="0" w:tplc="F93628E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2564CC4"/>
    <w:multiLevelType w:val="hybridMultilevel"/>
    <w:tmpl w:val="F7E6FAC6"/>
    <w:lvl w:ilvl="0" w:tplc="04090001">
      <w:start w:val="1"/>
      <w:numFmt w:val="bullet"/>
      <w:lvlText w:val=""/>
      <w:lvlJc w:val="left"/>
      <w:pPr>
        <w:tabs>
          <w:tab w:val="num" w:pos="720"/>
        </w:tabs>
        <w:ind w:left="720" w:hanging="360"/>
      </w:pPr>
      <w:rPr>
        <w:rFonts w:ascii="Symbol" w:hAnsi="Symbol" w:hint="default"/>
      </w:rPr>
    </w:lvl>
    <w:lvl w:ilvl="1" w:tplc="69929D72">
      <w:start w:val="1"/>
      <w:numFmt w:val="bullet"/>
      <w:lvlText w:val=""/>
      <w:lvlJc w:val="left"/>
      <w:pPr>
        <w:tabs>
          <w:tab w:val="num" w:pos="1440"/>
        </w:tabs>
        <w:ind w:left="1440" w:hanging="360"/>
      </w:pPr>
      <w:rPr>
        <w:rFonts w:ascii="Wingdings" w:hAnsi="Wingdings" w:hint="default"/>
      </w:rPr>
    </w:lvl>
    <w:lvl w:ilvl="2" w:tplc="8FA0540E" w:tentative="1">
      <w:start w:val="1"/>
      <w:numFmt w:val="bullet"/>
      <w:lvlText w:val=""/>
      <w:lvlJc w:val="left"/>
      <w:pPr>
        <w:tabs>
          <w:tab w:val="num" w:pos="2160"/>
        </w:tabs>
        <w:ind w:left="2160" w:hanging="360"/>
      </w:pPr>
      <w:rPr>
        <w:rFonts w:ascii="Wingdings" w:hAnsi="Wingdings" w:hint="default"/>
      </w:rPr>
    </w:lvl>
    <w:lvl w:ilvl="3" w:tplc="F0A0EE84" w:tentative="1">
      <w:start w:val="1"/>
      <w:numFmt w:val="bullet"/>
      <w:lvlText w:val=""/>
      <w:lvlJc w:val="left"/>
      <w:pPr>
        <w:tabs>
          <w:tab w:val="num" w:pos="2880"/>
        </w:tabs>
        <w:ind w:left="2880" w:hanging="360"/>
      </w:pPr>
      <w:rPr>
        <w:rFonts w:ascii="Wingdings" w:hAnsi="Wingdings" w:hint="default"/>
      </w:rPr>
    </w:lvl>
    <w:lvl w:ilvl="4" w:tplc="DC80DD74" w:tentative="1">
      <w:start w:val="1"/>
      <w:numFmt w:val="bullet"/>
      <w:lvlText w:val=""/>
      <w:lvlJc w:val="left"/>
      <w:pPr>
        <w:tabs>
          <w:tab w:val="num" w:pos="3600"/>
        </w:tabs>
        <w:ind w:left="3600" w:hanging="360"/>
      </w:pPr>
      <w:rPr>
        <w:rFonts w:ascii="Wingdings" w:hAnsi="Wingdings" w:hint="default"/>
      </w:rPr>
    </w:lvl>
    <w:lvl w:ilvl="5" w:tplc="5CFE1AB0" w:tentative="1">
      <w:start w:val="1"/>
      <w:numFmt w:val="bullet"/>
      <w:lvlText w:val=""/>
      <w:lvlJc w:val="left"/>
      <w:pPr>
        <w:tabs>
          <w:tab w:val="num" w:pos="4320"/>
        </w:tabs>
        <w:ind w:left="4320" w:hanging="360"/>
      </w:pPr>
      <w:rPr>
        <w:rFonts w:ascii="Wingdings" w:hAnsi="Wingdings" w:hint="default"/>
      </w:rPr>
    </w:lvl>
    <w:lvl w:ilvl="6" w:tplc="2E74887C" w:tentative="1">
      <w:start w:val="1"/>
      <w:numFmt w:val="bullet"/>
      <w:lvlText w:val=""/>
      <w:lvlJc w:val="left"/>
      <w:pPr>
        <w:tabs>
          <w:tab w:val="num" w:pos="5040"/>
        </w:tabs>
        <w:ind w:left="5040" w:hanging="360"/>
      </w:pPr>
      <w:rPr>
        <w:rFonts w:ascii="Wingdings" w:hAnsi="Wingdings" w:hint="default"/>
      </w:rPr>
    </w:lvl>
    <w:lvl w:ilvl="7" w:tplc="69823D80" w:tentative="1">
      <w:start w:val="1"/>
      <w:numFmt w:val="bullet"/>
      <w:lvlText w:val=""/>
      <w:lvlJc w:val="left"/>
      <w:pPr>
        <w:tabs>
          <w:tab w:val="num" w:pos="5760"/>
        </w:tabs>
        <w:ind w:left="5760" w:hanging="360"/>
      </w:pPr>
      <w:rPr>
        <w:rFonts w:ascii="Wingdings" w:hAnsi="Wingdings" w:hint="default"/>
      </w:rPr>
    </w:lvl>
    <w:lvl w:ilvl="8" w:tplc="C2A6D764"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E161587"/>
    <w:multiLevelType w:val="hybridMultilevel"/>
    <w:tmpl w:val="2BD85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1B4161"/>
    <w:multiLevelType w:val="hybridMultilevel"/>
    <w:tmpl w:val="E828F6E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18F941D9"/>
    <w:multiLevelType w:val="hybridMultilevel"/>
    <w:tmpl w:val="AE6A9B2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A925A9A"/>
    <w:multiLevelType w:val="hybridMultilevel"/>
    <w:tmpl w:val="28B89E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AE667B6"/>
    <w:multiLevelType w:val="hybridMultilevel"/>
    <w:tmpl w:val="217CF310"/>
    <w:lvl w:ilvl="0" w:tplc="6CF8FB50">
      <w:start w:val="1"/>
      <w:numFmt w:val="bullet"/>
      <w:lvlText w:val="•"/>
      <w:lvlJc w:val="left"/>
      <w:pPr>
        <w:tabs>
          <w:tab w:val="num" w:pos="720"/>
        </w:tabs>
        <w:ind w:left="720" w:hanging="360"/>
      </w:pPr>
      <w:rPr>
        <w:rFonts w:ascii="Times New Roman" w:hAnsi="Times New Roman" w:hint="default"/>
      </w:rPr>
    </w:lvl>
    <w:lvl w:ilvl="1" w:tplc="BB2AB2EC">
      <w:start w:val="1"/>
      <w:numFmt w:val="bullet"/>
      <w:lvlText w:val="•"/>
      <w:lvlJc w:val="left"/>
      <w:pPr>
        <w:tabs>
          <w:tab w:val="num" w:pos="1440"/>
        </w:tabs>
        <w:ind w:left="1440" w:hanging="360"/>
      </w:pPr>
      <w:rPr>
        <w:rFonts w:ascii="Times New Roman" w:hAnsi="Times New Roman" w:hint="default"/>
      </w:rPr>
    </w:lvl>
    <w:lvl w:ilvl="2" w:tplc="AD3456D8">
      <w:start w:val="1"/>
      <w:numFmt w:val="bullet"/>
      <w:lvlText w:val="•"/>
      <w:lvlJc w:val="left"/>
      <w:pPr>
        <w:tabs>
          <w:tab w:val="num" w:pos="2160"/>
        </w:tabs>
        <w:ind w:left="2160" w:hanging="360"/>
      </w:pPr>
      <w:rPr>
        <w:rFonts w:ascii="Times New Roman" w:hAnsi="Times New Roman" w:hint="default"/>
      </w:rPr>
    </w:lvl>
    <w:lvl w:ilvl="3" w:tplc="EEA4BA6E">
      <w:start w:val="1"/>
      <w:numFmt w:val="bullet"/>
      <w:lvlText w:val="•"/>
      <w:lvlJc w:val="left"/>
      <w:pPr>
        <w:tabs>
          <w:tab w:val="num" w:pos="2880"/>
        </w:tabs>
        <w:ind w:left="2880" w:hanging="360"/>
      </w:pPr>
      <w:rPr>
        <w:rFonts w:ascii="Times New Roman" w:hAnsi="Times New Roman" w:hint="default"/>
      </w:rPr>
    </w:lvl>
    <w:lvl w:ilvl="4" w:tplc="C86A2424">
      <w:start w:val="1"/>
      <w:numFmt w:val="bullet"/>
      <w:lvlText w:val="•"/>
      <w:lvlJc w:val="left"/>
      <w:pPr>
        <w:tabs>
          <w:tab w:val="num" w:pos="3600"/>
        </w:tabs>
        <w:ind w:left="3600" w:hanging="360"/>
      </w:pPr>
      <w:rPr>
        <w:rFonts w:ascii="Times New Roman" w:hAnsi="Times New Roman" w:hint="default"/>
      </w:rPr>
    </w:lvl>
    <w:lvl w:ilvl="5" w:tplc="C53409D4" w:tentative="1">
      <w:start w:val="1"/>
      <w:numFmt w:val="bullet"/>
      <w:lvlText w:val="•"/>
      <w:lvlJc w:val="left"/>
      <w:pPr>
        <w:tabs>
          <w:tab w:val="num" w:pos="4320"/>
        </w:tabs>
        <w:ind w:left="4320" w:hanging="360"/>
      </w:pPr>
      <w:rPr>
        <w:rFonts w:ascii="Times New Roman" w:hAnsi="Times New Roman" w:hint="default"/>
      </w:rPr>
    </w:lvl>
    <w:lvl w:ilvl="6" w:tplc="46BC0D86" w:tentative="1">
      <w:start w:val="1"/>
      <w:numFmt w:val="bullet"/>
      <w:lvlText w:val="•"/>
      <w:lvlJc w:val="left"/>
      <w:pPr>
        <w:tabs>
          <w:tab w:val="num" w:pos="5040"/>
        </w:tabs>
        <w:ind w:left="5040" w:hanging="360"/>
      </w:pPr>
      <w:rPr>
        <w:rFonts w:ascii="Times New Roman" w:hAnsi="Times New Roman" w:hint="default"/>
      </w:rPr>
    </w:lvl>
    <w:lvl w:ilvl="7" w:tplc="42AA0100" w:tentative="1">
      <w:start w:val="1"/>
      <w:numFmt w:val="bullet"/>
      <w:lvlText w:val="•"/>
      <w:lvlJc w:val="left"/>
      <w:pPr>
        <w:tabs>
          <w:tab w:val="num" w:pos="5760"/>
        </w:tabs>
        <w:ind w:left="5760" w:hanging="360"/>
      </w:pPr>
      <w:rPr>
        <w:rFonts w:ascii="Times New Roman" w:hAnsi="Times New Roman" w:hint="default"/>
      </w:rPr>
    </w:lvl>
    <w:lvl w:ilvl="8" w:tplc="AF329BF6"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4D3D5C91"/>
    <w:multiLevelType w:val="hybridMultilevel"/>
    <w:tmpl w:val="BCF0E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C732EA"/>
    <w:multiLevelType w:val="hybridMultilevel"/>
    <w:tmpl w:val="E87C6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1F6547"/>
    <w:multiLevelType w:val="hybridMultilevel"/>
    <w:tmpl w:val="E87C6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6BF4D55"/>
    <w:multiLevelType w:val="hybridMultilevel"/>
    <w:tmpl w:val="CF7E9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CC85833"/>
    <w:multiLevelType w:val="hybridMultilevel"/>
    <w:tmpl w:val="AD5C5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F3442C4"/>
    <w:multiLevelType w:val="hybridMultilevel"/>
    <w:tmpl w:val="50A67B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8"/>
  </w:num>
  <w:num w:numId="3">
    <w:abstractNumId w:val="17"/>
  </w:num>
  <w:num w:numId="4">
    <w:abstractNumId w:val="19"/>
  </w:num>
  <w:num w:numId="5">
    <w:abstractNumId w:val="15"/>
  </w:num>
  <w:num w:numId="6">
    <w:abstractNumId w:val="2"/>
  </w:num>
  <w:num w:numId="7">
    <w:abstractNumId w:val="1"/>
  </w:num>
  <w:num w:numId="8">
    <w:abstractNumId w:val="7"/>
  </w:num>
  <w:num w:numId="9">
    <w:abstractNumId w:val="9"/>
  </w:num>
  <w:num w:numId="10">
    <w:abstractNumId w:val="3"/>
  </w:num>
  <w:num w:numId="11">
    <w:abstractNumId w:val="6"/>
  </w:num>
  <w:num w:numId="12">
    <w:abstractNumId w:val="0"/>
  </w:num>
  <w:num w:numId="13">
    <w:abstractNumId w:val="5"/>
  </w:num>
  <w:num w:numId="14">
    <w:abstractNumId w:val="16"/>
  </w:num>
  <w:num w:numId="15">
    <w:abstractNumId w:val="4"/>
  </w:num>
  <w:num w:numId="16">
    <w:abstractNumId w:val="12"/>
  </w:num>
  <w:num w:numId="17">
    <w:abstractNumId w:val="18"/>
  </w:num>
  <w:num w:numId="18">
    <w:abstractNumId w:val="11"/>
  </w:num>
  <w:num w:numId="19">
    <w:abstractNumId w:val="14"/>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3698"/>
    <w:rsid w:val="000301C0"/>
    <w:rsid w:val="0004019C"/>
    <w:rsid w:val="00040D61"/>
    <w:rsid w:val="00056087"/>
    <w:rsid w:val="00070A8F"/>
    <w:rsid w:val="0008059D"/>
    <w:rsid w:val="000815B5"/>
    <w:rsid w:val="00094409"/>
    <w:rsid w:val="000A5C16"/>
    <w:rsid w:val="000C0939"/>
    <w:rsid w:val="000F2D9E"/>
    <w:rsid w:val="000F7DB1"/>
    <w:rsid w:val="00104BA3"/>
    <w:rsid w:val="00131A49"/>
    <w:rsid w:val="0014478C"/>
    <w:rsid w:val="00151E19"/>
    <w:rsid w:val="001635DF"/>
    <w:rsid w:val="001676A0"/>
    <w:rsid w:val="0019326B"/>
    <w:rsid w:val="001A1B1C"/>
    <w:rsid w:val="001A76C0"/>
    <w:rsid w:val="001C1BA0"/>
    <w:rsid w:val="001C72D6"/>
    <w:rsid w:val="001D2F4C"/>
    <w:rsid w:val="001D6C36"/>
    <w:rsid w:val="001F3212"/>
    <w:rsid w:val="002367BC"/>
    <w:rsid w:val="002478B2"/>
    <w:rsid w:val="002517E6"/>
    <w:rsid w:val="00260403"/>
    <w:rsid w:val="00262C6C"/>
    <w:rsid w:val="00263F27"/>
    <w:rsid w:val="002661D4"/>
    <w:rsid w:val="0027162B"/>
    <w:rsid w:val="00277ADC"/>
    <w:rsid w:val="002B15DF"/>
    <w:rsid w:val="00315788"/>
    <w:rsid w:val="003262CB"/>
    <w:rsid w:val="00352BBA"/>
    <w:rsid w:val="003558CE"/>
    <w:rsid w:val="00371153"/>
    <w:rsid w:val="0038236D"/>
    <w:rsid w:val="00382D08"/>
    <w:rsid w:val="00390D05"/>
    <w:rsid w:val="003C5177"/>
    <w:rsid w:val="003D0EBC"/>
    <w:rsid w:val="003D1C0A"/>
    <w:rsid w:val="003D24F0"/>
    <w:rsid w:val="003E2ED3"/>
    <w:rsid w:val="003E4BC0"/>
    <w:rsid w:val="003F0D8B"/>
    <w:rsid w:val="003F3556"/>
    <w:rsid w:val="00401F4C"/>
    <w:rsid w:val="00425197"/>
    <w:rsid w:val="0044322B"/>
    <w:rsid w:val="00446D7F"/>
    <w:rsid w:val="00452DFF"/>
    <w:rsid w:val="00485E3E"/>
    <w:rsid w:val="004962E1"/>
    <w:rsid w:val="004A21BF"/>
    <w:rsid w:val="004B1D8C"/>
    <w:rsid w:val="004B319B"/>
    <w:rsid w:val="004B592B"/>
    <w:rsid w:val="004C1465"/>
    <w:rsid w:val="004C32AA"/>
    <w:rsid w:val="004C4E99"/>
    <w:rsid w:val="004C74FF"/>
    <w:rsid w:val="00506C2F"/>
    <w:rsid w:val="00512E7E"/>
    <w:rsid w:val="005154D1"/>
    <w:rsid w:val="005457E7"/>
    <w:rsid w:val="00554132"/>
    <w:rsid w:val="005631DE"/>
    <w:rsid w:val="00563E35"/>
    <w:rsid w:val="00575A4D"/>
    <w:rsid w:val="00576E5D"/>
    <w:rsid w:val="00583FDD"/>
    <w:rsid w:val="00584696"/>
    <w:rsid w:val="00587528"/>
    <w:rsid w:val="005D3B99"/>
    <w:rsid w:val="005E7EC6"/>
    <w:rsid w:val="005F4F70"/>
    <w:rsid w:val="00601CA8"/>
    <w:rsid w:val="00616573"/>
    <w:rsid w:val="00617960"/>
    <w:rsid w:val="00621206"/>
    <w:rsid w:val="00625785"/>
    <w:rsid w:val="006278D0"/>
    <w:rsid w:val="00632804"/>
    <w:rsid w:val="00635AFF"/>
    <w:rsid w:val="006368D1"/>
    <w:rsid w:val="00640CEA"/>
    <w:rsid w:val="00654B1B"/>
    <w:rsid w:val="00685F3C"/>
    <w:rsid w:val="006A3F3F"/>
    <w:rsid w:val="006B08CF"/>
    <w:rsid w:val="006B27C8"/>
    <w:rsid w:val="006C1746"/>
    <w:rsid w:val="006D1EE2"/>
    <w:rsid w:val="006D36E2"/>
    <w:rsid w:val="006F6044"/>
    <w:rsid w:val="006F64ED"/>
    <w:rsid w:val="007075AA"/>
    <w:rsid w:val="00712E6B"/>
    <w:rsid w:val="00745C8A"/>
    <w:rsid w:val="00750700"/>
    <w:rsid w:val="00772F1A"/>
    <w:rsid w:val="00782AE1"/>
    <w:rsid w:val="00787DF7"/>
    <w:rsid w:val="007951D1"/>
    <w:rsid w:val="007A1BD9"/>
    <w:rsid w:val="007A2D99"/>
    <w:rsid w:val="007E4431"/>
    <w:rsid w:val="008103BA"/>
    <w:rsid w:val="00810ED3"/>
    <w:rsid w:val="00832252"/>
    <w:rsid w:val="008715CD"/>
    <w:rsid w:val="00875427"/>
    <w:rsid w:val="00876C27"/>
    <w:rsid w:val="00890AD4"/>
    <w:rsid w:val="00893F65"/>
    <w:rsid w:val="008A14E1"/>
    <w:rsid w:val="008A2DC8"/>
    <w:rsid w:val="008A30AA"/>
    <w:rsid w:val="008B0805"/>
    <w:rsid w:val="008B4CBA"/>
    <w:rsid w:val="008B63FF"/>
    <w:rsid w:val="008B6D67"/>
    <w:rsid w:val="008D60B4"/>
    <w:rsid w:val="008E5B26"/>
    <w:rsid w:val="008F1594"/>
    <w:rsid w:val="008F1A7A"/>
    <w:rsid w:val="008F1CC5"/>
    <w:rsid w:val="00937A39"/>
    <w:rsid w:val="009602EE"/>
    <w:rsid w:val="009948F1"/>
    <w:rsid w:val="009A54E4"/>
    <w:rsid w:val="009A753E"/>
    <w:rsid w:val="009D3698"/>
    <w:rsid w:val="009E2E96"/>
    <w:rsid w:val="00A0320A"/>
    <w:rsid w:val="00A1332D"/>
    <w:rsid w:val="00A31D2C"/>
    <w:rsid w:val="00A3618C"/>
    <w:rsid w:val="00A47127"/>
    <w:rsid w:val="00A646FB"/>
    <w:rsid w:val="00A67BBC"/>
    <w:rsid w:val="00A8208F"/>
    <w:rsid w:val="00A92E6D"/>
    <w:rsid w:val="00AB3056"/>
    <w:rsid w:val="00AC2125"/>
    <w:rsid w:val="00AD52D3"/>
    <w:rsid w:val="00AF2F55"/>
    <w:rsid w:val="00AF3487"/>
    <w:rsid w:val="00AF38F0"/>
    <w:rsid w:val="00AF4501"/>
    <w:rsid w:val="00B11808"/>
    <w:rsid w:val="00B11934"/>
    <w:rsid w:val="00B2274A"/>
    <w:rsid w:val="00B26BA3"/>
    <w:rsid w:val="00B33113"/>
    <w:rsid w:val="00B4742C"/>
    <w:rsid w:val="00B55688"/>
    <w:rsid w:val="00B72E40"/>
    <w:rsid w:val="00B8100B"/>
    <w:rsid w:val="00BC3589"/>
    <w:rsid w:val="00BE26BA"/>
    <w:rsid w:val="00BF644B"/>
    <w:rsid w:val="00C07568"/>
    <w:rsid w:val="00C15574"/>
    <w:rsid w:val="00C248E8"/>
    <w:rsid w:val="00C3308B"/>
    <w:rsid w:val="00C37151"/>
    <w:rsid w:val="00C43AED"/>
    <w:rsid w:val="00C54CCF"/>
    <w:rsid w:val="00C871CC"/>
    <w:rsid w:val="00C92D5C"/>
    <w:rsid w:val="00CB68D8"/>
    <w:rsid w:val="00CD0D36"/>
    <w:rsid w:val="00CD3919"/>
    <w:rsid w:val="00CE0A80"/>
    <w:rsid w:val="00CF1907"/>
    <w:rsid w:val="00CF2FFD"/>
    <w:rsid w:val="00D11EE3"/>
    <w:rsid w:val="00D437F2"/>
    <w:rsid w:val="00D463D0"/>
    <w:rsid w:val="00D74359"/>
    <w:rsid w:val="00D922BB"/>
    <w:rsid w:val="00D95B8E"/>
    <w:rsid w:val="00DB6CDE"/>
    <w:rsid w:val="00DC0ECF"/>
    <w:rsid w:val="00DD5014"/>
    <w:rsid w:val="00DD5B2C"/>
    <w:rsid w:val="00DE7141"/>
    <w:rsid w:val="00E052B3"/>
    <w:rsid w:val="00E15F29"/>
    <w:rsid w:val="00E17CBB"/>
    <w:rsid w:val="00E24523"/>
    <w:rsid w:val="00E334BD"/>
    <w:rsid w:val="00E34D7B"/>
    <w:rsid w:val="00E40C22"/>
    <w:rsid w:val="00E55018"/>
    <w:rsid w:val="00E679DA"/>
    <w:rsid w:val="00E707AC"/>
    <w:rsid w:val="00E743BC"/>
    <w:rsid w:val="00E867D7"/>
    <w:rsid w:val="00EB4434"/>
    <w:rsid w:val="00EC7B15"/>
    <w:rsid w:val="00ED147D"/>
    <w:rsid w:val="00ED2760"/>
    <w:rsid w:val="00ED28F8"/>
    <w:rsid w:val="00ED52F8"/>
    <w:rsid w:val="00EE76A7"/>
    <w:rsid w:val="00EF3E21"/>
    <w:rsid w:val="00F01608"/>
    <w:rsid w:val="00F030FC"/>
    <w:rsid w:val="00F223A2"/>
    <w:rsid w:val="00F60C36"/>
    <w:rsid w:val="00F7554C"/>
    <w:rsid w:val="00F84508"/>
    <w:rsid w:val="00F86454"/>
    <w:rsid w:val="00F87F9D"/>
    <w:rsid w:val="00F91C93"/>
    <w:rsid w:val="00F93F9F"/>
    <w:rsid w:val="00FB38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64B17AB-4349-4B77-9046-EAC386D7C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369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3698"/>
    <w:pPr>
      <w:spacing w:after="0" w:line="240" w:lineRule="auto"/>
      <w:ind w:left="720"/>
      <w:contextualSpacing/>
    </w:pPr>
    <w:rPr>
      <w:rFonts w:ascii="Times New Roman" w:eastAsiaTheme="minorEastAsia" w:hAnsi="Times New Roman" w:cs="Times New Roman"/>
      <w:sz w:val="24"/>
      <w:szCs w:val="24"/>
    </w:rPr>
  </w:style>
  <w:style w:type="paragraph" w:styleId="BodyText2">
    <w:name w:val="Body Text 2"/>
    <w:basedOn w:val="Normal"/>
    <w:link w:val="BodyText2Char"/>
    <w:uiPriority w:val="99"/>
    <w:unhideWhenUsed/>
    <w:rsid w:val="009D3698"/>
    <w:pPr>
      <w:spacing w:after="120" w:line="48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rsid w:val="009D3698"/>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D3698"/>
    <w:rPr>
      <w:color w:val="0563C1" w:themeColor="hyperlink"/>
      <w:u w:val="single"/>
    </w:rPr>
  </w:style>
  <w:style w:type="paragraph" w:styleId="PlainText">
    <w:name w:val="Plain Text"/>
    <w:basedOn w:val="Normal"/>
    <w:link w:val="PlainTextChar"/>
    <w:rsid w:val="009D3698"/>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9D3698"/>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ED52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52F8"/>
    <w:rPr>
      <w:rFonts w:ascii="Tahoma" w:hAnsi="Tahoma" w:cs="Tahoma"/>
      <w:sz w:val="16"/>
      <w:szCs w:val="16"/>
    </w:rPr>
  </w:style>
  <w:style w:type="paragraph" w:customStyle="1" w:styleId="m-428722755917846600gmail-msolistparagraph">
    <w:name w:val="m_-428722755917846600gmail-msolistparagraph"/>
    <w:basedOn w:val="Normal"/>
    <w:rsid w:val="008F1CC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226574">
      <w:bodyDiv w:val="1"/>
      <w:marLeft w:val="0"/>
      <w:marRight w:val="0"/>
      <w:marTop w:val="0"/>
      <w:marBottom w:val="0"/>
      <w:divBdr>
        <w:top w:val="none" w:sz="0" w:space="0" w:color="auto"/>
        <w:left w:val="none" w:sz="0" w:space="0" w:color="auto"/>
        <w:bottom w:val="none" w:sz="0" w:space="0" w:color="auto"/>
        <w:right w:val="none" w:sz="0" w:space="0" w:color="auto"/>
      </w:divBdr>
    </w:div>
    <w:div w:id="856895094">
      <w:bodyDiv w:val="1"/>
      <w:marLeft w:val="0"/>
      <w:marRight w:val="0"/>
      <w:marTop w:val="0"/>
      <w:marBottom w:val="0"/>
      <w:divBdr>
        <w:top w:val="none" w:sz="0" w:space="0" w:color="auto"/>
        <w:left w:val="none" w:sz="0" w:space="0" w:color="auto"/>
        <w:bottom w:val="none" w:sz="0" w:space="0" w:color="auto"/>
        <w:right w:val="none" w:sz="0" w:space="0" w:color="auto"/>
      </w:divBdr>
    </w:div>
    <w:div w:id="953950468">
      <w:bodyDiv w:val="1"/>
      <w:marLeft w:val="0"/>
      <w:marRight w:val="0"/>
      <w:marTop w:val="0"/>
      <w:marBottom w:val="0"/>
      <w:divBdr>
        <w:top w:val="none" w:sz="0" w:space="0" w:color="auto"/>
        <w:left w:val="none" w:sz="0" w:space="0" w:color="auto"/>
        <w:bottom w:val="none" w:sz="0" w:space="0" w:color="auto"/>
        <w:right w:val="none" w:sz="0" w:space="0" w:color="auto"/>
      </w:divBdr>
    </w:div>
    <w:div w:id="1080717429">
      <w:bodyDiv w:val="1"/>
      <w:marLeft w:val="0"/>
      <w:marRight w:val="0"/>
      <w:marTop w:val="0"/>
      <w:marBottom w:val="0"/>
      <w:divBdr>
        <w:top w:val="none" w:sz="0" w:space="0" w:color="auto"/>
        <w:left w:val="none" w:sz="0" w:space="0" w:color="auto"/>
        <w:bottom w:val="none" w:sz="0" w:space="0" w:color="auto"/>
        <w:right w:val="none" w:sz="0" w:space="0" w:color="auto"/>
      </w:divBdr>
    </w:div>
    <w:div w:id="1109279774">
      <w:bodyDiv w:val="1"/>
      <w:marLeft w:val="0"/>
      <w:marRight w:val="0"/>
      <w:marTop w:val="0"/>
      <w:marBottom w:val="0"/>
      <w:divBdr>
        <w:top w:val="none" w:sz="0" w:space="0" w:color="auto"/>
        <w:left w:val="none" w:sz="0" w:space="0" w:color="auto"/>
        <w:bottom w:val="none" w:sz="0" w:space="0" w:color="auto"/>
        <w:right w:val="none" w:sz="0" w:space="0" w:color="auto"/>
      </w:divBdr>
    </w:div>
    <w:div w:id="1117217258">
      <w:bodyDiv w:val="1"/>
      <w:marLeft w:val="0"/>
      <w:marRight w:val="0"/>
      <w:marTop w:val="0"/>
      <w:marBottom w:val="0"/>
      <w:divBdr>
        <w:top w:val="none" w:sz="0" w:space="0" w:color="auto"/>
        <w:left w:val="none" w:sz="0" w:space="0" w:color="auto"/>
        <w:bottom w:val="none" w:sz="0" w:space="0" w:color="auto"/>
        <w:right w:val="none" w:sz="0" w:space="0" w:color="auto"/>
      </w:divBdr>
    </w:div>
    <w:div w:id="1290549441">
      <w:bodyDiv w:val="1"/>
      <w:marLeft w:val="0"/>
      <w:marRight w:val="0"/>
      <w:marTop w:val="0"/>
      <w:marBottom w:val="0"/>
      <w:divBdr>
        <w:top w:val="none" w:sz="0" w:space="0" w:color="auto"/>
        <w:left w:val="none" w:sz="0" w:space="0" w:color="auto"/>
        <w:bottom w:val="none" w:sz="0" w:space="0" w:color="auto"/>
        <w:right w:val="none" w:sz="0" w:space="0" w:color="auto"/>
      </w:divBdr>
    </w:div>
    <w:div w:id="1454860820">
      <w:bodyDiv w:val="1"/>
      <w:marLeft w:val="0"/>
      <w:marRight w:val="0"/>
      <w:marTop w:val="0"/>
      <w:marBottom w:val="0"/>
      <w:divBdr>
        <w:top w:val="none" w:sz="0" w:space="0" w:color="auto"/>
        <w:left w:val="none" w:sz="0" w:space="0" w:color="auto"/>
        <w:bottom w:val="none" w:sz="0" w:space="0" w:color="auto"/>
        <w:right w:val="none" w:sz="0" w:space="0" w:color="auto"/>
      </w:divBdr>
    </w:div>
    <w:div w:id="1511722764">
      <w:bodyDiv w:val="1"/>
      <w:marLeft w:val="0"/>
      <w:marRight w:val="0"/>
      <w:marTop w:val="0"/>
      <w:marBottom w:val="0"/>
      <w:divBdr>
        <w:top w:val="none" w:sz="0" w:space="0" w:color="auto"/>
        <w:left w:val="none" w:sz="0" w:space="0" w:color="auto"/>
        <w:bottom w:val="none" w:sz="0" w:space="0" w:color="auto"/>
        <w:right w:val="none" w:sz="0" w:space="0" w:color="auto"/>
      </w:divBdr>
    </w:div>
    <w:div w:id="1705911174">
      <w:bodyDiv w:val="1"/>
      <w:marLeft w:val="0"/>
      <w:marRight w:val="0"/>
      <w:marTop w:val="0"/>
      <w:marBottom w:val="0"/>
      <w:divBdr>
        <w:top w:val="none" w:sz="0" w:space="0" w:color="auto"/>
        <w:left w:val="none" w:sz="0" w:space="0" w:color="auto"/>
        <w:bottom w:val="none" w:sz="0" w:space="0" w:color="auto"/>
        <w:right w:val="none" w:sz="0" w:space="0" w:color="auto"/>
      </w:divBdr>
    </w:div>
    <w:div w:id="1723016692">
      <w:bodyDiv w:val="1"/>
      <w:marLeft w:val="0"/>
      <w:marRight w:val="0"/>
      <w:marTop w:val="0"/>
      <w:marBottom w:val="0"/>
      <w:divBdr>
        <w:top w:val="none" w:sz="0" w:space="0" w:color="auto"/>
        <w:left w:val="none" w:sz="0" w:space="0" w:color="auto"/>
        <w:bottom w:val="none" w:sz="0" w:space="0" w:color="auto"/>
        <w:right w:val="none" w:sz="0" w:space="0" w:color="auto"/>
      </w:divBdr>
    </w:div>
    <w:div w:id="1770663694">
      <w:bodyDiv w:val="1"/>
      <w:marLeft w:val="0"/>
      <w:marRight w:val="0"/>
      <w:marTop w:val="0"/>
      <w:marBottom w:val="0"/>
      <w:divBdr>
        <w:top w:val="none" w:sz="0" w:space="0" w:color="auto"/>
        <w:left w:val="none" w:sz="0" w:space="0" w:color="auto"/>
        <w:bottom w:val="none" w:sz="0" w:space="0" w:color="auto"/>
        <w:right w:val="none" w:sz="0" w:space="0" w:color="auto"/>
      </w:divBdr>
    </w:div>
    <w:div w:id="1961646971">
      <w:bodyDiv w:val="1"/>
      <w:marLeft w:val="0"/>
      <w:marRight w:val="0"/>
      <w:marTop w:val="0"/>
      <w:marBottom w:val="0"/>
      <w:divBdr>
        <w:top w:val="none" w:sz="0" w:space="0" w:color="auto"/>
        <w:left w:val="none" w:sz="0" w:space="0" w:color="auto"/>
        <w:bottom w:val="none" w:sz="0" w:space="0" w:color="auto"/>
        <w:right w:val="none" w:sz="0" w:space="0" w:color="auto"/>
      </w:divBdr>
    </w:div>
    <w:div w:id="1995178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www.youtube.com/channel/UC8IJgN_kmWcskM1IxWeuzqQ"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sharmapriyanka118@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265</TotalTime>
  <Pages>1</Pages>
  <Words>1489</Words>
  <Characters>8490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Priyanka Sharma</dc:creator>
  <cp:lastModifiedBy>Ghosh, Aritra</cp:lastModifiedBy>
  <cp:revision>71</cp:revision>
  <cp:lastPrinted>2017-05-06T13:54:00Z</cp:lastPrinted>
  <dcterms:created xsi:type="dcterms:W3CDTF">2017-09-17T05:43:00Z</dcterms:created>
  <dcterms:modified xsi:type="dcterms:W3CDTF">2019-01-16T11:47:00Z</dcterms:modified>
</cp:coreProperties>
</file>