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49EEC0" w14:textId="77777777" w:rsidR="00005596" w:rsidRPr="00005596" w:rsidRDefault="00005596" w:rsidP="00005596">
      <w:pPr>
        <w:jc w:val="center"/>
        <w:rPr>
          <w:b/>
          <w:bCs/>
        </w:rPr>
      </w:pPr>
      <w:r w:rsidRPr="00005596">
        <w:rPr>
          <w:b/>
          <w:bCs/>
        </w:rPr>
        <w:t>Mining IT Support Incident Summary</w:t>
      </w:r>
    </w:p>
    <w:p w14:paraId="7E58F37E" w14:textId="77777777" w:rsidR="00005596" w:rsidRPr="00005596" w:rsidRDefault="00005596" w:rsidP="00005596">
      <w:pPr>
        <w:rPr>
          <w:b/>
          <w:bCs/>
        </w:rPr>
      </w:pPr>
      <w:r w:rsidRPr="00005596">
        <w:rPr>
          <w:b/>
          <w:bCs/>
        </w:rPr>
        <w:t>Purpose</w:t>
      </w:r>
    </w:p>
    <w:p w14:paraId="5E39C741" w14:textId="3EB2CEF3" w:rsidR="00005596" w:rsidRPr="00005596" w:rsidRDefault="00005596" w:rsidP="00005596">
      <w:r w:rsidRPr="00005596">
        <w:t>This report reviews recent IT support incidents across mining sites to identify common problems, systems causing the most downtime, and issues that need urgent attention. The aim is to support better prioritisation of IT support work and reduce operational disruption.</w:t>
      </w:r>
    </w:p>
    <w:p w14:paraId="699DF329" w14:textId="77777777" w:rsidR="00005596" w:rsidRPr="00005596" w:rsidRDefault="00005596" w:rsidP="00005596">
      <w:pPr>
        <w:rPr>
          <w:b/>
          <w:bCs/>
        </w:rPr>
      </w:pPr>
      <w:r w:rsidRPr="00005596">
        <w:rPr>
          <w:b/>
          <w:bCs/>
        </w:rPr>
        <w:t>Incident Overview</w:t>
      </w:r>
    </w:p>
    <w:p w14:paraId="6B8650F8" w14:textId="77777777" w:rsidR="00005596" w:rsidRPr="00005596" w:rsidRDefault="00005596" w:rsidP="00005596">
      <w:pPr>
        <w:numPr>
          <w:ilvl w:val="0"/>
          <w:numId w:val="1"/>
        </w:numPr>
      </w:pPr>
      <w:r w:rsidRPr="00005596">
        <w:t>Total incidents analysed: 10</w:t>
      </w:r>
    </w:p>
    <w:p w14:paraId="1ADD3B93" w14:textId="77777777" w:rsidR="00005596" w:rsidRPr="00005596" w:rsidRDefault="00005596" w:rsidP="00005596">
      <w:pPr>
        <w:numPr>
          <w:ilvl w:val="0"/>
          <w:numId w:val="1"/>
        </w:numPr>
      </w:pPr>
      <w:r w:rsidRPr="00005596">
        <w:t>Sites involved: Pilbara and Kalgoorlie</w:t>
      </w:r>
    </w:p>
    <w:p w14:paraId="34432515" w14:textId="77777777" w:rsidR="00005596" w:rsidRPr="00005596" w:rsidRDefault="00005596" w:rsidP="00005596">
      <w:pPr>
        <w:numPr>
          <w:ilvl w:val="0"/>
          <w:numId w:val="1"/>
        </w:numPr>
      </w:pPr>
      <w:r w:rsidRPr="00005596">
        <w:t>Systems covered:</w:t>
      </w:r>
    </w:p>
    <w:p w14:paraId="0EF276B1" w14:textId="77777777" w:rsidR="00005596" w:rsidRPr="00005596" w:rsidRDefault="00005596" w:rsidP="00005596">
      <w:pPr>
        <w:numPr>
          <w:ilvl w:val="1"/>
          <w:numId w:val="1"/>
        </w:numPr>
      </w:pPr>
      <w:r w:rsidRPr="00005596">
        <w:t>Drill Control System</w:t>
      </w:r>
    </w:p>
    <w:p w14:paraId="06C01289" w14:textId="77777777" w:rsidR="00005596" w:rsidRPr="00005596" w:rsidRDefault="00005596" w:rsidP="00005596">
      <w:pPr>
        <w:numPr>
          <w:ilvl w:val="1"/>
          <w:numId w:val="1"/>
        </w:numPr>
      </w:pPr>
      <w:r w:rsidRPr="00005596">
        <w:t>Truck Dispatch System</w:t>
      </w:r>
    </w:p>
    <w:p w14:paraId="1193C805" w14:textId="77777777" w:rsidR="00005596" w:rsidRPr="00005596" w:rsidRDefault="00005596" w:rsidP="00005596">
      <w:pPr>
        <w:numPr>
          <w:ilvl w:val="1"/>
          <w:numId w:val="1"/>
        </w:numPr>
      </w:pPr>
      <w:r w:rsidRPr="00005596">
        <w:t>Site Network</w:t>
      </w:r>
    </w:p>
    <w:p w14:paraId="6D6D2EC5" w14:textId="77777777" w:rsidR="00005596" w:rsidRPr="00005596" w:rsidRDefault="00005596" w:rsidP="00005596">
      <w:pPr>
        <w:numPr>
          <w:ilvl w:val="1"/>
          <w:numId w:val="1"/>
        </w:numPr>
      </w:pPr>
      <w:r w:rsidRPr="00005596">
        <w:t>Maintenance System</w:t>
      </w:r>
    </w:p>
    <w:p w14:paraId="211DE57C" w14:textId="648A63B1" w:rsidR="00005596" w:rsidRPr="00005596" w:rsidRDefault="00005596" w:rsidP="00005596">
      <w:r w:rsidRPr="00005596">
        <w:t>All incident records were complete, with no missing data.</w:t>
      </w:r>
    </w:p>
    <w:p w14:paraId="12F99087" w14:textId="77777777" w:rsidR="00005596" w:rsidRPr="00005596" w:rsidRDefault="00005596" w:rsidP="00005596">
      <w:pPr>
        <w:rPr>
          <w:b/>
          <w:bCs/>
        </w:rPr>
      </w:pPr>
      <w:r w:rsidRPr="00005596">
        <w:rPr>
          <w:b/>
          <w:bCs/>
        </w:rPr>
        <w:t>What Problems Occur Most</w:t>
      </w:r>
    </w:p>
    <w:p w14:paraId="0B2A53A7" w14:textId="77777777" w:rsidR="00005596" w:rsidRPr="00005596" w:rsidRDefault="00005596" w:rsidP="00005596">
      <w:r w:rsidRPr="00005596">
        <w:t>The most common issue types were:</w:t>
      </w:r>
    </w:p>
    <w:p w14:paraId="71D7E184" w14:textId="77777777" w:rsidR="00005596" w:rsidRPr="00005596" w:rsidRDefault="00005596" w:rsidP="00005596">
      <w:pPr>
        <w:numPr>
          <w:ilvl w:val="0"/>
          <w:numId w:val="2"/>
        </w:numPr>
      </w:pPr>
      <w:r w:rsidRPr="00005596">
        <w:t>Network failures (3 incidents)</w:t>
      </w:r>
    </w:p>
    <w:p w14:paraId="01F37979" w14:textId="77777777" w:rsidR="00005596" w:rsidRPr="00005596" w:rsidRDefault="00005596" w:rsidP="00005596">
      <w:pPr>
        <w:numPr>
          <w:ilvl w:val="0"/>
          <w:numId w:val="2"/>
        </w:numPr>
      </w:pPr>
      <w:r w:rsidRPr="00005596">
        <w:t>Software bugs (2 incidents)</w:t>
      </w:r>
    </w:p>
    <w:p w14:paraId="7487B573" w14:textId="77777777" w:rsidR="00005596" w:rsidRPr="00005596" w:rsidRDefault="00005596" w:rsidP="00005596">
      <w:pPr>
        <w:numPr>
          <w:ilvl w:val="0"/>
          <w:numId w:val="2"/>
        </w:numPr>
      </w:pPr>
      <w:r w:rsidRPr="00005596">
        <w:t>User errors (2 incidents)</w:t>
      </w:r>
    </w:p>
    <w:p w14:paraId="2BB3B6B8" w14:textId="06CFDBAF" w:rsidR="00005596" w:rsidRPr="00005596" w:rsidRDefault="00005596" w:rsidP="00005596">
      <w:r w:rsidRPr="00005596">
        <w:t xml:space="preserve">Network-related issues appear most frequently </w:t>
      </w:r>
      <w:proofErr w:type="gramStart"/>
      <w:r w:rsidRPr="00005596">
        <w:t>and also</w:t>
      </w:r>
      <w:proofErr w:type="gramEnd"/>
      <w:r w:rsidRPr="00005596">
        <w:t xml:space="preserve"> tend to cause longer downtime compared to other issue types.</w:t>
      </w:r>
    </w:p>
    <w:p w14:paraId="2875872A" w14:textId="77777777" w:rsidR="00005596" w:rsidRPr="00005596" w:rsidRDefault="00005596" w:rsidP="00005596">
      <w:pPr>
        <w:rPr>
          <w:b/>
          <w:bCs/>
        </w:rPr>
      </w:pPr>
      <w:r w:rsidRPr="00005596">
        <w:rPr>
          <w:b/>
          <w:bCs/>
        </w:rPr>
        <w:t>Systems Causing the Most Downtime</w:t>
      </w:r>
    </w:p>
    <w:p w14:paraId="3FCF1353" w14:textId="77777777" w:rsidR="00005596" w:rsidRPr="00005596" w:rsidRDefault="00005596" w:rsidP="00005596">
      <w:r w:rsidRPr="00005596">
        <w:t>Total downtime by system (in hours):</w:t>
      </w:r>
    </w:p>
    <w:p w14:paraId="0625326B" w14:textId="77777777" w:rsidR="00005596" w:rsidRPr="00005596" w:rsidRDefault="00005596" w:rsidP="00005596">
      <w:pPr>
        <w:numPr>
          <w:ilvl w:val="0"/>
          <w:numId w:val="3"/>
        </w:numPr>
      </w:pPr>
      <w:r w:rsidRPr="00005596">
        <w:t>Truck Dispatch System: ~4.4 hours</w:t>
      </w:r>
    </w:p>
    <w:p w14:paraId="5C0BEF7D" w14:textId="77777777" w:rsidR="00005596" w:rsidRPr="00005596" w:rsidRDefault="00005596" w:rsidP="00005596">
      <w:pPr>
        <w:numPr>
          <w:ilvl w:val="0"/>
          <w:numId w:val="3"/>
        </w:numPr>
      </w:pPr>
      <w:r w:rsidRPr="00005596">
        <w:t>Drill Control System: ~4.3 hours</w:t>
      </w:r>
    </w:p>
    <w:p w14:paraId="50EF663A" w14:textId="77777777" w:rsidR="00005596" w:rsidRPr="00005596" w:rsidRDefault="00005596" w:rsidP="00005596">
      <w:pPr>
        <w:numPr>
          <w:ilvl w:val="0"/>
          <w:numId w:val="3"/>
        </w:numPr>
      </w:pPr>
      <w:r w:rsidRPr="00005596">
        <w:t>Site Network: 4.0 hours</w:t>
      </w:r>
    </w:p>
    <w:p w14:paraId="0B31946B" w14:textId="77777777" w:rsidR="00005596" w:rsidRPr="00005596" w:rsidRDefault="00005596" w:rsidP="00005596">
      <w:pPr>
        <w:numPr>
          <w:ilvl w:val="0"/>
          <w:numId w:val="3"/>
        </w:numPr>
      </w:pPr>
      <w:r w:rsidRPr="00005596">
        <w:t>Maintenance System: ~2.1 hours</w:t>
      </w:r>
    </w:p>
    <w:p w14:paraId="07FFCF61" w14:textId="74E54E6E" w:rsidR="00005596" w:rsidRPr="00005596" w:rsidRDefault="00005596" w:rsidP="00005596">
      <w:r w:rsidRPr="00005596">
        <w:lastRenderedPageBreak/>
        <w:t>The Truck Dispatch and Drill Control Systems have the highest impact when incidents occur, as outages directly affect production and equipment coordination.</w:t>
      </w:r>
    </w:p>
    <w:p w14:paraId="7BC373FB" w14:textId="77777777" w:rsidR="00005596" w:rsidRPr="00005596" w:rsidRDefault="00005596" w:rsidP="00005596">
      <w:pPr>
        <w:rPr>
          <w:b/>
          <w:bCs/>
        </w:rPr>
      </w:pPr>
      <w:r w:rsidRPr="00005596">
        <w:rPr>
          <w:b/>
          <w:bCs/>
        </w:rPr>
        <w:t>High-Risk Incidents</w:t>
      </w:r>
    </w:p>
    <w:p w14:paraId="144569C9" w14:textId="77777777" w:rsidR="00005596" w:rsidRPr="00005596" w:rsidRDefault="00005596" w:rsidP="00005596">
      <w:r w:rsidRPr="00005596">
        <w:t>Two high-severity incidents remain unresolved, both related to network failures:</w:t>
      </w:r>
    </w:p>
    <w:p w14:paraId="45F7F266" w14:textId="77777777" w:rsidR="00005596" w:rsidRPr="00005596" w:rsidRDefault="00005596" w:rsidP="00005596">
      <w:pPr>
        <w:numPr>
          <w:ilvl w:val="0"/>
          <w:numId w:val="4"/>
        </w:numPr>
      </w:pPr>
      <w:r w:rsidRPr="00005596">
        <w:t>Site Network issue at Kalgoorlie (180 minutes downtime)</w:t>
      </w:r>
    </w:p>
    <w:p w14:paraId="541B1D9A" w14:textId="77777777" w:rsidR="00005596" w:rsidRPr="00005596" w:rsidRDefault="00005596" w:rsidP="00005596">
      <w:pPr>
        <w:numPr>
          <w:ilvl w:val="0"/>
          <w:numId w:val="4"/>
        </w:numPr>
      </w:pPr>
      <w:r w:rsidRPr="00005596">
        <w:t>Maintenance System network issue at Pilbara (110 minutes downtime)</w:t>
      </w:r>
    </w:p>
    <w:p w14:paraId="7EC7FB4A" w14:textId="3368FF01" w:rsidR="00005596" w:rsidRPr="00005596" w:rsidRDefault="00005596" w:rsidP="00005596">
      <w:r w:rsidRPr="00005596">
        <w:t>These incidents would typically require escalation due to their severity and impact on operations.</w:t>
      </w:r>
    </w:p>
    <w:p w14:paraId="5900414A" w14:textId="77777777" w:rsidR="00005596" w:rsidRPr="00005596" w:rsidRDefault="00005596" w:rsidP="00005596">
      <w:pPr>
        <w:rPr>
          <w:b/>
          <w:bCs/>
        </w:rPr>
      </w:pPr>
      <w:r w:rsidRPr="00005596">
        <w:rPr>
          <w:b/>
          <w:bCs/>
        </w:rPr>
        <w:t>Key Takeaways</w:t>
      </w:r>
    </w:p>
    <w:p w14:paraId="79D59403" w14:textId="77777777" w:rsidR="00005596" w:rsidRPr="00005596" w:rsidRDefault="00005596" w:rsidP="00005596">
      <w:pPr>
        <w:numPr>
          <w:ilvl w:val="0"/>
          <w:numId w:val="5"/>
        </w:numPr>
      </w:pPr>
      <w:r w:rsidRPr="00005596">
        <w:t>Network stability is a major issue across sites and systems.</w:t>
      </w:r>
    </w:p>
    <w:p w14:paraId="119C3905" w14:textId="77777777" w:rsidR="00005596" w:rsidRPr="00005596" w:rsidRDefault="00005596" w:rsidP="00005596">
      <w:pPr>
        <w:numPr>
          <w:ilvl w:val="0"/>
          <w:numId w:val="5"/>
        </w:numPr>
      </w:pPr>
      <w:r w:rsidRPr="00005596">
        <w:t>Core operational systems cause the most disruption when they fail.</w:t>
      </w:r>
    </w:p>
    <w:p w14:paraId="31442718" w14:textId="77777777" w:rsidR="00005596" w:rsidRPr="00005596" w:rsidRDefault="00005596" w:rsidP="00005596">
      <w:pPr>
        <w:numPr>
          <w:ilvl w:val="0"/>
          <w:numId w:val="5"/>
        </w:numPr>
      </w:pPr>
      <w:r w:rsidRPr="00005596">
        <w:t>High-severity incidents must be tracked and escalated quickly to reduce downtime.</w:t>
      </w:r>
    </w:p>
    <w:p w14:paraId="0652FB03" w14:textId="77777777" w:rsidR="00005596" w:rsidRDefault="00005596"/>
    <w:sectPr w:rsidR="0000559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EB4F5B"/>
    <w:multiLevelType w:val="multilevel"/>
    <w:tmpl w:val="3C700D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5112359"/>
    <w:multiLevelType w:val="multilevel"/>
    <w:tmpl w:val="78ACF8C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B487FAC"/>
    <w:multiLevelType w:val="multilevel"/>
    <w:tmpl w:val="731215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01B156F"/>
    <w:multiLevelType w:val="multilevel"/>
    <w:tmpl w:val="07F248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20C7AB3"/>
    <w:multiLevelType w:val="multilevel"/>
    <w:tmpl w:val="0D0030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84376152">
    <w:abstractNumId w:val="1"/>
  </w:num>
  <w:num w:numId="2" w16cid:durableId="694424838">
    <w:abstractNumId w:val="0"/>
  </w:num>
  <w:num w:numId="3" w16cid:durableId="118886765">
    <w:abstractNumId w:val="3"/>
  </w:num>
  <w:num w:numId="4" w16cid:durableId="187178997">
    <w:abstractNumId w:val="2"/>
  </w:num>
  <w:num w:numId="5" w16cid:durableId="9236544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05596"/>
    <w:rsid w:val="00005596"/>
    <w:rsid w:val="00E82DAE"/>
  </w:rsids>
  <m:mathPr>
    <m:mathFont m:val="Cambria Math"/>
    <m:brkBin m:val="before"/>
    <m:brkBinSub m:val="--"/>
    <m:smallFrac m:val="0"/>
    <m:dispDef/>
    <m:lMargin m:val="0"/>
    <m:rMargin m:val="0"/>
    <m:defJc m:val="centerGroup"/>
    <m:wrapIndent m:val="1440"/>
    <m:intLim m:val="subSup"/>
    <m:naryLim m:val="undOvr"/>
  </m:mathPr>
  <w:themeFontLang w:val="en-AU"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9A3AD2"/>
  <w15:chartTrackingRefBased/>
  <w15:docId w15:val="{55EDC12D-FF25-46DF-B3A6-DD6E7AD4B9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AU"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0559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0559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0559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0559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0559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0559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0559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0559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0559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0559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0559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0559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0559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0559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0559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0559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0559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05596"/>
    <w:rPr>
      <w:rFonts w:eastAsiaTheme="majorEastAsia" w:cstheme="majorBidi"/>
      <w:color w:val="272727" w:themeColor="text1" w:themeTint="D8"/>
    </w:rPr>
  </w:style>
  <w:style w:type="paragraph" w:styleId="Title">
    <w:name w:val="Title"/>
    <w:basedOn w:val="Normal"/>
    <w:next w:val="Normal"/>
    <w:link w:val="TitleChar"/>
    <w:uiPriority w:val="10"/>
    <w:qFormat/>
    <w:rsid w:val="0000559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0559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0559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0559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05596"/>
    <w:pPr>
      <w:spacing w:before="160"/>
      <w:jc w:val="center"/>
    </w:pPr>
    <w:rPr>
      <w:i/>
      <w:iCs/>
      <w:color w:val="404040" w:themeColor="text1" w:themeTint="BF"/>
    </w:rPr>
  </w:style>
  <w:style w:type="character" w:customStyle="1" w:styleId="QuoteChar">
    <w:name w:val="Quote Char"/>
    <w:basedOn w:val="DefaultParagraphFont"/>
    <w:link w:val="Quote"/>
    <w:uiPriority w:val="29"/>
    <w:rsid w:val="00005596"/>
    <w:rPr>
      <w:i/>
      <w:iCs/>
      <w:color w:val="404040" w:themeColor="text1" w:themeTint="BF"/>
    </w:rPr>
  </w:style>
  <w:style w:type="paragraph" w:styleId="ListParagraph">
    <w:name w:val="List Paragraph"/>
    <w:basedOn w:val="Normal"/>
    <w:uiPriority w:val="34"/>
    <w:qFormat/>
    <w:rsid w:val="00005596"/>
    <w:pPr>
      <w:ind w:left="720"/>
      <w:contextualSpacing/>
    </w:pPr>
  </w:style>
  <w:style w:type="character" w:styleId="IntenseEmphasis">
    <w:name w:val="Intense Emphasis"/>
    <w:basedOn w:val="DefaultParagraphFont"/>
    <w:uiPriority w:val="21"/>
    <w:qFormat/>
    <w:rsid w:val="00005596"/>
    <w:rPr>
      <w:i/>
      <w:iCs/>
      <w:color w:val="0F4761" w:themeColor="accent1" w:themeShade="BF"/>
    </w:rPr>
  </w:style>
  <w:style w:type="paragraph" w:styleId="IntenseQuote">
    <w:name w:val="Intense Quote"/>
    <w:basedOn w:val="Normal"/>
    <w:next w:val="Normal"/>
    <w:link w:val="IntenseQuoteChar"/>
    <w:uiPriority w:val="30"/>
    <w:qFormat/>
    <w:rsid w:val="0000559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05596"/>
    <w:rPr>
      <w:i/>
      <w:iCs/>
      <w:color w:val="0F4761" w:themeColor="accent1" w:themeShade="BF"/>
    </w:rPr>
  </w:style>
  <w:style w:type="character" w:styleId="IntenseReference">
    <w:name w:val="Intense Reference"/>
    <w:basedOn w:val="DefaultParagraphFont"/>
    <w:uiPriority w:val="32"/>
    <w:qFormat/>
    <w:rsid w:val="0000559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TotalTime>
  <Pages>2</Pages>
  <Words>254</Words>
  <Characters>1452</Characters>
  <Application>Microsoft Office Word</Application>
  <DocSecurity>0</DocSecurity>
  <Lines>12</Lines>
  <Paragraphs>3</Paragraphs>
  <ScaleCrop>false</ScaleCrop>
  <Company/>
  <LinksUpToDate>false</LinksUpToDate>
  <CharactersWithSpaces>1703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fan fan</dc:creator>
  <cp:keywords/>
  <dc:description/>
  <cp:lastModifiedBy>fan fan</cp:lastModifiedBy>
  <cp:revision>1</cp:revision>
  <dcterms:created xsi:type="dcterms:W3CDTF">2025-12-17T04:29:00Z</dcterms:created>
  <dcterms:modified xsi:type="dcterms:W3CDTF">2025-12-17T04:34:00Z</dcterms:modified>
</cp:coreProperties>
</file>