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A18B3" w14:textId="529E270D" w:rsidR="0023122A" w:rsidRPr="00353A00" w:rsidRDefault="0023122A" w:rsidP="00353A00">
      <w:pPr>
        <w:jc w:val="center"/>
        <w:rPr>
          <w:rFonts w:ascii="Times New Roman" w:hAnsi="Times New Roman" w:cs="Times New Roman"/>
          <w:sz w:val="40"/>
          <w:szCs w:val="40"/>
        </w:rPr>
      </w:pPr>
      <w:r w:rsidRPr="00353A00">
        <w:rPr>
          <w:rFonts w:ascii="Times New Roman" w:hAnsi="Times New Roman" w:cs="Times New Roman"/>
          <w:sz w:val="40"/>
          <w:szCs w:val="40"/>
        </w:rPr>
        <w:t>THUY LINH PHAM</w:t>
      </w:r>
    </w:p>
    <w:p w14:paraId="1E37C462" w14:textId="6D6265A1" w:rsidR="0023122A" w:rsidRPr="00353A00" w:rsidRDefault="0023122A" w:rsidP="00353A00">
      <w:pPr>
        <w:jc w:val="center"/>
        <w:rPr>
          <w:rFonts w:ascii="Times New Roman" w:hAnsi="Times New Roman" w:cs="Times New Roman"/>
          <w:sz w:val="40"/>
          <w:szCs w:val="40"/>
        </w:rPr>
      </w:pPr>
      <w:r w:rsidRPr="00353A00">
        <w:rPr>
          <w:rFonts w:ascii="Times New Roman" w:hAnsi="Times New Roman" w:cs="Times New Roman"/>
          <w:sz w:val="40"/>
          <w:szCs w:val="40"/>
        </w:rPr>
        <w:t>CS</w:t>
      </w:r>
      <w:r w:rsidRPr="0023122A">
        <w:rPr>
          <w:rFonts w:ascii="Times New Roman" w:hAnsi="Times New Roman" w:cs="Times New Roman"/>
          <w:sz w:val="40"/>
          <w:szCs w:val="40"/>
        </w:rPr>
        <w:t>-2400-01-</w:t>
      </w:r>
      <w:r w:rsidRPr="00353A00">
        <w:rPr>
          <w:rFonts w:ascii="Times New Roman" w:hAnsi="Times New Roman" w:cs="Times New Roman"/>
          <w:sz w:val="40"/>
          <w:szCs w:val="40"/>
        </w:rPr>
        <w:t>F</w:t>
      </w:r>
      <w:r w:rsidRPr="0023122A">
        <w:rPr>
          <w:rFonts w:ascii="Times New Roman" w:hAnsi="Times New Roman" w:cs="Times New Roman"/>
          <w:sz w:val="40"/>
          <w:szCs w:val="40"/>
        </w:rPr>
        <w:t>24</w:t>
      </w:r>
    </w:p>
    <w:p w14:paraId="5A7B98F6" w14:textId="432B7332" w:rsidR="0023122A" w:rsidRPr="00353A00" w:rsidRDefault="0023122A" w:rsidP="00353A00">
      <w:pPr>
        <w:jc w:val="center"/>
        <w:rPr>
          <w:rFonts w:ascii="Times New Roman" w:hAnsi="Times New Roman" w:cs="Times New Roman"/>
          <w:sz w:val="40"/>
          <w:szCs w:val="40"/>
        </w:rPr>
      </w:pPr>
      <w:r w:rsidRPr="00353A00">
        <w:rPr>
          <w:rFonts w:ascii="Times New Roman" w:hAnsi="Times New Roman" w:cs="Times New Roman"/>
          <w:sz w:val="40"/>
          <w:szCs w:val="40"/>
        </w:rPr>
        <w:t>PROJECT 2</w:t>
      </w:r>
    </w:p>
    <w:p w14:paraId="14573D1B" w14:textId="366BBD53" w:rsidR="0023122A" w:rsidRPr="00353A00" w:rsidRDefault="0023122A" w:rsidP="00353A00">
      <w:pPr>
        <w:jc w:val="center"/>
        <w:rPr>
          <w:rFonts w:ascii="Times New Roman" w:hAnsi="Times New Roman" w:cs="Times New Roman"/>
          <w:sz w:val="40"/>
          <w:szCs w:val="40"/>
        </w:rPr>
      </w:pPr>
      <w:r w:rsidRPr="00353A00">
        <w:rPr>
          <w:rFonts w:ascii="Times New Roman" w:hAnsi="Times New Roman" w:cs="Times New Roman"/>
          <w:sz w:val="40"/>
          <w:szCs w:val="40"/>
        </w:rPr>
        <w:t>DUE DATE: 10/21/2024</w:t>
      </w:r>
    </w:p>
    <w:p w14:paraId="7C41CCFA" w14:textId="03618D2F" w:rsidR="0023122A" w:rsidRPr="00353A00" w:rsidRDefault="0023122A" w:rsidP="00353A00">
      <w:pPr>
        <w:jc w:val="center"/>
        <w:rPr>
          <w:rFonts w:ascii="Times New Roman" w:hAnsi="Times New Roman" w:cs="Times New Roman"/>
          <w:sz w:val="40"/>
          <w:szCs w:val="40"/>
        </w:rPr>
      </w:pPr>
      <w:r w:rsidRPr="00353A00">
        <w:rPr>
          <w:rFonts w:ascii="Times New Roman" w:hAnsi="Times New Roman" w:cs="Times New Roman"/>
          <w:sz w:val="40"/>
          <w:szCs w:val="40"/>
        </w:rPr>
        <w:br w:type="page"/>
      </w:r>
    </w:p>
    <w:p w14:paraId="5071E903" w14:textId="0733B3C3" w:rsidR="0023122A" w:rsidRDefault="00353A00" w:rsidP="00353A00">
      <w:pPr>
        <w:rPr>
          <w:rFonts w:ascii="Times New Roman" w:hAnsi="Times New Roman" w:cs="Times New Roman"/>
        </w:rPr>
      </w:pPr>
      <w:r w:rsidRPr="00DF74B0">
        <w:rPr>
          <w:rFonts w:ascii="Times New Roman" w:hAnsi="Times New Roman" w:cs="Times New Roman"/>
          <w:b/>
          <w:bCs/>
        </w:rPr>
        <w:lastRenderedPageBreak/>
        <w:t>Section 1:</w:t>
      </w:r>
      <w:r>
        <w:rPr>
          <w:rFonts w:ascii="Times New Roman" w:hAnsi="Times New Roman" w:cs="Times New Roman"/>
        </w:rPr>
        <w:t xml:space="preserve"> </w:t>
      </w:r>
      <w:r w:rsidR="00D625C6" w:rsidRPr="00DF74B0">
        <w:rPr>
          <w:rFonts w:ascii="Times New Roman" w:hAnsi="Times New Roman" w:cs="Times New Roman"/>
          <w:b/>
          <w:bCs/>
        </w:rPr>
        <w:t>ADT Description</w:t>
      </w:r>
    </w:p>
    <w:p w14:paraId="0FF254EE" w14:textId="41641EF5" w:rsidR="00D625C6" w:rsidRDefault="00D625C6" w:rsidP="00353A00">
      <w:pPr>
        <w:rPr>
          <w:rFonts w:ascii="Times New Roman" w:hAnsi="Times New Roman" w:cs="Times New Roman"/>
        </w:rPr>
      </w:pPr>
      <w:r w:rsidRPr="00DF74B0">
        <w:rPr>
          <w:rFonts w:ascii="Times New Roman" w:hAnsi="Times New Roman" w:cs="Times New Roman"/>
          <w:b/>
          <w:bCs/>
        </w:rPr>
        <w:t>Abstract Data Type (ADT):</w:t>
      </w:r>
      <w:r>
        <w:rPr>
          <w:rFonts w:ascii="Times New Roman" w:hAnsi="Times New Roman" w:cs="Times New Roman"/>
        </w:rPr>
        <w:t xml:space="preserve"> Stack</w:t>
      </w:r>
    </w:p>
    <w:p w14:paraId="7992822F" w14:textId="436DBD62" w:rsidR="00D625C6" w:rsidRDefault="00D625C6" w:rsidP="00353A00">
      <w:pPr>
        <w:rPr>
          <w:rFonts w:ascii="Times New Roman" w:hAnsi="Times New Roman" w:cs="Times New Roman"/>
        </w:rPr>
      </w:pPr>
      <w:r>
        <w:rPr>
          <w:rFonts w:ascii="Times New Roman" w:hAnsi="Times New Roman" w:cs="Times New Roman"/>
        </w:rPr>
        <w:t>The StackInterface&lt;T&gt; defines the basic operations of a stack, a Last-In, First-Out (LIFO) data structure. The stack allows adding elements to the top (push), removing elements from the top (pop), and peeking at the top element without removing it (peek). It also provides the function to check if the stack is empty (isEmpty) and to clear all the elements (clear).</w:t>
      </w:r>
    </w:p>
    <w:p w14:paraId="2E05E7E7" w14:textId="7BE59F81" w:rsidR="009E66B5" w:rsidRDefault="00D625C6" w:rsidP="00353A00">
      <w:pPr>
        <w:rPr>
          <w:rFonts w:ascii="Times New Roman" w:hAnsi="Times New Roman" w:cs="Times New Roman"/>
        </w:rPr>
      </w:pPr>
      <w:r w:rsidRPr="00DF74B0">
        <w:rPr>
          <w:rFonts w:ascii="Times New Roman" w:hAnsi="Times New Roman" w:cs="Times New Roman"/>
          <w:b/>
          <w:bCs/>
        </w:rPr>
        <w:t>Data Structure Used:</w:t>
      </w:r>
      <w:r>
        <w:rPr>
          <w:rFonts w:ascii="Times New Roman" w:hAnsi="Times New Roman" w:cs="Times New Roman"/>
        </w:rPr>
        <w:br/>
        <w:t xml:space="preserve">For the implementation of the stack, an array-based is used in the class ArrayStack&lt;T&gt;. The array stores elements </w:t>
      </w:r>
      <w:r w:rsidR="009E66B5">
        <w:rPr>
          <w:rFonts w:ascii="Times New Roman" w:hAnsi="Times New Roman" w:cs="Times New Roman"/>
        </w:rPr>
        <w:t>with a fixed initial capacity. The size of stack is controlled by an integer variable topOfStack, which tracks the index of the last inserted element. This array is initialized with a default or user-defined capacity and when the stack reaches its capacity, it throws a RuntimeException to signal that the stack is full.</w:t>
      </w:r>
    </w:p>
    <w:p w14:paraId="41B0D99F" w14:textId="2E239A64" w:rsidR="009E66B5" w:rsidRDefault="009E66B5" w:rsidP="009E66B5">
      <w:pPr>
        <w:pStyle w:val="ListParagraph"/>
        <w:numPr>
          <w:ilvl w:val="0"/>
          <w:numId w:val="1"/>
        </w:numPr>
        <w:rPr>
          <w:rFonts w:ascii="Times New Roman" w:hAnsi="Times New Roman" w:cs="Times New Roman"/>
        </w:rPr>
      </w:pPr>
      <w:r w:rsidRPr="00DF74B0">
        <w:rPr>
          <w:rFonts w:ascii="Times New Roman" w:hAnsi="Times New Roman" w:cs="Times New Roman"/>
          <w:b/>
          <w:bCs/>
        </w:rPr>
        <w:t>Push Operation:</w:t>
      </w:r>
      <w:r>
        <w:rPr>
          <w:rFonts w:ascii="Times New Roman" w:hAnsi="Times New Roman" w:cs="Times New Roman"/>
        </w:rPr>
        <w:t xml:space="preserve"> </w:t>
      </w:r>
      <w:r w:rsidRPr="009E66B5">
        <w:rPr>
          <w:rFonts w:ascii="Times New Roman" w:hAnsi="Times New Roman" w:cs="Times New Roman"/>
        </w:rPr>
        <w:t>Adds an element to the top of the stack by incrementing the topOfStack index and placing the element in the corresponding array position. The operation checks for stack overflow and throws a RuntimeException if the stack is full, since this implementation uses a fixed-size array.</w:t>
      </w:r>
    </w:p>
    <w:p w14:paraId="586E019A" w14:textId="0B920E39" w:rsidR="009E66B5" w:rsidRPr="00DF74B0" w:rsidRDefault="009E66B5" w:rsidP="00DF74B0">
      <w:pPr>
        <w:pStyle w:val="ListParagraph"/>
        <w:numPr>
          <w:ilvl w:val="0"/>
          <w:numId w:val="1"/>
        </w:numPr>
        <w:rPr>
          <w:rFonts w:ascii="Times New Roman" w:hAnsi="Times New Roman" w:cs="Times New Roman"/>
        </w:rPr>
      </w:pPr>
      <w:r w:rsidRPr="00DF74B0">
        <w:rPr>
          <w:rFonts w:ascii="Times New Roman" w:hAnsi="Times New Roman" w:cs="Times New Roman"/>
          <w:b/>
          <w:bCs/>
        </w:rPr>
        <w:t>Pop Operation:</w:t>
      </w:r>
      <w:r w:rsidRPr="00DF74B0">
        <w:rPr>
          <w:rFonts w:ascii="Times New Roman" w:hAnsi="Times New Roman" w:cs="Times New Roman"/>
        </w:rPr>
        <w:t xml:space="preserve"> Removes and returns the top element of the stack, adjusting topOfStack accordingly. The removed element is set to null to free memory.</w:t>
      </w:r>
      <w:r w:rsidR="007F1956">
        <w:rPr>
          <w:rFonts w:ascii="Times New Roman" w:hAnsi="Times New Roman" w:cs="Times New Roman"/>
        </w:rPr>
        <w:t xml:space="preserve"> It also throws the </w:t>
      </w:r>
      <w:proofErr w:type="spellStart"/>
      <w:r w:rsidR="007F1956">
        <w:rPr>
          <w:rFonts w:ascii="Times New Roman" w:hAnsi="Times New Roman" w:cs="Times New Roman"/>
        </w:rPr>
        <w:t>EmptyStackException</w:t>
      </w:r>
      <w:proofErr w:type="spellEnd"/>
      <w:r w:rsidR="007F1956">
        <w:rPr>
          <w:rFonts w:ascii="Times New Roman" w:hAnsi="Times New Roman" w:cs="Times New Roman"/>
        </w:rPr>
        <w:t xml:space="preserve"> to announce that Stack is empty.</w:t>
      </w:r>
    </w:p>
    <w:p w14:paraId="0F404CF6" w14:textId="50236914" w:rsidR="009E66B5" w:rsidRPr="00DF74B0" w:rsidRDefault="009E66B5" w:rsidP="00DF74B0">
      <w:pPr>
        <w:pStyle w:val="ListParagraph"/>
        <w:numPr>
          <w:ilvl w:val="0"/>
          <w:numId w:val="1"/>
        </w:numPr>
        <w:rPr>
          <w:rFonts w:ascii="Times New Roman" w:hAnsi="Times New Roman" w:cs="Times New Roman"/>
        </w:rPr>
      </w:pPr>
      <w:r w:rsidRPr="00DF74B0">
        <w:rPr>
          <w:rFonts w:ascii="Times New Roman" w:hAnsi="Times New Roman" w:cs="Times New Roman"/>
          <w:b/>
          <w:bCs/>
        </w:rPr>
        <w:t>Peek Operation:</w:t>
      </w:r>
      <w:r w:rsidRPr="00DF74B0">
        <w:rPr>
          <w:rFonts w:ascii="Times New Roman" w:hAnsi="Times New Roman" w:cs="Times New Roman"/>
        </w:rPr>
        <w:t xml:space="preserve"> Returns the top element without removing it, ensuring the stack is not empty.</w:t>
      </w:r>
      <w:r w:rsidR="007F1956">
        <w:rPr>
          <w:rFonts w:ascii="Times New Roman" w:hAnsi="Times New Roman" w:cs="Times New Roman"/>
        </w:rPr>
        <w:t xml:space="preserve"> If there is no element in the stack, it will throw </w:t>
      </w:r>
      <w:proofErr w:type="spellStart"/>
      <w:r w:rsidR="007F1956">
        <w:rPr>
          <w:rFonts w:ascii="Times New Roman" w:hAnsi="Times New Roman" w:cs="Times New Roman"/>
        </w:rPr>
        <w:t>EmptyStackException</w:t>
      </w:r>
      <w:proofErr w:type="spellEnd"/>
      <w:r w:rsidR="007F1956">
        <w:rPr>
          <w:rFonts w:ascii="Times New Roman" w:hAnsi="Times New Roman" w:cs="Times New Roman"/>
        </w:rPr>
        <w:t xml:space="preserve"> that the Stack is empty.  </w:t>
      </w:r>
    </w:p>
    <w:p w14:paraId="30D52EF1" w14:textId="49D1950B" w:rsidR="009E66B5" w:rsidRPr="00DF74B0" w:rsidRDefault="009E66B5" w:rsidP="00DF74B0">
      <w:pPr>
        <w:pStyle w:val="ListParagraph"/>
        <w:numPr>
          <w:ilvl w:val="0"/>
          <w:numId w:val="1"/>
        </w:numPr>
        <w:rPr>
          <w:rFonts w:ascii="Times New Roman" w:hAnsi="Times New Roman" w:cs="Times New Roman"/>
        </w:rPr>
      </w:pPr>
      <w:r w:rsidRPr="00DF74B0">
        <w:rPr>
          <w:rFonts w:ascii="Times New Roman" w:hAnsi="Times New Roman" w:cs="Times New Roman"/>
          <w:b/>
          <w:bCs/>
        </w:rPr>
        <w:t>IsEmpty Operation:</w:t>
      </w:r>
      <w:r w:rsidRPr="00DF74B0">
        <w:rPr>
          <w:rFonts w:ascii="Times New Roman" w:hAnsi="Times New Roman" w:cs="Times New Roman"/>
        </w:rPr>
        <w:t xml:space="preserve"> Checks whether the stack is empty by evaluating if topOfStack is less than 0.</w:t>
      </w:r>
    </w:p>
    <w:p w14:paraId="2336F59C" w14:textId="678E9984" w:rsidR="009E66B5" w:rsidRDefault="009E66B5" w:rsidP="00DF74B0">
      <w:pPr>
        <w:pStyle w:val="ListParagraph"/>
        <w:numPr>
          <w:ilvl w:val="0"/>
          <w:numId w:val="1"/>
        </w:numPr>
        <w:rPr>
          <w:rFonts w:ascii="Times New Roman" w:hAnsi="Times New Roman" w:cs="Times New Roman"/>
        </w:rPr>
      </w:pPr>
      <w:r w:rsidRPr="00DF74B0">
        <w:rPr>
          <w:rFonts w:ascii="Times New Roman" w:hAnsi="Times New Roman" w:cs="Times New Roman"/>
          <w:b/>
          <w:bCs/>
        </w:rPr>
        <w:t>Clear Operation:</w:t>
      </w:r>
      <w:r w:rsidRPr="00DF74B0">
        <w:rPr>
          <w:rFonts w:ascii="Times New Roman" w:hAnsi="Times New Roman" w:cs="Times New Roman"/>
        </w:rPr>
        <w:t xml:space="preserve"> Resets the topOfStack index to -1, effectively clearing the stack.</w:t>
      </w:r>
    </w:p>
    <w:p w14:paraId="1458A412" w14:textId="0698BBE7" w:rsidR="008862BA" w:rsidRDefault="008862BA" w:rsidP="00DF74B0">
      <w:pPr>
        <w:pStyle w:val="ListParagraph"/>
        <w:numPr>
          <w:ilvl w:val="0"/>
          <w:numId w:val="1"/>
        </w:numPr>
        <w:rPr>
          <w:rFonts w:ascii="Times New Roman" w:hAnsi="Times New Roman" w:cs="Times New Roman"/>
        </w:rPr>
      </w:pPr>
      <w:r>
        <w:rPr>
          <w:rFonts w:ascii="Times New Roman" w:hAnsi="Times New Roman" w:cs="Times New Roman"/>
          <w:b/>
          <w:bCs/>
        </w:rPr>
        <w:t>Error Handling:</w:t>
      </w:r>
      <w:r>
        <w:rPr>
          <w:rFonts w:ascii="Times New Roman" w:hAnsi="Times New Roman" w:cs="Times New Roman"/>
        </w:rPr>
        <w:t xml:space="preserve"> Push operations will throw an exception if the stack is full, and pop/peek operations </w:t>
      </w:r>
      <w:r w:rsidR="0036387F">
        <w:rPr>
          <w:rFonts w:ascii="Times New Roman" w:hAnsi="Times New Roman" w:cs="Times New Roman"/>
        </w:rPr>
        <w:t xml:space="preserve">will throw exceptions if the stack is empty. </w:t>
      </w:r>
    </w:p>
    <w:p w14:paraId="30B19A94" w14:textId="38A9B0C0" w:rsidR="00DF74B0" w:rsidRDefault="00DF74B0" w:rsidP="00DF74B0">
      <w:pPr>
        <w:rPr>
          <w:rFonts w:ascii="Times New Roman" w:hAnsi="Times New Roman" w:cs="Times New Roman"/>
          <w:b/>
          <w:bCs/>
        </w:rPr>
      </w:pPr>
      <w:r w:rsidRPr="00DF74B0">
        <w:rPr>
          <w:rFonts w:ascii="Times New Roman" w:hAnsi="Times New Roman" w:cs="Times New Roman"/>
          <w:b/>
          <w:bCs/>
        </w:rPr>
        <w:t>Section 2: Testing Methodology</w:t>
      </w:r>
    </w:p>
    <w:p w14:paraId="1CC2F2E4" w14:textId="4B034E22" w:rsidR="002656CC" w:rsidRDefault="002656CC" w:rsidP="00DF74B0">
      <w:pPr>
        <w:rPr>
          <w:rFonts w:ascii="Times New Roman" w:hAnsi="Times New Roman" w:cs="Times New Roman"/>
        </w:rPr>
      </w:pPr>
      <w:r>
        <w:rPr>
          <w:rFonts w:ascii="Times New Roman" w:hAnsi="Times New Roman" w:cs="Times New Roman"/>
        </w:rPr>
        <w:t>The testing of the stack ADT (</w:t>
      </w:r>
      <w:proofErr w:type="spellStart"/>
      <w:r>
        <w:rPr>
          <w:rFonts w:ascii="Times New Roman" w:hAnsi="Times New Roman" w:cs="Times New Roman"/>
        </w:rPr>
        <w:t>ArrayStack</w:t>
      </w:r>
      <w:proofErr w:type="spellEnd"/>
      <w:r>
        <w:rPr>
          <w:rFonts w:ascii="Times New Roman" w:hAnsi="Times New Roman" w:cs="Times New Roman"/>
        </w:rPr>
        <w:t xml:space="preserve">) was tested through the Expression class, which uses the stack to convert infix expression to postfix notation and evaluate the postfix expression. </w:t>
      </w:r>
    </w:p>
    <w:p w14:paraId="1548CD88" w14:textId="6073D505" w:rsidR="002656CC" w:rsidRDefault="002656CC" w:rsidP="002656CC">
      <w:pPr>
        <w:pStyle w:val="ListParagraph"/>
        <w:numPr>
          <w:ilvl w:val="0"/>
          <w:numId w:val="2"/>
        </w:numPr>
        <w:rPr>
          <w:rFonts w:ascii="Times New Roman" w:hAnsi="Times New Roman" w:cs="Times New Roman"/>
        </w:rPr>
      </w:pPr>
      <w:r w:rsidRPr="008E592D">
        <w:rPr>
          <w:rFonts w:ascii="Times New Roman" w:hAnsi="Times New Roman" w:cs="Times New Roman"/>
          <w:b/>
          <w:bCs/>
        </w:rPr>
        <w:t>Infix to Postfix Conversion Testing:</w:t>
      </w:r>
      <w:r>
        <w:rPr>
          <w:rFonts w:ascii="Times New Roman" w:hAnsi="Times New Roman" w:cs="Times New Roman"/>
        </w:rPr>
        <w:t xml:space="preserve"> I tested multiple versions of expressions, from simple to complex, valid to invalid expressions, with and without parentheses. This ensures that the stack’s </w:t>
      </w:r>
      <w:r>
        <w:rPr>
          <w:rFonts w:ascii="Times New Roman" w:hAnsi="Times New Roman" w:cs="Times New Roman"/>
          <w:b/>
          <w:bCs/>
        </w:rPr>
        <w:t xml:space="preserve">push </w:t>
      </w:r>
      <w:r>
        <w:rPr>
          <w:rFonts w:ascii="Times New Roman" w:hAnsi="Times New Roman" w:cs="Times New Roman"/>
        </w:rPr>
        <w:t xml:space="preserve">and </w:t>
      </w:r>
      <w:r>
        <w:rPr>
          <w:rFonts w:ascii="Times New Roman" w:hAnsi="Times New Roman" w:cs="Times New Roman"/>
          <w:b/>
          <w:bCs/>
        </w:rPr>
        <w:t>pop</w:t>
      </w:r>
      <w:r>
        <w:rPr>
          <w:rFonts w:ascii="Times New Roman" w:hAnsi="Times New Roman" w:cs="Times New Roman"/>
        </w:rPr>
        <w:t xml:space="preserve"> methods are rigorously exercised while handling operators, parentheses, and different </w:t>
      </w:r>
      <w:proofErr w:type="spellStart"/>
      <w:r>
        <w:rPr>
          <w:rFonts w:ascii="Times New Roman" w:hAnsi="Times New Roman" w:cs="Times New Roman"/>
        </w:rPr>
        <w:t>precedences</w:t>
      </w:r>
      <w:proofErr w:type="spellEnd"/>
      <w:r>
        <w:rPr>
          <w:rFonts w:ascii="Times New Roman" w:hAnsi="Times New Roman" w:cs="Times New Roman"/>
        </w:rPr>
        <w:t xml:space="preserve">. </w:t>
      </w:r>
      <w:r w:rsidR="003527DB">
        <w:rPr>
          <w:rFonts w:ascii="Times New Roman" w:hAnsi="Times New Roman" w:cs="Times New Roman"/>
        </w:rPr>
        <w:t>Tests I used:</w:t>
      </w:r>
    </w:p>
    <w:p w14:paraId="2194C773" w14:textId="3BDD458F" w:rsidR="003527DB" w:rsidRDefault="003527DB" w:rsidP="003527DB">
      <w:pPr>
        <w:pStyle w:val="ListParagraph"/>
        <w:numPr>
          <w:ilvl w:val="0"/>
          <w:numId w:val="3"/>
        </w:numPr>
        <w:rPr>
          <w:rFonts w:ascii="Times New Roman" w:hAnsi="Times New Roman" w:cs="Times New Roman"/>
        </w:rPr>
      </w:pPr>
      <w:r w:rsidRPr="00391C0D">
        <w:rPr>
          <w:rFonts w:ascii="Times New Roman" w:hAnsi="Times New Roman" w:cs="Times New Roman"/>
          <w:b/>
          <w:bCs/>
        </w:rPr>
        <w:t>Basic Arithmetic:</w:t>
      </w:r>
      <w:r>
        <w:rPr>
          <w:rFonts w:ascii="Times New Roman" w:hAnsi="Times New Roman" w:cs="Times New Roman"/>
        </w:rPr>
        <w:t xml:space="preserve"> simple expressions like “1 + 2”, “2 * 5”, etc. to ensure that the conversion logic is </w:t>
      </w:r>
      <w:r w:rsidR="00DD192B">
        <w:rPr>
          <w:rFonts w:ascii="Times New Roman" w:hAnsi="Times New Roman" w:cs="Times New Roman"/>
        </w:rPr>
        <w:t>correct,</w:t>
      </w:r>
      <w:r>
        <w:rPr>
          <w:rFonts w:ascii="Times New Roman" w:hAnsi="Times New Roman" w:cs="Times New Roman"/>
        </w:rPr>
        <w:t xml:space="preserve"> and operators are handled properly. </w:t>
      </w:r>
    </w:p>
    <w:p w14:paraId="5AE77812" w14:textId="528EA132" w:rsidR="00DD192B" w:rsidRDefault="00DD192B" w:rsidP="003527DB">
      <w:pPr>
        <w:pStyle w:val="ListParagraph"/>
        <w:numPr>
          <w:ilvl w:val="0"/>
          <w:numId w:val="3"/>
        </w:numPr>
        <w:rPr>
          <w:rFonts w:ascii="Times New Roman" w:hAnsi="Times New Roman" w:cs="Times New Roman"/>
        </w:rPr>
      </w:pPr>
      <w:r w:rsidRPr="00391C0D">
        <w:rPr>
          <w:rFonts w:ascii="Times New Roman" w:hAnsi="Times New Roman" w:cs="Times New Roman"/>
          <w:b/>
          <w:bCs/>
        </w:rPr>
        <w:lastRenderedPageBreak/>
        <w:t>Complex Expression:</w:t>
      </w:r>
      <w:r>
        <w:rPr>
          <w:rFonts w:ascii="Times New Roman" w:hAnsi="Times New Roman" w:cs="Times New Roman"/>
        </w:rPr>
        <w:t xml:space="preserve"> </w:t>
      </w:r>
      <w:r w:rsidR="00887143">
        <w:rPr>
          <w:rFonts w:ascii="Times New Roman" w:hAnsi="Times New Roman" w:cs="Times New Roman"/>
        </w:rPr>
        <w:t xml:space="preserve">Expressions like </w:t>
      </w:r>
      <w:proofErr w:type="gramStart"/>
      <w:r w:rsidR="00887143">
        <w:rPr>
          <w:rFonts w:ascii="Times New Roman" w:hAnsi="Times New Roman" w:cs="Times New Roman"/>
        </w:rPr>
        <w:t>“</w:t>
      </w:r>
      <w:r w:rsidR="00887143" w:rsidRPr="00887143">
        <w:rPr>
          <w:rFonts w:ascii="Times New Roman" w:hAnsi="Times New Roman" w:cs="Times New Roman"/>
        </w:rPr>
        <w:t>(</w:t>
      </w:r>
      <w:r w:rsidR="00887143">
        <w:rPr>
          <w:rFonts w:ascii="Times New Roman" w:hAnsi="Times New Roman" w:cs="Times New Roman"/>
        </w:rPr>
        <w:t xml:space="preserve"> </w:t>
      </w:r>
      <w:r w:rsidR="00887143" w:rsidRPr="00887143">
        <w:rPr>
          <w:rFonts w:ascii="Times New Roman" w:hAnsi="Times New Roman" w:cs="Times New Roman"/>
        </w:rPr>
        <w:t>1</w:t>
      </w:r>
      <w:proofErr w:type="gramEnd"/>
      <w:r w:rsidR="00887143" w:rsidRPr="00887143">
        <w:rPr>
          <w:rFonts w:ascii="Times New Roman" w:hAnsi="Times New Roman" w:cs="Times New Roman"/>
        </w:rPr>
        <w:t xml:space="preserve"> + 2</w:t>
      </w:r>
      <w:r w:rsidR="00887143">
        <w:rPr>
          <w:rFonts w:ascii="Times New Roman" w:hAnsi="Times New Roman" w:cs="Times New Roman"/>
        </w:rPr>
        <w:t xml:space="preserve"> </w:t>
      </w:r>
      <w:r w:rsidR="00887143" w:rsidRPr="00887143">
        <w:rPr>
          <w:rFonts w:ascii="Times New Roman" w:hAnsi="Times New Roman" w:cs="Times New Roman"/>
        </w:rPr>
        <w:t>) * 3</w:t>
      </w:r>
      <w:r w:rsidR="00887143">
        <w:rPr>
          <w:rFonts w:ascii="Times New Roman" w:hAnsi="Times New Roman" w:cs="Times New Roman"/>
        </w:rPr>
        <w:t>”, etc. were used to test how the stack manages parentheses and operator precedence.</w:t>
      </w:r>
    </w:p>
    <w:p w14:paraId="49DC743B" w14:textId="133F92E9" w:rsidR="00887143" w:rsidRPr="003527DB" w:rsidRDefault="00887143" w:rsidP="003527DB">
      <w:pPr>
        <w:pStyle w:val="ListParagraph"/>
        <w:numPr>
          <w:ilvl w:val="0"/>
          <w:numId w:val="3"/>
        </w:numPr>
        <w:rPr>
          <w:rFonts w:ascii="Times New Roman" w:hAnsi="Times New Roman" w:cs="Times New Roman"/>
        </w:rPr>
      </w:pPr>
      <w:r w:rsidRPr="00391C0D">
        <w:rPr>
          <w:rFonts w:ascii="Times New Roman" w:hAnsi="Times New Roman" w:cs="Times New Roman"/>
          <w:b/>
          <w:bCs/>
        </w:rPr>
        <w:t>Edge Cases:</w:t>
      </w:r>
      <w:r>
        <w:rPr>
          <w:rFonts w:ascii="Times New Roman" w:hAnsi="Times New Roman" w:cs="Times New Roman"/>
        </w:rPr>
        <w:t xml:space="preserve"> Expressions like “1 +”, etc. were used to verify that errors are caught when an incomplete expression is provided. </w:t>
      </w:r>
    </w:p>
    <w:p w14:paraId="72EA92D2" w14:textId="5EFC7A36" w:rsidR="00887143" w:rsidRDefault="00887143" w:rsidP="00887143">
      <w:pPr>
        <w:pStyle w:val="ListParagraph"/>
        <w:numPr>
          <w:ilvl w:val="0"/>
          <w:numId w:val="2"/>
        </w:numPr>
        <w:rPr>
          <w:rFonts w:ascii="Times New Roman" w:hAnsi="Times New Roman" w:cs="Times New Roman"/>
        </w:rPr>
      </w:pPr>
      <w:r w:rsidRPr="008E592D">
        <w:rPr>
          <w:rFonts w:ascii="Times New Roman" w:hAnsi="Times New Roman" w:cs="Times New Roman"/>
          <w:b/>
          <w:bCs/>
        </w:rPr>
        <w:t>Postfix Evaluation Testing:</w:t>
      </w:r>
      <w:r>
        <w:rPr>
          <w:rFonts w:ascii="Times New Roman" w:hAnsi="Times New Roman" w:cs="Times New Roman"/>
        </w:rPr>
        <w:t xml:space="preserve"> The evaluation of the postfix expression used the stack’s </w:t>
      </w:r>
      <w:r>
        <w:rPr>
          <w:rFonts w:ascii="Times New Roman" w:hAnsi="Times New Roman" w:cs="Times New Roman"/>
          <w:b/>
          <w:bCs/>
        </w:rPr>
        <w:t>push</w:t>
      </w:r>
      <w:r>
        <w:rPr>
          <w:rFonts w:ascii="Times New Roman" w:hAnsi="Times New Roman" w:cs="Times New Roman"/>
        </w:rPr>
        <w:t xml:space="preserve">, </w:t>
      </w:r>
      <w:r>
        <w:rPr>
          <w:rFonts w:ascii="Times New Roman" w:hAnsi="Times New Roman" w:cs="Times New Roman"/>
          <w:b/>
          <w:bCs/>
        </w:rPr>
        <w:t>pop</w:t>
      </w:r>
      <w:r>
        <w:rPr>
          <w:rFonts w:ascii="Times New Roman" w:hAnsi="Times New Roman" w:cs="Times New Roman"/>
        </w:rPr>
        <w:t xml:space="preserve">, and </w:t>
      </w:r>
      <w:r>
        <w:rPr>
          <w:rFonts w:ascii="Times New Roman" w:hAnsi="Times New Roman" w:cs="Times New Roman"/>
          <w:b/>
          <w:bCs/>
        </w:rPr>
        <w:t>peek</w:t>
      </w:r>
      <w:r>
        <w:rPr>
          <w:rFonts w:ascii="Times New Roman" w:hAnsi="Times New Roman" w:cs="Times New Roman"/>
        </w:rPr>
        <w:t xml:space="preserve"> methods intensively. Tests included:</w:t>
      </w:r>
    </w:p>
    <w:p w14:paraId="7B2D84E9" w14:textId="0D82AC33" w:rsidR="00887143" w:rsidRDefault="00952DDE" w:rsidP="00887143">
      <w:pPr>
        <w:pStyle w:val="ListParagraph"/>
        <w:numPr>
          <w:ilvl w:val="0"/>
          <w:numId w:val="8"/>
        </w:numPr>
        <w:rPr>
          <w:rFonts w:ascii="Times New Roman" w:hAnsi="Times New Roman" w:cs="Times New Roman"/>
        </w:rPr>
      </w:pPr>
      <w:r w:rsidRPr="00391C0D">
        <w:rPr>
          <w:rFonts w:ascii="Times New Roman" w:hAnsi="Times New Roman" w:cs="Times New Roman"/>
          <w:b/>
          <w:bCs/>
        </w:rPr>
        <w:t>Simple Postfix Expression:</w:t>
      </w:r>
      <w:r>
        <w:rPr>
          <w:rFonts w:ascii="Times New Roman" w:hAnsi="Times New Roman" w:cs="Times New Roman"/>
        </w:rPr>
        <w:t xml:space="preserve"> </w:t>
      </w:r>
      <w:r w:rsidR="009B4726">
        <w:rPr>
          <w:rFonts w:ascii="Times New Roman" w:hAnsi="Times New Roman" w:cs="Times New Roman"/>
        </w:rPr>
        <w:t>used the simple expressions like “0 + 0”, “1 + 2”, etc. to check that stack correctly evaluates the result</w:t>
      </w:r>
    </w:p>
    <w:p w14:paraId="60356F1A" w14:textId="4CBAC9AB" w:rsidR="009B4726" w:rsidRDefault="009B4726" w:rsidP="00887143">
      <w:pPr>
        <w:pStyle w:val="ListParagraph"/>
        <w:numPr>
          <w:ilvl w:val="0"/>
          <w:numId w:val="8"/>
        </w:numPr>
        <w:rPr>
          <w:rFonts w:ascii="Times New Roman" w:hAnsi="Times New Roman" w:cs="Times New Roman"/>
        </w:rPr>
      </w:pPr>
      <w:r w:rsidRPr="00391C0D">
        <w:rPr>
          <w:rFonts w:ascii="Times New Roman" w:hAnsi="Times New Roman" w:cs="Times New Roman"/>
          <w:b/>
          <w:bCs/>
        </w:rPr>
        <w:t>Expressions with Multiple Operators:</w:t>
      </w:r>
      <w:r>
        <w:rPr>
          <w:rFonts w:ascii="Times New Roman" w:hAnsi="Times New Roman" w:cs="Times New Roman"/>
        </w:rPr>
        <w:t xml:space="preserve"> used “1 + 2 * 3” to ensure that stack handles operator precedence correctly. The expression tests whether the evaluation processes the </w:t>
      </w:r>
      <w:proofErr w:type="gramStart"/>
      <w:r>
        <w:rPr>
          <w:rFonts w:ascii="Times New Roman" w:hAnsi="Times New Roman" w:cs="Times New Roman"/>
        </w:rPr>
        <w:t>operands</w:t>
      </w:r>
      <w:proofErr w:type="gramEnd"/>
      <w:r>
        <w:rPr>
          <w:rFonts w:ascii="Times New Roman" w:hAnsi="Times New Roman" w:cs="Times New Roman"/>
        </w:rPr>
        <w:t xml:space="preserve"> in the correct order and whether operations like multiplication and division are applied properly.</w:t>
      </w:r>
    </w:p>
    <w:p w14:paraId="4C61DBB1" w14:textId="1236C691" w:rsidR="009B4726" w:rsidRDefault="009B4726" w:rsidP="00887143">
      <w:pPr>
        <w:pStyle w:val="ListParagraph"/>
        <w:numPr>
          <w:ilvl w:val="0"/>
          <w:numId w:val="8"/>
        </w:numPr>
        <w:rPr>
          <w:rFonts w:ascii="Times New Roman" w:hAnsi="Times New Roman" w:cs="Times New Roman"/>
        </w:rPr>
      </w:pPr>
      <w:r w:rsidRPr="00391C0D">
        <w:rPr>
          <w:rFonts w:ascii="Times New Roman" w:hAnsi="Times New Roman" w:cs="Times New Roman"/>
          <w:b/>
          <w:bCs/>
        </w:rPr>
        <w:t>Edge Cases:</w:t>
      </w:r>
      <w:r>
        <w:rPr>
          <w:rFonts w:ascii="Times New Roman" w:hAnsi="Times New Roman" w:cs="Times New Roman"/>
        </w:rPr>
        <w:t xml:space="preserve"> expression like “0 / 0” to test error cases (division by error). This ensures that the stack’s operations are safely guarded against undefined behavior. </w:t>
      </w:r>
    </w:p>
    <w:p w14:paraId="095A5E61" w14:textId="3DA7EE1F" w:rsidR="009B4726" w:rsidRDefault="009B4726" w:rsidP="009B4726">
      <w:pPr>
        <w:pStyle w:val="ListParagraph"/>
        <w:numPr>
          <w:ilvl w:val="0"/>
          <w:numId w:val="2"/>
        </w:numPr>
        <w:rPr>
          <w:rFonts w:ascii="Times New Roman" w:hAnsi="Times New Roman" w:cs="Times New Roman"/>
        </w:rPr>
      </w:pPr>
      <w:r w:rsidRPr="008E592D">
        <w:rPr>
          <w:rFonts w:ascii="Times New Roman" w:hAnsi="Times New Roman" w:cs="Times New Roman"/>
          <w:b/>
          <w:bCs/>
        </w:rPr>
        <w:t>Parentheses Handling:</w:t>
      </w:r>
      <w:r>
        <w:rPr>
          <w:rFonts w:ascii="Times New Roman" w:hAnsi="Times New Roman" w:cs="Times New Roman"/>
        </w:rPr>
        <w:t xml:space="preserve"> used test cases with unbalanced parentheses like </w:t>
      </w:r>
      <w:proofErr w:type="gramStart"/>
      <w:r>
        <w:rPr>
          <w:rFonts w:ascii="Times New Roman" w:hAnsi="Times New Roman" w:cs="Times New Roman"/>
        </w:rPr>
        <w:t>“( 1</w:t>
      </w:r>
      <w:proofErr w:type="gramEnd"/>
      <w:r>
        <w:rPr>
          <w:rFonts w:ascii="Times New Roman" w:hAnsi="Times New Roman" w:cs="Times New Roman"/>
        </w:rPr>
        <w:t xml:space="preserve"> + 2”, where the </w:t>
      </w:r>
      <w:r>
        <w:rPr>
          <w:rFonts w:ascii="Times New Roman" w:hAnsi="Times New Roman" w:cs="Times New Roman"/>
          <w:b/>
          <w:bCs/>
        </w:rPr>
        <w:t xml:space="preserve">peek </w:t>
      </w:r>
      <w:r>
        <w:rPr>
          <w:rFonts w:ascii="Times New Roman" w:hAnsi="Times New Roman" w:cs="Times New Roman"/>
        </w:rPr>
        <w:t xml:space="preserve">would look for the top parentheses of stack  and </w:t>
      </w:r>
      <w:r>
        <w:rPr>
          <w:rFonts w:ascii="Times New Roman" w:hAnsi="Times New Roman" w:cs="Times New Roman"/>
          <w:b/>
          <w:bCs/>
        </w:rPr>
        <w:t>pop</w:t>
      </w:r>
      <w:r>
        <w:rPr>
          <w:rFonts w:ascii="Times New Roman" w:hAnsi="Times New Roman" w:cs="Times New Roman"/>
        </w:rPr>
        <w:t xml:space="preserve"> on stack was expected to detect the imbalance. This ensures that the stack properly handles opening and closing parentheses, and throws an error when parentheses are unmatched.</w:t>
      </w:r>
    </w:p>
    <w:p w14:paraId="7FC72D40" w14:textId="0F34BB49" w:rsidR="009B4726" w:rsidRPr="008E592D" w:rsidRDefault="009B4726" w:rsidP="009B4726">
      <w:pPr>
        <w:ind w:left="360"/>
        <w:rPr>
          <w:rFonts w:ascii="Times New Roman" w:hAnsi="Times New Roman" w:cs="Times New Roman"/>
          <w:b/>
          <w:bCs/>
        </w:rPr>
      </w:pPr>
      <w:r w:rsidRPr="008E592D">
        <w:rPr>
          <w:rFonts w:ascii="Times New Roman" w:hAnsi="Times New Roman" w:cs="Times New Roman"/>
          <w:b/>
          <w:bCs/>
        </w:rPr>
        <w:t>Test Cases:</w:t>
      </w:r>
    </w:p>
    <w:p w14:paraId="31B64684" w14:textId="231783BE" w:rsidR="009B4726" w:rsidRDefault="009B4726" w:rsidP="009B4726">
      <w:pPr>
        <w:ind w:left="360"/>
        <w:rPr>
          <w:rFonts w:ascii="Times New Roman" w:hAnsi="Times New Roman" w:cs="Times New Roman"/>
        </w:rPr>
      </w:pPr>
      <w:r>
        <w:rPr>
          <w:rFonts w:ascii="Times New Roman" w:hAnsi="Times New Roman" w:cs="Times New Roman"/>
        </w:rPr>
        <w:t xml:space="preserve">These are some of the specific test cases used to ensure complete coverage of the stack operations: </w:t>
      </w:r>
    </w:p>
    <w:p w14:paraId="5682A88D" w14:textId="42D4DDC3" w:rsidR="009B4726" w:rsidRPr="008E592D" w:rsidRDefault="009B4726" w:rsidP="009B4726">
      <w:pPr>
        <w:pStyle w:val="ListParagraph"/>
        <w:numPr>
          <w:ilvl w:val="0"/>
          <w:numId w:val="9"/>
        </w:numPr>
        <w:rPr>
          <w:rFonts w:ascii="Times New Roman" w:hAnsi="Times New Roman" w:cs="Times New Roman"/>
          <w:b/>
          <w:bCs/>
        </w:rPr>
      </w:pPr>
      <w:r w:rsidRPr="008E592D">
        <w:rPr>
          <w:rFonts w:ascii="Times New Roman" w:hAnsi="Times New Roman" w:cs="Times New Roman"/>
          <w:b/>
          <w:bCs/>
        </w:rPr>
        <w:t>Basic Valid Expression:</w:t>
      </w:r>
    </w:p>
    <w:p w14:paraId="3C651030" w14:textId="396E1321" w:rsidR="009B4726" w:rsidRDefault="008E592D" w:rsidP="008E592D">
      <w:pPr>
        <w:pStyle w:val="ListParagraph"/>
        <w:numPr>
          <w:ilvl w:val="1"/>
          <w:numId w:val="1"/>
        </w:numPr>
        <w:rPr>
          <w:rFonts w:ascii="Times New Roman" w:hAnsi="Times New Roman" w:cs="Times New Roman"/>
        </w:rPr>
      </w:pPr>
      <w:r>
        <w:rPr>
          <w:rFonts w:ascii="Times New Roman" w:hAnsi="Times New Roman" w:cs="Times New Roman"/>
        </w:rPr>
        <w:t>Input: “0 + 0” -&gt; Postfix: 0 0 + -&gt; Result: 0</w:t>
      </w:r>
    </w:p>
    <w:p w14:paraId="1A819FFD" w14:textId="050812DC" w:rsidR="008E592D" w:rsidRDefault="008E592D" w:rsidP="008E592D">
      <w:pPr>
        <w:pStyle w:val="ListParagraph"/>
        <w:numPr>
          <w:ilvl w:val="1"/>
          <w:numId w:val="1"/>
        </w:numPr>
        <w:rPr>
          <w:rFonts w:ascii="Times New Roman" w:hAnsi="Times New Roman" w:cs="Times New Roman"/>
        </w:rPr>
      </w:pPr>
      <w:r>
        <w:rPr>
          <w:rFonts w:ascii="Times New Roman" w:hAnsi="Times New Roman" w:cs="Times New Roman"/>
        </w:rPr>
        <w:t>Input: “1 + 2 * 3” -&gt; Postfix: 1 2 3 * + -&gt; Result: 7</w:t>
      </w:r>
    </w:p>
    <w:p w14:paraId="1953749E" w14:textId="1F1B7C2A" w:rsidR="008E592D" w:rsidRDefault="008E592D" w:rsidP="008E592D">
      <w:pPr>
        <w:pStyle w:val="ListParagraph"/>
        <w:numPr>
          <w:ilvl w:val="1"/>
          <w:numId w:val="1"/>
        </w:numPr>
        <w:rPr>
          <w:rFonts w:ascii="Times New Roman" w:hAnsi="Times New Roman" w:cs="Times New Roman"/>
        </w:rPr>
      </w:pPr>
      <w:r>
        <w:rPr>
          <w:rFonts w:ascii="Times New Roman" w:hAnsi="Times New Roman" w:cs="Times New Roman"/>
        </w:rPr>
        <w:t xml:space="preserve">Input: “10 / 2” -&gt; Postfix: 10 </w:t>
      </w:r>
      <w:proofErr w:type="gramStart"/>
      <w:r>
        <w:rPr>
          <w:rFonts w:ascii="Times New Roman" w:hAnsi="Times New Roman" w:cs="Times New Roman"/>
        </w:rPr>
        <w:t>2  /</w:t>
      </w:r>
      <w:proofErr w:type="gramEnd"/>
      <w:r>
        <w:rPr>
          <w:rFonts w:ascii="Times New Roman" w:hAnsi="Times New Roman" w:cs="Times New Roman"/>
        </w:rPr>
        <w:t xml:space="preserve"> -&gt; Result: 5</w:t>
      </w:r>
    </w:p>
    <w:p w14:paraId="7F6622A1" w14:textId="6C540CC2" w:rsidR="008E592D" w:rsidRPr="008E592D" w:rsidRDefault="008E592D" w:rsidP="008E592D">
      <w:pPr>
        <w:pStyle w:val="ListParagraph"/>
        <w:numPr>
          <w:ilvl w:val="0"/>
          <w:numId w:val="9"/>
        </w:numPr>
        <w:rPr>
          <w:rFonts w:ascii="Times New Roman" w:hAnsi="Times New Roman" w:cs="Times New Roman"/>
          <w:b/>
          <w:bCs/>
        </w:rPr>
      </w:pPr>
      <w:r w:rsidRPr="008E592D">
        <w:rPr>
          <w:rFonts w:ascii="Times New Roman" w:hAnsi="Times New Roman" w:cs="Times New Roman"/>
          <w:b/>
          <w:bCs/>
        </w:rPr>
        <w:t>Complex Expressions:</w:t>
      </w:r>
    </w:p>
    <w:p w14:paraId="45B2E971" w14:textId="60691094" w:rsidR="008E592D" w:rsidRPr="008E592D" w:rsidRDefault="008E592D" w:rsidP="008E592D">
      <w:pPr>
        <w:pStyle w:val="ListParagraph"/>
        <w:numPr>
          <w:ilvl w:val="0"/>
          <w:numId w:val="13"/>
        </w:numPr>
        <w:rPr>
          <w:rFonts w:ascii="Times New Roman" w:hAnsi="Times New Roman" w:cs="Times New Roman"/>
        </w:rPr>
      </w:pPr>
      <w:r>
        <w:rPr>
          <w:rFonts w:ascii="Times New Roman" w:hAnsi="Times New Roman" w:cs="Times New Roman"/>
        </w:rPr>
        <w:t xml:space="preserve">Input: </w:t>
      </w:r>
      <w:proofErr w:type="gramStart"/>
      <w:r>
        <w:rPr>
          <w:rFonts w:ascii="Times New Roman" w:hAnsi="Times New Roman" w:cs="Times New Roman"/>
        </w:rPr>
        <w:t>“( 1</w:t>
      </w:r>
      <w:proofErr w:type="gramEnd"/>
      <w:r>
        <w:rPr>
          <w:rFonts w:ascii="Times New Roman" w:hAnsi="Times New Roman" w:cs="Times New Roman"/>
        </w:rPr>
        <w:t xml:space="preserve"> +  2 ) * 3” -&gt; Postfix: 1 2 + 3 * -&gt; Result: 9</w:t>
      </w:r>
    </w:p>
    <w:p w14:paraId="3D34BF10" w14:textId="667AABA9" w:rsidR="009B4726" w:rsidRPr="008E592D" w:rsidRDefault="008E592D" w:rsidP="009B4726">
      <w:pPr>
        <w:pStyle w:val="ListParagraph"/>
        <w:numPr>
          <w:ilvl w:val="0"/>
          <w:numId w:val="9"/>
        </w:numPr>
        <w:rPr>
          <w:rFonts w:ascii="Times New Roman" w:hAnsi="Times New Roman" w:cs="Times New Roman"/>
          <w:b/>
          <w:bCs/>
        </w:rPr>
      </w:pPr>
      <w:r w:rsidRPr="008E592D">
        <w:rPr>
          <w:rFonts w:ascii="Times New Roman" w:hAnsi="Times New Roman" w:cs="Times New Roman"/>
          <w:b/>
          <w:bCs/>
        </w:rPr>
        <w:t>Invalid and Edge Cases:</w:t>
      </w:r>
    </w:p>
    <w:p w14:paraId="40EBEC0B" w14:textId="5631A481" w:rsidR="008E592D" w:rsidRDefault="008E592D" w:rsidP="008E592D">
      <w:pPr>
        <w:pStyle w:val="ListParagraph"/>
        <w:numPr>
          <w:ilvl w:val="0"/>
          <w:numId w:val="11"/>
        </w:numPr>
        <w:rPr>
          <w:rFonts w:ascii="Times New Roman" w:hAnsi="Times New Roman" w:cs="Times New Roman"/>
        </w:rPr>
      </w:pPr>
      <w:r>
        <w:rPr>
          <w:rFonts w:ascii="Times New Roman" w:hAnsi="Times New Roman" w:cs="Times New Roman"/>
        </w:rPr>
        <w:t>Input: “1 +”</w:t>
      </w:r>
      <w:r w:rsidR="003C41A0">
        <w:rPr>
          <w:rFonts w:ascii="Times New Roman" w:hAnsi="Times New Roman" w:cs="Times New Roman"/>
        </w:rPr>
        <w:t>, “a + 1”</w:t>
      </w:r>
      <w:r>
        <w:rPr>
          <w:rFonts w:ascii="Times New Roman" w:hAnsi="Times New Roman" w:cs="Times New Roman"/>
        </w:rPr>
        <w:t xml:space="preserve"> -&gt; Error: Invalid Expression</w:t>
      </w:r>
    </w:p>
    <w:p w14:paraId="42D533D9" w14:textId="478E16CC" w:rsidR="008E592D" w:rsidRDefault="008E592D" w:rsidP="008E592D">
      <w:pPr>
        <w:pStyle w:val="ListParagraph"/>
        <w:numPr>
          <w:ilvl w:val="0"/>
          <w:numId w:val="11"/>
        </w:numPr>
        <w:rPr>
          <w:rFonts w:ascii="Times New Roman" w:hAnsi="Times New Roman" w:cs="Times New Roman"/>
        </w:rPr>
      </w:pPr>
      <w:r>
        <w:rPr>
          <w:rFonts w:ascii="Times New Roman" w:hAnsi="Times New Roman" w:cs="Times New Roman"/>
        </w:rPr>
        <w:t>Input: “0 / 0” -&gt; Error: / by zero</w:t>
      </w:r>
    </w:p>
    <w:p w14:paraId="5F2E7626" w14:textId="10D68CCD" w:rsidR="008E592D" w:rsidRPr="008E592D" w:rsidRDefault="008E592D" w:rsidP="008E592D">
      <w:pPr>
        <w:pStyle w:val="ListParagraph"/>
        <w:numPr>
          <w:ilvl w:val="0"/>
          <w:numId w:val="11"/>
        </w:numPr>
        <w:rPr>
          <w:rFonts w:ascii="Times New Roman" w:hAnsi="Times New Roman" w:cs="Times New Roman"/>
        </w:rPr>
      </w:pPr>
      <w:r>
        <w:rPr>
          <w:rFonts w:ascii="Times New Roman" w:hAnsi="Times New Roman" w:cs="Times New Roman"/>
        </w:rPr>
        <w:t xml:space="preserve">Input: </w:t>
      </w:r>
      <w:proofErr w:type="gramStart"/>
      <w:r>
        <w:rPr>
          <w:rFonts w:ascii="Times New Roman" w:hAnsi="Times New Roman" w:cs="Times New Roman"/>
        </w:rPr>
        <w:t>“( 1</w:t>
      </w:r>
      <w:proofErr w:type="gramEnd"/>
      <w:r>
        <w:rPr>
          <w:rFonts w:ascii="Times New Roman" w:hAnsi="Times New Roman" w:cs="Times New Roman"/>
        </w:rPr>
        <w:t xml:space="preserve"> + 2” -&gt; Error: Expression is unbalanced</w:t>
      </w:r>
    </w:p>
    <w:p w14:paraId="7E8EFC9A" w14:textId="77777777" w:rsidR="008E592D" w:rsidRDefault="008E592D">
      <w:pPr>
        <w:rPr>
          <w:rFonts w:ascii="Times New Roman" w:hAnsi="Times New Roman" w:cs="Times New Roman"/>
          <w:b/>
          <w:bCs/>
          <w:sz w:val="28"/>
          <w:szCs w:val="28"/>
        </w:rPr>
      </w:pPr>
      <w:r>
        <w:rPr>
          <w:rFonts w:ascii="Times New Roman" w:hAnsi="Times New Roman" w:cs="Times New Roman"/>
          <w:b/>
          <w:bCs/>
          <w:sz w:val="28"/>
          <w:szCs w:val="28"/>
        </w:rPr>
        <w:br w:type="page"/>
      </w:r>
    </w:p>
    <w:p w14:paraId="5F882C35" w14:textId="11E44DF2" w:rsidR="008E592D" w:rsidRPr="008E592D" w:rsidRDefault="008E592D" w:rsidP="008E592D">
      <w:pPr>
        <w:rPr>
          <w:rFonts w:ascii="Times New Roman" w:hAnsi="Times New Roman" w:cs="Times New Roman"/>
          <w:b/>
          <w:bCs/>
          <w:sz w:val="28"/>
          <w:szCs w:val="28"/>
        </w:rPr>
      </w:pPr>
      <w:r w:rsidRPr="008E592D">
        <w:rPr>
          <w:rFonts w:ascii="Times New Roman" w:hAnsi="Times New Roman" w:cs="Times New Roman"/>
          <w:b/>
          <w:bCs/>
          <w:sz w:val="28"/>
          <w:szCs w:val="28"/>
        </w:rPr>
        <w:lastRenderedPageBreak/>
        <w:t>Why the Test Cases Are Rigorous and Complete</w:t>
      </w:r>
    </w:p>
    <w:p w14:paraId="342A89FD" w14:textId="2B629D84" w:rsidR="008E592D" w:rsidRDefault="003C41A0" w:rsidP="003C41A0">
      <w:pPr>
        <w:pStyle w:val="ListParagraph"/>
        <w:numPr>
          <w:ilvl w:val="0"/>
          <w:numId w:val="1"/>
        </w:numPr>
        <w:rPr>
          <w:rFonts w:ascii="Times New Roman" w:hAnsi="Times New Roman" w:cs="Times New Roman"/>
        </w:rPr>
      </w:pPr>
      <w:r w:rsidRPr="00391C0D">
        <w:rPr>
          <w:rFonts w:ascii="Times New Roman" w:hAnsi="Times New Roman" w:cs="Times New Roman"/>
          <w:b/>
          <w:bCs/>
        </w:rPr>
        <w:t xml:space="preserve">Full Coverage of Stack Operations: </w:t>
      </w:r>
      <w:r>
        <w:rPr>
          <w:rFonts w:ascii="Times New Roman" w:hAnsi="Times New Roman" w:cs="Times New Roman"/>
        </w:rPr>
        <w:t xml:space="preserve">Each of the stack’s operation – </w:t>
      </w:r>
      <w:r>
        <w:rPr>
          <w:rFonts w:ascii="Times New Roman" w:hAnsi="Times New Roman" w:cs="Times New Roman"/>
          <w:b/>
          <w:bCs/>
        </w:rPr>
        <w:t>push</w:t>
      </w:r>
      <w:r>
        <w:rPr>
          <w:rFonts w:ascii="Times New Roman" w:hAnsi="Times New Roman" w:cs="Times New Roman"/>
        </w:rPr>
        <w:t xml:space="preserve">, </w:t>
      </w:r>
      <w:r w:rsidRPr="00391C0D">
        <w:rPr>
          <w:rFonts w:ascii="Times New Roman" w:hAnsi="Times New Roman" w:cs="Times New Roman"/>
          <w:b/>
          <w:bCs/>
        </w:rPr>
        <w:t>pop</w:t>
      </w:r>
      <w:r>
        <w:rPr>
          <w:rFonts w:ascii="Times New Roman" w:hAnsi="Times New Roman" w:cs="Times New Roman"/>
        </w:rPr>
        <w:t xml:space="preserve">, </w:t>
      </w:r>
      <w:r w:rsidRPr="00391C0D">
        <w:rPr>
          <w:rFonts w:ascii="Times New Roman" w:hAnsi="Times New Roman" w:cs="Times New Roman"/>
          <w:b/>
          <w:bCs/>
        </w:rPr>
        <w:t>peek</w:t>
      </w:r>
      <w:r>
        <w:rPr>
          <w:rFonts w:ascii="Times New Roman" w:hAnsi="Times New Roman" w:cs="Times New Roman"/>
        </w:rPr>
        <w:t xml:space="preserve">, </w:t>
      </w:r>
      <w:proofErr w:type="spellStart"/>
      <w:r w:rsidRPr="00391C0D">
        <w:rPr>
          <w:rFonts w:ascii="Times New Roman" w:hAnsi="Times New Roman" w:cs="Times New Roman"/>
          <w:b/>
          <w:bCs/>
        </w:rPr>
        <w:t>isEmpty</w:t>
      </w:r>
      <w:proofErr w:type="spellEnd"/>
      <w:r>
        <w:rPr>
          <w:rFonts w:ascii="Times New Roman" w:hAnsi="Times New Roman" w:cs="Times New Roman"/>
        </w:rPr>
        <w:t xml:space="preserve">, and </w:t>
      </w:r>
      <w:r w:rsidRPr="00391C0D">
        <w:rPr>
          <w:rFonts w:ascii="Times New Roman" w:hAnsi="Times New Roman" w:cs="Times New Roman"/>
          <w:b/>
          <w:bCs/>
        </w:rPr>
        <w:t>clear</w:t>
      </w:r>
      <w:r>
        <w:rPr>
          <w:rFonts w:ascii="Times New Roman" w:hAnsi="Times New Roman" w:cs="Times New Roman"/>
        </w:rPr>
        <w:t xml:space="preserve"> – is tested through the conversion and evaluation processes in various expressions. Both normal and edge cases are included to ensure that these operations behave as expected.</w:t>
      </w:r>
    </w:p>
    <w:p w14:paraId="4A5CB7CE" w14:textId="0239C2DB" w:rsidR="003C41A0" w:rsidRDefault="003C41A0" w:rsidP="003C41A0">
      <w:pPr>
        <w:pStyle w:val="ListParagraph"/>
        <w:numPr>
          <w:ilvl w:val="0"/>
          <w:numId w:val="1"/>
        </w:numPr>
        <w:rPr>
          <w:rFonts w:ascii="Times New Roman" w:hAnsi="Times New Roman" w:cs="Times New Roman"/>
        </w:rPr>
      </w:pPr>
      <w:r w:rsidRPr="00391C0D">
        <w:rPr>
          <w:rFonts w:ascii="Times New Roman" w:hAnsi="Times New Roman" w:cs="Times New Roman"/>
          <w:b/>
          <w:bCs/>
        </w:rPr>
        <w:t>Error Handling:</w:t>
      </w:r>
      <w:r>
        <w:rPr>
          <w:rFonts w:ascii="Times New Roman" w:hAnsi="Times New Roman" w:cs="Times New Roman"/>
        </w:rPr>
        <w:t xml:space="preserve"> The test cases include both valid and invalid expressions. It specifically tested how the stack handles errors like division by zero, incomplete expressions, expressions with special characters and unmatched parentheses. This ensures that the </w:t>
      </w:r>
      <w:proofErr w:type="spellStart"/>
      <w:r>
        <w:rPr>
          <w:rFonts w:ascii="Times New Roman" w:hAnsi="Times New Roman" w:cs="Times New Roman"/>
        </w:rPr>
        <w:t>ArrayStack</w:t>
      </w:r>
      <w:proofErr w:type="spellEnd"/>
      <w:r>
        <w:rPr>
          <w:rFonts w:ascii="Times New Roman" w:hAnsi="Times New Roman" w:cs="Times New Roman"/>
        </w:rPr>
        <w:t xml:space="preserve"> properly detects and reports errors.</w:t>
      </w:r>
    </w:p>
    <w:p w14:paraId="21B0A97C" w14:textId="6C7B93AB" w:rsidR="003C41A0" w:rsidRDefault="003C41A0" w:rsidP="003C41A0">
      <w:pPr>
        <w:pStyle w:val="ListParagraph"/>
        <w:numPr>
          <w:ilvl w:val="0"/>
          <w:numId w:val="1"/>
        </w:numPr>
        <w:rPr>
          <w:rFonts w:ascii="Times New Roman" w:hAnsi="Times New Roman" w:cs="Times New Roman"/>
        </w:rPr>
      </w:pPr>
      <w:r w:rsidRPr="00391C0D">
        <w:rPr>
          <w:rFonts w:ascii="Times New Roman" w:hAnsi="Times New Roman" w:cs="Times New Roman"/>
          <w:b/>
          <w:bCs/>
        </w:rPr>
        <w:t>Different Types of Expressions:</w:t>
      </w:r>
      <w:r>
        <w:rPr>
          <w:rFonts w:ascii="Times New Roman" w:hAnsi="Times New Roman" w:cs="Times New Roman"/>
        </w:rPr>
        <w:t xml:space="preserve"> The tests cover a wide range of arithmetic expressions, including single operators, multiple operators, and expressions with nested parentheses. These ensure that the stack handles complex scenarios and operator precedence correctly. </w:t>
      </w:r>
    </w:p>
    <w:p w14:paraId="45023FDB" w14:textId="78E7770F" w:rsidR="003C41A0" w:rsidRPr="003C41A0" w:rsidRDefault="003C41A0" w:rsidP="003C41A0">
      <w:pPr>
        <w:rPr>
          <w:rFonts w:ascii="Times New Roman" w:hAnsi="Times New Roman" w:cs="Times New Roman"/>
          <w:b/>
          <w:bCs/>
        </w:rPr>
      </w:pPr>
      <w:r w:rsidRPr="003C41A0">
        <w:rPr>
          <w:rFonts w:ascii="Times New Roman" w:hAnsi="Times New Roman" w:cs="Times New Roman"/>
          <w:b/>
          <w:bCs/>
        </w:rPr>
        <w:t>Section 3 (Lesson Learned):</w:t>
      </w:r>
    </w:p>
    <w:p w14:paraId="330774EB" w14:textId="029DF7D8" w:rsidR="008E592D" w:rsidRDefault="00BD31F7" w:rsidP="00BD31F7">
      <w:pPr>
        <w:pStyle w:val="ListParagraph"/>
        <w:numPr>
          <w:ilvl w:val="0"/>
          <w:numId w:val="1"/>
        </w:numPr>
        <w:rPr>
          <w:rFonts w:ascii="Times New Roman" w:hAnsi="Times New Roman" w:cs="Times New Roman"/>
        </w:rPr>
      </w:pPr>
      <w:r>
        <w:rPr>
          <w:rFonts w:ascii="Times New Roman" w:hAnsi="Times New Roman" w:cs="Times New Roman"/>
        </w:rPr>
        <w:t>By implementing the stack with arrays, I learned about the process of how the data stored in the array under the stack structure and the importance of memory management (e.g., setting popped elements to null).</w:t>
      </w:r>
    </w:p>
    <w:p w14:paraId="21BA4E9E" w14:textId="370616C5" w:rsidR="00BD31F7" w:rsidRPr="00BD31F7" w:rsidRDefault="00BD31F7" w:rsidP="00BD31F7">
      <w:pPr>
        <w:pStyle w:val="ListParagraph"/>
        <w:numPr>
          <w:ilvl w:val="0"/>
          <w:numId w:val="1"/>
        </w:numPr>
        <w:rPr>
          <w:rFonts w:ascii="Times New Roman" w:hAnsi="Times New Roman" w:cs="Times New Roman"/>
        </w:rPr>
      </w:pPr>
      <w:r>
        <w:rPr>
          <w:rFonts w:ascii="Times New Roman" w:hAnsi="Times New Roman" w:cs="Times New Roman"/>
        </w:rPr>
        <w:t xml:space="preserve">Error Handling: </w:t>
      </w:r>
      <w:r w:rsidR="00653987" w:rsidRPr="00653987">
        <w:rPr>
          <w:rFonts w:ascii="Times New Roman" w:hAnsi="Times New Roman" w:cs="Times New Roman"/>
        </w:rPr>
        <w:t>A significant portion of this project involved identifying and handling various edge cases, such as division by zero, unmatched parentheses, and incomplete expressions. This process deepened my understanding of how essential it is to anticipate and account for all possible inputs, especially invalid ones. Learning to include robust error-checking mechanisms is a crucial aspect of software development.</w:t>
      </w:r>
    </w:p>
    <w:p w14:paraId="0D0F086D" w14:textId="2266BFB9" w:rsidR="00653987" w:rsidRDefault="00653987" w:rsidP="00653987">
      <w:pPr>
        <w:pStyle w:val="ListParagraph"/>
        <w:numPr>
          <w:ilvl w:val="0"/>
          <w:numId w:val="1"/>
        </w:numPr>
        <w:rPr>
          <w:rFonts w:ascii="Times New Roman" w:hAnsi="Times New Roman" w:cs="Times New Roman"/>
        </w:rPr>
      </w:pPr>
      <w:r>
        <w:rPr>
          <w:rFonts w:ascii="Times New Roman" w:hAnsi="Times New Roman" w:cs="Times New Roman"/>
        </w:rPr>
        <w:t xml:space="preserve">Efficiency Considerations: </w:t>
      </w:r>
      <w:r w:rsidRPr="00653987">
        <w:rPr>
          <w:rFonts w:ascii="Times New Roman" w:hAnsi="Times New Roman" w:cs="Times New Roman"/>
        </w:rPr>
        <w:t>Implementing a stack using a fixed-size array required careful consideration of capacity and boundary conditions. This emphasized the trade-offs between simplicity and flexibility. In this case, a fixed-size array was chosen for efficiency, but this limits the stack's maximum capacity. In future implementations, dynamic resizing could offer more flexibility at the cost of increased complexity.</w:t>
      </w:r>
    </w:p>
    <w:p w14:paraId="5768ADD1" w14:textId="415E5972" w:rsidR="00653987" w:rsidRDefault="00653987" w:rsidP="00653987">
      <w:pPr>
        <w:pStyle w:val="ListParagraph"/>
        <w:numPr>
          <w:ilvl w:val="0"/>
          <w:numId w:val="1"/>
        </w:numPr>
        <w:rPr>
          <w:rFonts w:ascii="Times New Roman" w:hAnsi="Times New Roman" w:cs="Times New Roman"/>
        </w:rPr>
      </w:pPr>
      <w:r>
        <w:rPr>
          <w:rFonts w:ascii="Times New Roman" w:hAnsi="Times New Roman" w:cs="Times New Roman"/>
        </w:rPr>
        <w:t xml:space="preserve">Testing Strategy: </w:t>
      </w:r>
      <w:r w:rsidRPr="00653987">
        <w:rPr>
          <w:rFonts w:ascii="Times New Roman" w:hAnsi="Times New Roman" w:cs="Times New Roman"/>
        </w:rPr>
        <w:t>Developing rigorous test cases helped illustrate the importance of thorough testing in ensuring program correctness.</w:t>
      </w:r>
      <w:r>
        <w:rPr>
          <w:rFonts w:ascii="Times New Roman" w:hAnsi="Times New Roman" w:cs="Times New Roman"/>
        </w:rPr>
        <w:t xml:space="preserve"> Testing is not just testing but also </w:t>
      </w:r>
      <w:proofErr w:type="gramStart"/>
      <w:r>
        <w:rPr>
          <w:rFonts w:ascii="Times New Roman" w:hAnsi="Times New Roman" w:cs="Times New Roman"/>
        </w:rPr>
        <w:t>test</w:t>
      </w:r>
      <w:proofErr w:type="gramEnd"/>
      <w:r>
        <w:rPr>
          <w:rFonts w:ascii="Times New Roman" w:hAnsi="Times New Roman" w:cs="Times New Roman"/>
        </w:rPr>
        <w:t xml:space="preserve"> the invalid input and edge cases, </w:t>
      </w:r>
      <w:r w:rsidRPr="00653987">
        <w:rPr>
          <w:rFonts w:ascii="Times New Roman" w:hAnsi="Times New Roman" w:cs="Times New Roman"/>
        </w:rPr>
        <w:t>I learned how to design a test suite that covers all the functionality and potential pitfalls of an ADT.</w:t>
      </w:r>
    </w:p>
    <w:p w14:paraId="2C477BE1" w14:textId="5B5503B9" w:rsidR="00653987" w:rsidRDefault="00653987" w:rsidP="00653987">
      <w:pPr>
        <w:pStyle w:val="ListParagraph"/>
        <w:numPr>
          <w:ilvl w:val="0"/>
          <w:numId w:val="1"/>
        </w:numPr>
        <w:rPr>
          <w:rFonts w:ascii="Times New Roman" w:hAnsi="Times New Roman" w:cs="Times New Roman"/>
        </w:rPr>
      </w:pPr>
      <w:r>
        <w:rPr>
          <w:rFonts w:ascii="Times New Roman" w:hAnsi="Times New Roman" w:cs="Times New Roman"/>
        </w:rPr>
        <w:t xml:space="preserve">Documenting both the ADT and its implementation in a clear, concise manner helped solidify my understanding of concepts. </w:t>
      </w:r>
    </w:p>
    <w:p w14:paraId="0E719097" w14:textId="430404E3" w:rsidR="00F37777" w:rsidRDefault="00653987" w:rsidP="00BB0786">
      <w:pPr>
        <w:pStyle w:val="ListParagraph"/>
        <w:numPr>
          <w:ilvl w:val="0"/>
          <w:numId w:val="1"/>
        </w:numPr>
        <w:rPr>
          <w:rFonts w:ascii="Times New Roman" w:hAnsi="Times New Roman" w:cs="Times New Roman"/>
        </w:rPr>
      </w:pPr>
      <w:r>
        <w:rPr>
          <w:rFonts w:ascii="Times New Roman" w:hAnsi="Times New Roman" w:cs="Times New Roman"/>
        </w:rPr>
        <w:t xml:space="preserve">This project also helps me to understand the use of stack structure. I learned how to call a method helper while inside another method. Finally, I acknowledged that I would have had a better version of </w:t>
      </w:r>
      <w:proofErr w:type="spellStart"/>
      <w:r>
        <w:rPr>
          <w:rFonts w:ascii="Times New Roman" w:hAnsi="Times New Roman" w:cs="Times New Roman"/>
        </w:rPr>
        <w:t>ArrayStack</w:t>
      </w:r>
      <w:proofErr w:type="spellEnd"/>
      <w:r>
        <w:rPr>
          <w:rFonts w:ascii="Times New Roman" w:hAnsi="Times New Roman" w:cs="Times New Roman"/>
        </w:rPr>
        <w:t xml:space="preserve"> by using resizable array and develop the </w:t>
      </w:r>
      <w:r w:rsidR="00BB0786">
        <w:rPr>
          <w:rFonts w:ascii="Times New Roman" w:hAnsi="Times New Roman" w:cs="Times New Roman"/>
        </w:rPr>
        <w:t xml:space="preserve">application to process any input with or without the “space” to give the final output with the same result. </w:t>
      </w:r>
    </w:p>
    <w:p w14:paraId="0C3C4C9D" w14:textId="77777777" w:rsidR="00F37777" w:rsidRDefault="00F37777">
      <w:pPr>
        <w:rPr>
          <w:rFonts w:ascii="Times New Roman" w:hAnsi="Times New Roman" w:cs="Times New Roman"/>
        </w:rPr>
      </w:pPr>
      <w:r>
        <w:rPr>
          <w:rFonts w:ascii="Times New Roman" w:hAnsi="Times New Roman" w:cs="Times New Roman"/>
        </w:rPr>
        <w:br w:type="page"/>
      </w:r>
    </w:p>
    <w:p w14:paraId="27887E78" w14:textId="5F218B06" w:rsidR="00F37777" w:rsidRDefault="00F37777" w:rsidP="00F37777">
      <w:pPr>
        <w:rPr>
          <w:rFonts w:ascii="Times New Roman" w:hAnsi="Times New Roman" w:cs="Times New Roman"/>
        </w:rPr>
      </w:pPr>
      <w:r w:rsidRPr="00F37777">
        <w:rPr>
          <w:rFonts w:ascii="Times New Roman" w:hAnsi="Times New Roman" w:cs="Times New Roman"/>
        </w:rPr>
        <w:lastRenderedPageBreak/>
        <w:drawing>
          <wp:inline distT="0" distB="0" distL="0" distR="0" wp14:anchorId="4545A867" wp14:editId="1DD7FD56">
            <wp:extent cx="5943600" cy="7225030"/>
            <wp:effectExtent l="0" t="0" r="0" b="0"/>
            <wp:docPr id="1184702639" name="Picture 1" descr="A screenshot of a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02639" name="Picture 1" descr="A screenshot of a web page"/>
                    <pic:cNvPicPr/>
                  </pic:nvPicPr>
                  <pic:blipFill>
                    <a:blip r:embed="rId5">
                      <a:alphaModFix/>
                      <a:extLst>
                        <a:ext uri="{BEBA8EAE-BF5A-486C-A8C5-ECC9F3942E4B}">
                          <a14:imgProps xmlns:a14="http://schemas.microsoft.com/office/drawing/2010/main">
                            <a14:imgLayer r:embed="rId6">
                              <a14:imgEffect>
                                <a14:sharpenSoften amount="17000"/>
                              </a14:imgEffect>
                            </a14:imgLayer>
                          </a14:imgProps>
                        </a:ext>
                      </a:extLst>
                    </a:blip>
                    <a:stretch>
                      <a:fillRect/>
                    </a:stretch>
                  </pic:blipFill>
                  <pic:spPr>
                    <a:xfrm>
                      <a:off x="0" y="0"/>
                      <a:ext cx="5943600" cy="7225030"/>
                    </a:xfrm>
                    <a:prstGeom prst="rect">
                      <a:avLst/>
                    </a:prstGeom>
                  </pic:spPr>
                </pic:pic>
              </a:graphicData>
            </a:graphic>
          </wp:inline>
        </w:drawing>
      </w:r>
    </w:p>
    <w:p w14:paraId="24DF5533" w14:textId="77777777" w:rsidR="00F37777" w:rsidRDefault="00F37777">
      <w:pPr>
        <w:rPr>
          <w:rFonts w:ascii="Times New Roman" w:hAnsi="Times New Roman" w:cs="Times New Roman"/>
        </w:rPr>
      </w:pPr>
      <w:r>
        <w:rPr>
          <w:rFonts w:ascii="Times New Roman" w:hAnsi="Times New Roman" w:cs="Times New Roman"/>
        </w:rPr>
        <w:br w:type="page"/>
      </w:r>
    </w:p>
    <w:p w14:paraId="1D6C4F0E" w14:textId="0DAAE54A" w:rsidR="00F37777" w:rsidRDefault="00F37777" w:rsidP="00F37777">
      <w:pPr>
        <w:rPr>
          <w:rFonts w:ascii="Times New Roman" w:hAnsi="Times New Roman" w:cs="Times New Roman"/>
        </w:rPr>
      </w:pPr>
      <w:r w:rsidRPr="00F37777">
        <w:rPr>
          <w:rFonts w:ascii="Times New Roman" w:hAnsi="Times New Roman" w:cs="Times New Roman"/>
        </w:rPr>
        <w:lastRenderedPageBreak/>
        <w:drawing>
          <wp:inline distT="0" distB="0" distL="0" distR="0" wp14:anchorId="7EC30F9C" wp14:editId="3BD7856D">
            <wp:extent cx="5943600" cy="8109585"/>
            <wp:effectExtent l="0" t="0" r="0" b="5715"/>
            <wp:docPr id="1326775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775113" name=""/>
                    <pic:cNvPicPr/>
                  </pic:nvPicPr>
                  <pic:blipFill>
                    <a:blip r:embed="rId7">
                      <a:extLst>
                        <a:ext uri="{BEBA8EAE-BF5A-486C-A8C5-ECC9F3942E4B}">
                          <a14:imgProps xmlns:a14="http://schemas.microsoft.com/office/drawing/2010/main">
                            <a14:imgLayer r:embed="rId8">
                              <a14:imgEffect>
                                <a14:sharpenSoften amount="17000"/>
                              </a14:imgEffect>
                            </a14:imgLayer>
                          </a14:imgProps>
                        </a:ext>
                      </a:extLst>
                    </a:blip>
                    <a:stretch>
                      <a:fillRect/>
                    </a:stretch>
                  </pic:blipFill>
                  <pic:spPr>
                    <a:xfrm>
                      <a:off x="0" y="0"/>
                      <a:ext cx="5943600" cy="8109585"/>
                    </a:xfrm>
                    <a:prstGeom prst="rect">
                      <a:avLst/>
                    </a:prstGeom>
                  </pic:spPr>
                </pic:pic>
              </a:graphicData>
            </a:graphic>
          </wp:inline>
        </w:drawing>
      </w:r>
    </w:p>
    <w:p w14:paraId="0CBEC57C" w14:textId="365DB01C" w:rsidR="00F37777" w:rsidRPr="00F37777" w:rsidRDefault="00F37777" w:rsidP="00F37777">
      <w:pPr>
        <w:rPr>
          <w:rFonts w:ascii="Times New Roman" w:hAnsi="Times New Roman" w:cs="Times New Roman"/>
        </w:rPr>
      </w:pPr>
      <w:r>
        <w:rPr>
          <w:rFonts w:ascii="Times New Roman" w:hAnsi="Times New Roman" w:cs="Times New Roman"/>
        </w:rPr>
        <w:br w:type="page"/>
      </w:r>
      <w:r w:rsidRPr="00F37777">
        <w:rPr>
          <w:rFonts w:ascii="Times New Roman" w:hAnsi="Times New Roman" w:cs="Times New Roman"/>
        </w:rPr>
        <w:lastRenderedPageBreak/>
        <w:drawing>
          <wp:inline distT="0" distB="0" distL="0" distR="0" wp14:anchorId="4339FC46" wp14:editId="727BFCC9">
            <wp:extent cx="5943600" cy="7126605"/>
            <wp:effectExtent l="0" t="0" r="0" b="0"/>
            <wp:docPr id="319194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94357" name="Picture 1" descr="A screenshot of a computer&#10;&#10;Description automatically generated"/>
                    <pic:cNvPicPr/>
                  </pic:nvPicPr>
                  <pic:blipFill>
                    <a:blip r:embed="rId9">
                      <a:extLst>
                        <a:ext uri="{BEBA8EAE-BF5A-486C-A8C5-ECC9F3942E4B}">
                          <a14:imgProps xmlns:a14="http://schemas.microsoft.com/office/drawing/2010/main">
                            <a14:imgLayer r:embed="rId10">
                              <a14:imgEffect>
                                <a14:sharpenSoften amount="17000"/>
                              </a14:imgEffect>
                            </a14:imgLayer>
                          </a14:imgProps>
                        </a:ext>
                      </a:extLst>
                    </a:blip>
                    <a:stretch>
                      <a:fillRect/>
                    </a:stretch>
                  </pic:blipFill>
                  <pic:spPr>
                    <a:xfrm>
                      <a:off x="0" y="0"/>
                      <a:ext cx="5943600" cy="7126605"/>
                    </a:xfrm>
                    <a:prstGeom prst="rect">
                      <a:avLst/>
                    </a:prstGeom>
                  </pic:spPr>
                </pic:pic>
              </a:graphicData>
            </a:graphic>
          </wp:inline>
        </w:drawing>
      </w:r>
    </w:p>
    <w:sectPr w:rsidR="00F37777" w:rsidRPr="00F37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A5F52"/>
    <w:multiLevelType w:val="hybridMultilevel"/>
    <w:tmpl w:val="0F164146"/>
    <w:lvl w:ilvl="0" w:tplc="EC10DAC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2208E"/>
    <w:multiLevelType w:val="hybridMultilevel"/>
    <w:tmpl w:val="47A4D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C471F"/>
    <w:multiLevelType w:val="hybridMultilevel"/>
    <w:tmpl w:val="851E5E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855724"/>
    <w:multiLevelType w:val="hybridMultilevel"/>
    <w:tmpl w:val="88FCC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CF0D0B"/>
    <w:multiLevelType w:val="hybridMultilevel"/>
    <w:tmpl w:val="43662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114769"/>
    <w:multiLevelType w:val="hybridMultilevel"/>
    <w:tmpl w:val="73F033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DD2F06"/>
    <w:multiLevelType w:val="hybridMultilevel"/>
    <w:tmpl w:val="712E5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2A768B"/>
    <w:multiLevelType w:val="hybridMultilevel"/>
    <w:tmpl w:val="01BE2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9D37A5"/>
    <w:multiLevelType w:val="hybridMultilevel"/>
    <w:tmpl w:val="913E81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3350D1"/>
    <w:multiLevelType w:val="hybridMultilevel"/>
    <w:tmpl w:val="3E28E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73A6705"/>
    <w:multiLevelType w:val="hybridMultilevel"/>
    <w:tmpl w:val="FE98BF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F416579"/>
    <w:multiLevelType w:val="hybridMultilevel"/>
    <w:tmpl w:val="35F43E40"/>
    <w:lvl w:ilvl="0" w:tplc="EC10DAC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3DB6E06"/>
    <w:multiLevelType w:val="hybridMultilevel"/>
    <w:tmpl w:val="5D62F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0473678">
    <w:abstractNumId w:val="0"/>
  </w:num>
  <w:num w:numId="2" w16cid:durableId="1249461316">
    <w:abstractNumId w:val="12"/>
  </w:num>
  <w:num w:numId="3" w16cid:durableId="1766685745">
    <w:abstractNumId w:val="6"/>
  </w:num>
  <w:num w:numId="4" w16cid:durableId="570232181">
    <w:abstractNumId w:val="11"/>
  </w:num>
  <w:num w:numId="5" w16cid:durableId="461269596">
    <w:abstractNumId w:val="1"/>
  </w:num>
  <w:num w:numId="6" w16cid:durableId="1532304056">
    <w:abstractNumId w:val="2"/>
  </w:num>
  <w:num w:numId="7" w16cid:durableId="80176059">
    <w:abstractNumId w:val="3"/>
  </w:num>
  <w:num w:numId="8" w16cid:durableId="896547608">
    <w:abstractNumId w:val="7"/>
  </w:num>
  <w:num w:numId="9" w16cid:durableId="1831208901">
    <w:abstractNumId w:val="8"/>
  </w:num>
  <w:num w:numId="10" w16cid:durableId="500240999">
    <w:abstractNumId w:val="4"/>
  </w:num>
  <w:num w:numId="11" w16cid:durableId="49965115">
    <w:abstractNumId w:val="10"/>
  </w:num>
  <w:num w:numId="12" w16cid:durableId="1055734996">
    <w:abstractNumId w:val="9"/>
  </w:num>
  <w:num w:numId="13" w16cid:durableId="5385187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22A"/>
    <w:rsid w:val="0023122A"/>
    <w:rsid w:val="002656CC"/>
    <w:rsid w:val="003527DB"/>
    <w:rsid w:val="00353A00"/>
    <w:rsid w:val="0036387F"/>
    <w:rsid w:val="00391C0D"/>
    <w:rsid w:val="003C41A0"/>
    <w:rsid w:val="00490492"/>
    <w:rsid w:val="004C5045"/>
    <w:rsid w:val="00653987"/>
    <w:rsid w:val="00712240"/>
    <w:rsid w:val="007F1956"/>
    <w:rsid w:val="008862BA"/>
    <w:rsid w:val="00887143"/>
    <w:rsid w:val="008E592D"/>
    <w:rsid w:val="00952DDE"/>
    <w:rsid w:val="009B4726"/>
    <w:rsid w:val="009E66B5"/>
    <w:rsid w:val="00BB0786"/>
    <w:rsid w:val="00BD31F7"/>
    <w:rsid w:val="00D625C6"/>
    <w:rsid w:val="00DD192B"/>
    <w:rsid w:val="00DF74B0"/>
    <w:rsid w:val="00E73288"/>
    <w:rsid w:val="00F3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E8CA5"/>
  <w15:chartTrackingRefBased/>
  <w15:docId w15:val="{0C47BDD5-E7BF-4886-8B9A-DBD72FA62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2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12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12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12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12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12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2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2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2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2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12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12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12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12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12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2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2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22A"/>
    <w:rPr>
      <w:rFonts w:eastAsiaTheme="majorEastAsia" w:cstheme="majorBidi"/>
      <w:color w:val="272727" w:themeColor="text1" w:themeTint="D8"/>
    </w:rPr>
  </w:style>
  <w:style w:type="paragraph" w:styleId="Title">
    <w:name w:val="Title"/>
    <w:basedOn w:val="Normal"/>
    <w:next w:val="Normal"/>
    <w:link w:val="TitleChar"/>
    <w:uiPriority w:val="10"/>
    <w:qFormat/>
    <w:rsid w:val="002312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2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22A"/>
    <w:pPr>
      <w:spacing w:before="160"/>
      <w:jc w:val="center"/>
    </w:pPr>
    <w:rPr>
      <w:i/>
      <w:iCs/>
      <w:color w:val="404040" w:themeColor="text1" w:themeTint="BF"/>
    </w:rPr>
  </w:style>
  <w:style w:type="character" w:customStyle="1" w:styleId="QuoteChar">
    <w:name w:val="Quote Char"/>
    <w:basedOn w:val="DefaultParagraphFont"/>
    <w:link w:val="Quote"/>
    <w:uiPriority w:val="29"/>
    <w:rsid w:val="0023122A"/>
    <w:rPr>
      <w:i/>
      <w:iCs/>
      <w:color w:val="404040" w:themeColor="text1" w:themeTint="BF"/>
    </w:rPr>
  </w:style>
  <w:style w:type="paragraph" w:styleId="ListParagraph">
    <w:name w:val="List Paragraph"/>
    <w:basedOn w:val="Normal"/>
    <w:uiPriority w:val="34"/>
    <w:qFormat/>
    <w:rsid w:val="0023122A"/>
    <w:pPr>
      <w:ind w:left="720"/>
      <w:contextualSpacing/>
    </w:pPr>
  </w:style>
  <w:style w:type="character" w:styleId="IntenseEmphasis">
    <w:name w:val="Intense Emphasis"/>
    <w:basedOn w:val="DefaultParagraphFont"/>
    <w:uiPriority w:val="21"/>
    <w:qFormat/>
    <w:rsid w:val="0023122A"/>
    <w:rPr>
      <w:i/>
      <w:iCs/>
      <w:color w:val="0F4761" w:themeColor="accent1" w:themeShade="BF"/>
    </w:rPr>
  </w:style>
  <w:style w:type="paragraph" w:styleId="IntenseQuote">
    <w:name w:val="Intense Quote"/>
    <w:basedOn w:val="Normal"/>
    <w:next w:val="Normal"/>
    <w:link w:val="IntenseQuoteChar"/>
    <w:uiPriority w:val="30"/>
    <w:qFormat/>
    <w:rsid w:val="002312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122A"/>
    <w:rPr>
      <w:i/>
      <w:iCs/>
      <w:color w:val="0F4761" w:themeColor="accent1" w:themeShade="BF"/>
    </w:rPr>
  </w:style>
  <w:style w:type="character" w:styleId="IntenseReference">
    <w:name w:val="Intense Reference"/>
    <w:basedOn w:val="DefaultParagraphFont"/>
    <w:uiPriority w:val="32"/>
    <w:qFormat/>
    <w:rsid w:val="0023122A"/>
    <w:rPr>
      <w:b/>
      <w:bCs/>
      <w:smallCaps/>
      <w:color w:val="0F4761" w:themeColor="accent1" w:themeShade="BF"/>
      <w:spacing w:val="5"/>
    </w:rPr>
  </w:style>
  <w:style w:type="table" w:customStyle="1" w:styleId="TableGrid">
    <w:name w:val="TableGrid"/>
    <w:rsid w:val="00F37777"/>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634094">
      <w:bodyDiv w:val="1"/>
      <w:marLeft w:val="0"/>
      <w:marRight w:val="0"/>
      <w:marTop w:val="0"/>
      <w:marBottom w:val="0"/>
      <w:divBdr>
        <w:top w:val="none" w:sz="0" w:space="0" w:color="auto"/>
        <w:left w:val="none" w:sz="0" w:space="0" w:color="auto"/>
        <w:bottom w:val="none" w:sz="0" w:space="0" w:color="auto"/>
        <w:right w:val="none" w:sz="0" w:space="0" w:color="auto"/>
      </w:divBdr>
      <w:divsChild>
        <w:div w:id="1918782720">
          <w:marLeft w:val="0"/>
          <w:marRight w:val="0"/>
          <w:marTop w:val="0"/>
          <w:marBottom w:val="0"/>
          <w:divBdr>
            <w:top w:val="none" w:sz="0" w:space="0" w:color="auto"/>
            <w:left w:val="none" w:sz="0" w:space="0" w:color="auto"/>
            <w:bottom w:val="none" w:sz="0" w:space="0" w:color="auto"/>
            <w:right w:val="none" w:sz="0" w:space="0" w:color="auto"/>
          </w:divBdr>
          <w:divsChild>
            <w:div w:id="11531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3280">
      <w:bodyDiv w:val="1"/>
      <w:marLeft w:val="0"/>
      <w:marRight w:val="0"/>
      <w:marTop w:val="0"/>
      <w:marBottom w:val="0"/>
      <w:divBdr>
        <w:top w:val="none" w:sz="0" w:space="0" w:color="auto"/>
        <w:left w:val="none" w:sz="0" w:space="0" w:color="auto"/>
        <w:bottom w:val="none" w:sz="0" w:space="0" w:color="auto"/>
        <w:right w:val="none" w:sz="0" w:space="0" w:color="auto"/>
      </w:divBdr>
    </w:div>
    <w:div w:id="1396007035">
      <w:bodyDiv w:val="1"/>
      <w:marLeft w:val="0"/>
      <w:marRight w:val="0"/>
      <w:marTop w:val="0"/>
      <w:marBottom w:val="0"/>
      <w:divBdr>
        <w:top w:val="none" w:sz="0" w:space="0" w:color="auto"/>
        <w:left w:val="none" w:sz="0" w:space="0" w:color="auto"/>
        <w:bottom w:val="none" w:sz="0" w:space="0" w:color="auto"/>
        <w:right w:val="none" w:sz="0" w:space="0" w:color="auto"/>
      </w:divBdr>
    </w:div>
    <w:div w:id="1930187579">
      <w:bodyDiv w:val="1"/>
      <w:marLeft w:val="0"/>
      <w:marRight w:val="0"/>
      <w:marTop w:val="0"/>
      <w:marBottom w:val="0"/>
      <w:divBdr>
        <w:top w:val="none" w:sz="0" w:space="0" w:color="auto"/>
        <w:left w:val="none" w:sz="0" w:space="0" w:color="auto"/>
        <w:bottom w:val="none" w:sz="0" w:space="0" w:color="auto"/>
        <w:right w:val="none" w:sz="0" w:space="0" w:color="auto"/>
      </w:divBdr>
      <w:divsChild>
        <w:div w:id="1419908771">
          <w:marLeft w:val="0"/>
          <w:marRight w:val="0"/>
          <w:marTop w:val="0"/>
          <w:marBottom w:val="0"/>
          <w:divBdr>
            <w:top w:val="none" w:sz="0" w:space="0" w:color="auto"/>
            <w:left w:val="none" w:sz="0" w:space="0" w:color="auto"/>
            <w:bottom w:val="none" w:sz="0" w:space="0" w:color="auto"/>
            <w:right w:val="none" w:sz="0" w:space="0" w:color="auto"/>
          </w:divBdr>
          <w:divsChild>
            <w:div w:id="19946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hdphoto" Target="media/hdphoto3.wdp"/><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838</TotalTime>
  <Pages>7</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Linh Pham</dc:creator>
  <cp:keywords/>
  <dc:description/>
  <cp:lastModifiedBy>Thuy Linh Pham</cp:lastModifiedBy>
  <cp:revision>6</cp:revision>
  <cp:lastPrinted>2024-10-21T18:15:00Z</cp:lastPrinted>
  <dcterms:created xsi:type="dcterms:W3CDTF">2024-10-19T23:30:00Z</dcterms:created>
  <dcterms:modified xsi:type="dcterms:W3CDTF">2024-10-21T18:18:00Z</dcterms:modified>
</cp:coreProperties>
</file>