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0CBDC8" w14:textId="77777777" w:rsidR="00087D92" w:rsidRPr="004008AB" w:rsidRDefault="00F719EB" w:rsidP="00F719EB">
      <w:pPr>
        <w:jc w:val="center"/>
        <w:rPr>
          <w:rFonts w:cstheme="minorHAnsi"/>
          <w:b/>
          <w:sz w:val="24"/>
          <w:szCs w:val="24"/>
        </w:rPr>
      </w:pPr>
      <w:r w:rsidRPr="004008AB">
        <w:rPr>
          <w:rFonts w:cstheme="minorHAnsi"/>
          <w:b/>
          <w:sz w:val="24"/>
          <w:szCs w:val="24"/>
        </w:rPr>
        <w:t>DECLARAÇÃO HIPOSSUFICIÊNCIA ECONÔMICA</w:t>
      </w:r>
    </w:p>
    <w:p w14:paraId="23D96E3C" w14:textId="77777777" w:rsidR="00922F06" w:rsidRPr="004008AB" w:rsidRDefault="00922F06">
      <w:pPr>
        <w:rPr>
          <w:rFonts w:cstheme="minorHAnsi"/>
          <w:sz w:val="24"/>
          <w:szCs w:val="24"/>
        </w:rPr>
      </w:pPr>
    </w:p>
    <w:p w14:paraId="6766BFB2" w14:textId="2FE736C1" w:rsidR="00F719EB" w:rsidRPr="004008AB" w:rsidRDefault="00D201E8" w:rsidP="00F719EB">
      <w:pPr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>{{nome</w:t>
      </w:r>
      <w:bookmarkStart w:id="0" w:name="_GoBack"/>
      <w:bookmarkEnd w:id="0"/>
      <w:r>
        <w:rPr>
          <w:rFonts w:cstheme="minorHAnsi"/>
          <w:b/>
          <w:color w:val="FF0000"/>
          <w:sz w:val="24"/>
          <w:szCs w:val="24"/>
        </w:rPr>
        <w:t>}}</w:t>
      </w:r>
      <w:r w:rsidR="008B468F" w:rsidRPr="004008AB">
        <w:rPr>
          <w:rFonts w:cstheme="minorHAnsi"/>
          <w:color w:val="FF0000"/>
          <w:sz w:val="24"/>
          <w:szCs w:val="24"/>
        </w:rPr>
        <w:t xml:space="preserve"> </w:t>
      </w:r>
      <w:r w:rsidR="008B468F" w:rsidRPr="004008AB">
        <w:rPr>
          <w:rFonts w:cstheme="minorHAnsi"/>
          <w:sz w:val="24"/>
          <w:szCs w:val="24"/>
        </w:rPr>
        <w:t>pessoa jurídica de direito privado,</w:t>
      </w:r>
      <w:r w:rsidR="00F719EB" w:rsidRPr="004008AB">
        <w:rPr>
          <w:rFonts w:cstheme="minorHAnsi"/>
          <w:sz w:val="24"/>
          <w:szCs w:val="24"/>
        </w:rPr>
        <w:t xml:space="preserve"> inscrita no CNPJ/MF sob o nº </w:t>
      </w:r>
      <w:r w:rsidR="00126071" w:rsidRPr="004008AB">
        <w:rPr>
          <w:rFonts w:cstheme="minorHAnsi"/>
          <w:color w:val="FF0000"/>
          <w:sz w:val="24"/>
          <w:szCs w:val="24"/>
        </w:rPr>
        <w:t>04.796.722/0001-55</w:t>
      </w:r>
      <w:r w:rsidR="00126071" w:rsidRPr="004008AB">
        <w:rPr>
          <w:rFonts w:cstheme="minorHAnsi"/>
          <w:sz w:val="24"/>
          <w:szCs w:val="24"/>
        </w:rPr>
        <w:t xml:space="preserve">, com sede na </w:t>
      </w:r>
      <w:r w:rsidR="00126071" w:rsidRPr="004008AB">
        <w:rPr>
          <w:rFonts w:cstheme="minorHAnsi"/>
          <w:color w:val="FF0000"/>
          <w:sz w:val="24"/>
          <w:szCs w:val="24"/>
        </w:rPr>
        <w:t xml:space="preserve">Rua Alvaro dos Santos, nº 1.154, Jardim Adriana, </w:t>
      </w:r>
      <w:r w:rsidR="00126071" w:rsidRPr="004008AB">
        <w:rPr>
          <w:rFonts w:cstheme="minorHAnsi"/>
          <w:sz w:val="24"/>
          <w:szCs w:val="24"/>
        </w:rPr>
        <w:t xml:space="preserve">Indaiatuba/SP, CEP </w:t>
      </w:r>
      <w:r w:rsidR="00126071" w:rsidRPr="004008AB">
        <w:rPr>
          <w:rFonts w:cstheme="minorHAnsi"/>
          <w:color w:val="FF0000"/>
          <w:sz w:val="24"/>
          <w:szCs w:val="24"/>
        </w:rPr>
        <w:t>13.345-650</w:t>
      </w:r>
      <w:r w:rsidR="00F719EB" w:rsidRPr="004008AB">
        <w:rPr>
          <w:rFonts w:cstheme="minorHAnsi"/>
          <w:sz w:val="24"/>
          <w:szCs w:val="24"/>
        </w:rPr>
        <w:t xml:space="preserve">, neste ato representado por </w:t>
      </w:r>
      <w:r w:rsidR="00126071" w:rsidRPr="004008AB">
        <w:rPr>
          <w:rFonts w:cstheme="minorHAnsi"/>
          <w:b/>
          <w:color w:val="FF0000"/>
          <w:sz w:val="24"/>
          <w:szCs w:val="24"/>
        </w:rPr>
        <w:t>Jussilene Doria Cruz</w:t>
      </w:r>
      <w:r w:rsidR="00126071" w:rsidRPr="004008AB">
        <w:rPr>
          <w:rFonts w:cstheme="minorHAnsi"/>
          <w:b/>
          <w:sz w:val="24"/>
          <w:szCs w:val="24"/>
        </w:rPr>
        <w:t xml:space="preserve">, </w:t>
      </w:r>
      <w:r w:rsidR="00126071" w:rsidRPr="004008AB">
        <w:rPr>
          <w:rFonts w:cstheme="minorHAnsi"/>
          <w:sz w:val="24"/>
          <w:szCs w:val="24"/>
        </w:rPr>
        <w:t xml:space="preserve">pessoa natura, brasileira, </w:t>
      </w:r>
      <w:r w:rsidR="008B468F" w:rsidRPr="004008AB">
        <w:rPr>
          <w:rFonts w:cstheme="minorHAnsi"/>
          <w:sz w:val="24"/>
          <w:szCs w:val="24"/>
        </w:rPr>
        <w:t xml:space="preserve">portadora da Cédula de Identidade RG nº </w:t>
      </w:r>
      <w:r w:rsidR="008B468F" w:rsidRPr="004008AB">
        <w:rPr>
          <w:rFonts w:cstheme="minorHAnsi"/>
          <w:color w:val="FF0000"/>
          <w:sz w:val="24"/>
          <w:szCs w:val="24"/>
        </w:rPr>
        <w:t xml:space="preserve">37.179.907-7, </w:t>
      </w:r>
      <w:r w:rsidR="00126071" w:rsidRPr="004008AB">
        <w:rPr>
          <w:rFonts w:cstheme="minorHAnsi"/>
          <w:sz w:val="24"/>
          <w:szCs w:val="24"/>
        </w:rPr>
        <w:t xml:space="preserve">inscrita no CPF/MF sob n° </w:t>
      </w:r>
      <w:r w:rsidR="00126071" w:rsidRPr="004008AB">
        <w:rPr>
          <w:rFonts w:cstheme="minorHAnsi"/>
          <w:color w:val="FF0000"/>
          <w:sz w:val="24"/>
          <w:szCs w:val="24"/>
        </w:rPr>
        <w:t>272.742.378-02</w:t>
      </w:r>
      <w:r w:rsidR="00126071" w:rsidRPr="004008AB">
        <w:rPr>
          <w:rFonts w:cstheme="minorHAnsi"/>
          <w:sz w:val="24"/>
          <w:szCs w:val="24"/>
        </w:rPr>
        <w:t xml:space="preserve">, residente e domiciliada </w:t>
      </w:r>
      <w:r w:rsidR="00126071" w:rsidRPr="004008AB">
        <w:rPr>
          <w:rFonts w:cstheme="minorHAnsi"/>
          <w:color w:val="FF0000"/>
          <w:sz w:val="24"/>
          <w:szCs w:val="24"/>
        </w:rPr>
        <w:t>na Rua Alvaro dos Santos, nº 1.154,</w:t>
      </w:r>
      <w:r w:rsidR="00126071" w:rsidRPr="004008AB">
        <w:rPr>
          <w:rFonts w:cstheme="minorHAnsi"/>
          <w:sz w:val="24"/>
          <w:szCs w:val="24"/>
        </w:rPr>
        <w:t xml:space="preserve"> </w:t>
      </w:r>
      <w:r w:rsidR="008B468F" w:rsidRPr="004008AB">
        <w:rPr>
          <w:rFonts w:cstheme="minorHAnsi"/>
          <w:color w:val="FF0000"/>
          <w:sz w:val="24"/>
          <w:szCs w:val="24"/>
        </w:rPr>
        <w:t>Jardim Adriana</w:t>
      </w:r>
      <w:r w:rsidR="008B468F" w:rsidRPr="004008AB">
        <w:rPr>
          <w:rFonts w:cstheme="minorHAnsi"/>
          <w:sz w:val="24"/>
          <w:szCs w:val="24"/>
        </w:rPr>
        <w:t xml:space="preserve">, </w:t>
      </w:r>
      <w:r w:rsidR="00126071" w:rsidRPr="004008AB">
        <w:rPr>
          <w:rFonts w:cstheme="minorHAnsi"/>
          <w:sz w:val="24"/>
          <w:szCs w:val="24"/>
        </w:rPr>
        <w:t xml:space="preserve">Indaiatuba/SP, CEP </w:t>
      </w:r>
      <w:r w:rsidR="00126071" w:rsidRPr="004008AB">
        <w:rPr>
          <w:rFonts w:cstheme="minorHAnsi"/>
          <w:color w:val="FF0000"/>
          <w:sz w:val="24"/>
          <w:szCs w:val="24"/>
        </w:rPr>
        <w:t>13.345-650</w:t>
      </w:r>
      <w:r w:rsidR="00F719EB" w:rsidRPr="004008AB">
        <w:rPr>
          <w:rFonts w:cstheme="minorHAnsi"/>
          <w:bCs/>
          <w:sz w:val="24"/>
          <w:szCs w:val="24"/>
        </w:rPr>
        <w:t>,</w:t>
      </w:r>
      <w:r w:rsidR="005B3C8C" w:rsidRPr="004008AB">
        <w:rPr>
          <w:rFonts w:cstheme="minorHAnsi"/>
          <w:bCs/>
          <w:sz w:val="24"/>
          <w:szCs w:val="24"/>
        </w:rPr>
        <w:t xml:space="preserve"> vem por meio desta declarar, com fulcro nos artigos 98 e seguintes do CPC, ser hipossuficiente, no sentido da lei, </w:t>
      </w:r>
      <w:r w:rsidR="00F719EB" w:rsidRPr="004008AB">
        <w:rPr>
          <w:rFonts w:cstheme="minorHAnsi"/>
          <w:bCs/>
          <w:sz w:val="24"/>
          <w:szCs w:val="24"/>
        </w:rPr>
        <w:t xml:space="preserve">visto que não possui recursos </w:t>
      </w:r>
      <w:r w:rsidR="005B3C8C" w:rsidRPr="004008AB">
        <w:rPr>
          <w:rFonts w:cstheme="minorHAnsi"/>
          <w:bCs/>
          <w:sz w:val="24"/>
          <w:szCs w:val="24"/>
        </w:rPr>
        <w:t xml:space="preserve">financeiros suficientes </w:t>
      </w:r>
      <w:r w:rsidR="00F719EB" w:rsidRPr="004008AB">
        <w:rPr>
          <w:rFonts w:cstheme="minorHAnsi"/>
          <w:bCs/>
          <w:sz w:val="24"/>
          <w:szCs w:val="24"/>
        </w:rPr>
        <w:t>para arcar com as causas e as despesas relacionadas aos processos judiciais, sem que prejudique para tanto, a sua própria atividade.</w:t>
      </w:r>
    </w:p>
    <w:p w14:paraId="6BD50FF0" w14:textId="77777777" w:rsidR="00F719EB" w:rsidRPr="004008AB" w:rsidRDefault="00F719EB" w:rsidP="00F719EB">
      <w:pPr>
        <w:jc w:val="both"/>
        <w:rPr>
          <w:rFonts w:cstheme="minorHAnsi"/>
          <w:bCs/>
          <w:sz w:val="24"/>
          <w:szCs w:val="24"/>
        </w:rPr>
      </w:pPr>
      <w:r w:rsidRPr="004008AB">
        <w:rPr>
          <w:rFonts w:cstheme="minorHAnsi"/>
          <w:bCs/>
          <w:sz w:val="24"/>
          <w:szCs w:val="24"/>
        </w:rPr>
        <w:t>Por ser expressão da verdade, a declarante assina a presente, ciente de que pela falsa declaração de hipossuficiência, poderá responder civilmente.</w:t>
      </w:r>
    </w:p>
    <w:p w14:paraId="67D16930" w14:textId="77777777" w:rsidR="00F719EB" w:rsidRPr="004008AB" w:rsidRDefault="00F719EB">
      <w:pPr>
        <w:rPr>
          <w:rFonts w:cstheme="minorHAnsi"/>
          <w:bCs/>
          <w:sz w:val="24"/>
          <w:szCs w:val="24"/>
        </w:rPr>
      </w:pPr>
    </w:p>
    <w:p w14:paraId="67BD5224" w14:textId="18D12D84" w:rsidR="00F719EB" w:rsidRPr="004008AB" w:rsidRDefault="005B3C8C" w:rsidP="00F719EB">
      <w:pPr>
        <w:jc w:val="right"/>
        <w:rPr>
          <w:rFonts w:cstheme="minorHAnsi"/>
          <w:bCs/>
          <w:color w:val="FF0000"/>
          <w:sz w:val="24"/>
          <w:szCs w:val="24"/>
        </w:rPr>
      </w:pPr>
      <w:r w:rsidRPr="004008AB">
        <w:rPr>
          <w:rFonts w:cstheme="minorHAnsi"/>
          <w:bCs/>
          <w:sz w:val="24"/>
          <w:szCs w:val="24"/>
        </w:rPr>
        <w:t xml:space="preserve">Indaiatuba, </w:t>
      </w:r>
      <w:r w:rsidRPr="004008AB">
        <w:rPr>
          <w:rFonts w:cstheme="minorHAnsi"/>
          <w:bCs/>
          <w:color w:val="FF0000"/>
          <w:sz w:val="24"/>
          <w:szCs w:val="24"/>
        </w:rPr>
        <w:t>15</w:t>
      </w:r>
      <w:r w:rsidR="00F719EB" w:rsidRPr="004008AB">
        <w:rPr>
          <w:rFonts w:cstheme="minorHAnsi"/>
          <w:bCs/>
          <w:color w:val="FF0000"/>
          <w:sz w:val="24"/>
          <w:szCs w:val="24"/>
        </w:rPr>
        <w:t xml:space="preserve"> de </w:t>
      </w:r>
      <w:r w:rsidRPr="004008AB">
        <w:rPr>
          <w:rFonts w:cstheme="minorHAnsi"/>
          <w:bCs/>
          <w:color w:val="FF0000"/>
          <w:sz w:val="24"/>
          <w:szCs w:val="24"/>
        </w:rPr>
        <w:t xml:space="preserve">julho </w:t>
      </w:r>
      <w:r w:rsidR="00F719EB" w:rsidRPr="004008AB">
        <w:rPr>
          <w:rFonts w:cstheme="minorHAnsi"/>
          <w:bCs/>
          <w:color w:val="FF0000"/>
          <w:sz w:val="24"/>
          <w:szCs w:val="24"/>
        </w:rPr>
        <w:t>de 2019</w:t>
      </w:r>
      <w:r w:rsidR="008B468F" w:rsidRPr="004008AB">
        <w:rPr>
          <w:rFonts w:cstheme="minorHAnsi"/>
          <w:bCs/>
          <w:color w:val="FF0000"/>
          <w:sz w:val="24"/>
          <w:szCs w:val="24"/>
        </w:rPr>
        <w:t>.</w:t>
      </w:r>
    </w:p>
    <w:p w14:paraId="65052B02" w14:textId="77777777" w:rsidR="00F719EB" w:rsidRPr="004008AB" w:rsidRDefault="00F719EB">
      <w:pPr>
        <w:rPr>
          <w:rFonts w:cstheme="minorHAnsi"/>
          <w:bCs/>
          <w:sz w:val="24"/>
          <w:szCs w:val="24"/>
        </w:rPr>
      </w:pPr>
    </w:p>
    <w:p w14:paraId="124FD634" w14:textId="77777777" w:rsidR="00F719EB" w:rsidRPr="004008AB" w:rsidRDefault="00F719EB">
      <w:pPr>
        <w:rPr>
          <w:rFonts w:cstheme="minorHAnsi"/>
          <w:bCs/>
          <w:sz w:val="24"/>
          <w:szCs w:val="24"/>
        </w:rPr>
      </w:pPr>
    </w:p>
    <w:p w14:paraId="1BD940A4" w14:textId="77777777" w:rsidR="00F719EB" w:rsidRPr="004008AB" w:rsidRDefault="00F719EB" w:rsidP="00F719EB">
      <w:pPr>
        <w:spacing w:after="0" w:line="240" w:lineRule="auto"/>
        <w:jc w:val="center"/>
        <w:rPr>
          <w:rFonts w:cstheme="minorHAnsi"/>
          <w:b/>
          <w:sz w:val="24"/>
          <w:szCs w:val="24"/>
        </w:rPr>
      </w:pPr>
      <w:r w:rsidRPr="004008AB">
        <w:rPr>
          <w:rFonts w:cstheme="minorHAnsi"/>
          <w:b/>
          <w:sz w:val="24"/>
          <w:szCs w:val="24"/>
        </w:rPr>
        <w:t>_______________________________</w:t>
      </w:r>
    </w:p>
    <w:p w14:paraId="78918C72" w14:textId="77777777" w:rsidR="005B3C8C" w:rsidRPr="004008AB" w:rsidRDefault="005B3C8C" w:rsidP="00F719EB">
      <w:pPr>
        <w:spacing w:after="0" w:line="240" w:lineRule="auto"/>
        <w:jc w:val="center"/>
        <w:rPr>
          <w:rFonts w:cstheme="minorHAnsi"/>
          <w:b/>
          <w:color w:val="FF0000"/>
          <w:sz w:val="24"/>
          <w:szCs w:val="24"/>
        </w:rPr>
      </w:pPr>
      <w:r w:rsidRPr="004008AB">
        <w:rPr>
          <w:rFonts w:cstheme="minorHAnsi"/>
          <w:b/>
          <w:color w:val="FF0000"/>
          <w:sz w:val="24"/>
          <w:szCs w:val="24"/>
        </w:rPr>
        <w:t xml:space="preserve">Jussilene Doria Cruz </w:t>
      </w:r>
    </w:p>
    <w:p w14:paraId="02C5EC73" w14:textId="77777777" w:rsidR="00F719EB" w:rsidRPr="004008AB" w:rsidRDefault="005B3C8C" w:rsidP="00F719EB">
      <w:pPr>
        <w:spacing w:after="0" w:line="240" w:lineRule="auto"/>
        <w:jc w:val="center"/>
        <w:rPr>
          <w:rFonts w:cstheme="minorHAnsi"/>
          <w:b/>
          <w:color w:val="FF0000"/>
          <w:sz w:val="24"/>
          <w:szCs w:val="24"/>
        </w:rPr>
      </w:pPr>
      <w:r w:rsidRPr="004008AB">
        <w:rPr>
          <w:rFonts w:cstheme="minorHAnsi"/>
          <w:b/>
          <w:color w:val="FF0000"/>
          <w:sz w:val="24"/>
          <w:szCs w:val="24"/>
        </w:rPr>
        <w:t>Jussilene Doria Cruz Ferragem ME</w:t>
      </w:r>
    </w:p>
    <w:p w14:paraId="7E0CB524" w14:textId="77777777" w:rsidR="00F719EB" w:rsidRPr="004008AB" w:rsidRDefault="005B3C8C" w:rsidP="00F719EB">
      <w:pPr>
        <w:spacing w:after="0" w:line="240" w:lineRule="auto"/>
        <w:jc w:val="center"/>
        <w:rPr>
          <w:rFonts w:cstheme="minorHAnsi"/>
          <w:bCs/>
          <w:color w:val="FF0000"/>
          <w:sz w:val="24"/>
          <w:szCs w:val="24"/>
        </w:rPr>
      </w:pPr>
      <w:r w:rsidRPr="004008AB">
        <w:rPr>
          <w:rFonts w:cstheme="minorHAnsi"/>
          <w:color w:val="FF0000"/>
          <w:sz w:val="24"/>
          <w:szCs w:val="24"/>
        </w:rPr>
        <w:t>CNPJ/MF</w:t>
      </w:r>
      <w:r w:rsidR="00F719EB" w:rsidRPr="004008AB">
        <w:rPr>
          <w:rFonts w:cstheme="minorHAnsi"/>
          <w:color w:val="FF0000"/>
          <w:sz w:val="24"/>
          <w:szCs w:val="24"/>
        </w:rPr>
        <w:t xml:space="preserve"> o nº </w:t>
      </w:r>
      <w:r w:rsidRPr="004008AB">
        <w:rPr>
          <w:rFonts w:cstheme="minorHAnsi"/>
          <w:color w:val="FF0000"/>
          <w:sz w:val="24"/>
          <w:szCs w:val="24"/>
        </w:rPr>
        <w:t>04.796.722/0001-55</w:t>
      </w:r>
    </w:p>
    <w:sectPr w:rsidR="00F719EB" w:rsidRPr="004008AB" w:rsidSect="004008AB">
      <w:headerReference w:type="default" r:id="rId6"/>
      <w:pgSz w:w="11906" w:h="16838"/>
      <w:pgMar w:top="1829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50E00D" w14:textId="77777777" w:rsidR="00B16760" w:rsidRDefault="00B16760" w:rsidP="004008AB">
      <w:pPr>
        <w:spacing w:after="0" w:line="240" w:lineRule="auto"/>
      </w:pPr>
      <w:r>
        <w:separator/>
      </w:r>
    </w:p>
  </w:endnote>
  <w:endnote w:type="continuationSeparator" w:id="0">
    <w:p w14:paraId="3E9105AE" w14:textId="77777777" w:rsidR="00B16760" w:rsidRDefault="00B16760" w:rsidP="004008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B5354D" w14:textId="77777777" w:rsidR="00B16760" w:rsidRDefault="00B16760" w:rsidP="004008AB">
      <w:pPr>
        <w:spacing w:after="0" w:line="240" w:lineRule="auto"/>
      </w:pPr>
      <w:r>
        <w:separator/>
      </w:r>
    </w:p>
  </w:footnote>
  <w:footnote w:type="continuationSeparator" w:id="0">
    <w:p w14:paraId="32F4EF62" w14:textId="77777777" w:rsidR="00B16760" w:rsidRDefault="00B16760" w:rsidP="004008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58D8E4" w14:textId="79924910" w:rsidR="004008AB" w:rsidRDefault="004008AB">
    <w:pPr>
      <w:pStyle w:val="Header"/>
    </w:pPr>
    <w:r>
      <w:rPr>
        <w:noProof/>
        <w:lang w:eastAsia="pt-BR"/>
      </w:rPr>
      <w:drawing>
        <wp:anchor distT="0" distB="0" distL="114300" distR="114300" simplePos="0" relativeHeight="251659264" behindDoc="1" locked="0" layoutInCell="1" allowOverlap="1" wp14:anchorId="7C09D61B" wp14:editId="133F59B8">
          <wp:simplePos x="0" y="0"/>
          <wp:positionH relativeFrom="page">
            <wp:posOffset>-21590</wp:posOffset>
          </wp:positionH>
          <wp:positionV relativeFrom="paragraph">
            <wp:posOffset>-438785</wp:posOffset>
          </wp:positionV>
          <wp:extent cx="7581303" cy="10696575"/>
          <wp:effectExtent l="0" t="0" r="635" b="0"/>
          <wp:wrapNone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81303" cy="10696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2F06"/>
    <w:rsid w:val="00087D92"/>
    <w:rsid w:val="00126071"/>
    <w:rsid w:val="00317FC8"/>
    <w:rsid w:val="004008AB"/>
    <w:rsid w:val="005A7C08"/>
    <w:rsid w:val="005B3C8C"/>
    <w:rsid w:val="0063754C"/>
    <w:rsid w:val="008B468F"/>
    <w:rsid w:val="00922F06"/>
    <w:rsid w:val="009520AD"/>
    <w:rsid w:val="00967942"/>
    <w:rsid w:val="00B16760"/>
    <w:rsid w:val="00BD6270"/>
    <w:rsid w:val="00D201E8"/>
    <w:rsid w:val="00F71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03B08F"/>
  <w15:chartTrackingRefBased/>
  <w15:docId w15:val="{F6E57D76-AAFB-4130-A68D-135D6BC7D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08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08AB"/>
  </w:style>
  <w:style w:type="paragraph" w:styleId="Footer">
    <w:name w:val="footer"/>
    <w:basedOn w:val="Normal"/>
    <w:link w:val="FooterChar"/>
    <w:uiPriority w:val="99"/>
    <w:unhideWhenUsed/>
    <w:rsid w:val="004008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08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165</Words>
  <Characters>944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Katia Alberico</dc:creator>
  <cp:keywords/>
  <dc:description/>
  <cp:lastModifiedBy>Thiago Nogueira</cp:lastModifiedBy>
  <cp:revision>4</cp:revision>
  <dcterms:created xsi:type="dcterms:W3CDTF">2019-12-22T23:39:00Z</dcterms:created>
  <dcterms:modified xsi:type="dcterms:W3CDTF">2019-12-25T17:07:00Z</dcterms:modified>
</cp:coreProperties>
</file>