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What is MRAM and Why It Matters in SoC Design</w:t>
      </w:r>
    </w:p>
    <w:p w:rsidR="00000000" w:rsidDel="00000000" w:rsidP="00000000" w:rsidRDefault="00000000" w:rsidRPr="00000000" w14:paraId="000000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Magnetoresistive Random Access Memory (MRAM) is a type of non-volatile memory that stores data using magnetic states instead of electric charge. At the heart of MRAM technology is the magnetic tunnel junction (MTJ), a nanoscale structure that allows data to be written and read by changing and detecting magnetic orientations. Because it does not rely on electrical capacitors or continuous power to maintain its data, MRAM offers a unique blend of speed, durability, and persistence.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SoC (System-on-Chip) designs evolve to support more intelligent, responsive, and power-efficient applications—such as edge AI, autonomous systems, and secure computing—MRAM is emerging as a compelling alternative to traditional memory technologies. It addresses many of the limitations associated with volatile memory, especially DRAM, in terms of power consumption, integration complexity, and system startup behavior.</w:t>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Why MRAM is Different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DRAM, which must constantly refresh its charge-based cells to retain data, MRAM holds data magnetically without any power. This gives MRAM true non-volatility while maintaining fast access times. Moreover, MRAM does not suffer from gradual data loss or wear-out issues common in Flash memory, making it ideal for applications that require frequent updates, reliable data retention, or instant-on behavior.</w:t>
      </w:r>
    </w:p>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Benefits in SoC Architecture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MRAM can be fabricated using standard CMOS processes, making it suitable for integration directly onto the same die as logic components. This capability eliminates the need for external memory in many cases, reducing both power and physical footprint. SoC designers can use MRAM to store boot code, configuration data, AI model weights, and security credentials—all accessible immediately upon power-up.</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to DRAM-based systems that must reload memory contents at boot, MRAM enables SoCs to power on and function instantly, saving energy and time. For real-time systems or battery-powered devices, this means faster responsiveness and more efficient operation.</w:t>
      </w:r>
    </w:p>
    <w:p w:rsidR="00000000" w:rsidDel="00000000" w:rsidP="00000000" w:rsidRDefault="00000000" w:rsidRPr="00000000" w14:paraId="0000000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Power and Energy Efficiency</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MRAM significantly reduces both dynamic and static power. Since there are no refresh cycles, idle power is nearly zero. During operation, MRAM consumes less energy per access than DRAM due to shorter data paths and embedded design. This makes MRAM especially attractive for always-on components and low-duty-cycle systems, such as sensors, wearables, and AI accelerators at the edge.</w:t>
      </w:r>
    </w:p>
    <w:p w:rsidR="00000000" w:rsidDel="00000000" w:rsidP="00000000" w:rsidRDefault="00000000" w:rsidRPr="00000000" w14:paraId="000000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MRAM represents a fundamental shift in how memory can be used in modern SoCs. It combines the speed and flexibility of volatile memory with the non-volatility and robustness of persistent storage. With its superior power efficiency, instant-on behavior, and compatibility with standard chip manufacturing, MRAM is becoming an essential building block in next-generation SoC architectures.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demand increases for intelligent, energy-efficient, and responsive systems, MRAM is poised to play a central role in unlocking new possibilities for embedded design.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widowControl w:val="0"/>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7">
    <w:name w:val="heading 7"/>
    <w:basedOn w:val="a"/>
    <w:next w:val="a"/>
    <w:link w:val="70"/>
    <w:uiPriority w:val="9"/>
    <w:semiHidden w:val="1"/>
    <w:unhideWhenUsed w:val="1"/>
    <w:qFormat w:val="1"/>
    <w:rsid w:val="00EA3B4F"/>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EA3B4F"/>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EA3B4F"/>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EA3B4F"/>
    <w:rPr>
      <w:rFonts w:asciiTheme="majorHAnsi" w:cstheme="majorBidi" w:eastAsiaTheme="majorEastAsia" w:hAnsiTheme="majorHAnsi"/>
      <w:color w:val="0f4761" w:themeColor="accent1" w:themeShade="0000BF"/>
      <w:sz w:val="48"/>
      <w:szCs w:val="48"/>
    </w:rPr>
  </w:style>
  <w:style w:type="character" w:styleId="20" w:customStyle="1">
    <w:name w:val="標題 2 字元"/>
    <w:basedOn w:val="a0"/>
    <w:link w:val="2"/>
    <w:uiPriority w:val="9"/>
    <w:semiHidden w:val="1"/>
    <w:rsid w:val="00EA3B4F"/>
    <w:rPr>
      <w:rFonts w:asciiTheme="majorHAnsi" w:cstheme="majorBidi" w:eastAsiaTheme="majorEastAsia" w:hAnsiTheme="majorHAnsi"/>
      <w:color w:val="0f4761" w:themeColor="accent1" w:themeShade="0000BF"/>
      <w:sz w:val="40"/>
      <w:szCs w:val="40"/>
    </w:rPr>
  </w:style>
  <w:style w:type="character" w:styleId="30" w:customStyle="1">
    <w:name w:val="標題 3 字元"/>
    <w:basedOn w:val="a0"/>
    <w:link w:val="3"/>
    <w:uiPriority w:val="9"/>
    <w:semiHidden w:val="1"/>
    <w:rsid w:val="00EA3B4F"/>
    <w:rPr>
      <w:rFonts w:cstheme="majorBidi" w:eastAsiaTheme="majorEastAsia"/>
      <w:color w:val="0f4761" w:themeColor="accent1" w:themeShade="0000BF"/>
      <w:sz w:val="32"/>
      <w:szCs w:val="32"/>
    </w:rPr>
  </w:style>
  <w:style w:type="character" w:styleId="40" w:customStyle="1">
    <w:name w:val="標題 4 字元"/>
    <w:basedOn w:val="a0"/>
    <w:link w:val="4"/>
    <w:uiPriority w:val="9"/>
    <w:semiHidden w:val="1"/>
    <w:rsid w:val="00EA3B4F"/>
    <w:rPr>
      <w:rFonts w:cstheme="majorBidi" w:eastAsiaTheme="majorEastAsia"/>
      <w:color w:val="0f4761" w:themeColor="accent1" w:themeShade="0000BF"/>
      <w:sz w:val="28"/>
      <w:szCs w:val="28"/>
    </w:rPr>
  </w:style>
  <w:style w:type="character" w:styleId="50" w:customStyle="1">
    <w:name w:val="標題 5 字元"/>
    <w:basedOn w:val="a0"/>
    <w:link w:val="5"/>
    <w:uiPriority w:val="9"/>
    <w:semiHidden w:val="1"/>
    <w:rsid w:val="00EA3B4F"/>
    <w:rPr>
      <w:rFonts w:cstheme="majorBidi" w:eastAsiaTheme="majorEastAsia"/>
      <w:color w:val="0f4761" w:themeColor="accent1" w:themeShade="0000BF"/>
    </w:rPr>
  </w:style>
  <w:style w:type="character" w:styleId="60" w:customStyle="1">
    <w:name w:val="標題 6 字元"/>
    <w:basedOn w:val="a0"/>
    <w:link w:val="6"/>
    <w:uiPriority w:val="9"/>
    <w:semiHidden w:val="1"/>
    <w:rsid w:val="00EA3B4F"/>
    <w:rPr>
      <w:rFonts w:cstheme="majorBidi" w:eastAsiaTheme="majorEastAsia"/>
      <w:color w:val="595959" w:themeColor="text1" w:themeTint="0000A6"/>
    </w:rPr>
  </w:style>
  <w:style w:type="character" w:styleId="70" w:customStyle="1">
    <w:name w:val="標題 7 字元"/>
    <w:basedOn w:val="a0"/>
    <w:link w:val="7"/>
    <w:uiPriority w:val="9"/>
    <w:semiHidden w:val="1"/>
    <w:rsid w:val="00EA3B4F"/>
    <w:rPr>
      <w:rFonts w:cstheme="majorBidi" w:eastAsiaTheme="majorEastAsia"/>
      <w:color w:val="595959" w:themeColor="text1" w:themeTint="0000A6"/>
    </w:rPr>
  </w:style>
  <w:style w:type="character" w:styleId="80" w:customStyle="1">
    <w:name w:val="標題 8 字元"/>
    <w:basedOn w:val="a0"/>
    <w:link w:val="8"/>
    <w:uiPriority w:val="9"/>
    <w:semiHidden w:val="1"/>
    <w:rsid w:val="00EA3B4F"/>
    <w:rPr>
      <w:rFonts w:cstheme="majorBidi" w:eastAsiaTheme="majorEastAsia"/>
      <w:color w:val="272727" w:themeColor="text1" w:themeTint="0000D8"/>
    </w:rPr>
  </w:style>
  <w:style w:type="character" w:styleId="90" w:customStyle="1">
    <w:name w:val="標題 9 字元"/>
    <w:basedOn w:val="a0"/>
    <w:link w:val="9"/>
    <w:uiPriority w:val="9"/>
    <w:semiHidden w:val="1"/>
    <w:rsid w:val="00EA3B4F"/>
    <w:rPr>
      <w:rFonts w:cstheme="majorBidi" w:eastAsiaTheme="majorEastAsia"/>
      <w:color w:val="272727" w:themeColor="text1" w:themeTint="0000D8"/>
    </w:rPr>
  </w:style>
  <w:style w:type="character" w:styleId="a4" w:customStyle="1">
    <w:name w:val="標題 字元"/>
    <w:basedOn w:val="a0"/>
    <w:link w:val="a3"/>
    <w:uiPriority w:val="10"/>
    <w:rsid w:val="00EA3B4F"/>
    <w:rPr>
      <w:rFonts w:asciiTheme="majorHAnsi" w:cstheme="majorBidi" w:eastAsiaTheme="majorEastAsia" w:hAnsiTheme="majorHAnsi"/>
      <w:spacing w:val="-10"/>
      <w:kern w:val="28"/>
      <w:sz w:val="56"/>
      <w:szCs w:val="56"/>
    </w:rPr>
  </w:style>
  <w:style w:type="character" w:styleId="a6" w:customStyle="1">
    <w:name w:val="副標題 字元"/>
    <w:basedOn w:val="a0"/>
    <w:link w:val="a5"/>
    <w:uiPriority w:val="11"/>
    <w:rsid w:val="00EA3B4F"/>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EA3B4F"/>
    <w:pPr>
      <w:spacing w:before="160"/>
      <w:jc w:val="center"/>
    </w:pPr>
    <w:rPr>
      <w:i w:val="1"/>
      <w:iCs w:val="1"/>
      <w:color w:val="404040" w:themeColor="text1" w:themeTint="0000BF"/>
    </w:rPr>
  </w:style>
  <w:style w:type="character" w:styleId="a8" w:customStyle="1">
    <w:name w:val="引文 字元"/>
    <w:basedOn w:val="a0"/>
    <w:link w:val="a7"/>
    <w:uiPriority w:val="29"/>
    <w:rsid w:val="00EA3B4F"/>
    <w:rPr>
      <w:i w:val="1"/>
      <w:iCs w:val="1"/>
      <w:color w:val="404040" w:themeColor="text1" w:themeTint="0000BF"/>
    </w:rPr>
  </w:style>
  <w:style w:type="paragraph" w:styleId="a9">
    <w:name w:val="List Paragraph"/>
    <w:basedOn w:val="a"/>
    <w:uiPriority w:val="34"/>
    <w:qFormat w:val="1"/>
    <w:rsid w:val="00EA3B4F"/>
    <w:pPr>
      <w:ind w:left="720"/>
      <w:contextualSpacing w:val="1"/>
    </w:pPr>
  </w:style>
  <w:style w:type="character" w:styleId="aa">
    <w:name w:val="Intense Emphasis"/>
    <w:basedOn w:val="a0"/>
    <w:uiPriority w:val="21"/>
    <w:qFormat w:val="1"/>
    <w:rsid w:val="00EA3B4F"/>
    <w:rPr>
      <w:i w:val="1"/>
      <w:iCs w:val="1"/>
      <w:color w:val="0f4761" w:themeColor="accent1" w:themeShade="0000BF"/>
    </w:rPr>
  </w:style>
  <w:style w:type="paragraph" w:styleId="ab">
    <w:name w:val="Intense Quote"/>
    <w:basedOn w:val="a"/>
    <w:next w:val="a"/>
    <w:link w:val="ac"/>
    <w:uiPriority w:val="30"/>
    <w:qFormat w:val="1"/>
    <w:rsid w:val="00EA3B4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c" w:customStyle="1">
    <w:name w:val="鮮明引文 字元"/>
    <w:basedOn w:val="a0"/>
    <w:link w:val="ab"/>
    <w:uiPriority w:val="30"/>
    <w:rsid w:val="00EA3B4F"/>
    <w:rPr>
      <w:i w:val="1"/>
      <w:iCs w:val="1"/>
      <w:color w:val="0f4761" w:themeColor="accent1" w:themeShade="0000BF"/>
    </w:rPr>
  </w:style>
  <w:style w:type="character" w:styleId="ad">
    <w:name w:val="Intense Reference"/>
    <w:basedOn w:val="a0"/>
    <w:uiPriority w:val="32"/>
    <w:qFormat w:val="1"/>
    <w:rsid w:val="00EA3B4F"/>
    <w:rPr>
      <w:b w:val="1"/>
      <w:bCs w:val="1"/>
      <w:smallCaps w:val="1"/>
      <w:color w:val="0f4761" w:themeColor="accent1" w:themeShade="0000BF"/>
      <w:spacing w:val="5"/>
    </w:rPr>
  </w:style>
  <w:style w:type="paragraph" w:styleId="Subtitle">
    <w:name w:val="Subtitle"/>
    <w:basedOn w:val="Normal"/>
    <w:next w:val="Normal"/>
    <w:pPr>
      <w:jc w:val="center"/>
    </w:pPr>
    <w:rPr>
      <w:rFonts w:ascii="Play" w:cs="Play" w:eastAsia="Play" w:hAnsi="Play"/>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T4Pxm2ho9fe12qrh1k9UJFDA==">CgMxLjA4AHIhMUZqdkp0elg5VEZMZ0ZvSUFCQ2xUZFN5WkJMRkhFelFH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2025-07-05T07:20:00Z</dcterms:created>
  <dc:creator>Ace Lin</dc:creator>
</cp:coreProperties>
</file>