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FE52" w14:textId="11BC57B0" w:rsidR="003F372C" w:rsidRPr="00C50AC3" w:rsidRDefault="00C50AC3" w:rsidP="00C50AC3">
      <w:pPr>
        <w:pStyle w:val="BodyText"/>
        <w:rPr>
          <w:rFonts w:ascii="Space Grotesk" w:hAnsi="Space Grotesk"/>
          <w:sz w:val="72"/>
          <w:szCs w:val="72"/>
        </w:rPr>
      </w:pPr>
      <w:bookmarkStart w:id="0" w:name="talking-to-things"/>
      <w:bookmarkStart w:id="1" w:name="introduction"/>
      <w:r w:rsidRPr="00C50AC3">
        <w:rPr>
          <w:rFonts w:ascii="Space Grotesk" w:hAnsi="Space Grotesk"/>
          <w:sz w:val="72"/>
          <w:szCs w:val="72"/>
        </w:rPr>
        <w:t>Talking (to) Things</w:t>
      </w:r>
    </w:p>
    <w:p w14:paraId="5BEAD77F" w14:textId="2468D3BB" w:rsidR="00C50AC3" w:rsidRDefault="00C50AC3" w:rsidP="00C50AC3">
      <w:pPr>
        <w:pStyle w:val="BodyText"/>
        <w:spacing w:line="240" w:lineRule="auto"/>
        <w:rPr>
          <w:rFonts w:ascii="Space Grotesk" w:hAnsi="Space Grotesk"/>
          <w:sz w:val="36"/>
          <w:szCs w:val="36"/>
        </w:rPr>
      </w:pPr>
      <w:r w:rsidRPr="00C50AC3">
        <w:rPr>
          <w:rFonts w:ascii="Space Grotesk" w:hAnsi="Space Grotesk"/>
          <w:sz w:val="36"/>
          <w:szCs w:val="36"/>
        </w:rPr>
        <w:t>A comparative exploration</w:t>
      </w:r>
      <w:r w:rsidRPr="00C50AC3">
        <w:rPr>
          <w:rFonts w:ascii="Space Grotesk" w:hAnsi="Space Grotesk"/>
          <w:sz w:val="36"/>
          <w:szCs w:val="36"/>
        </w:rPr>
        <w:t xml:space="preserve"> </w:t>
      </w:r>
      <w:r w:rsidRPr="00C50AC3">
        <w:rPr>
          <w:rFonts w:ascii="Space Grotesk" w:hAnsi="Space Grotesk"/>
          <w:sz w:val="36"/>
          <w:szCs w:val="36"/>
        </w:rPr>
        <w:t>of</w:t>
      </w:r>
      <w:r>
        <w:rPr>
          <w:rFonts w:ascii="Space Grotesk" w:hAnsi="Space Grotesk"/>
          <w:sz w:val="36"/>
          <w:szCs w:val="36"/>
        </w:rPr>
        <w:t xml:space="preserve"> </w:t>
      </w:r>
      <w:r w:rsidRPr="00C50AC3">
        <w:rPr>
          <w:rFonts w:ascii="Space Grotesk" w:hAnsi="Space Grotesk"/>
          <w:sz w:val="36"/>
          <w:szCs w:val="36"/>
        </w:rPr>
        <w:t>voice assistants as assistive technologies for</w:t>
      </w:r>
      <w:r w:rsidRPr="00C50AC3">
        <w:rPr>
          <w:rFonts w:ascii="Space Grotesk" w:hAnsi="Space Grotesk"/>
          <w:sz w:val="36"/>
          <w:szCs w:val="36"/>
        </w:rPr>
        <w:t xml:space="preserve"> </w:t>
      </w:r>
      <w:r w:rsidRPr="00C50AC3">
        <w:rPr>
          <w:rFonts w:ascii="Space Grotesk" w:hAnsi="Space Grotesk"/>
          <w:sz w:val="36"/>
          <w:szCs w:val="36"/>
        </w:rPr>
        <w:t>blind people</w:t>
      </w:r>
    </w:p>
    <w:p w14:paraId="648F814D" w14:textId="77777777" w:rsidR="00C50AC3" w:rsidRPr="00C50AC3" w:rsidRDefault="00C50AC3" w:rsidP="00C50AC3">
      <w:pPr>
        <w:pStyle w:val="BodyText"/>
        <w:spacing w:line="240" w:lineRule="auto"/>
        <w:rPr>
          <w:rFonts w:ascii="Space Grotesk" w:hAnsi="Space Grotesk"/>
          <w:sz w:val="36"/>
          <w:szCs w:val="36"/>
        </w:rPr>
      </w:pPr>
    </w:p>
    <w:p w14:paraId="651C5C70" w14:textId="60A3F2B1" w:rsidR="003F372C" w:rsidRDefault="003B07AF">
      <w:pPr>
        <w:pStyle w:val="FirstParagraph"/>
      </w:pPr>
      <w:r>
        <w:t>This research proposal explores the potentials of voice assistant technologies for the blind, the extent to which this technology can provide and assist access to the world, and how their design could be improved to serve the specific needs of the target demographic and avoid risky situations.</w:t>
      </w:r>
    </w:p>
    <w:p w14:paraId="0C132DED" w14:textId="4190945B" w:rsidR="003F372C" w:rsidRDefault="003B07AF">
      <w:pPr>
        <w:pStyle w:val="BodyText"/>
      </w:pPr>
      <w:r>
        <w:t>Blind people are increasingly adopting voice assistants (VA) despite being a relatively young technology. This adoption is happening on an informal basis, unmitigated by established processes of learning and funding assistive technologies (AT). Despite not being designed as ATs, this adoption points to potentials for VAs as assistive technologies. Since none of the quality-assuring processes come into effect, this process also brings risks, which need to be assessed by research.</w:t>
      </w:r>
    </w:p>
    <w:p w14:paraId="56D58C87" w14:textId="073F2206" w:rsidR="003F372C" w:rsidRDefault="003B07AF">
      <w:pPr>
        <w:pStyle w:val="BodyText"/>
      </w:pPr>
      <w:r>
        <w:t>The proposed research project is a comparative study that extends into a prototyping phase. The general approach is human-centered design with a heavy leaning on ontological design. In the first phase, ethnographic methods are applied to study and compare traditional assistive technologies for blind people versus voice assistants for the same set of tasks. These tasks include information retrieval, online shopping, and interaction with computational systems. The given focus is set by the ongoing digitalization of society that centers on the need and considerations of accessibility in all digital processes.</w:t>
      </w:r>
    </w:p>
    <w:p w14:paraId="597CF00E" w14:textId="001C8195" w:rsidR="003F372C" w:rsidRDefault="003B07AF">
      <w:pPr>
        <w:pStyle w:val="BodyText"/>
      </w:pPr>
      <w:r>
        <w:t xml:space="preserve">The data collected serves as a baseline for a second phase in which workshops and prototyping occur. The underlying framework for this phase is based on a </w:t>
      </w:r>
      <w:r>
        <w:rPr>
          <w:i/>
          <w:iCs/>
        </w:rPr>
        <w:t>universal design</w:t>
      </w:r>
      <w:r>
        <w:t xml:space="preserve"> approach, which “is the design and composition of an environment so that it can be accessed, understood and used to the greatest extent possible by all people regardless of their age, size, ability or disability”</w:t>
      </w:r>
      <w:r w:rsidR="00C50AC3">
        <w:t>.</w:t>
      </w:r>
    </w:p>
    <w:p w14:paraId="27CCB30C" w14:textId="2E24E0FC" w:rsidR="00C50AC3" w:rsidRDefault="003B07AF" w:rsidP="00C50AC3">
      <w:pPr>
        <w:pStyle w:val="BodyText"/>
      </w:pPr>
      <w:r>
        <w:t>The findings will be disseminated in lectures, peer-reviewed journals, workshops, and an open-source published guide for designing and adopting voice assistants for blind people. The guide is produced for interested parties, especially designers, developers, and institutions actively working with blind people.</w:t>
      </w:r>
      <w:bookmarkEnd w:id="0"/>
      <w:bookmarkEnd w:id="1"/>
      <w:r w:rsidR="00C50AC3">
        <w:t xml:space="preserve"> </w:t>
      </w:r>
    </w:p>
    <w:p w14:paraId="39F82590" w14:textId="77777777" w:rsidR="00C50AC3" w:rsidRDefault="00C50AC3" w:rsidP="00C50AC3">
      <w:pPr>
        <w:pStyle w:val="FirstParagraph"/>
        <w:rPr>
          <w:b/>
          <w:bCs/>
        </w:rPr>
      </w:pPr>
    </w:p>
    <w:p w14:paraId="7FC5D136" w14:textId="77777777" w:rsidR="00C50AC3" w:rsidRDefault="00C50AC3" w:rsidP="00C50AC3">
      <w:pPr>
        <w:pStyle w:val="FirstParagraph"/>
        <w:rPr>
          <w:b/>
          <w:bCs/>
        </w:rPr>
      </w:pPr>
    </w:p>
    <w:p w14:paraId="0F38E522" w14:textId="5B09DCCF" w:rsidR="00C50AC3" w:rsidRPr="00C50AC3" w:rsidRDefault="00C50AC3" w:rsidP="00C50AC3">
      <w:pPr>
        <w:pStyle w:val="FirstParagraph"/>
        <w:rPr>
          <w:lang w:val="de-CH"/>
        </w:rPr>
      </w:pPr>
      <w:r w:rsidRPr="00C50AC3">
        <w:rPr>
          <w:b/>
          <w:bCs/>
          <w:lang w:val="de-CH"/>
        </w:rPr>
        <w:t>Adrian Demleitner</w:t>
      </w:r>
      <w:r w:rsidRPr="00C50AC3">
        <w:rPr>
          <w:lang w:val="de-CH"/>
        </w:rPr>
        <w:t xml:space="preserve"> </w:t>
      </w:r>
      <w:r w:rsidRPr="00C50AC3">
        <w:rPr>
          <w:lang w:val="de-CH"/>
        </w:rPr>
        <w:br/>
        <w:t xml:space="preserve">Berner Fachhochschule </w:t>
      </w:r>
      <w:r w:rsidRPr="00C50AC3">
        <w:rPr>
          <w:lang w:val="de-CH"/>
        </w:rPr>
        <w:br/>
        <w:t xml:space="preserve">Hochschule der Künste Bern </w:t>
      </w:r>
      <w:r w:rsidRPr="00C50AC3">
        <w:rPr>
          <w:lang w:val="de-CH"/>
        </w:rPr>
        <w:br/>
        <w:t>MA Thesis Design Research 2022</w:t>
      </w:r>
    </w:p>
    <w:sectPr w:rsidR="00C50AC3" w:rsidRPr="00C50AC3" w:rsidSect="00B95DF3">
      <w:footerReference w:type="default" r:id="rId7"/>
      <w:pgSz w:w="11900" w:h="16840"/>
      <w:pgMar w:top="1440" w:right="1440" w:bottom="1440" w:left="1440" w:header="720" w:footer="285"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B2FCE" w14:textId="77777777" w:rsidR="009F4F4A" w:rsidRDefault="009F4F4A">
      <w:pPr>
        <w:spacing w:after="0" w:line="240" w:lineRule="auto"/>
      </w:pPr>
      <w:r>
        <w:separator/>
      </w:r>
    </w:p>
  </w:endnote>
  <w:endnote w:type="continuationSeparator" w:id="0">
    <w:p w14:paraId="05E1F1AF" w14:textId="77777777" w:rsidR="009F4F4A" w:rsidRDefault="009F4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BM Plex Sans">
    <w:panose1 w:val="020B0503050203000203"/>
    <w:charset w:val="00"/>
    <w:family w:val="swiss"/>
    <w:pitch w:val="variable"/>
    <w:sig w:usb0="A00002EF" w:usb1="5000203B" w:usb2="00000000" w:usb3="00000000" w:csb0="0000019F" w:csb1="00000000"/>
  </w:font>
  <w:font w:name="Space Grotesk">
    <w:panose1 w:val="020B0604020202020204"/>
    <w:charset w:val="4D"/>
    <w:family w:val="auto"/>
    <w:pitch w:val="variable"/>
    <w:sig w:usb0="A10000FF" w:usb1="5000207B" w:usb2="00000000" w:usb3="00000000" w:csb0="00000193" w:csb1="00000000"/>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6E9E0" w14:textId="25F375C8" w:rsidR="00FD3822" w:rsidRPr="00FD3822" w:rsidRDefault="00FD3822" w:rsidP="00F8229A">
    <w:pPr>
      <w:ind w:right="-700"/>
      <w:jc w:val="right"/>
      <w:rPr>
        <w:rFonts w:ascii="Space Grotesk" w:hAnsi="Space Grotesk"/>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50644" w14:textId="77777777" w:rsidR="009F4F4A" w:rsidRDefault="009F4F4A">
      <w:r>
        <w:separator/>
      </w:r>
    </w:p>
  </w:footnote>
  <w:footnote w:type="continuationSeparator" w:id="0">
    <w:p w14:paraId="3B8D64A7" w14:textId="77777777" w:rsidR="009F4F4A" w:rsidRDefault="009F4F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78EE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656004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6EEF0F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522580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85006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90A85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D61B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BF4E98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1D4EB5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F41128"/>
    <w:lvl w:ilvl="0">
      <w:start w:val="1"/>
      <w:numFmt w:val="bullet"/>
      <w:pStyle w:val="ListBullet"/>
      <w:lvlText w:val="—"/>
      <w:lvlJc w:val="left"/>
      <w:pPr>
        <w:tabs>
          <w:tab w:val="num" w:pos="360"/>
        </w:tabs>
        <w:ind w:left="360" w:hanging="360"/>
      </w:pPr>
      <w:rPr>
        <w:rFonts w:ascii="Times New Roman" w:hAnsi="Times New Roman" w:cs="Times New Roman" w:hint="default"/>
      </w:rPr>
    </w:lvl>
  </w:abstractNum>
  <w:abstractNum w:abstractNumId="10" w15:restartNumberingAfterBreak="0">
    <w:nsid w:val="0000A990"/>
    <w:multiLevelType w:val="multilevel"/>
    <w:tmpl w:val="28D6123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5AA605E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1A3A78B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4623904"/>
    <w:multiLevelType w:val="hybridMultilevel"/>
    <w:tmpl w:val="100AB182"/>
    <w:lvl w:ilvl="0" w:tplc="0809000F">
      <w:start w:val="1"/>
      <w:numFmt w:val="decimal"/>
      <w:lvlText w:val="%1."/>
      <w:lvlJc w:val="left"/>
      <w:pPr>
        <w:ind w:left="960" w:hanging="360"/>
      </w:p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14" w15:restartNumberingAfterBreak="0">
    <w:nsid w:val="18CB6527"/>
    <w:multiLevelType w:val="hybridMultilevel"/>
    <w:tmpl w:val="AF025C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DEA7C3B"/>
    <w:multiLevelType w:val="hybridMultilevel"/>
    <w:tmpl w:val="8CFC2F10"/>
    <w:lvl w:ilvl="0" w:tplc="0809000F">
      <w:start w:val="1"/>
      <w:numFmt w:val="decimal"/>
      <w:lvlText w:val="%1."/>
      <w:lvlJc w:val="left"/>
      <w:pPr>
        <w:ind w:left="960" w:hanging="360"/>
      </w:pPr>
    </w:lvl>
    <w:lvl w:ilvl="1" w:tplc="FFFFFFFF" w:tentative="1">
      <w:start w:val="1"/>
      <w:numFmt w:val="lowerLetter"/>
      <w:lvlText w:val="%2."/>
      <w:lvlJc w:val="left"/>
      <w:pPr>
        <w:ind w:left="1680" w:hanging="360"/>
      </w:pPr>
    </w:lvl>
    <w:lvl w:ilvl="2" w:tplc="FFFFFFFF" w:tentative="1">
      <w:start w:val="1"/>
      <w:numFmt w:val="lowerRoman"/>
      <w:lvlText w:val="%3."/>
      <w:lvlJc w:val="right"/>
      <w:pPr>
        <w:ind w:left="2400" w:hanging="180"/>
      </w:pPr>
    </w:lvl>
    <w:lvl w:ilvl="3" w:tplc="FFFFFFFF" w:tentative="1">
      <w:start w:val="1"/>
      <w:numFmt w:val="decimal"/>
      <w:lvlText w:val="%4."/>
      <w:lvlJc w:val="left"/>
      <w:pPr>
        <w:ind w:left="3120" w:hanging="360"/>
      </w:pPr>
    </w:lvl>
    <w:lvl w:ilvl="4" w:tplc="FFFFFFFF" w:tentative="1">
      <w:start w:val="1"/>
      <w:numFmt w:val="lowerLetter"/>
      <w:lvlText w:val="%5."/>
      <w:lvlJc w:val="left"/>
      <w:pPr>
        <w:ind w:left="3840" w:hanging="360"/>
      </w:pPr>
    </w:lvl>
    <w:lvl w:ilvl="5" w:tplc="FFFFFFFF" w:tentative="1">
      <w:start w:val="1"/>
      <w:numFmt w:val="lowerRoman"/>
      <w:lvlText w:val="%6."/>
      <w:lvlJc w:val="right"/>
      <w:pPr>
        <w:ind w:left="4560" w:hanging="180"/>
      </w:pPr>
    </w:lvl>
    <w:lvl w:ilvl="6" w:tplc="FFFFFFFF" w:tentative="1">
      <w:start w:val="1"/>
      <w:numFmt w:val="decimal"/>
      <w:lvlText w:val="%7."/>
      <w:lvlJc w:val="left"/>
      <w:pPr>
        <w:ind w:left="5280" w:hanging="360"/>
      </w:pPr>
    </w:lvl>
    <w:lvl w:ilvl="7" w:tplc="FFFFFFFF" w:tentative="1">
      <w:start w:val="1"/>
      <w:numFmt w:val="lowerLetter"/>
      <w:lvlText w:val="%8."/>
      <w:lvlJc w:val="left"/>
      <w:pPr>
        <w:ind w:left="6000" w:hanging="360"/>
      </w:pPr>
    </w:lvl>
    <w:lvl w:ilvl="8" w:tplc="FFFFFFFF" w:tentative="1">
      <w:start w:val="1"/>
      <w:numFmt w:val="lowerRoman"/>
      <w:lvlText w:val="%9."/>
      <w:lvlJc w:val="right"/>
      <w:pPr>
        <w:ind w:left="6720" w:hanging="180"/>
      </w:pPr>
    </w:lvl>
  </w:abstractNum>
  <w:num w:numId="1">
    <w:abstractNumId w:val="10"/>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1"/>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0"/>
  </w:num>
  <w:num w:numId="13">
    <w:abstractNumId w:val="1"/>
  </w:num>
  <w:num w:numId="14">
    <w:abstractNumId w:val="2"/>
  </w:num>
  <w:num w:numId="15">
    <w:abstractNumId w:val="3"/>
  </w:num>
  <w:num w:numId="16">
    <w:abstractNumId w:val="8"/>
  </w:num>
  <w:num w:numId="17">
    <w:abstractNumId w:val="4"/>
  </w:num>
  <w:num w:numId="18">
    <w:abstractNumId w:val="5"/>
  </w:num>
  <w:num w:numId="19">
    <w:abstractNumId w:val="6"/>
  </w:num>
  <w:num w:numId="20">
    <w:abstractNumId w:val="7"/>
  </w:num>
  <w:num w:numId="21">
    <w:abstractNumId w:val="9"/>
  </w:num>
  <w:num w:numId="22">
    <w:abstractNumId w:val="13"/>
  </w:num>
  <w:num w:numId="23">
    <w:abstractNumId w:val="15"/>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F372C"/>
    <w:rsid w:val="00003BC2"/>
    <w:rsid w:val="000118EC"/>
    <w:rsid w:val="00025378"/>
    <w:rsid w:val="000266E1"/>
    <w:rsid w:val="00026C62"/>
    <w:rsid w:val="00067D5F"/>
    <w:rsid w:val="000926A5"/>
    <w:rsid w:val="000B368E"/>
    <w:rsid w:val="001F416B"/>
    <w:rsid w:val="0020497B"/>
    <w:rsid w:val="002A1E83"/>
    <w:rsid w:val="002B1AD9"/>
    <w:rsid w:val="002D0448"/>
    <w:rsid w:val="002F72D4"/>
    <w:rsid w:val="0033119B"/>
    <w:rsid w:val="003772C4"/>
    <w:rsid w:val="003B07AF"/>
    <w:rsid w:val="003E2ACE"/>
    <w:rsid w:val="003F372C"/>
    <w:rsid w:val="003F688E"/>
    <w:rsid w:val="00407CC4"/>
    <w:rsid w:val="00434E65"/>
    <w:rsid w:val="00441439"/>
    <w:rsid w:val="0047292C"/>
    <w:rsid w:val="004A30EB"/>
    <w:rsid w:val="004E3DA3"/>
    <w:rsid w:val="00573CE0"/>
    <w:rsid w:val="0058727C"/>
    <w:rsid w:val="00635768"/>
    <w:rsid w:val="00692AE1"/>
    <w:rsid w:val="007855FD"/>
    <w:rsid w:val="007D1884"/>
    <w:rsid w:val="007F1972"/>
    <w:rsid w:val="00814053"/>
    <w:rsid w:val="0084652B"/>
    <w:rsid w:val="008D746F"/>
    <w:rsid w:val="008F301D"/>
    <w:rsid w:val="008F35F4"/>
    <w:rsid w:val="0093238D"/>
    <w:rsid w:val="00932E58"/>
    <w:rsid w:val="0094063D"/>
    <w:rsid w:val="009B098A"/>
    <w:rsid w:val="009C7DC8"/>
    <w:rsid w:val="009D5938"/>
    <w:rsid w:val="009F4F4A"/>
    <w:rsid w:val="009F70B8"/>
    <w:rsid w:val="00A317CC"/>
    <w:rsid w:val="00A63909"/>
    <w:rsid w:val="00A76AEB"/>
    <w:rsid w:val="00AC6953"/>
    <w:rsid w:val="00AE2228"/>
    <w:rsid w:val="00AE60E7"/>
    <w:rsid w:val="00B05AD6"/>
    <w:rsid w:val="00B129ED"/>
    <w:rsid w:val="00B441EE"/>
    <w:rsid w:val="00B51033"/>
    <w:rsid w:val="00B95DF3"/>
    <w:rsid w:val="00C0741C"/>
    <w:rsid w:val="00C26FD5"/>
    <w:rsid w:val="00C50AC3"/>
    <w:rsid w:val="00C81BFF"/>
    <w:rsid w:val="00CA61E9"/>
    <w:rsid w:val="00CB3242"/>
    <w:rsid w:val="00CB37DB"/>
    <w:rsid w:val="00D11A91"/>
    <w:rsid w:val="00D21AA2"/>
    <w:rsid w:val="00D41C45"/>
    <w:rsid w:val="00D465E7"/>
    <w:rsid w:val="00D50BC1"/>
    <w:rsid w:val="00D526F2"/>
    <w:rsid w:val="00D738DE"/>
    <w:rsid w:val="00D929F9"/>
    <w:rsid w:val="00DC07EA"/>
    <w:rsid w:val="00DE401E"/>
    <w:rsid w:val="00E22094"/>
    <w:rsid w:val="00E2232A"/>
    <w:rsid w:val="00E75D6D"/>
    <w:rsid w:val="00EA70B5"/>
    <w:rsid w:val="00EE64BD"/>
    <w:rsid w:val="00F43B90"/>
    <w:rsid w:val="00F8229A"/>
    <w:rsid w:val="00FD3822"/>
    <w:rsid w:val="00FD4869"/>
    <w:rsid w:val="00FE07F5"/>
    <w:rsid w:val="00FF04D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ACDE5"/>
  <w15:docId w15:val="{5E4F77C3-DF3B-2746-8BA3-FC55312E3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5938"/>
    <w:pPr>
      <w:spacing w:line="300" w:lineRule="auto"/>
    </w:pPr>
    <w:rPr>
      <w:rFonts w:ascii="IBM Plex Sans" w:hAnsi="IBM Plex Sans"/>
      <w:sz w:val="20"/>
    </w:rPr>
  </w:style>
  <w:style w:type="paragraph" w:styleId="Heading1">
    <w:name w:val="heading 1"/>
    <w:basedOn w:val="Normal"/>
    <w:next w:val="Normal"/>
    <w:link w:val="Heading1Char"/>
    <w:uiPriority w:val="9"/>
    <w:qFormat/>
    <w:rsid w:val="009D5938"/>
    <w:pPr>
      <w:spacing w:before="360" w:after="0" w:line="240" w:lineRule="auto"/>
      <w:contextualSpacing/>
      <w:outlineLvl w:val="0"/>
    </w:pPr>
    <w:rPr>
      <w:rFonts w:ascii="Space Grotesk" w:hAnsi="Space Grotesk" w:cs="Times New Roman (Headings CS)"/>
      <w:spacing w:val="5"/>
      <w:sz w:val="144"/>
      <w:szCs w:val="36"/>
    </w:rPr>
  </w:style>
  <w:style w:type="paragraph" w:styleId="Heading2">
    <w:name w:val="heading 2"/>
    <w:basedOn w:val="Normal"/>
    <w:next w:val="Normal"/>
    <w:link w:val="Heading2Char"/>
    <w:uiPriority w:val="9"/>
    <w:unhideWhenUsed/>
    <w:qFormat/>
    <w:rsid w:val="009D5938"/>
    <w:pPr>
      <w:pageBreakBefore/>
      <w:spacing w:after="400" w:line="271" w:lineRule="auto"/>
      <w:outlineLvl w:val="1"/>
    </w:pPr>
    <w:rPr>
      <w:rFonts w:ascii="Space Grotesk" w:hAnsi="Space Grotesk" w:cs="Times New Roman (Headings CS)"/>
      <w:sz w:val="52"/>
      <w:szCs w:val="28"/>
    </w:rPr>
  </w:style>
  <w:style w:type="paragraph" w:styleId="Heading3">
    <w:name w:val="heading 3"/>
    <w:basedOn w:val="Normal"/>
    <w:next w:val="Normal"/>
    <w:link w:val="Heading3Char"/>
    <w:uiPriority w:val="9"/>
    <w:unhideWhenUsed/>
    <w:qFormat/>
    <w:rsid w:val="009D5938"/>
    <w:pPr>
      <w:spacing w:before="480" w:after="0" w:line="271" w:lineRule="auto"/>
      <w:outlineLvl w:val="2"/>
    </w:pPr>
    <w:rPr>
      <w:rFonts w:ascii="Space Grotesk" w:hAnsi="Space Grotesk" w:cs="Times New Roman (Headings CS)"/>
      <w:iCs/>
      <w:spacing w:val="5"/>
      <w:sz w:val="26"/>
      <w:szCs w:val="26"/>
    </w:rPr>
  </w:style>
  <w:style w:type="paragraph" w:styleId="Heading4">
    <w:name w:val="heading 4"/>
    <w:basedOn w:val="Normal"/>
    <w:next w:val="Normal"/>
    <w:link w:val="Heading4Char"/>
    <w:uiPriority w:val="9"/>
    <w:unhideWhenUsed/>
    <w:qFormat/>
    <w:rsid w:val="009D5938"/>
    <w:pPr>
      <w:spacing w:before="240"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9D5938"/>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9D5938"/>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unhideWhenUsed/>
    <w:qFormat/>
    <w:rsid w:val="009D5938"/>
    <w:pPr>
      <w:spacing w:after="0"/>
      <w:outlineLvl w:val="6"/>
    </w:pPr>
    <w:rPr>
      <w:b/>
      <w:bCs/>
      <w:i/>
      <w:iCs/>
      <w:color w:val="5A5A5A" w:themeColor="text1" w:themeTint="A5"/>
      <w:szCs w:val="20"/>
    </w:rPr>
  </w:style>
  <w:style w:type="paragraph" w:styleId="Heading8">
    <w:name w:val="heading 8"/>
    <w:basedOn w:val="Normal"/>
    <w:next w:val="Normal"/>
    <w:link w:val="Heading8Char"/>
    <w:uiPriority w:val="9"/>
    <w:unhideWhenUsed/>
    <w:qFormat/>
    <w:rsid w:val="009D5938"/>
    <w:pPr>
      <w:spacing w:after="0"/>
      <w:outlineLvl w:val="7"/>
    </w:pPr>
    <w:rPr>
      <w:b/>
      <w:bCs/>
      <w:color w:val="7F7F7F" w:themeColor="text1" w:themeTint="80"/>
      <w:szCs w:val="20"/>
    </w:rPr>
  </w:style>
  <w:style w:type="paragraph" w:styleId="Heading9">
    <w:name w:val="heading 9"/>
    <w:basedOn w:val="Normal"/>
    <w:next w:val="Normal"/>
    <w:link w:val="Heading9Char"/>
    <w:uiPriority w:val="9"/>
    <w:unhideWhenUsed/>
    <w:qFormat/>
    <w:rsid w:val="009D593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5938"/>
    <w:pPr>
      <w:spacing w:before="180" w:after="180"/>
    </w:pPr>
  </w:style>
  <w:style w:type="paragraph" w:customStyle="1" w:styleId="FirstParagraph">
    <w:name w:val="First Paragraph"/>
    <w:basedOn w:val="BodyText"/>
    <w:next w:val="BodyText"/>
    <w:qFormat/>
    <w:rsid w:val="009D5938"/>
    <w:pPr>
      <w:spacing w:before="40"/>
    </w:pPr>
  </w:style>
  <w:style w:type="paragraph" w:customStyle="1" w:styleId="Compact">
    <w:name w:val="Compact"/>
    <w:basedOn w:val="BodyText"/>
    <w:qFormat/>
    <w:rsid w:val="009D5938"/>
    <w:pPr>
      <w:spacing w:before="36" w:after="36"/>
    </w:pPr>
  </w:style>
  <w:style w:type="paragraph" w:styleId="Title">
    <w:name w:val="Title"/>
    <w:basedOn w:val="Normal"/>
    <w:next w:val="Normal"/>
    <w:link w:val="TitleChar"/>
    <w:uiPriority w:val="10"/>
    <w:qFormat/>
    <w:rsid w:val="009D5938"/>
    <w:pPr>
      <w:spacing w:after="300" w:line="240" w:lineRule="auto"/>
      <w:contextualSpacing/>
    </w:pPr>
    <w:rPr>
      <w:smallCaps/>
      <w:sz w:val="52"/>
      <w:szCs w:val="52"/>
    </w:rPr>
  </w:style>
  <w:style w:type="paragraph" w:styleId="Subtitle">
    <w:name w:val="Subtitle"/>
    <w:basedOn w:val="Normal"/>
    <w:next w:val="Normal"/>
    <w:link w:val="SubtitleChar"/>
    <w:uiPriority w:val="11"/>
    <w:qFormat/>
    <w:rsid w:val="009D5938"/>
    <w:rPr>
      <w:i/>
      <w:iCs/>
      <w:smallCaps/>
      <w:spacing w:val="10"/>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Cs w:val="20"/>
    </w:rPr>
  </w:style>
  <w:style w:type="paragraph" w:styleId="Bibliography">
    <w:name w:val="Bibliography"/>
    <w:basedOn w:val="Normal"/>
    <w:qFormat/>
    <w:rsid w:val="009D5938"/>
  </w:style>
  <w:style w:type="paragraph" w:styleId="BlockText">
    <w:name w:val="Block Text"/>
    <w:basedOn w:val="BodyText"/>
    <w:next w:val="BodyText"/>
    <w:uiPriority w:val="9"/>
    <w:unhideWhenUsed/>
    <w:qFormat/>
    <w:rsid w:val="009D5938"/>
    <w:pPr>
      <w:spacing w:before="480" w:after="480"/>
      <w:ind w:left="482" w:right="482"/>
    </w:pPr>
    <w:rPr>
      <w:i/>
      <w:sz w:val="24"/>
    </w:rPr>
  </w:style>
  <w:style w:type="paragraph" w:styleId="FootnoteText">
    <w:name w:val="footnote text"/>
    <w:basedOn w:val="Normal"/>
    <w:uiPriority w:val="9"/>
    <w:unhideWhenUsed/>
    <w:qFormat/>
    <w:rsid w:val="0084652B"/>
    <w:pPr>
      <w:spacing w:after="20"/>
      <w:ind w:left="170" w:hanging="170"/>
    </w:pPr>
    <w:rPr>
      <w:sz w:val="18"/>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B95DF3"/>
    <w:rPr>
      <w:sz w:val="18"/>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sid w:val="00FD3822"/>
    <w:rPr>
      <w:color w:val="0000FF"/>
    </w:rPr>
  </w:style>
  <w:style w:type="paragraph" w:styleId="TOCHeading">
    <w:name w:val="TOC Heading"/>
    <w:basedOn w:val="Heading2"/>
    <w:next w:val="Normal"/>
    <w:uiPriority w:val="39"/>
    <w:unhideWhenUsed/>
    <w:qFormat/>
    <w:rsid w:val="009D5938"/>
    <w:rPr>
      <w: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0926A5"/>
    <w:pPr>
      <w:spacing w:after="100"/>
    </w:pPr>
  </w:style>
  <w:style w:type="paragraph" w:styleId="TOC2">
    <w:name w:val="toc 2"/>
    <w:basedOn w:val="Normal"/>
    <w:next w:val="Normal"/>
    <w:autoRedefine/>
    <w:uiPriority w:val="39"/>
    <w:unhideWhenUsed/>
    <w:rsid w:val="00FD3822"/>
    <w:pPr>
      <w:spacing w:after="100"/>
      <w:ind w:left="238"/>
    </w:pPr>
  </w:style>
  <w:style w:type="paragraph" w:styleId="TOC3">
    <w:name w:val="toc 3"/>
    <w:basedOn w:val="Normal"/>
    <w:next w:val="Normal"/>
    <w:autoRedefine/>
    <w:uiPriority w:val="39"/>
    <w:unhideWhenUsed/>
    <w:rsid w:val="000926A5"/>
    <w:pPr>
      <w:spacing w:after="100"/>
      <w:ind w:left="480"/>
    </w:pPr>
  </w:style>
  <w:style w:type="paragraph" w:customStyle="1" w:styleId="Heading2-no-break">
    <w:name w:val="Heading 2 - no-break"/>
    <w:basedOn w:val="Heading2"/>
    <w:qFormat/>
    <w:rsid w:val="009D5938"/>
    <w:pPr>
      <w:pageBreakBefore w:val="0"/>
    </w:pPr>
  </w:style>
  <w:style w:type="character" w:customStyle="1" w:styleId="Heading1Char">
    <w:name w:val="Heading 1 Char"/>
    <w:basedOn w:val="DefaultParagraphFont"/>
    <w:link w:val="Heading1"/>
    <w:uiPriority w:val="9"/>
    <w:rsid w:val="009D5938"/>
    <w:rPr>
      <w:rFonts w:ascii="Space Grotesk" w:hAnsi="Space Grotesk" w:cs="Times New Roman (Headings CS)"/>
      <w:spacing w:val="5"/>
      <w:sz w:val="144"/>
      <w:szCs w:val="36"/>
    </w:rPr>
  </w:style>
  <w:style w:type="character" w:customStyle="1" w:styleId="Heading2Char">
    <w:name w:val="Heading 2 Char"/>
    <w:basedOn w:val="DefaultParagraphFont"/>
    <w:link w:val="Heading2"/>
    <w:uiPriority w:val="9"/>
    <w:rsid w:val="009D5938"/>
    <w:rPr>
      <w:rFonts w:ascii="Space Grotesk" w:hAnsi="Space Grotesk" w:cs="Times New Roman (Headings CS)"/>
      <w:sz w:val="52"/>
      <w:szCs w:val="28"/>
    </w:rPr>
  </w:style>
  <w:style w:type="character" w:customStyle="1" w:styleId="Heading3Char">
    <w:name w:val="Heading 3 Char"/>
    <w:basedOn w:val="DefaultParagraphFont"/>
    <w:link w:val="Heading3"/>
    <w:uiPriority w:val="9"/>
    <w:rsid w:val="009D5938"/>
    <w:rPr>
      <w:rFonts w:ascii="Space Grotesk" w:hAnsi="Space Grotesk" w:cs="Times New Roman (Headings CS)"/>
      <w:iCs/>
      <w:spacing w:val="5"/>
      <w:sz w:val="26"/>
      <w:szCs w:val="26"/>
    </w:rPr>
  </w:style>
  <w:style w:type="character" w:customStyle="1" w:styleId="Heading4Char">
    <w:name w:val="Heading 4 Char"/>
    <w:basedOn w:val="DefaultParagraphFont"/>
    <w:link w:val="Heading4"/>
    <w:uiPriority w:val="9"/>
    <w:rsid w:val="009D5938"/>
    <w:rPr>
      <w:rFonts w:ascii="IBM Plex Sans" w:hAnsi="IBM Plex Sans"/>
      <w:b/>
      <w:bCs/>
      <w:spacing w:val="5"/>
      <w:sz w:val="24"/>
      <w:szCs w:val="24"/>
    </w:rPr>
  </w:style>
  <w:style w:type="character" w:customStyle="1" w:styleId="Heading5Char">
    <w:name w:val="Heading 5 Char"/>
    <w:basedOn w:val="DefaultParagraphFont"/>
    <w:link w:val="Heading5"/>
    <w:uiPriority w:val="9"/>
    <w:rsid w:val="009D5938"/>
    <w:rPr>
      <w:rFonts w:ascii="IBM Plex Sans" w:hAnsi="IBM Plex Sans"/>
      <w:i/>
      <w:iCs/>
      <w:sz w:val="24"/>
      <w:szCs w:val="24"/>
    </w:rPr>
  </w:style>
  <w:style w:type="character" w:customStyle="1" w:styleId="Heading6Char">
    <w:name w:val="Heading 6 Char"/>
    <w:basedOn w:val="DefaultParagraphFont"/>
    <w:link w:val="Heading6"/>
    <w:uiPriority w:val="9"/>
    <w:rsid w:val="009D5938"/>
    <w:rPr>
      <w:rFonts w:ascii="IBM Plex Sans" w:hAnsi="IBM Plex Sans"/>
      <w:b/>
      <w:bCs/>
      <w:color w:val="595959" w:themeColor="text1" w:themeTint="A6"/>
      <w:spacing w:val="5"/>
      <w:sz w:val="20"/>
      <w:shd w:val="clear" w:color="auto" w:fill="FFFFFF" w:themeFill="background1"/>
    </w:rPr>
  </w:style>
  <w:style w:type="character" w:customStyle="1" w:styleId="Heading7Char">
    <w:name w:val="Heading 7 Char"/>
    <w:basedOn w:val="DefaultParagraphFont"/>
    <w:link w:val="Heading7"/>
    <w:uiPriority w:val="9"/>
    <w:rsid w:val="009D5938"/>
    <w:rPr>
      <w:rFonts w:ascii="IBM Plex Sans" w:hAnsi="IBM Plex Sans"/>
      <w:b/>
      <w:bCs/>
      <w:i/>
      <w:iCs/>
      <w:color w:val="5A5A5A" w:themeColor="text1" w:themeTint="A5"/>
      <w:sz w:val="20"/>
      <w:szCs w:val="20"/>
    </w:rPr>
  </w:style>
  <w:style w:type="character" w:customStyle="1" w:styleId="Heading8Char">
    <w:name w:val="Heading 8 Char"/>
    <w:basedOn w:val="DefaultParagraphFont"/>
    <w:link w:val="Heading8"/>
    <w:uiPriority w:val="9"/>
    <w:rsid w:val="009D5938"/>
    <w:rPr>
      <w:rFonts w:ascii="IBM Plex Sans" w:hAnsi="IBM Plex Sans"/>
      <w:b/>
      <w:bCs/>
      <w:color w:val="7F7F7F" w:themeColor="text1" w:themeTint="80"/>
      <w:sz w:val="20"/>
      <w:szCs w:val="20"/>
    </w:rPr>
  </w:style>
  <w:style w:type="character" w:customStyle="1" w:styleId="Heading9Char">
    <w:name w:val="Heading 9 Char"/>
    <w:basedOn w:val="DefaultParagraphFont"/>
    <w:link w:val="Heading9"/>
    <w:uiPriority w:val="9"/>
    <w:rsid w:val="009D5938"/>
    <w:rPr>
      <w:rFonts w:ascii="IBM Plex Sans" w:hAnsi="IBM Plex Sans"/>
      <w:b/>
      <w:bCs/>
      <w:i/>
      <w:iCs/>
      <w:color w:val="7F7F7F" w:themeColor="text1" w:themeTint="80"/>
      <w:sz w:val="18"/>
      <w:szCs w:val="18"/>
    </w:rPr>
  </w:style>
  <w:style w:type="character" w:customStyle="1" w:styleId="TitleChar">
    <w:name w:val="Title Char"/>
    <w:basedOn w:val="DefaultParagraphFont"/>
    <w:link w:val="Title"/>
    <w:uiPriority w:val="10"/>
    <w:rsid w:val="009D5938"/>
    <w:rPr>
      <w:rFonts w:ascii="IBM Plex Sans" w:hAnsi="IBM Plex Sans"/>
      <w:smallCaps/>
      <w:sz w:val="52"/>
      <w:szCs w:val="52"/>
    </w:rPr>
  </w:style>
  <w:style w:type="character" w:customStyle="1" w:styleId="BodyTextChar">
    <w:name w:val="Body Text Char"/>
    <w:basedOn w:val="DefaultParagraphFont"/>
    <w:link w:val="BodyText"/>
    <w:rsid w:val="009D5938"/>
    <w:rPr>
      <w:rFonts w:ascii="IBM Plex Sans" w:hAnsi="IBM Plex Sans"/>
      <w:sz w:val="20"/>
    </w:rPr>
  </w:style>
  <w:style w:type="character" w:customStyle="1" w:styleId="SubtitleChar">
    <w:name w:val="Subtitle Char"/>
    <w:basedOn w:val="DefaultParagraphFont"/>
    <w:link w:val="Subtitle"/>
    <w:uiPriority w:val="11"/>
    <w:rsid w:val="009D5938"/>
    <w:rPr>
      <w:rFonts w:ascii="IBM Plex Sans" w:hAnsi="IBM Plex Sans"/>
      <w:i/>
      <w:iCs/>
      <w:smallCaps/>
      <w:spacing w:val="10"/>
      <w:sz w:val="28"/>
      <w:szCs w:val="28"/>
    </w:rPr>
  </w:style>
  <w:style w:type="character" w:styleId="Strong">
    <w:name w:val="Strong"/>
    <w:uiPriority w:val="22"/>
    <w:qFormat/>
    <w:rsid w:val="009D5938"/>
    <w:rPr>
      <w:b/>
      <w:bCs/>
    </w:rPr>
  </w:style>
  <w:style w:type="character" w:styleId="Emphasis">
    <w:name w:val="Emphasis"/>
    <w:uiPriority w:val="20"/>
    <w:qFormat/>
    <w:rsid w:val="009D5938"/>
    <w:rPr>
      <w:b/>
      <w:bCs/>
      <w:i/>
      <w:iCs/>
      <w:spacing w:val="10"/>
    </w:rPr>
  </w:style>
  <w:style w:type="paragraph" w:styleId="NoSpacing">
    <w:name w:val="No Spacing"/>
    <w:basedOn w:val="Normal"/>
    <w:link w:val="NoSpacingChar"/>
    <w:uiPriority w:val="1"/>
    <w:qFormat/>
    <w:rsid w:val="009D5938"/>
    <w:pPr>
      <w:spacing w:after="0" w:line="240" w:lineRule="auto"/>
    </w:pPr>
  </w:style>
  <w:style w:type="paragraph" w:styleId="ListParagraph">
    <w:name w:val="List Paragraph"/>
    <w:basedOn w:val="Normal"/>
    <w:uiPriority w:val="34"/>
    <w:qFormat/>
    <w:rsid w:val="009D5938"/>
    <w:pPr>
      <w:ind w:left="720"/>
      <w:contextualSpacing/>
    </w:pPr>
  </w:style>
  <w:style w:type="paragraph" w:styleId="Quote">
    <w:name w:val="Quote"/>
    <w:basedOn w:val="Normal"/>
    <w:next w:val="Normal"/>
    <w:link w:val="QuoteChar"/>
    <w:uiPriority w:val="29"/>
    <w:qFormat/>
    <w:rsid w:val="009D5938"/>
    <w:rPr>
      <w:i/>
      <w:iCs/>
    </w:rPr>
  </w:style>
  <w:style w:type="character" w:customStyle="1" w:styleId="QuoteChar">
    <w:name w:val="Quote Char"/>
    <w:basedOn w:val="DefaultParagraphFont"/>
    <w:link w:val="Quote"/>
    <w:uiPriority w:val="29"/>
    <w:rsid w:val="009D5938"/>
    <w:rPr>
      <w:rFonts w:ascii="IBM Plex Sans" w:hAnsi="IBM Plex Sans"/>
      <w:i/>
      <w:iCs/>
      <w:sz w:val="20"/>
    </w:rPr>
  </w:style>
  <w:style w:type="paragraph" w:styleId="IntenseQuote">
    <w:name w:val="Intense Quote"/>
    <w:basedOn w:val="Normal"/>
    <w:next w:val="Normal"/>
    <w:link w:val="IntenseQuoteChar"/>
    <w:uiPriority w:val="30"/>
    <w:qFormat/>
    <w:rsid w:val="009D5938"/>
    <w:pPr>
      <w:pBdr>
        <w:top w:val="single" w:sz="4" w:space="10" w:color="auto"/>
        <w:bottom w:val="single" w:sz="4" w:space="10" w:color="auto"/>
      </w:pBdr>
      <w:spacing w:before="240" w:after="240"/>
      <w:ind w:left="1152" w:right="1152"/>
      <w:jc w:val="both"/>
    </w:pPr>
    <w:rPr>
      <w:i/>
      <w:iCs/>
    </w:rPr>
  </w:style>
  <w:style w:type="character" w:customStyle="1" w:styleId="IntenseQuoteChar">
    <w:name w:val="Intense Quote Char"/>
    <w:basedOn w:val="DefaultParagraphFont"/>
    <w:link w:val="IntenseQuote"/>
    <w:uiPriority w:val="30"/>
    <w:rsid w:val="009D5938"/>
    <w:rPr>
      <w:rFonts w:ascii="IBM Plex Sans" w:hAnsi="IBM Plex Sans"/>
      <w:i/>
      <w:iCs/>
      <w:sz w:val="20"/>
    </w:rPr>
  </w:style>
  <w:style w:type="character" w:styleId="SubtleEmphasis">
    <w:name w:val="Subtle Emphasis"/>
    <w:uiPriority w:val="19"/>
    <w:qFormat/>
    <w:rsid w:val="009D5938"/>
    <w:rPr>
      <w:i/>
      <w:iCs/>
    </w:rPr>
  </w:style>
  <w:style w:type="character" w:styleId="IntenseEmphasis">
    <w:name w:val="Intense Emphasis"/>
    <w:uiPriority w:val="21"/>
    <w:qFormat/>
    <w:rsid w:val="009D5938"/>
    <w:rPr>
      <w:b/>
      <w:bCs/>
      <w:i/>
      <w:iCs/>
    </w:rPr>
  </w:style>
  <w:style w:type="character" w:styleId="SubtleReference">
    <w:name w:val="Subtle Reference"/>
    <w:basedOn w:val="DefaultParagraphFont"/>
    <w:uiPriority w:val="31"/>
    <w:qFormat/>
    <w:rsid w:val="009D5938"/>
    <w:rPr>
      <w:smallCaps/>
    </w:rPr>
  </w:style>
  <w:style w:type="character" w:styleId="IntenseReference">
    <w:name w:val="Intense Reference"/>
    <w:uiPriority w:val="32"/>
    <w:qFormat/>
    <w:rsid w:val="009D5938"/>
    <w:rPr>
      <w:b/>
      <w:bCs/>
      <w:smallCaps/>
    </w:rPr>
  </w:style>
  <w:style w:type="character" w:styleId="BookTitle">
    <w:name w:val="Book Title"/>
    <w:basedOn w:val="DefaultParagraphFont"/>
    <w:uiPriority w:val="33"/>
    <w:qFormat/>
    <w:rsid w:val="009D5938"/>
    <w:rPr>
      <w:i/>
      <w:iCs/>
      <w:smallCaps/>
      <w:spacing w:val="5"/>
    </w:rPr>
  </w:style>
  <w:style w:type="paragraph" w:styleId="Header">
    <w:name w:val="header"/>
    <w:basedOn w:val="Normal"/>
    <w:link w:val="HeaderChar"/>
    <w:unhideWhenUsed/>
    <w:rsid w:val="00FD3822"/>
    <w:pPr>
      <w:tabs>
        <w:tab w:val="center" w:pos="4513"/>
        <w:tab w:val="right" w:pos="9026"/>
      </w:tabs>
      <w:spacing w:after="0" w:line="240" w:lineRule="auto"/>
    </w:pPr>
  </w:style>
  <w:style w:type="character" w:customStyle="1" w:styleId="HeaderChar">
    <w:name w:val="Header Char"/>
    <w:basedOn w:val="DefaultParagraphFont"/>
    <w:link w:val="Header"/>
    <w:rsid w:val="00FD3822"/>
    <w:rPr>
      <w:rFonts w:ascii="IBM Plex Sans" w:hAnsi="IBM Plex Sans"/>
      <w:sz w:val="20"/>
    </w:rPr>
  </w:style>
  <w:style w:type="paragraph" w:styleId="Footer">
    <w:name w:val="footer"/>
    <w:basedOn w:val="Normal"/>
    <w:link w:val="FooterChar"/>
    <w:uiPriority w:val="99"/>
    <w:unhideWhenUsed/>
    <w:rsid w:val="00FD3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3822"/>
    <w:rPr>
      <w:rFonts w:ascii="IBM Plex Sans" w:hAnsi="IBM Plex Sans"/>
      <w:sz w:val="20"/>
    </w:rPr>
  </w:style>
  <w:style w:type="paragraph" w:styleId="ListNumber">
    <w:name w:val="List Number"/>
    <w:basedOn w:val="Normal"/>
    <w:unhideWhenUsed/>
    <w:rsid w:val="0093238D"/>
    <w:pPr>
      <w:numPr>
        <w:numId w:val="16"/>
      </w:numPr>
      <w:spacing w:before="480" w:after="480"/>
      <w:ind w:left="357" w:hanging="357"/>
      <w:contextualSpacing/>
    </w:pPr>
  </w:style>
  <w:style w:type="paragraph" w:styleId="ListBullet">
    <w:name w:val="List Bullet"/>
    <w:basedOn w:val="Normal"/>
    <w:unhideWhenUsed/>
    <w:rsid w:val="0093238D"/>
    <w:pPr>
      <w:numPr>
        <w:numId w:val="21"/>
      </w:numPr>
      <w:spacing w:before="480" w:after="480"/>
      <w:ind w:left="357" w:hanging="357"/>
      <w:contextualSpacing/>
    </w:pPr>
  </w:style>
  <w:style w:type="character" w:styleId="FollowedHyperlink">
    <w:name w:val="FollowedHyperlink"/>
    <w:basedOn w:val="DefaultParagraphFont"/>
    <w:semiHidden/>
    <w:unhideWhenUsed/>
    <w:rsid w:val="0093238D"/>
    <w:rPr>
      <w:color w:val="800080" w:themeColor="followedHyperlink"/>
      <w:u w:val="single"/>
    </w:rPr>
  </w:style>
  <w:style w:type="character" w:styleId="UnresolvedMention">
    <w:name w:val="Unresolved Mention"/>
    <w:basedOn w:val="DefaultParagraphFont"/>
    <w:uiPriority w:val="99"/>
    <w:semiHidden/>
    <w:unhideWhenUsed/>
    <w:rsid w:val="001F416B"/>
    <w:rPr>
      <w:color w:val="605E5C"/>
      <w:shd w:val="clear" w:color="auto" w:fill="E1DFDD"/>
    </w:rPr>
  </w:style>
  <w:style w:type="character" w:customStyle="1" w:styleId="NoSpacingChar">
    <w:name w:val="No Spacing Char"/>
    <w:basedOn w:val="DefaultParagraphFont"/>
    <w:link w:val="NoSpacing"/>
    <w:uiPriority w:val="1"/>
    <w:rsid w:val="00B95DF3"/>
    <w:rPr>
      <w:rFonts w:ascii="IBM Plex Sans" w:hAnsi="IBM Plex Sans"/>
      <w:sz w:val="20"/>
    </w:rPr>
  </w:style>
  <w:style w:type="paragraph" w:customStyle="1" w:styleId="paragraph">
    <w:name w:val="paragraph"/>
    <w:basedOn w:val="Normal"/>
    <w:rsid w:val="00C50AC3"/>
    <w:pPr>
      <w:spacing w:before="100" w:beforeAutospacing="1" w:after="100" w:afterAutospacing="1" w:line="240" w:lineRule="auto"/>
    </w:pPr>
    <w:rPr>
      <w:rFonts w:ascii="Times New Roman" w:eastAsia="Times New Roman" w:hAnsi="Times New Roman" w:cs="Times New Roman"/>
      <w:sz w:val="24"/>
      <w:szCs w:val="24"/>
      <w:lang w:val="en-CH" w:eastAsia="en-GB"/>
    </w:rPr>
  </w:style>
  <w:style w:type="character" w:customStyle="1" w:styleId="normaltextrun">
    <w:name w:val="normaltextrun"/>
    <w:basedOn w:val="DefaultParagraphFont"/>
    <w:rsid w:val="00C50AC3"/>
  </w:style>
  <w:style w:type="character" w:customStyle="1" w:styleId="eop">
    <w:name w:val="eop"/>
    <w:basedOn w:val="DefaultParagraphFont"/>
    <w:rsid w:val="00C50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935593">
      <w:bodyDiv w:val="1"/>
      <w:marLeft w:val="0"/>
      <w:marRight w:val="0"/>
      <w:marTop w:val="0"/>
      <w:marBottom w:val="0"/>
      <w:divBdr>
        <w:top w:val="none" w:sz="0" w:space="0" w:color="auto"/>
        <w:left w:val="none" w:sz="0" w:space="0" w:color="auto"/>
        <w:bottom w:val="none" w:sz="0" w:space="0" w:color="auto"/>
        <w:right w:val="none" w:sz="0" w:space="0" w:color="auto"/>
      </w:divBdr>
      <w:divsChild>
        <w:div w:id="173207516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 Demleitner</dc:creator>
  <cp:keywords/>
  <cp:lastModifiedBy>Adrian Demleitner</cp:lastModifiedBy>
  <cp:revision>4</cp:revision>
  <cp:lastPrinted>2022-01-08T19:19:00Z</cp:lastPrinted>
  <dcterms:created xsi:type="dcterms:W3CDTF">2022-01-08T19:19:00Z</dcterms:created>
  <dcterms:modified xsi:type="dcterms:W3CDTF">2022-01-26T14:42:00Z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/Users/adriandemleitner/Repositories/Talking-to-Things/docs/assets/apa.csl</vt:lpwstr>
  </property>
</Properties>
</file>