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85973267"/>
        <w:docPartObj>
          <w:docPartGallery w:val="Table of Contents"/>
          <w:docPartUnique/>
        </w:docPartObj>
      </w:sdtPr>
      <w:sdtEndPr>
        <w:rPr>
          <w:b/>
          <w:bCs/>
        </w:rPr>
      </w:sdtEndPr>
      <w:sdtContent>
        <w:p w:rsidR="00EC2B03" w:rsidRDefault="00EC2B03" w:rsidP="00482F96">
          <w:pPr>
            <w:spacing w:before="0" w:after="160"/>
          </w:pPr>
          <w:r>
            <w:t>Зміст</w:t>
          </w:r>
        </w:p>
        <w:p w:rsidR="00EC2B03" w:rsidRDefault="00EC2B03">
          <w:pPr>
            <w:pStyle w:val="11"/>
            <w:tabs>
              <w:tab w:val="left" w:pos="440"/>
              <w:tab w:val="right" w:leader="dot" w:pos="9629"/>
            </w:tabs>
            <w:rPr>
              <w:noProof/>
            </w:rPr>
          </w:pPr>
          <w:r>
            <w:fldChar w:fldCharType="begin"/>
          </w:r>
          <w:r>
            <w:instrText xml:space="preserve"> TOC \o "1-3" \h \z \u </w:instrText>
          </w:r>
          <w:r>
            <w:fldChar w:fldCharType="separate"/>
          </w:r>
          <w:hyperlink w:anchor="_Toc232507086" w:history="1">
            <w:r w:rsidRPr="002A7081">
              <w:rPr>
                <w:rStyle w:val="a7"/>
                <w:noProof/>
              </w:rPr>
              <w:t>1.</w:t>
            </w:r>
            <w:r>
              <w:rPr>
                <w:noProof/>
              </w:rPr>
              <w:tab/>
            </w:r>
            <w:r w:rsidRPr="002A7081">
              <w:rPr>
                <w:rStyle w:val="a7"/>
                <w:noProof/>
              </w:rPr>
              <w:t>Відомі школи менеджменту</w:t>
            </w:r>
            <w:r>
              <w:rPr>
                <w:noProof/>
                <w:webHidden/>
              </w:rPr>
              <w:tab/>
            </w:r>
            <w:r>
              <w:rPr>
                <w:noProof/>
                <w:webHidden/>
              </w:rPr>
              <w:fldChar w:fldCharType="begin"/>
            </w:r>
            <w:r>
              <w:rPr>
                <w:noProof/>
                <w:webHidden/>
              </w:rPr>
              <w:instrText xml:space="preserve"> PAGEREF _Toc232507086 \h </w:instrText>
            </w:r>
            <w:r>
              <w:rPr>
                <w:noProof/>
                <w:webHidden/>
              </w:rPr>
            </w:r>
            <w:r>
              <w:rPr>
                <w:noProof/>
                <w:webHidden/>
              </w:rPr>
              <w:fldChar w:fldCharType="separate"/>
            </w:r>
            <w:r w:rsidR="00482F96">
              <w:rPr>
                <w:noProof/>
                <w:webHidden/>
              </w:rPr>
              <w:t>3</w:t>
            </w:r>
            <w:r>
              <w:rPr>
                <w:noProof/>
                <w:webHidden/>
              </w:rPr>
              <w:fldChar w:fldCharType="end"/>
            </w:r>
          </w:hyperlink>
        </w:p>
        <w:p w:rsidR="00EC2B03" w:rsidRDefault="00EC2B03">
          <w:pPr>
            <w:pStyle w:val="11"/>
            <w:tabs>
              <w:tab w:val="left" w:pos="440"/>
              <w:tab w:val="right" w:leader="dot" w:pos="9629"/>
            </w:tabs>
            <w:rPr>
              <w:noProof/>
            </w:rPr>
          </w:pPr>
          <w:hyperlink w:anchor="_Toc232507087" w:history="1">
            <w:r w:rsidRPr="002A7081">
              <w:rPr>
                <w:rStyle w:val="a7"/>
                <w:noProof/>
              </w:rPr>
              <w:t>2.</w:t>
            </w:r>
            <w:r>
              <w:rPr>
                <w:noProof/>
              </w:rPr>
              <w:tab/>
            </w:r>
            <w:r w:rsidRPr="002A7081">
              <w:rPr>
                <w:rStyle w:val="a7"/>
                <w:noProof/>
              </w:rPr>
              <w:t>Головні ризики програмних проектів та способи реагування</w:t>
            </w:r>
            <w:r>
              <w:rPr>
                <w:noProof/>
                <w:webHidden/>
              </w:rPr>
              <w:tab/>
            </w:r>
            <w:r>
              <w:rPr>
                <w:noProof/>
                <w:webHidden/>
              </w:rPr>
              <w:fldChar w:fldCharType="begin"/>
            </w:r>
            <w:r>
              <w:rPr>
                <w:noProof/>
                <w:webHidden/>
              </w:rPr>
              <w:instrText xml:space="preserve"> PAGEREF _Toc232507087 \h </w:instrText>
            </w:r>
            <w:r>
              <w:rPr>
                <w:noProof/>
                <w:webHidden/>
              </w:rPr>
            </w:r>
            <w:r>
              <w:rPr>
                <w:noProof/>
                <w:webHidden/>
              </w:rPr>
              <w:fldChar w:fldCharType="separate"/>
            </w:r>
            <w:r w:rsidR="00482F96">
              <w:rPr>
                <w:noProof/>
                <w:webHidden/>
              </w:rPr>
              <w:t>4</w:t>
            </w:r>
            <w:r>
              <w:rPr>
                <w:noProof/>
                <w:webHidden/>
              </w:rPr>
              <w:fldChar w:fldCharType="end"/>
            </w:r>
          </w:hyperlink>
        </w:p>
        <w:p w:rsidR="00EC2B03" w:rsidRDefault="00EC2B03">
          <w:pPr>
            <w:pStyle w:val="11"/>
            <w:tabs>
              <w:tab w:val="left" w:pos="440"/>
              <w:tab w:val="right" w:leader="dot" w:pos="9629"/>
            </w:tabs>
            <w:rPr>
              <w:noProof/>
            </w:rPr>
          </w:pPr>
          <w:hyperlink w:anchor="_Toc232507088" w:history="1">
            <w:r w:rsidRPr="002A7081">
              <w:rPr>
                <w:rStyle w:val="a7"/>
                <w:noProof/>
              </w:rPr>
              <w:t>3.</w:t>
            </w:r>
            <w:r>
              <w:rPr>
                <w:noProof/>
              </w:rPr>
              <w:tab/>
            </w:r>
            <w:r w:rsidRPr="002A7081">
              <w:rPr>
                <w:rStyle w:val="a7"/>
                <w:noProof/>
              </w:rPr>
              <w:t xml:space="preserve">Емоційний інтелект в </w:t>
            </w:r>
            <w:r w:rsidRPr="002A7081">
              <w:rPr>
                <w:rStyle w:val="a7"/>
                <w:noProof/>
                <w:lang w:val="en-US"/>
              </w:rPr>
              <w:t>IT-</w:t>
            </w:r>
            <w:r w:rsidRPr="002A7081">
              <w:rPr>
                <w:rStyle w:val="a7"/>
                <w:noProof/>
              </w:rPr>
              <w:t>лідерстві</w:t>
            </w:r>
            <w:r>
              <w:rPr>
                <w:noProof/>
                <w:webHidden/>
              </w:rPr>
              <w:tab/>
            </w:r>
            <w:r>
              <w:rPr>
                <w:noProof/>
                <w:webHidden/>
              </w:rPr>
              <w:fldChar w:fldCharType="begin"/>
            </w:r>
            <w:r>
              <w:rPr>
                <w:noProof/>
                <w:webHidden/>
              </w:rPr>
              <w:instrText xml:space="preserve"> PAGEREF _Toc232507088 \h </w:instrText>
            </w:r>
            <w:r>
              <w:rPr>
                <w:noProof/>
                <w:webHidden/>
              </w:rPr>
            </w:r>
            <w:r>
              <w:rPr>
                <w:noProof/>
                <w:webHidden/>
              </w:rPr>
              <w:fldChar w:fldCharType="separate"/>
            </w:r>
            <w:r w:rsidR="00482F96">
              <w:rPr>
                <w:noProof/>
                <w:webHidden/>
              </w:rPr>
              <w:t>5</w:t>
            </w:r>
            <w:r>
              <w:rPr>
                <w:noProof/>
                <w:webHidden/>
              </w:rPr>
              <w:fldChar w:fldCharType="end"/>
            </w:r>
          </w:hyperlink>
        </w:p>
        <w:p w:rsidR="00EC2B03" w:rsidRDefault="00EC2B03">
          <w:pPr>
            <w:pStyle w:val="11"/>
            <w:tabs>
              <w:tab w:val="left" w:pos="440"/>
              <w:tab w:val="right" w:leader="dot" w:pos="9629"/>
            </w:tabs>
            <w:rPr>
              <w:noProof/>
            </w:rPr>
          </w:pPr>
          <w:hyperlink w:anchor="_Toc232507089" w:history="1">
            <w:r w:rsidRPr="002A7081">
              <w:rPr>
                <w:rStyle w:val="a7"/>
                <w:noProof/>
              </w:rPr>
              <w:t>4.</w:t>
            </w:r>
            <w:r>
              <w:rPr>
                <w:noProof/>
              </w:rPr>
              <w:tab/>
            </w:r>
            <w:r w:rsidRPr="002A7081">
              <w:rPr>
                <w:rStyle w:val="a7"/>
                <w:noProof/>
              </w:rPr>
              <w:t>Закони менеджменту</w:t>
            </w:r>
            <w:r>
              <w:rPr>
                <w:noProof/>
                <w:webHidden/>
              </w:rPr>
              <w:tab/>
            </w:r>
            <w:r>
              <w:rPr>
                <w:noProof/>
                <w:webHidden/>
              </w:rPr>
              <w:fldChar w:fldCharType="begin"/>
            </w:r>
            <w:r>
              <w:rPr>
                <w:noProof/>
                <w:webHidden/>
              </w:rPr>
              <w:instrText xml:space="preserve"> PAGEREF _Toc232507089 \h </w:instrText>
            </w:r>
            <w:r>
              <w:rPr>
                <w:noProof/>
                <w:webHidden/>
              </w:rPr>
            </w:r>
            <w:r>
              <w:rPr>
                <w:noProof/>
                <w:webHidden/>
              </w:rPr>
              <w:fldChar w:fldCharType="separate"/>
            </w:r>
            <w:r w:rsidR="00482F96">
              <w:rPr>
                <w:noProof/>
                <w:webHidden/>
              </w:rPr>
              <w:t>6</w:t>
            </w:r>
            <w:r>
              <w:rPr>
                <w:noProof/>
                <w:webHidden/>
              </w:rPr>
              <w:fldChar w:fldCharType="end"/>
            </w:r>
          </w:hyperlink>
        </w:p>
        <w:p w:rsidR="00EC2B03" w:rsidRDefault="00EC2B03">
          <w:pPr>
            <w:pStyle w:val="11"/>
            <w:tabs>
              <w:tab w:val="left" w:pos="440"/>
              <w:tab w:val="right" w:leader="dot" w:pos="9629"/>
            </w:tabs>
            <w:rPr>
              <w:noProof/>
            </w:rPr>
          </w:pPr>
          <w:hyperlink w:anchor="_Toc232507090" w:history="1">
            <w:r w:rsidRPr="002A7081">
              <w:rPr>
                <w:rStyle w:val="a7"/>
                <w:noProof/>
              </w:rPr>
              <w:t>5.</w:t>
            </w:r>
            <w:r>
              <w:rPr>
                <w:noProof/>
              </w:rPr>
              <w:tab/>
            </w:r>
            <w:r w:rsidRPr="002A7081">
              <w:rPr>
                <w:rStyle w:val="a7"/>
                <w:noProof/>
              </w:rPr>
              <w:t>Історія розвитку управління програмними проектами</w:t>
            </w:r>
            <w:r>
              <w:rPr>
                <w:noProof/>
                <w:webHidden/>
              </w:rPr>
              <w:tab/>
            </w:r>
            <w:r>
              <w:rPr>
                <w:noProof/>
                <w:webHidden/>
              </w:rPr>
              <w:fldChar w:fldCharType="begin"/>
            </w:r>
            <w:r>
              <w:rPr>
                <w:noProof/>
                <w:webHidden/>
              </w:rPr>
              <w:instrText xml:space="preserve"> PAGEREF _Toc232507090 \h </w:instrText>
            </w:r>
            <w:r>
              <w:rPr>
                <w:noProof/>
                <w:webHidden/>
              </w:rPr>
            </w:r>
            <w:r>
              <w:rPr>
                <w:noProof/>
                <w:webHidden/>
              </w:rPr>
              <w:fldChar w:fldCharType="separate"/>
            </w:r>
            <w:r w:rsidR="00482F96">
              <w:rPr>
                <w:noProof/>
                <w:webHidden/>
              </w:rPr>
              <w:t>8</w:t>
            </w:r>
            <w:r>
              <w:rPr>
                <w:noProof/>
                <w:webHidden/>
              </w:rPr>
              <w:fldChar w:fldCharType="end"/>
            </w:r>
          </w:hyperlink>
        </w:p>
        <w:p w:rsidR="00EC2B03" w:rsidRDefault="00EC2B03">
          <w:pPr>
            <w:pStyle w:val="11"/>
            <w:tabs>
              <w:tab w:val="left" w:pos="440"/>
              <w:tab w:val="right" w:leader="dot" w:pos="9629"/>
            </w:tabs>
            <w:rPr>
              <w:noProof/>
            </w:rPr>
          </w:pPr>
          <w:hyperlink w:anchor="_Toc232507091" w:history="1">
            <w:r w:rsidRPr="002A7081">
              <w:rPr>
                <w:rStyle w:val="a7"/>
                <w:noProof/>
              </w:rPr>
              <w:t>6.</w:t>
            </w:r>
            <w:r>
              <w:rPr>
                <w:noProof/>
              </w:rPr>
              <w:tab/>
            </w:r>
            <w:r w:rsidRPr="002A7081">
              <w:rPr>
                <w:rStyle w:val="a7"/>
                <w:noProof/>
              </w:rPr>
              <w:t>Класична модель ринку</w:t>
            </w:r>
            <w:r>
              <w:rPr>
                <w:noProof/>
                <w:webHidden/>
              </w:rPr>
              <w:tab/>
            </w:r>
            <w:r>
              <w:rPr>
                <w:noProof/>
                <w:webHidden/>
              </w:rPr>
              <w:fldChar w:fldCharType="begin"/>
            </w:r>
            <w:r>
              <w:rPr>
                <w:noProof/>
                <w:webHidden/>
              </w:rPr>
              <w:instrText xml:space="preserve"> PAGEREF _Toc232507091 \h </w:instrText>
            </w:r>
            <w:r>
              <w:rPr>
                <w:noProof/>
                <w:webHidden/>
              </w:rPr>
            </w:r>
            <w:r>
              <w:rPr>
                <w:noProof/>
                <w:webHidden/>
              </w:rPr>
              <w:fldChar w:fldCharType="separate"/>
            </w:r>
            <w:r w:rsidR="00482F96">
              <w:rPr>
                <w:noProof/>
                <w:webHidden/>
              </w:rPr>
              <w:t>10</w:t>
            </w:r>
            <w:r>
              <w:rPr>
                <w:noProof/>
                <w:webHidden/>
              </w:rPr>
              <w:fldChar w:fldCharType="end"/>
            </w:r>
          </w:hyperlink>
        </w:p>
        <w:p w:rsidR="00EC2B03" w:rsidRDefault="00EC2B03">
          <w:pPr>
            <w:pStyle w:val="11"/>
            <w:tabs>
              <w:tab w:val="left" w:pos="440"/>
              <w:tab w:val="right" w:leader="dot" w:pos="9629"/>
            </w:tabs>
            <w:rPr>
              <w:noProof/>
            </w:rPr>
          </w:pPr>
          <w:hyperlink w:anchor="_Toc232507092" w:history="1">
            <w:r w:rsidRPr="002A7081">
              <w:rPr>
                <w:rStyle w:val="a7"/>
                <w:noProof/>
              </w:rPr>
              <w:t>7.</w:t>
            </w:r>
            <w:r>
              <w:rPr>
                <w:noProof/>
              </w:rPr>
              <w:tab/>
            </w:r>
            <w:r w:rsidRPr="002A7081">
              <w:rPr>
                <w:rStyle w:val="a7"/>
                <w:noProof/>
              </w:rPr>
              <w:t>Менеджерські метрики</w:t>
            </w:r>
            <w:r>
              <w:rPr>
                <w:noProof/>
                <w:webHidden/>
              </w:rPr>
              <w:tab/>
            </w:r>
            <w:r>
              <w:rPr>
                <w:noProof/>
                <w:webHidden/>
              </w:rPr>
              <w:fldChar w:fldCharType="begin"/>
            </w:r>
            <w:r>
              <w:rPr>
                <w:noProof/>
                <w:webHidden/>
              </w:rPr>
              <w:instrText xml:space="preserve"> PAGEREF _Toc232507092 \h </w:instrText>
            </w:r>
            <w:r>
              <w:rPr>
                <w:noProof/>
                <w:webHidden/>
              </w:rPr>
            </w:r>
            <w:r>
              <w:rPr>
                <w:noProof/>
                <w:webHidden/>
              </w:rPr>
              <w:fldChar w:fldCharType="separate"/>
            </w:r>
            <w:r w:rsidR="00482F96">
              <w:rPr>
                <w:noProof/>
                <w:webHidden/>
              </w:rPr>
              <w:t>11</w:t>
            </w:r>
            <w:r>
              <w:rPr>
                <w:noProof/>
                <w:webHidden/>
              </w:rPr>
              <w:fldChar w:fldCharType="end"/>
            </w:r>
          </w:hyperlink>
        </w:p>
        <w:p w:rsidR="00EC2B03" w:rsidRDefault="00EC2B03">
          <w:pPr>
            <w:pStyle w:val="11"/>
            <w:tabs>
              <w:tab w:val="left" w:pos="440"/>
              <w:tab w:val="right" w:leader="dot" w:pos="9629"/>
            </w:tabs>
            <w:rPr>
              <w:noProof/>
            </w:rPr>
          </w:pPr>
          <w:hyperlink w:anchor="_Toc232507093" w:history="1">
            <w:r w:rsidRPr="002A7081">
              <w:rPr>
                <w:rStyle w:val="a7"/>
                <w:noProof/>
              </w:rPr>
              <w:t>8.</w:t>
            </w:r>
            <w:r>
              <w:rPr>
                <w:noProof/>
              </w:rPr>
              <w:tab/>
            </w:r>
            <w:r w:rsidRPr="002A7081">
              <w:rPr>
                <w:rStyle w:val="a7"/>
                <w:noProof/>
              </w:rPr>
              <w:t>Користувацькі метрики</w:t>
            </w:r>
            <w:r>
              <w:rPr>
                <w:noProof/>
                <w:webHidden/>
              </w:rPr>
              <w:tab/>
            </w:r>
            <w:r>
              <w:rPr>
                <w:noProof/>
                <w:webHidden/>
              </w:rPr>
              <w:fldChar w:fldCharType="begin"/>
            </w:r>
            <w:r>
              <w:rPr>
                <w:noProof/>
                <w:webHidden/>
              </w:rPr>
              <w:instrText xml:space="preserve"> PAGEREF _Toc232507093 \h </w:instrText>
            </w:r>
            <w:r>
              <w:rPr>
                <w:noProof/>
                <w:webHidden/>
              </w:rPr>
            </w:r>
            <w:r>
              <w:rPr>
                <w:noProof/>
                <w:webHidden/>
              </w:rPr>
              <w:fldChar w:fldCharType="separate"/>
            </w:r>
            <w:r w:rsidR="00482F96">
              <w:rPr>
                <w:noProof/>
                <w:webHidden/>
              </w:rPr>
              <w:t>12</w:t>
            </w:r>
            <w:r>
              <w:rPr>
                <w:noProof/>
                <w:webHidden/>
              </w:rPr>
              <w:fldChar w:fldCharType="end"/>
            </w:r>
          </w:hyperlink>
        </w:p>
        <w:p w:rsidR="00EC2B03" w:rsidRDefault="00EC2B03">
          <w:pPr>
            <w:pStyle w:val="11"/>
            <w:tabs>
              <w:tab w:val="left" w:pos="440"/>
              <w:tab w:val="right" w:leader="dot" w:pos="9629"/>
            </w:tabs>
            <w:rPr>
              <w:noProof/>
            </w:rPr>
          </w:pPr>
          <w:hyperlink w:anchor="_Toc232507094" w:history="1">
            <w:r w:rsidRPr="002A7081">
              <w:rPr>
                <w:rStyle w:val="a7"/>
                <w:noProof/>
                <w:lang w:val="en-US"/>
              </w:rPr>
              <w:t>9.</w:t>
            </w:r>
            <w:r>
              <w:rPr>
                <w:noProof/>
              </w:rPr>
              <w:tab/>
            </w:r>
            <w:r w:rsidRPr="002A7081">
              <w:rPr>
                <w:rStyle w:val="a7"/>
                <w:noProof/>
              </w:rPr>
              <w:t xml:space="preserve">Метод </w:t>
            </w:r>
            <w:r w:rsidRPr="002A7081">
              <w:rPr>
                <w:rStyle w:val="a7"/>
                <w:noProof/>
                <w:lang w:val="en-US"/>
              </w:rPr>
              <w:t>PERT</w:t>
            </w:r>
            <w:r>
              <w:rPr>
                <w:noProof/>
                <w:webHidden/>
              </w:rPr>
              <w:tab/>
            </w:r>
            <w:r>
              <w:rPr>
                <w:noProof/>
                <w:webHidden/>
              </w:rPr>
              <w:fldChar w:fldCharType="begin"/>
            </w:r>
            <w:r>
              <w:rPr>
                <w:noProof/>
                <w:webHidden/>
              </w:rPr>
              <w:instrText xml:space="preserve"> PAGEREF _Toc232507094 \h </w:instrText>
            </w:r>
            <w:r>
              <w:rPr>
                <w:noProof/>
                <w:webHidden/>
              </w:rPr>
            </w:r>
            <w:r>
              <w:rPr>
                <w:noProof/>
                <w:webHidden/>
              </w:rPr>
              <w:fldChar w:fldCharType="separate"/>
            </w:r>
            <w:r w:rsidR="00482F96">
              <w:rPr>
                <w:noProof/>
                <w:webHidden/>
              </w:rPr>
              <w:t>13</w:t>
            </w:r>
            <w:r>
              <w:rPr>
                <w:noProof/>
                <w:webHidden/>
              </w:rPr>
              <w:fldChar w:fldCharType="end"/>
            </w:r>
          </w:hyperlink>
        </w:p>
        <w:p w:rsidR="00EC2B03" w:rsidRDefault="00EC2B03">
          <w:pPr>
            <w:pStyle w:val="11"/>
            <w:tabs>
              <w:tab w:val="left" w:pos="660"/>
              <w:tab w:val="right" w:leader="dot" w:pos="9629"/>
            </w:tabs>
            <w:rPr>
              <w:noProof/>
            </w:rPr>
          </w:pPr>
          <w:hyperlink w:anchor="_Toc232507095" w:history="1">
            <w:r w:rsidRPr="002A7081">
              <w:rPr>
                <w:rStyle w:val="a7"/>
                <w:noProof/>
              </w:rPr>
              <w:t>10.</w:t>
            </w:r>
            <w:r>
              <w:rPr>
                <w:noProof/>
              </w:rPr>
              <w:tab/>
            </w:r>
            <w:r w:rsidRPr="002A7081">
              <w:rPr>
                <w:rStyle w:val="a7"/>
                <w:noProof/>
              </w:rPr>
              <w:t>Метод функціональних точок оцінки трудомісткості</w:t>
            </w:r>
            <w:r>
              <w:rPr>
                <w:noProof/>
                <w:webHidden/>
              </w:rPr>
              <w:tab/>
            </w:r>
            <w:r>
              <w:rPr>
                <w:noProof/>
                <w:webHidden/>
              </w:rPr>
              <w:fldChar w:fldCharType="begin"/>
            </w:r>
            <w:r>
              <w:rPr>
                <w:noProof/>
                <w:webHidden/>
              </w:rPr>
              <w:instrText xml:space="preserve"> PAGEREF _Toc232507095 \h </w:instrText>
            </w:r>
            <w:r>
              <w:rPr>
                <w:noProof/>
                <w:webHidden/>
              </w:rPr>
            </w:r>
            <w:r>
              <w:rPr>
                <w:noProof/>
                <w:webHidden/>
              </w:rPr>
              <w:fldChar w:fldCharType="separate"/>
            </w:r>
            <w:r w:rsidR="00482F96">
              <w:rPr>
                <w:noProof/>
                <w:webHidden/>
              </w:rPr>
              <w:t>14</w:t>
            </w:r>
            <w:r>
              <w:rPr>
                <w:noProof/>
                <w:webHidden/>
              </w:rPr>
              <w:fldChar w:fldCharType="end"/>
            </w:r>
          </w:hyperlink>
        </w:p>
        <w:p w:rsidR="00EC2B03" w:rsidRDefault="00EC2B03">
          <w:pPr>
            <w:pStyle w:val="11"/>
            <w:tabs>
              <w:tab w:val="left" w:pos="660"/>
              <w:tab w:val="right" w:leader="dot" w:pos="9629"/>
            </w:tabs>
            <w:rPr>
              <w:noProof/>
            </w:rPr>
          </w:pPr>
          <w:hyperlink w:anchor="_Toc232507096" w:history="1">
            <w:r w:rsidRPr="002A7081">
              <w:rPr>
                <w:rStyle w:val="a7"/>
                <w:noProof/>
              </w:rPr>
              <w:t>11.</w:t>
            </w:r>
            <w:r>
              <w:rPr>
                <w:noProof/>
              </w:rPr>
              <w:tab/>
            </w:r>
            <w:r w:rsidRPr="002A7081">
              <w:rPr>
                <w:rStyle w:val="a7"/>
                <w:noProof/>
              </w:rPr>
              <w:t>Методи менеджменту</w:t>
            </w:r>
            <w:r>
              <w:rPr>
                <w:noProof/>
                <w:webHidden/>
              </w:rPr>
              <w:tab/>
            </w:r>
            <w:r>
              <w:rPr>
                <w:noProof/>
                <w:webHidden/>
              </w:rPr>
              <w:fldChar w:fldCharType="begin"/>
            </w:r>
            <w:r>
              <w:rPr>
                <w:noProof/>
                <w:webHidden/>
              </w:rPr>
              <w:instrText xml:space="preserve"> PAGEREF _Toc232507096 \h </w:instrText>
            </w:r>
            <w:r>
              <w:rPr>
                <w:noProof/>
                <w:webHidden/>
              </w:rPr>
            </w:r>
            <w:r>
              <w:rPr>
                <w:noProof/>
                <w:webHidden/>
              </w:rPr>
              <w:fldChar w:fldCharType="separate"/>
            </w:r>
            <w:r w:rsidR="00482F96">
              <w:rPr>
                <w:noProof/>
                <w:webHidden/>
              </w:rPr>
              <w:t>17</w:t>
            </w:r>
            <w:r>
              <w:rPr>
                <w:noProof/>
                <w:webHidden/>
              </w:rPr>
              <w:fldChar w:fldCharType="end"/>
            </w:r>
          </w:hyperlink>
        </w:p>
        <w:p w:rsidR="00EC2B03" w:rsidRDefault="00EC2B03">
          <w:pPr>
            <w:pStyle w:val="11"/>
            <w:tabs>
              <w:tab w:val="left" w:pos="660"/>
              <w:tab w:val="right" w:leader="dot" w:pos="9629"/>
            </w:tabs>
            <w:rPr>
              <w:noProof/>
            </w:rPr>
          </w:pPr>
          <w:hyperlink w:anchor="_Toc232507097" w:history="1">
            <w:r w:rsidRPr="002A7081">
              <w:rPr>
                <w:rStyle w:val="a7"/>
                <w:noProof/>
              </w:rPr>
              <w:t>12.</w:t>
            </w:r>
            <w:r>
              <w:rPr>
                <w:noProof/>
              </w:rPr>
              <w:tab/>
            </w:r>
            <w:r w:rsidRPr="002A7081">
              <w:rPr>
                <w:rStyle w:val="a7"/>
                <w:noProof/>
              </w:rPr>
              <w:t>Методологія eXtreme Programming</w:t>
            </w:r>
            <w:r>
              <w:rPr>
                <w:noProof/>
                <w:webHidden/>
              </w:rPr>
              <w:tab/>
            </w:r>
            <w:r>
              <w:rPr>
                <w:noProof/>
                <w:webHidden/>
              </w:rPr>
              <w:fldChar w:fldCharType="begin"/>
            </w:r>
            <w:r>
              <w:rPr>
                <w:noProof/>
                <w:webHidden/>
              </w:rPr>
              <w:instrText xml:space="preserve"> PAGEREF _Toc232507097 \h </w:instrText>
            </w:r>
            <w:r>
              <w:rPr>
                <w:noProof/>
                <w:webHidden/>
              </w:rPr>
            </w:r>
            <w:r>
              <w:rPr>
                <w:noProof/>
                <w:webHidden/>
              </w:rPr>
              <w:fldChar w:fldCharType="separate"/>
            </w:r>
            <w:r w:rsidR="00482F96">
              <w:rPr>
                <w:noProof/>
                <w:webHidden/>
              </w:rPr>
              <w:t>19</w:t>
            </w:r>
            <w:r>
              <w:rPr>
                <w:noProof/>
                <w:webHidden/>
              </w:rPr>
              <w:fldChar w:fldCharType="end"/>
            </w:r>
          </w:hyperlink>
        </w:p>
        <w:p w:rsidR="00EC2B03" w:rsidRDefault="00EC2B03">
          <w:pPr>
            <w:pStyle w:val="11"/>
            <w:tabs>
              <w:tab w:val="left" w:pos="660"/>
              <w:tab w:val="right" w:leader="dot" w:pos="9629"/>
            </w:tabs>
            <w:rPr>
              <w:noProof/>
            </w:rPr>
          </w:pPr>
          <w:hyperlink w:anchor="_Toc232507098" w:history="1">
            <w:r w:rsidRPr="002A7081">
              <w:rPr>
                <w:rStyle w:val="a7"/>
                <w:noProof/>
              </w:rPr>
              <w:t>13.</w:t>
            </w:r>
            <w:r>
              <w:rPr>
                <w:noProof/>
              </w:rPr>
              <w:tab/>
            </w:r>
            <w:r w:rsidRPr="002A7081">
              <w:rPr>
                <w:rStyle w:val="a7"/>
                <w:noProof/>
              </w:rPr>
              <w:t>Методологія Microsoft Solution Framework</w:t>
            </w:r>
            <w:r>
              <w:rPr>
                <w:noProof/>
                <w:webHidden/>
              </w:rPr>
              <w:tab/>
            </w:r>
            <w:r>
              <w:rPr>
                <w:noProof/>
                <w:webHidden/>
              </w:rPr>
              <w:fldChar w:fldCharType="begin"/>
            </w:r>
            <w:r>
              <w:rPr>
                <w:noProof/>
                <w:webHidden/>
              </w:rPr>
              <w:instrText xml:space="preserve"> PAGEREF _Toc232507098 \h </w:instrText>
            </w:r>
            <w:r>
              <w:rPr>
                <w:noProof/>
                <w:webHidden/>
              </w:rPr>
            </w:r>
            <w:r>
              <w:rPr>
                <w:noProof/>
                <w:webHidden/>
              </w:rPr>
              <w:fldChar w:fldCharType="separate"/>
            </w:r>
            <w:r w:rsidR="00482F96">
              <w:rPr>
                <w:noProof/>
                <w:webHidden/>
              </w:rPr>
              <w:t>21</w:t>
            </w:r>
            <w:r>
              <w:rPr>
                <w:noProof/>
                <w:webHidden/>
              </w:rPr>
              <w:fldChar w:fldCharType="end"/>
            </w:r>
          </w:hyperlink>
        </w:p>
        <w:p w:rsidR="00EC2B03" w:rsidRDefault="00EC2B03">
          <w:pPr>
            <w:pStyle w:val="11"/>
            <w:tabs>
              <w:tab w:val="left" w:pos="660"/>
              <w:tab w:val="right" w:leader="dot" w:pos="9629"/>
            </w:tabs>
            <w:rPr>
              <w:noProof/>
            </w:rPr>
          </w:pPr>
          <w:hyperlink w:anchor="_Toc232507099" w:history="1">
            <w:r w:rsidRPr="002A7081">
              <w:rPr>
                <w:rStyle w:val="a7"/>
                <w:noProof/>
              </w:rPr>
              <w:t>14.</w:t>
            </w:r>
            <w:r>
              <w:rPr>
                <w:noProof/>
              </w:rPr>
              <w:tab/>
            </w:r>
            <w:r w:rsidRPr="002A7081">
              <w:rPr>
                <w:rStyle w:val="a7"/>
                <w:noProof/>
              </w:rPr>
              <w:t>Модель розробки ПЗ RUP</w:t>
            </w:r>
            <w:r>
              <w:rPr>
                <w:noProof/>
                <w:webHidden/>
              </w:rPr>
              <w:tab/>
            </w:r>
            <w:r>
              <w:rPr>
                <w:noProof/>
                <w:webHidden/>
              </w:rPr>
              <w:fldChar w:fldCharType="begin"/>
            </w:r>
            <w:r>
              <w:rPr>
                <w:noProof/>
                <w:webHidden/>
              </w:rPr>
              <w:instrText xml:space="preserve"> PAGEREF _Toc232507099 \h </w:instrText>
            </w:r>
            <w:r>
              <w:rPr>
                <w:noProof/>
                <w:webHidden/>
              </w:rPr>
            </w:r>
            <w:r>
              <w:rPr>
                <w:noProof/>
                <w:webHidden/>
              </w:rPr>
              <w:fldChar w:fldCharType="separate"/>
            </w:r>
            <w:r w:rsidR="00482F96">
              <w:rPr>
                <w:noProof/>
                <w:webHidden/>
              </w:rPr>
              <w:t>23</w:t>
            </w:r>
            <w:r>
              <w:rPr>
                <w:noProof/>
                <w:webHidden/>
              </w:rPr>
              <w:fldChar w:fldCharType="end"/>
            </w:r>
          </w:hyperlink>
        </w:p>
        <w:p w:rsidR="00EC2B03" w:rsidRDefault="00EC2B03">
          <w:pPr>
            <w:pStyle w:val="11"/>
            <w:tabs>
              <w:tab w:val="left" w:pos="660"/>
              <w:tab w:val="right" w:leader="dot" w:pos="9629"/>
            </w:tabs>
            <w:rPr>
              <w:noProof/>
            </w:rPr>
          </w:pPr>
          <w:hyperlink w:anchor="_Toc232507100" w:history="1">
            <w:r w:rsidRPr="002A7081">
              <w:rPr>
                <w:rStyle w:val="a7"/>
                <w:noProof/>
              </w:rPr>
              <w:t>15.</w:t>
            </w:r>
            <w:r>
              <w:rPr>
                <w:noProof/>
              </w:rPr>
              <w:tab/>
            </w:r>
            <w:r w:rsidRPr="002A7081">
              <w:rPr>
                <w:rStyle w:val="a7"/>
                <w:noProof/>
              </w:rPr>
              <w:t>Ознаки та особливості ринків монополістичної конкуренції та олігополії</w:t>
            </w:r>
            <w:r>
              <w:rPr>
                <w:noProof/>
                <w:webHidden/>
              </w:rPr>
              <w:tab/>
            </w:r>
            <w:r>
              <w:rPr>
                <w:noProof/>
                <w:webHidden/>
              </w:rPr>
              <w:fldChar w:fldCharType="begin"/>
            </w:r>
            <w:r>
              <w:rPr>
                <w:noProof/>
                <w:webHidden/>
              </w:rPr>
              <w:instrText xml:space="preserve"> PAGEREF _Toc232507100 \h </w:instrText>
            </w:r>
            <w:r>
              <w:rPr>
                <w:noProof/>
                <w:webHidden/>
              </w:rPr>
            </w:r>
            <w:r>
              <w:rPr>
                <w:noProof/>
                <w:webHidden/>
              </w:rPr>
              <w:fldChar w:fldCharType="separate"/>
            </w:r>
            <w:r w:rsidR="00482F96">
              <w:rPr>
                <w:noProof/>
                <w:webHidden/>
              </w:rPr>
              <w:t>27</w:t>
            </w:r>
            <w:r>
              <w:rPr>
                <w:noProof/>
                <w:webHidden/>
              </w:rPr>
              <w:fldChar w:fldCharType="end"/>
            </w:r>
          </w:hyperlink>
        </w:p>
        <w:p w:rsidR="00EC2B03" w:rsidRDefault="00EC2B03">
          <w:pPr>
            <w:pStyle w:val="11"/>
            <w:tabs>
              <w:tab w:val="left" w:pos="660"/>
              <w:tab w:val="right" w:leader="dot" w:pos="9629"/>
            </w:tabs>
            <w:rPr>
              <w:noProof/>
            </w:rPr>
          </w:pPr>
          <w:hyperlink w:anchor="_Toc232507101" w:history="1">
            <w:r w:rsidRPr="002A7081">
              <w:rPr>
                <w:rStyle w:val="a7"/>
                <w:noProof/>
              </w:rPr>
              <w:t>16.</w:t>
            </w:r>
            <w:r>
              <w:rPr>
                <w:noProof/>
              </w:rPr>
              <w:tab/>
            </w:r>
            <w:r w:rsidRPr="002A7081">
              <w:rPr>
                <w:rStyle w:val="a7"/>
                <w:noProof/>
              </w:rPr>
              <w:t>Ознаки та особливості ринків чистої конкуренції та монополії</w:t>
            </w:r>
            <w:r>
              <w:rPr>
                <w:noProof/>
                <w:webHidden/>
              </w:rPr>
              <w:tab/>
            </w:r>
            <w:r>
              <w:rPr>
                <w:noProof/>
                <w:webHidden/>
              </w:rPr>
              <w:fldChar w:fldCharType="begin"/>
            </w:r>
            <w:r>
              <w:rPr>
                <w:noProof/>
                <w:webHidden/>
              </w:rPr>
              <w:instrText xml:space="preserve"> PAGEREF _Toc232507101 \h </w:instrText>
            </w:r>
            <w:r>
              <w:rPr>
                <w:noProof/>
                <w:webHidden/>
              </w:rPr>
            </w:r>
            <w:r>
              <w:rPr>
                <w:noProof/>
                <w:webHidden/>
              </w:rPr>
              <w:fldChar w:fldCharType="separate"/>
            </w:r>
            <w:r w:rsidR="00482F96">
              <w:rPr>
                <w:noProof/>
                <w:webHidden/>
              </w:rPr>
              <w:t>29</w:t>
            </w:r>
            <w:r>
              <w:rPr>
                <w:noProof/>
                <w:webHidden/>
              </w:rPr>
              <w:fldChar w:fldCharType="end"/>
            </w:r>
          </w:hyperlink>
        </w:p>
        <w:p w:rsidR="00EC2B03" w:rsidRDefault="00EC2B03">
          <w:pPr>
            <w:pStyle w:val="11"/>
            <w:tabs>
              <w:tab w:val="left" w:pos="660"/>
              <w:tab w:val="right" w:leader="dot" w:pos="9629"/>
            </w:tabs>
            <w:rPr>
              <w:noProof/>
            </w:rPr>
          </w:pPr>
          <w:hyperlink w:anchor="_Toc232507102" w:history="1">
            <w:r w:rsidRPr="002A7081">
              <w:rPr>
                <w:rStyle w:val="a7"/>
                <w:noProof/>
              </w:rPr>
              <w:t>17.</w:t>
            </w:r>
            <w:r>
              <w:rPr>
                <w:noProof/>
              </w:rPr>
              <w:tab/>
            </w:r>
            <w:r w:rsidRPr="002A7081">
              <w:rPr>
                <w:rStyle w:val="a7"/>
                <w:noProof/>
              </w:rPr>
              <w:t>Організаційна структура проекту розробки ПЗ: групи та ролі, які вони виконують</w:t>
            </w:r>
            <w:r>
              <w:rPr>
                <w:noProof/>
                <w:webHidden/>
              </w:rPr>
              <w:tab/>
            </w:r>
            <w:r>
              <w:rPr>
                <w:noProof/>
                <w:webHidden/>
              </w:rPr>
              <w:fldChar w:fldCharType="begin"/>
            </w:r>
            <w:r>
              <w:rPr>
                <w:noProof/>
                <w:webHidden/>
              </w:rPr>
              <w:instrText xml:space="preserve"> PAGEREF _Toc232507102 \h </w:instrText>
            </w:r>
            <w:r>
              <w:rPr>
                <w:noProof/>
                <w:webHidden/>
              </w:rPr>
            </w:r>
            <w:r>
              <w:rPr>
                <w:noProof/>
                <w:webHidden/>
              </w:rPr>
              <w:fldChar w:fldCharType="separate"/>
            </w:r>
            <w:r w:rsidR="00482F96">
              <w:rPr>
                <w:noProof/>
                <w:webHidden/>
              </w:rPr>
              <w:t>31</w:t>
            </w:r>
            <w:r>
              <w:rPr>
                <w:noProof/>
                <w:webHidden/>
              </w:rPr>
              <w:fldChar w:fldCharType="end"/>
            </w:r>
          </w:hyperlink>
        </w:p>
        <w:p w:rsidR="00EC2B03" w:rsidRDefault="00EC2B03">
          <w:pPr>
            <w:pStyle w:val="11"/>
            <w:tabs>
              <w:tab w:val="left" w:pos="660"/>
              <w:tab w:val="right" w:leader="dot" w:pos="9629"/>
            </w:tabs>
            <w:rPr>
              <w:noProof/>
            </w:rPr>
          </w:pPr>
          <w:hyperlink w:anchor="_Toc232507103" w:history="1">
            <w:r w:rsidRPr="002A7081">
              <w:rPr>
                <w:rStyle w:val="a7"/>
                <w:noProof/>
              </w:rPr>
              <w:t>18.</w:t>
            </w:r>
            <w:r>
              <w:rPr>
                <w:noProof/>
              </w:rPr>
              <w:tab/>
            </w:r>
            <w:r w:rsidRPr="002A7081">
              <w:rPr>
                <w:rStyle w:val="a7"/>
                <w:noProof/>
              </w:rPr>
              <w:t>Основні методи сегментування ринку</w:t>
            </w:r>
            <w:r>
              <w:rPr>
                <w:noProof/>
                <w:webHidden/>
              </w:rPr>
              <w:tab/>
            </w:r>
            <w:r>
              <w:rPr>
                <w:noProof/>
                <w:webHidden/>
              </w:rPr>
              <w:fldChar w:fldCharType="begin"/>
            </w:r>
            <w:r>
              <w:rPr>
                <w:noProof/>
                <w:webHidden/>
              </w:rPr>
              <w:instrText xml:space="preserve"> PAGEREF _Toc232507103 \h </w:instrText>
            </w:r>
            <w:r>
              <w:rPr>
                <w:noProof/>
                <w:webHidden/>
              </w:rPr>
            </w:r>
            <w:r>
              <w:rPr>
                <w:noProof/>
                <w:webHidden/>
              </w:rPr>
              <w:fldChar w:fldCharType="separate"/>
            </w:r>
            <w:r w:rsidR="00482F96">
              <w:rPr>
                <w:noProof/>
                <w:webHidden/>
              </w:rPr>
              <w:t>33</w:t>
            </w:r>
            <w:r>
              <w:rPr>
                <w:noProof/>
                <w:webHidden/>
              </w:rPr>
              <w:fldChar w:fldCharType="end"/>
            </w:r>
          </w:hyperlink>
        </w:p>
        <w:p w:rsidR="00EC2B03" w:rsidRDefault="00EC2B03">
          <w:pPr>
            <w:pStyle w:val="11"/>
            <w:tabs>
              <w:tab w:val="left" w:pos="660"/>
              <w:tab w:val="right" w:leader="dot" w:pos="9629"/>
            </w:tabs>
            <w:rPr>
              <w:noProof/>
            </w:rPr>
          </w:pPr>
          <w:hyperlink w:anchor="_Toc232507104" w:history="1">
            <w:r w:rsidRPr="002A7081">
              <w:rPr>
                <w:rStyle w:val="a7"/>
                <w:noProof/>
              </w:rPr>
              <w:t>19.</w:t>
            </w:r>
            <w:r>
              <w:rPr>
                <w:noProof/>
              </w:rPr>
              <w:tab/>
            </w:r>
            <w:r w:rsidRPr="002A7081">
              <w:rPr>
                <w:rStyle w:val="a7"/>
                <w:noProof/>
              </w:rPr>
              <w:t>Основні принципи гнучкого розроблення ПЗ</w:t>
            </w:r>
            <w:r>
              <w:rPr>
                <w:noProof/>
                <w:webHidden/>
              </w:rPr>
              <w:tab/>
            </w:r>
            <w:r>
              <w:rPr>
                <w:noProof/>
                <w:webHidden/>
              </w:rPr>
              <w:fldChar w:fldCharType="begin"/>
            </w:r>
            <w:r>
              <w:rPr>
                <w:noProof/>
                <w:webHidden/>
              </w:rPr>
              <w:instrText xml:space="preserve"> PAGEREF _Toc232507104 \h </w:instrText>
            </w:r>
            <w:r>
              <w:rPr>
                <w:noProof/>
                <w:webHidden/>
              </w:rPr>
            </w:r>
            <w:r>
              <w:rPr>
                <w:noProof/>
                <w:webHidden/>
              </w:rPr>
              <w:fldChar w:fldCharType="separate"/>
            </w:r>
            <w:r w:rsidR="00482F96">
              <w:rPr>
                <w:noProof/>
                <w:webHidden/>
              </w:rPr>
              <w:t>35</w:t>
            </w:r>
            <w:r>
              <w:rPr>
                <w:noProof/>
                <w:webHidden/>
              </w:rPr>
              <w:fldChar w:fldCharType="end"/>
            </w:r>
          </w:hyperlink>
        </w:p>
        <w:p w:rsidR="00EC2B03" w:rsidRDefault="00EC2B03">
          <w:pPr>
            <w:pStyle w:val="11"/>
            <w:tabs>
              <w:tab w:val="left" w:pos="660"/>
              <w:tab w:val="right" w:leader="dot" w:pos="9629"/>
            </w:tabs>
            <w:rPr>
              <w:noProof/>
            </w:rPr>
          </w:pPr>
          <w:hyperlink w:anchor="_Toc232507105" w:history="1">
            <w:r w:rsidRPr="002A7081">
              <w:rPr>
                <w:rStyle w:val="a7"/>
                <w:noProof/>
              </w:rPr>
              <w:t>20.</w:t>
            </w:r>
            <w:r>
              <w:rPr>
                <w:noProof/>
              </w:rPr>
              <w:tab/>
            </w:r>
            <w:r w:rsidRPr="002A7081">
              <w:rPr>
                <w:rStyle w:val="a7"/>
                <w:noProof/>
              </w:rPr>
              <w:t>Особливості менеджменту ПІ</w:t>
            </w:r>
            <w:r>
              <w:rPr>
                <w:noProof/>
                <w:webHidden/>
              </w:rPr>
              <w:tab/>
            </w:r>
            <w:r>
              <w:rPr>
                <w:noProof/>
                <w:webHidden/>
              </w:rPr>
              <w:fldChar w:fldCharType="begin"/>
            </w:r>
            <w:r>
              <w:rPr>
                <w:noProof/>
                <w:webHidden/>
              </w:rPr>
              <w:instrText xml:space="preserve"> PAGEREF _Toc232507105 \h </w:instrText>
            </w:r>
            <w:r>
              <w:rPr>
                <w:noProof/>
                <w:webHidden/>
              </w:rPr>
            </w:r>
            <w:r>
              <w:rPr>
                <w:noProof/>
                <w:webHidden/>
              </w:rPr>
              <w:fldChar w:fldCharType="separate"/>
            </w:r>
            <w:r w:rsidR="00482F96">
              <w:rPr>
                <w:noProof/>
                <w:webHidden/>
              </w:rPr>
              <w:t>37</w:t>
            </w:r>
            <w:r>
              <w:rPr>
                <w:noProof/>
                <w:webHidden/>
              </w:rPr>
              <w:fldChar w:fldCharType="end"/>
            </w:r>
          </w:hyperlink>
        </w:p>
        <w:p w:rsidR="00EC2B03" w:rsidRDefault="00EC2B03">
          <w:pPr>
            <w:pStyle w:val="11"/>
            <w:tabs>
              <w:tab w:val="left" w:pos="660"/>
              <w:tab w:val="right" w:leader="dot" w:pos="9629"/>
            </w:tabs>
            <w:rPr>
              <w:noProof/>
            </w:rPr>
          </w:pPr>
          <w:hyperlink w:anchor="_Toc232507106" w:history="1">
            <w:r w:rsidRPr="002A7081">
              <w:rPr>
                <w:rStyle w:val="a7"/>
                <w:noProof/>
              </w:rPr>
              <w:t>21.</w:t>
            </w:r>
            <w:r>
              <w:rPr>
                <w:noProof/>
              </w:rPr>
              <w:tab/>
            </w:r>
            <w:r w:rsidRPr="002A7081">
              <w:rPr>
                <w:rStyle w:val="a7"/>
                <w:noProof/>
              </w:rPr>
              <w:t>План управління ризиками програмного проекту</w:t>
            </w:r>
            <w:r>
              <w:rPr>
                <w:noProof/>
                <w:webHidden/>
              </w:rPr>
              <w:tab/>
            </w:r>
            <w:r>
              <w:rPr>
                <w:noProof/>
                <w:webHidden/>
              </w:rPr>
              <w:fldChar w:fldCharType="begin"/>
            </w:r>
            <w:r>
              <w:rPr>
                <w:noProof/>
                <w:webHidden/>
              </w:rPr>
              <w:instrText xml:space="preserve"> PAGEREF _Toc232507106 \h </w:instrText>
            </w:r>
            <w:r>
              <w:rPr>
                <w:noProof/>
                <w:webHidden/>
              </w:rPr>
            </w:r>
            <w:r>
              <w:rPr>
                <w:noProof/>
                <w:webHidden/>
              </w:rPr>
              <w:fldChar w:fldCharType="separate"/>
            </w:r>
            <w:r w:rsidR="00482F96">
              <w:rPr>
                <w:noProof/>
                <w:webHidden/>
              </w:rPr>
              <w:t>39</w:t>
            </w:r>
            <w:r>
              <w:rPr>
                <w:noProof/>
                <w:webHidden/>
              </w:rPr>
              <w:fldChar w:fldCharType="end"/>
            </w:r>
          </w:hyperlink>
        </w:p>
        <w:p w:rsidR="00EC2B03" w:rsidRDefault="00EC2B03">
          <w:pPr>
            <w:pStyle w:val="11"/>
            <w:tabs>
              <w:tab w:val="left" w:pos="660"/>
              <w:tab w:val="right" w:leader="dot" w:pos="9629"/>
            </w:tabs>
            <w:rPr>
              <w:noProof/>
            </w:rPr>
          </w:pPr>
          <w:hyperlink w:anchor="_Toc232507107" w:history="1">
            <w:r w:rsidRPr="002A7081">
              <w:rPr>
                <w:rStyle w:val="a7"/>
                <w:noProof/>
              </w:rPr>
              <w:t>22.</w:t>
            </w:r>
            <w:r>
              <w:rPr>
                <w:noProof/>
              </w:rPr>
              <w:tab/>
            </w:r>
            <w:r w:rsidRPr="002A7081">
              <w:rPr>
                <w:rStyle w:val="a7"/>
                <w:noProof/>
              </w:rPr>
              <w:t>Поняття та сутність менеджменту</w:t>
            </w:r>
            <w:r>
              <w:rPr>
                <w:noProof/>
                <w:webHidden/>
              </w:rPr>
              <w:tab/>
            </w:r>
            <w:r>
              <w:rPr>
                <w:noProof/>
                <w:webHidden/>
              </w:rPr>
              <w:fldChar w:fldCharType="begin"/>
            </w:r>
            <w:r>
              <w:rPr>
                <w:noProof/>
                <w:webHidden/>
              </w:rPr>
              <w:instrText xml:space="preserve"> PAGEREF _Toc232507107 \h </w:instrText>
            </w:r>
            <w:r>
              <w:rPr>
                <w:noProof/>
                <w:webHidden/>
              </w:rPr>
            </w:r>
            <w:r>
              <w:rPr>
                <w:noProof/>
                <w:webHidden/>
              </w:rPr>
              <w:fldChar w:fldCharType="separate"/>
            </w:r>
            <w:r w:rsidR="00482F96">
              <w:rPr>
                <w:noProof/>
                <w:webHidden/>
              </w:rPr>
              <w:t>40</w:t>
            </w:r>
            <w:r>
              <w:rPr>
                <w:noProof/>
                <w:webHidden/>
              </w:rPr>
              <w:fldChar w:fldCharType="end"/>
            </w:r>
          </w:hyperlink>
        </w:p>
        <w:p w:rsidR="00EC2B03" w:rsidRDefault="00EC2B03">
          <w:pPr>
            <w:pStyle w:val="11"/>
            <w:tabs>
              <w:tab w:val="left" w:pos="660"/>
              <w:tab w:val="right" w:leader="dot" w:pos="9629"/>
            </w:tabs>
            <w:rPr>
              <w:noProof/>
            </w:rPr>
          </w:pPr>
          <w:hyperlink w:anchor="_Toc232507108" w:history="1">
            <w:r w:rsidRPr="002A7081">
              <w:rPr>
                <w:rStyle w:val="a7"/>
                <w:noProof/>
              </w:rPr>
              <w:t>23.</w:t>
            </w:r>
            <w:r>
              <w:rPr>
                <w:noProof/>
              </w:rPr>
              <w:tab/>
            </w:r>
            <w:r w:rsidRPr="002A7081">
              <w:rPr>
                <w:rStyle w:val="a7"/>
                <w:noProof/>
              </w:rPr>
              <w:t>Прийняття рішень в умовах невизначеності</w:t>
            </w:r>
            <w:r>
              <w:rPr>
                <w:noProof/>
                <w:webHidden/>
              </w:rPr>
              <w:tab/>
            </w:r>
            <w:r>
              <w:rPr>
                <w:noProof/>
                <w:webHidden/>
              </w:rPr>
              <w:fldChar w:fldCharType="begin"/>
            </w:r>
            <w:r>
              <w:rPr>
                <w:noProof/>
                <w:webHidden/>
              </w:rPr>
              <w:instrText xml:space="preserve"> PAGEREF _Toc232507108 \h </w:instrText>
            </w:r>
            <w:r>
              <w:rPr>
                <w:noProof/>
                <w:webHidden/>
              </w:rPr>
            </w:r>
            <w:r>
              <w:rPr>
                <w:noProof/>
                <w:webHidden/>
              </w:rPr>
              <w:fldChar w:fldCharType="separate"/>
            </w:r>
            <w:r w:rsidR="00482F96">
              <w:rPr>
                <w:noProof/>
                <w:webHidden/>
              </w:rPr>
              <w:t>41</w:t>
            </w:r>
            <w:r>
              <w:rPr>
                <w:noProof/>
                <w:webHidden/>
              </w:rPr>
              <w:fldChar w:fldCharType="end"/>
            </w:r>
          </w:hyperlink>
        </w:p>
        <w:p w:rsidR="00EC2B03" w:rsidRDefault="00EC2B03">
          <w:pPr>
            <w:pStyle w:val="11"/>
            <w:tabs>
              <w:tab w:val="left" w:pos="660"/>
              <w:tab w:val="right" w:leader="dot" w:pos="9629"/>
            </w:tabs>
            <w:rPr>
              <w:noProof/>
            </w:rPr>
          </w:pPr>
          <w:hyperlink w:anchor="_Toc232507109" w:history="1">
            <w:r w:rsidRPr="002A7081">
              <w:rPr>
                <w:rStyle w:val="a7"/>
                <w:noProof/>
              </w:rPr>
              <w:t>24.</w:t>
            </w:r>
            <w:r>
              <w:rPr>
                <w:noProof/>
              </w:rPr>
              <w:tab/>
            </w:r>
            <w:r w:rsidRPr="002A7081">
              <w:rPr>
                <w:rStyle w:val="a7"/>
                <w:noProof/>
              </w:rPr>
              <w:t>Приклади систем менеджменту інших країн</w:t>
            </w:r>
            <w:r>
              <w:rPr>
                <w:noProof/>
                <w:webHidden/>
              </w:rPr>
              <w:tab/>
            </w:r>
            <w:r>
              <w:rPr>
                <w:noProof/>
                <w:webHidden/>
              </w:rPr>
              <w:fldChar w:fldCharType="begin"/>
            </w:r>
            <w:r>
              <w:rPr>
                <w:noProof/>
                <w:webHidden/>
              </w:rPr>
              <w:instrText xml:space="preserve"> PAGEREF _Toc232507109 \h </w:instrText>
            </w:r>
            <w:r>
              <w:rPr>
                <w:noProof/>
                <w:webHidden/>
              </w:rPr>
            </w:r>
            <w:r>
              <w:rPr>
                <w:noProof/>
                <w:webHidden/>
              </w:rPr>
              <w:fldChar w:fldCharType="separate"/>
            </w:r>
            <w:r w:rsidR="00482F96">
              <w:rPr>
                <w:noProof/>
                <w:webHidden/>
              </w:rPr>
              <w:t>43</w:t>
            </w:r>
            <w:r>
              <w:rPr>
                <w:noProof/>
                <w:webHidden/>
              </w:rPr>
              <w:fldChar w:fldCharType="end"/>
            </w:r>
          </w:hyperlink>
        </w:p>
        <w:p w:rsidR="00EC2B03" w:rsidRDefault="00EC2B03">
          <w:pPr>
            <w:pStyle w:val="11"/>
            <w:tabs>
              <w:tab w:val="left" w:pos="660"/>
              <w:tab w:val="right" w:leader="dot" w:pos="9629"/>
            </w:tabs>
            <w:rPr>
              <w:noProof/>
            </w:rPr>
          </w:pPr>
          <w:hyperlink w:anchor="_Toc232507110" w:history="1">
            <w:r w:rsidRPr="002A7081">
              <w:rPr>
                <w:rStyle w:val="a7"/>
                <w:noProof/>
              </w:rPr>
              <w:t>25.</w:t>
            </w:r>
            <w:r>
              <w:rPr>
                <w:noProof/>
              </w:rPr>
              <w:tab/>
            </w:r>
            <w:r w:rsidRPr="002A7081">
              <w:rPr>
                <w:rStyle w:val="a7"/>
                <w:noProof/>
              </w:rPr>
              <w:t>Принципи менеджменту</w:t>
            </w:r>
            <w:r>
              <w:rPr>
                <w:noProof/>
                <w:webHidden/>
              </w:rPr>
              <w:tab/>
            </w:r>
            <w:r>
              <w:rPr>
                <w:noProof/>
                <w:webHidden/>
              </w:rPr>
              <w:fldChar w:fldCharType="begin"/>
            </w:r>
            <w:r>
              <w:rPr>
                <w:noProof/>
                <w:webHidden/>
              </w:rPr>
              <w:instrText xml:space="preserve"> PAGEREF _Toc232507110 \h </w:instrText>
            </w:r>
            <w:r>
              <w:rPr>
                <w:noProof/>
                <w:webHidden/>
              </w:rPr>
            </w:r>
            <w:r>
              <w:rPr>
                <w:noProof/>
                <w:webHidden/>
              </w:rPr>
              <w:fldChar w:fldCharType="separate"/>
            </w:r>
            <w:r w:rsidR="00482F96">
              <w:rPr>
                <w:noProof/>
                <w:webHidden/>
              </w:rPr>
              <w:t>45</w:t>
            </w:r>
            <w:r>
              <w:rPr>
                <w:noProof/>
                <w:webHidden/>
              </w:rPr>
              <w:fldChar w:fldCharType="end"/>
            </w:r>
          </w:hyperlink>
        </w:p>
        <w:p w:rsidR="00EC2B03" w:rsidRDefault="00EC2B03">
          <w:pPr>
            <w:pStyle w:val="11"/>
            <w:tabs>
              <w:tab w:val="left" w:pos="660"/>
              <w:tab w:val="right" w:leader="dot" w:pos="9629"/>
            </w:tabs>
            <w:rPr>
              <w:noProof/>
            </w:rPr>
          </w:pPr>
          <w:hyperlink w:anchor="_Toc232507111" w:history="1">
            <w:r w:rsidRPr="002A7081">
              <w:rPr>
                <w:rStyle w:val="a7"/>
                <w:noProof/>
              </w:rPr>
              <w:t>26.</w:t>
            </w:r>
            <w:r>
              <w:rPr>
                <w:noProof/>
              </w:rPr>
              <w:tab/>
            </w:r>
            <w:r w:rsidRPr="002A7081">
              <w:rPr>
                <w:rStyle w:val="a7"/>
                <w:noProof/>
              </w:rPr>
              <w:t>Рівні зрілості CMM</w:t>
            </w:r>
            <w:r>
              <w:rPr>
                <w:noProof/>
                <w:webHidden/>
              </w:rPr>
              <w:tab/>
            </w:r>
            <w:r>
              <w:rPr>
                <w:noProof/>
                <w:webHidden/>
              </w:rPr>
              <w:fldChar w:fldCharType="begin"/>
            </w:r>
            <w:r>
              <w:rPr>
                <w:noProof/>
                <w:webHidden/>
              </w:rPr>
              <w:instrText xml:space="preserve"> PAGEREF _Toc232507111 \h </w:instrText>
            </w:r>
            <w:r>
              <w:rPr>
                <w:noProof/>
                <w:webHidden/>
              </w:rPr>
            </w:r>
            <w:r>
              <w:rPr>
                <w:noProof/>
                <w:webHidden/>
              </w:rPr>
              <w:fldChar w:fldCharType="separate"/>
            </w:r>
            <w:r w:rsidR="00482F96">
              <w:rPr>
                <w:noProof/>
                <w:webHidden/>
              </w:rPr>
              <w:t>47</w:t>
            </w:r>
            <w:r>
              <w:rPr>
                <w:noProof/>
                <w:webHidden/>
              </w:rPr>
              <w:fldChar w:fldCharType="end"/>
            </w:r>
          </w:hyperlink>
        </w:p>
        <w:p w:rsidR="00EC2B03" w:rsidRDefault="00EC2B03">
          <w:pPr>
            <w:pStyle w:val="11"/>
            <w:tabs>
              <w:tab w:val="left" w:pos="660"/>
              <w:tab w:val="right" w:leader="dot" w:pos="9629"/>
            </w:tabs>
            <w:rPr>
              <w:noProof/>
            </w:rPr>
          </w:pPr>
          <w:hyperlink w:anchor="_Toc232507112" w:history="1">
            <w:r w:rsidRPr="002A7081">
              <w:rPr>
                <w:rStyle w:val="a7"/>
                <w:noProof/>
              </w:rPr>
              <w:t>27.</w:t>
            </w:r>
            <w:r>
              <w:rPr>
                <w:noProof/>
              </w:rPr>
              <w:tab/>
            </w:r>
            <w:r w:rsidRPr="002A7081">
              <w:rPr>
                <w:rStyle w:val="a7"/>
                <w:noProof/>
              </w:rPr>
              <w:t>Сутність методу аналізу ієрархії Сааті</w:t>
            </w:r>
            <w:r>
              <w:rPr>
                <w:noProof/>
                <w:webHidden/>
              </w:rPr>
              <w:tab/>
            </w:r>
            <w:r>
              <w:rPr>
                <w:noProof/>
                <w:webHidden/>
              </w:rPr>
              <w:fldChar w:fldCharType="begin"/>
            </w:r>
            <w:r>
              <w:rPr>
                <w:noProof/>
                <w:webHidden/>
              </w:rPr>
              <w:instrText xml:space="preserve"> PAGEREF _Toc232507112 \h </w:instrText>
            </w:r>
            <w:r>
              <w:rPr>
                <w:noProof/>
                <w:webHidden/>
              </w:rPr>
            </w:r>
            <w:r>
              <w:rPr>
                <w:noProof/>
                <w:webHidden/>
              </w:rPr>
              <w:fldChar w:fldCharType="separate"/>
            </w:r>
            <w:r w:rsidR="00482F96">
              <w:rPr>
                <w:noProof/>
                <w:webHidden/>
              </w:rPr>
              <w:t>48</w:t>
            </w:r>
            <w:r>
              <w:rPr>
                <w:noProof/>
                <w:webHidden/>
              </w:rPr>
              <w:fldChar w:fldCharType="end"/>
            </w:r>
          </w:hyperlink>
        </w:p>
        <w:p w:rsidR="00EC2B03" w:rsidRDefault="00EC2B03">
          <w:pPr>
            <w:pStyle w:val="11"/>
            <w:tabs>
              <w:tab w:val="left" w:pos="660"/>
              <w:tab w:val="right" w:leader="dot" w:pos="9629"/>
            </w:tabs>
            <w:rPr>
              <w:noProof/>
            </w:rPr>
          </w:pPr>
          <w:hyperlink w:anchor="_Toc232507113" w:history="1">
            <w:r w:rsidRPr="002A7081">
              <w:rPr>
                <w:rStyle w:val="a7"/>
                <w:noProof/>
              </w:rPr>
              <w:t>28.</w:t>
            </w:r>
            <w:r>
              <w:rPr>
                <w:noProof/>
              </w:rPr>
              <w:tab/>
            </w:r>
            <w:r w:rsidRPr="002A7081">
              <w:rPr>
                <w:rStyle w:val="a7"/>
                <w:noProof/>
              </w:rPr>
              <w:t>Технічні метрики</w:t>
            </w:r>
            <w:r>
              <w:rPr>
                <w:noProof/>
                <w:webHidden/>
              </w:rPr>
              <w:tab/>
            </w:r>
            <w:r>
              <w:rPr>
                <w:noProof/>
                <w:webHidden/>
              </w:rPr>
              <w:fldChar w:fldCharType="begin"/>
            </w:r>
            <w:r>
              <w:rPr>
                <w:noProof/>
                <w:webHidden/>
              </w:rPr>
              <w:instrText xml:space="preserve"> PAGEREF _Toc232507113 \h </w:instrText>
            </w:r>
            <w:r>
              <w:rPr>
                <w:noProof/>
                <w:webHidden/>
              </w:rPr>
            </w:r>
            <w:r>
              <w:rPr>
                <w:noProof/>
                <w:webHidden/>
              </w:rPr>
              <w:fldChar w:fldCharType="separate"/>
            </w:r>
            <w:r w:rsidR="00482F96">
              <w:rPr>
                <w:noProof/>
                <w:webHidden/>
              </w:rPr>
              <w:t>49</w:t>
            </w:r>
            <w:r>
              <w:rPr>
                <w:noProof/>
                <w:webHidden/>
              </w:rPr>
              <w:fldChar w:fldCharType="end"/>
            </w:r>
          </w:hyperlink>
        </w:p>
        <w:p w:rsidR="00EC2B03" w:rsidRDefault="00EC2B03">
          <w:pPr>
            <w:pStyle w:val="11"/>
            <w:tabs>
              <w:tab w:val="left" w:pos="660"/>
              <w:tab w:val="right" w:leader="dot" w:pos="9629"/>
            </w:tabs>
            <w:rPr>
              <w:noProof/>
            </w:rPr>
          </w:pPr>
          <w:hyperlink w:anchor="_Toc232507114" w:history="1">
            <w:r w:rsidRPr="002A7081">
              <w:rPr>
                <w:rStyle w:val="a7"/>
                <w:noProof/>
              </w:rPr>
              <w:t>29.</w:t>
            </w:r>
            <w:r>
              <w:rPr>
                <w:noProof/>
              </w:rPr>
              <w:tab/>
            </w:r>
            <w:r w:rsidRPr="002A7081">
              <w:rPr>
                <w:rStyle w:val="a7"/>
                <w:noProof/>
              </w:rPr>
              <w:t>Три стратегії охоплення ринку: масовий маркетинг, цільовий маркетинг та диференційований маркетинг</w:t>
            </w:r>
            <w:r>
              <w:rPr>
                <w:noProof/>
                <w:webHidden/>
              </w:rPr>
              <w:tab/>
            </w:r>
            <w:r>
              <w:rPr>
                <w:noProof/>
                <w:webHidden/>
              </w:rPr>
              <w:fldChar w:fldCharType="begin"/>
            </w:r>
            <w:r>
              <w:rPr>
                <w:noProof/>
                <w:webHidden/>
              </w:rPr>
              <w:instrText xml:space="preserve"> PAGEREF _Toc232507114 \h </w:instrText>
            </w:r>
            <w:r>
              <w:rPr>
                <w:noProof/>
                <w:webHidden/>
              </w:rPr>
            </w:r>
            <w:r>
              <w:rPr>
                <w:noProof/>
                <w:webHidden/>
              </w:rPr>
              <w:fldChar w:fldCharType="separate"/>
            </w:r>
            <w:r w:rsidR="00482F96">
              <w:rPr>
                <w:noProof/>
                <w:webHidden/>
              </w:rPr>
              <w:t>50</w:t>
            </w:r>
            <w:r>
              <w:rPr>
                <w:noProof/>
                <w:webHidden/>
              </w:rPr>
              <w:fldChar w:fldCharType="end"/>
            </w:r>
          </w:hyperlink>
        </w:p>
        <w:p w:rsidR="00EC2B03" w:rsidRDefault="00EC2B03">
          <w:pPr>
            <w:pStyle w:val="11"/>
            <w:tabs>
              <w:tab w:val="left" w:pos="660"/>
              <w:tab w:val="right" w:leader="dot" w:pos="9629"/>
            </w:tabs>
            <w:rPr>
              <w:noProof/>
            </w:rPr>
          </w:pPr>
          <w:hyperlink w:anchor="_Toc232507115" w:history="1">
            <w:r w:rsidRPr="002A7081">
              <w:rPr>
                <w:rStyle w:val="a7"/>
                <w:noProof/>
              </w:rPr>
              <w:t>30.</w:t>
            </w:r>
            <w:r>
              <w:rPr>
                <w:noProof/>
              </w:rPr>
              <w:tab/>
            </w:r>
            <w:r w:rsidRPr="002A7081">
              <w:rPr>
                <w:rStyle w:val="a7"/>
                <w:noProof/>
              </w:rPr>
              <w:t>Функції менеджменту</w:t>
            </w:r>
            <w:r>
              <w:rPr>
                <w:noProof/>
                <w:webHidden/>
              </w:rPr>
              <w:tab/>
            </w:r>
            <w:r>
              <w:rPr>
                <w:noProof/>
                <w:webHidden/>
              </w:rPr>
              <w:fldChar w:fldCharType="begin"/>
            </w:r>
            <w:r>
              <w:rPr>
                <w:noProof/>
                <w:webHidden/>
              </w:rPr>
              <w:instrText xml:space="preserve"> PAGEREF _Toc232507115 \h </w:instrText>
            </w:r>
            <w:r>
              <w:rPr>
                <w:noProof/>
                <w:webHidden/>
              </w:rPr>
            </w:r>
            <w:r>
              <w:rPr>
                <w:noProof/>
                <w:webHidden/>
              </w:rPr>
              <w:fldChar w:fldCharType="separate"/>
            </w:r>
            <w:r w:rsidR="00482F96">
              <w:rPr>
                <w:noProof/>
                <w:webHidden/>
              </w:rPr>
              <w:t>52</w:t>
            </w:r>
            <w:r>
              <w:rPr>
                <w:noProof/>
                <w:webHidden/>
              </w:rPr>
              <w:fldChar w:fldCharType="end"/>
            </w:r>
          </w:hyperlink>
        </w:p>
        <w:p w:rsidR="00EC2B03" w:rsidRDefault="00EC2B03">
          <w:r>
            <w:rPr>
              <w:b/>
              <w:bCs/>
            </w:rPr>
            <w:fldChar w:fldCharType="end"/>
          </w:r>
        </w:p>
      </w:sdtContent>
    </w:sdt>
    <w:p w:rsidR="00EC2B03" w:rsidRDefault="00EC2B03">
      <w:pPr>
        <w:spacing w:before="0" w:after="160"/>
      </w:pPr>
      <w:r>
        <w:br w:type="page"/>
      </w:r>
    </w:p>
    <w:p w:rsidR="00367387" w:rsidRDefault="00675E5B" w:rsidP="00721737">
      <w:pPr>
        <w:pStyle w:val="1"/>
        <w:numPr>
          <w:ilvl w:val="0"/>
          <w:numId w:val="1"/>
        </w:numPr>
      </w:pPr>
      <w:bookmarkStart w:id="0" w:name="_Toc232507086"/>
      <w:r w:rsidRPr="002E1BC7">
        <w:lastRenderedPageBreak/>
        <w:t>Відомі школи менеджменту</w:t>
      </w:r>
      <w:bookmarkEnd w:id="0"/>
    </w:p>
    <w:p w:rsidR="00526D39" w:rsidRPr="00526D39" w:rsidRDefault="00526D39" w:rsidP="00526D39">
      <w:pPr>
        <w:rPr>
          <w:lang w:eastAsia="uk-UA"/>
        </w:rPr>
      </w:pPr>
      <w:r w:rsidRPr="00526D39">
        <w:rPr>
          <w:lang w:eastAsia="uk-UA"/>
        </w:rPr>
        <w:t>Для зручності вивчення історію менеджменту ділять на кілька основних класичних шкіл. Кожна з них формувалася у свій час і пропонувала власний погляд на те, як ефективно керувати компанією та людьми.</w:t>
      </w:r>
    </w:p>
    <w:p w:rsidR="00526D39" w:rsidRPr="00526D39" w:rsidRDefault="00526D39" w:rsidP="00526D39">
      <w:pPr>
        <w:rPr>
          <w:lang w:eastAsia="uk-UA"/>
        </w:rPr>
      </w:pPr>
      <w:r w:rsidRPr="00526D39">
        <w:rPr>
          <w:lang w:eastAsia="uk-UA"/>
        </w:rPr>
        <w:t>Ось головні школи менеджменту:</w:t>
      </w:r>
    </w:p>
    <w:p w:rsidR="00526D39" w:rsidRPr="00526D39" w:rsidRDefault="00526D39" w:rsidP="00526D39">
      <w:pPr>
        <w:rPr>
          <w:lang w:eastAsia="uk-UA"/>
        </w:rPr>
      </w:pPr>
      <w:r w:rsidRPr="00526D39">
        <w:rPr>
          <w:b/>
          <w:bCs/>
          <w:lang w:eastAsia="uk-UA"/>
        </w:rPr>
        <w:t>Школа наукового управління (1885–1920)</w:t>
      </w:r>
    </w:p>
    <w:p w:rsidR="00526D39" w:rsidRPr="00526D39" w:rsidRDefault="00526D39" w:rsidP="00526D39">
      <w:pPr>
        <w:rPr>
          <w:lang w:eastAsia="uk-UA"/>
        </w:rPr>
      </w:pPr>
      <w:r w:rsidRPr="00526D39">
        <w:rPr>
          <w:b/>
          <w:bCs/>
          <w:lang w:eastAsia="uk-UA"/>
        </w:rPr>
        <w:t>Засновники:</w:t>
      </w:r>
      <w:r w:rsidRPr="00526D39">
        <w:rPr>
          <w:lang w:eastAsia="uk-UA"/>
        </w:rPr>
        <w:t xml:space="preserve"> Фредерік Тейлор, </w:t>
      </w:r>
      <w:proofErr w:type="spellStart"/>
      <w:r w:rsidRPr="00526D39">
        <w:rPr>
          <w:lang w:eastAsia="uk-UA"/>
        </w:rPr>
        <w:t>Френк</w:t>
      </w:r>
      <w:proofErr w:type="spellEnd"/>
      <w:r w:rsidRPr="00526D39">
        <w:rPr>
          <w:lang w:eastAsia="uk-UA"/>
        </w:rPr>
        <w:t xml:space="preserve"> і Ліліан </w:t>
      </w:r>
      <w:proofErr w:type="spellStart"/>
      <w:r w:rsidRPr="00526D39">
        <w:rPr>
          <w:lang w:eastAsia="uk-UA"/>
        </w:rPr>
        <w:t>Гілбрет</w:t>
      </w:r>
      <w:proofErr w:type="spellEnd"/>
      <w:r w:rsidRPr="00526D39">
        <w:rPr>
          <w:lang w:eastAsia="uk-UA"/>
        </w:rPr>
        <w:t xml:space="preserve">, Генрі </w:t>
      </w:r>
      <w:proofErr w:type="spellStart"/>
      <w:r w:rsidRPr="00526D39">
        <w:rPr>
          <w:lang w:eastAsia="uk-UA"/>
        </w:rPr>
        <w:t>Гант</w:t>
      </w:r>
      <w:proofErr w:type="spellEnd"/>
      <w:r w:rsidRPr="00526D39">
        <w:rPr>
          <w:lang w:eastAsia="uk-UA"/>
        </w:rPr>
        <w:t>.</w:t>
      </w:r>
    </w:p>
    <w:p w:rsidR="00526D39" w:rsidRPr="00526D39" w:rsidRDefault="00526D39" w:rsidP="00526D39">
      <w:pPr>
        <w:rPr>
          <w:lang w:eastAsia="uk-UA"/>
        </w:rPr>
      </w:pPr>
      <w:r w:rsidRPr="00526D39">
        <w:rPr>
          <w:b/>
          <w:bCs/>
          <w:lang w:eastAsia="uk-UA"/>
        </w:rPr>
        <w:t>Суть:</w:t>
      </w:r>
      <w:r w:rsidRPr="00526D39">
        <w:rPr>
          <w:lang w:eastAsia="uk-UA"/>
        </w:rPr>
        <w:t xml:space="preserve"> Вперше підійшла до управління як до науки. Фокусувалася на аналізі ручної праці, хронометражі робочого часу, стандартизації операцій та впровадженні справедливої (відрядної) оплати праці для підвищення ефективності робітників.</w:t>
      </w:r>
    </w:p>
    <w:p w:rsidR="00526D39" w:rsidRPr="00526D39" w:rsidRDefault="00526D39" w:rsidP="00526D39">
      <w:pPr>
        <w:rPr>
          <w:lang w:eastAsia="uk-UA"/>
        </w:rPr>
      </w:pPr>
      <w:r w:rsidRPr="00526D39">
        <w:rPr>
          <w:b/>
          <w:bCs/>
          <w:lang w:eastAsia="uk-UA"/>
        </w:rPr>
        <w:t>Класична (адміністративна) школа (1920–1950)</w:t>
      </w:r>
    </w:p>
    <w:p w:rsidR="00526D39" w:rsidRPr="00526D39" w:rsidRDefault="00526D39" w:rsidP="00526D39">
      <w:pPr>
        <w:rPr>
          <w:lang w:eastAsia="uk-UA"/>
        </w:rPr>
      </w:pPr>
      <w:r w:rsidRPr="00526D39">
        <w:rPr>
          <w:b/>
          <w:bCs/>
          <w:lang w:eastAsia="uk-UA"/>
        </w:rPr>
        <w:t>Засновники:</w:t>
      </w:r>
      <w:r w:rsidRPr="00526D39">
        <w:rPr>
          <w:lang w:eastAsia="uk-UA"/>
        </w:rPr>
        <w:t xml:space="preserve"> Анрі </w:t>
      </w:r>
      <w:proofErr w:type="spellStart"/>
      <w:r w:rsidRPr="00526D39">
        <w:rPr>
          <w:lang w:eastAsia="uk-UA"/>
        </w:rPr>
        <w:t>Файоль</w:t>
      </w:r>
      <w:proofErr w:type="spellEnd"/>
      <w:r w:rsidRPr="00526D39">
        <w:rPr>
          <w:lang w:eastAsia="uk-UA"/>
        </w:rPr>
        <w:t>, Макс Вебер.</w:t>
      </w:r>
    </w:p>
    <w:p w:rsidR="00526D39" w:rsidRPr="00526D39" w:rsidRDefault="00526D39" w:rsidP="00526D39">
      <w:pPr>
        <w:rPr>
          <w:lang w:eastAsia="uk-UA"/>
        </w:rPr>
      </w:pPr>
      <w:r w:rsidRPr="00526D39">
        <w:rPr>
          <w:b/>
          <w:bCs/>
          <w:lang w:eastAsia="uk-UA"/>
        </w:rPr>
        <w:t>Суть:</w:t>
      </w:r>
      <w:r w:rsidRPr="00526D39">
        <w:rPr>
          <w:lang w:eastAsia="uk-UA"/>
        </w:rPr>
        <w:t xml:space="preserve"> Спрямувала увагу не на окремого робітника, а на організацію загалом. </w:t>
      </w:r>
      <w:proofErr w:type="spellStart"/>
      <w:r w:rsidRPr="00526D39">
        <w:rPr>
          <w:lang w:eastAsia="uk-UA"/>
        </w:rPr>
        <w:t>Файоль</w:t>
      </w:r>
      <w:proofErr w:type="spellEnd"/>
      <w:r w:rsidRPr="00526D39">
        <w:rPr>
          <w:lang w:eastAsia="uk-UA"/>
        </w:rPr>
        <w:t xml:space="preserve"> сформулював універсальні принципи управління (єдиноначальність, дисципліна, поділ праці) та виділив функції менеджменту (планування, організація, контроль тощо), а Вебер розробив концепцію ідеальної раціональної бюрократії.</w:t>
      </w:r>
    </w:p>
    <w:p w:rsidR="00526D39" w:rsidRPr="00526D39" w:rsidRDefault="00526D39" w:rsidP="00526D39">
      <w:pPr>
        <w:rPr>
          <w:lang w:eastAsia="uk-UA"/>
        </w:rPr>
      </w:pPr>
      <w:r w:rsidRPr="00526D39">
        <w:rPr>
          <w:b/>
          <w:bCs/>
          <w:lang w:eastAsia="uk-UA"/>
        </w:rPr>
        <w:t>Школа людських відносин (1930–1950)</w:t>
      </w:r>
    </w:p>
    <w:p w:rsidR="00526D39" w:rsidRPr="00526D39" w:rsidRDefault="00526D39" w:rsidP="00526D39">
      <w:pPr>
        <w:rPr>
          <w:lang w:eastAsia="uk-UA"/>
        </w:rPr>
      </w:pPr>
      <w:r w:rsidRPr="00526D39">
        <w:rPr>
          <w:b/>
          <w:bCs/>
          <w:lang w:eastAsia="uk-UA"/>
        </w:rPr>
        <w:t>Засновники:</w:t>
      </w:r>
      <w:r w:rsidRPr="00526D39">
        <w:rPr>
          <w:lang w:eastAsia="uk-UA"/>
        </w:rPr>
        <w:t xml:space="preserve"> Елтон </w:t>
      </w:r>
      <w:proofErr w:type="spellStart"/>
      <w:r w:rsidRPr="00526D39">
        <w:rPr>
          <w:lang w:eastAsia="uk-UA"/>
        </w:rPr>
        <w:t>Мейо</w:t>
      </w:r>
      <w:proofErr w:type="spellEnd"/>
      <w:r w:rsidRPr="00526D39">
        <w:rPr>
          <w:lang w:eastAsia="uk-UA"/>
        </w:rPr>
        <w:t xml:space="preserve">, Мері Паркер </w:t>
      </w:r>
      <w:proofErr w:type="spellStart"/>
      <w:r w:rsidRPr="00526D39">
        <w:rPr>
          <w:lang w:eastAsia="uk-UA"/>
        </w:rPr>
        <w:t>Фоллет</w:t>
      </w:r>
      <w:proofErr w:type="spellEnd"/>
      <w:r w:rsidRPr="00526D39">
        <w:rPr>
          <w:lang w:eastAsia="uk-UA"/>
        </w:rPr>
        <w:t>.</w:t>
      </w:r>
    </w:p>
    <w:p w:rsidR="00526D39" w:rsidRPr="00526D39" w:rsidRDefault="00526D39" w:rsidP="00526D39">
      <w:pPr>
        <w:rPr>
          <w:lang w:eastAsia="uk-UA"/>
        </w:rPr>
      </w:pPr>
      <w:r w:rsidRPr="00526D39">
        <w:rPr>
          <w:b/>
          <w:bCs/>
          <w:lang w:eastAsia="uk-UA"/>
        </w:rPr>
        <w:t>Суть:</w:t>
      </w:r>
      <w:r w:rsidRPr="00526D39">
        <w:rPr>
          <w:lang w:eastAsia="uk-UA"/>
        </w:rPr>
        <w:t xml:space="preserve"> Виникла як реакція на «механістичний» підхід попередніх шкіл. Дослідження (зокрема, </w:t>
      </w:r>
      <w:proofErr w:type="spellStart"/>
      <w:r w:rsidRPr="00526D39">
        <w:rPr>
          <w:lang w:eastAsia="uk-UA"/>
        </w:rPr>
        <w:t>Готорнські</w:t>
      </w:r>
      <w:proofErr w:type="spellEnd"/>
      <w:r w:rsidRPr="00526D39">
        <w:rPr>
          <w:lang w:eastAsia="uk-UA"/>
        </w:rPr>
        <w:t xml:space="preserve"> експерименти </w:t>
      </w:r>
      <w:proofErr w:type="spellStart"/>
      <w:r w:rsidRPr="00526D39">
        <w:rPr>
          <w:lang w:eastAsia="uk-UA"/>
        </w:rPr>
        <w:t>Мейо</w:t>
      </w:r>
      <w:proofErr w:type="spellEnd"/>
      <w:r w:rsidRPr="00526D39">
        <w:rPr>
          <w:lang w:eastAsia="uk-UA"/>
        </w:rPr>
        <w:t>) довели, що на продуктивність праці сильно впливають психологічні чинники: атмосфера в колективі, увага керівництва, хороші стосунки та соціальне визнання.</w:t>
      </w:r>
    </w:p>
    <w:p w:rsidR="00526D39" w:rsidRPr="00526D39" w:rsidRDefault="00526D39" w:rsidP="00526D39">
      <w:pPr>
        <w:rPr>
          <w:lang w:eastAsia="uk-UA"/>
        </w:rPr>
      </w:pPr>
      <w:r w:rsidRPr="00526D39">
        <w:rPr>
          <w:b/>
          <w:bCs/>
          <w:lang w:eastAsia="uk-UA"/>
        </w:rPr>
        <w:t xml:space="preserve">Школа поведінкових наук / </w:t>
      </w:r>
      <w:proofErr w:type="spellStart"/>
      <w:r w:rsidRPr="00526D39">
        <w:rPr>
          <w:b/>
          <w:bCs/>
          <w:lang w:eastAsia="uk-UA"/>
        </w:rPr>
        <w:t>біхевіоральна</w:t>
      </w:r>
      <w:proofErr w:type="spellEnd"/>
      <w:r w:rsidRPr="00526D39">
        <w:rPr>
          <w:b/>
          <w:bCs/>
          <w:lang w:eastAsia="uk-UA"/>
        </w:rPr>
        <w:t xml:space="preserve"> (1950 — дотепер)</w:t>
      </w:r>
    </w:p>
    <w:p w:rsidR="00526D39" w:rsidRPr="00526D39" w:rsidRDefault="00526D39" w:rsidP="00526D39">
      <w:pPr>
        <w:rPr>
          <w:lang w:eastAsia="uk-UA"/>
        </w:rPr>
      </w:pPr>
      <w:r w:rsidRPr="00526D39">
        <w:rPr>
          <w:b/>
          <w:bCs/>
          <w:lang w:eastAsia="uk-UA"/>
        </w:rPr>
        <w:t>Засновники:</w:t>
      </w:r>
      <w:r w:rsidRPr="00526D39">
        <w:rPr>
          <w:lang w:eastAsia="uk-UA"/>
        </w:rPr>
        <w:t xml:space="preserve"> </w:t>
      </w:r>
      <w:proofErr w:type="spellStart"/>
      <w:r w:rsidRPr="00526D39">
        <w:rPr>
          <w:lang w:eastAsia="uk-UA"/>
        </w:rPr>
        <w:t>Абрахам</w:t>
      </w:r>
      <w:proofErr w:type="spellEnd"/>
      <w:r w:rsidRPr="00526D39">
        <w:rPr>
          <w:lang w:eastAsia="uk-UA"/>
        </w:rPr>
        <w:t xml:space="preserve"> Маслоу, Дуглас </w:t>
      </w:r>
      <w:proofErr w:type="spellStart"/>
      <w:r w:rsidRPr="00526D39">
        <w:rPr>
          <w:lang w:eastAsia="uk-UA"/>
        </w:rPr>
        <w:t>Макгрегор</w:t>
      </w:r>
      <w:proofErr w:type="spellEnd"/>
      <w:r w:rsidRPr="00526D39">
        <w:rPr>
          <w:lang w:eastAsia="uk-UA"/>
        </w:rPr>
        <w:t xml:space="preserve">, Фредерік </w:t>
      </w:r>
      <w:proofErr w:type="spellStart"/>
      <w:r w:rsidRPr="00526D39">
        <w:rPr>
          <w:lang w:eastAsia="uk-UA"/>
        </w:rPr>
        <w:t>Герцберг</w:t>
      </w:r>
      <w:proofErr w:type="spellEnd"/>
      <w:r w:rsidRPr="00526D39">
        <w:rPr>
          <w:lang w:eastAsia="uk-UA"/>
        </w:rPr>
        <w:t>.</w:t>
      </w:r>
    </w:p>
    <w:p w:rsidR="00526D39" w:rsidRPr="00526D39" w:rsidRDefault="00526D39" w:rsidP="00526D39">
      <w:pPr>
        <w:rPr>
          <w:lang w:eastAsia="uk-UA"/>
        </w:rPr>
      </w:pPr>
      <w:r w:rsidRPr="00526D39">
        <w:rPr>
          <w:b/>
          <w:bCs/>
          <w:lang w:eastAsia="uk-UA"/>
        </w:rPr>
        <w:t>Суть:</w:t>
      </w:r>
      <w:r w:rsidRPr="00526D39">
        <w:rPr>
          <w:lang w:eastAsia="uk-UA"/>
        </w:rPr>
        <w:t xml:space="preserve"> Розвинула ідеї школи людських відносин за допомогою психології та соціології. Вона зосереджена на глибокому вивченні мотивації працівників (наприклад, піраміда потреб Маслоу, Теорії X і Y </w:t>
      </w:r>
      <w:proofErr w:type="spellStart"/>
      <w:r w:rsidRPr="00526D39">
        <w:rPr>
          <w:lang w:eastAsia="uk-UA"/>
        </w:rPr>
        <w:t>Макгрегора</w:t>
      </w:r>
      <w:proofErr w:type="spellEnd"/>
      <w:r w:rsidRPr="00526D39">
        <w:rPr>
          <w:lang w:eastAsia="uk-UA"/>
        </w:rPr>
        <w:t>), лідерстві, авторитеті та управлінні конфліктами задля розкриття потенціалу кожного співробітника.</w:t>
      </w:r>
    </w:p>
    <w:p w:rsidR="00526D39" w:rsidRPr="00526D39" w:rsidRDefault="00526D39" w:rsidP="00526D39">
      <w:pPr>
        <w:rPr>
          <w:lang w:eastAsia="uk-UA"/>
        </w:rPr>
      </w:pPr>
      <w:r w:rsidRPr="00526D39">
        <w:rPr>
          <w:b/>
          <w:bCs/>
          <w:lang w:eastAsia="uk-UA"/>
        </w:rPr>
        <w:t>Школа науки управління / кількісна (1950 — дотепер)</w:t>
      </w:r>
    </w:p>
    <w:p w:rsidR="00526D39" w:rsidRPr="00526D39" w:rsidRDefault="00526D39" w:rsidP="00526D39">
      <w:pPr>
        <w:rPr>
          <w:lang w:eastAsia="uk-UA"/>
        </w:rPr>
      </w:pPr>
      <w:r w:rsidRPr="00526D39">
        <w:rPr>
          <w:b/>
          <w:bCs/>
          <w:lang w:eastAsia="uk-UA"/>
        </w:rPr>
        <w:t>Суть:</w:t>
      </w:r>
      <w:r w:rsidRPr="00526D39">
        <w:rPr>
          <w:lang w:eastAsia="uk-UA"/>
        </w:rPr>
        <w:t xml:space="preserve"> Пов'язана з розвитком кібернетики, математики та комп'ютерних технологій. Менеджмент розглядається через математичні моделі, статистику та алгоритми. Ця школа допомагає ухвалювати об'єктивні рішення у складних ситуаціях (управління запасами, прогнозування попиту, оптимізація логістики).</w:t>
      </w:r>
    </w:p>
    <w:p w:rsidR="00C6531C" w:rsidRDefault="00C6531C" w:rsidP="00C6531C">
      <w:pPr>
        <w:spacing w:before="0" w:after="160"/>
        <w:jc w:val="both"/>
        <w:rPr>
          <w:rFonts w:cs="Times New Roman"/>
          <w:bCs/>
          <w:szCs w:val="28"/>
        </w:rPr>
      </w:pPr>
    </w:p>
    <w:p w:rsidR="00C6531C" w:rsidRPr="00C6531C" w:rsidRDefault="00C6531C" w:rsidP="00721737">
      <w:pPr>
        <w:pStyle w:val="1"/>
        <w:numPr>
          <w:ilvl w:val="0"/>
          <w:numId w:val="1"/>
        </w:numPr>
      </w:pPr>
      <w:bookmarkStart w:id="1" w:name="_Toc232507087"/>
      <w:r w:rsidRPr="00C6531C">
        <w:lastRenderedPageBreak/>
        <w:t>Головні ризики програмних проектів та способи реагування</w:t>
      </w:r>
      <w:bookmarkEnd w:id="1"/>
    </w:p>
    <w:p w:rsidR="00C6531C" w:rsidRDefault="00C6531C" w:rsidP="00C6531C">
      <w:pPr>
        <w:rPr>
          <w:sz w:val="24"/>
        </w:rPr>
      </w:pPr>
      <w:r>
        <w:t xml:space="preserve">Усі ризики у програмній інженерії поділяються на дві великі групи: </w:t>
      </w:r>
      <w:r>
        <w:rPr>
          <w:b/>
          <w:bCs/>
        </w:rPr>
        <w:t>відомі</w:t>
      </w:r>
      <w:r>
        <w:t xml:space="preserve"> (їх можна ідентифікувати та створити для них план дій) та </w:t>
      </w:r>
      <w:r>
        <w:rPr>
          <w:b/>
          <w:bCs/>
        </w:rPr>
        <w:t>невідомі</w:t>
      </w:r>
      <w:r>
        <w:t xml:space="preserve"> (їх неможливо передбачити, тому для них виділяється загальний фінансовий/часовий резерв).</w:t>
      </w:r>
    </w:p>
    <w:p w:rsidR="00C6531C" w:rsidRDefault="00C6531C" w:rsidP="00C6531C">
      <w:r>
        <w:t xml:space="preserve">Відповідно до лекційного матеріалу, виділяють 4 стратегії реагування на </w:t>
      </w:r>
      <w:r>
        <w:rPr>
          <w:b/>
          <w:bCs/>
        </w:rPr>
        <w:t>негативні ризики (загрози)</w:t>
      </w:r>
      <w:r>
        <w:t xml:space="preserve"> та 4 стратегії для </w:t>
      </w:r>
      <w:r>
        <w:rPr>
          <w:b/>
          <w:bCs/>
        </w:rPr>
        <w:t>позитивних ризиків (сприятливих можливостей)</w:t>
      </w:r>
      <w:r>
        <w:t>.</w:t>
      </w:r>
    </w:p>
    <w:p w:rsidR="00C6531C" w:rsidRDefault="00C6531C" w:rsidP="00C6531C">
      <w:r>
        <w:t>Стратегії реагування на загрози (Негативні ризики):</w:t>
      </w:r>
    </w:p>
    <w:p w:rsidR="00C6531C" w:rsidRDefault="00C6531C" w:rsidP="00C6531C">
      <w:r>
        <w:rPr>
          <w:b/>
          <w:bCs/>
        </w:rPr>
        <w:t>Ухилення (</w:t>
      </w:r>
      <w:proofErr w:type="spellStart"/>
      <w:r>
        <w:rPr>
          <w:b/>
          <w:bCs/>
        </w:rPr>
        <w:t>Avoidance</w:t>
      </w:r>
      <w:proofErr w:type="spellEnd"/>
      <w:r>
        <w:rPr>
          <w:b/>
          <w:bCs/>
        </w:rPr>
        <w:t xml:space="preserve"> / Запобігання):</w:t>
      </w:r>
      <w:r>
        <w:t xml:space="preserve"> Повна зміна плану </w:t>
      </w:r>
      <w:proofErr w:type="spellStart"/>
      <w:r>
        <w:t>проєкту</w:t>
      </w:r>
      <w:proofErr w:type="spellEnd"/>
      <w:r>
        <w:t xml:space="preserve"> або його ізоляція від загрозливих умов з метою нейтралізації ризику. </w:t>
      </w:r>
      <w:r>
        <w:rPr>
          <w:i/>
          <w:iCs/>
        </w:rPr>
        <w:t>Приклад:</w:t>
      </w:r>
      <w:r>
        <w:t xml:space="preserve"> Подовження розкладу, зміна стратегії розробки, відмова від використання нестабільної сторонньої бібліотеки або звуження рамок </w:t>
      </w:r>
      <w:proofErr w:type="spellStart"/>
      <w:r>
        <w:t>проєкту</w:t>
      </w:r>
      <w:proofErr w:type="spellEnd"/>
      <w:r>
        <w:t xml:space="preserve"> (</w:t>
      </w:r>
      <w:proofErr w:type="spellStart"/>
      <w:r>
        <w:t>scope</w:t>
      </w:r>
      <w:proofErr w:type="spellEnd"/>
      <w:r>
        <w:t>).</w:t>
      </w:r>
    </w:p>
    <w:p w:rsidR="00C6531C" w:rsidRDefault="00C6531C" w:rsidP="00C6531C">
      <w:r>
        <w:rPr>
          <w:b/>
          <w:bCs/>
        </w:rPr>
        <w:t>Передача (</w:t>
      </w:r>
      <w:proofErr w:type="spellStart"/>
      <w:r>
        <w:rPr>
          <w:b/>
          <w:bCs/>
        </w:rPr>
        <w:t>Transfer</w:t>
      </w:r>
      <w:proofErr w:type="spellEnd"/>
      <w:r>
        <w:rPr>
          <w:b/>
          <w:bCs/>
        </w:rPr>
        <w:t xml:space="preserve"> / Трансфер):</w:t>
      </w:r>
      <w:r>
        <w:t xml:space="preserve"> Перенесення негативних наслідків ризику разом із відповідальністю за реагування на третю сторону. Вона не знищує ризик, а лише перекладає фінансові зобов'язання. </w:t>
      </w:r>
      <w:r>
        <w:rPr>
          <w:i/>
          <w:iCs/>
        </w:rPr>
        <w:t>Приклад:</w:t>
      </w:r>
      <w:r>
        <w:t xml:space="preserve"> Оформлення страховки, використання контрактів із фіксованою ціною (</w:t>
      </w:r>
      <w:proofErr w:type="spellStart"/>
      <w:r>
        <w:t>Fixed</w:t>
      </w:r>
      <w:proofErr w:type="spellEnd"/>
      <w:r>
        <w:t xml:space="preserve"> </w:t>
      </w:r>
      <w:proofErr w:type="spellStart"/>
      <w:r>
        <w:t>Price</w:t>
      </w:r>
      <w:proofErr w:type="spellEnd"/>
      <w:r>
        <w:t>) або залучення субпідрядників (</w:t>
      </w:r>
      <w:proofErr w:type="spellStart"/>
      <w:r>
        <w:t>аутсорсинг</w:t>
      </w:r>
      <w:proofErr w:type="spellEnd"/>
      <w:r>
        <w:t>) для виконання технічно складної частини роботи.</w:t>
      </w:r>
    </w:p>
    <w:p w:rsidR="00C6531C" w:rsidRDefault="00C6531C" w:rsidP="00C6531C">
      <w:r>
        <w:rPr>
          <w:b/>
          <w:bCs/>
        </w:rPr>
        <w:t>Зниження (</w:t>
      </w:r>
      <w:proofErr w:type="spellStart"/>
      <w:r>
        <w:rPr>
          <w:b/>
          <w:bCs/>
        </w:rPr>
        <w:t>Mitigation</w:t>
      </w:r>
      <w:proofErr w:type="spellEnd"/>
      <w:r>
        <w:rPr>
          <w:b/>
          <w:bCs/>
        </w:rPr>
        <w:t xml:space="preserve"> / Пом'якшення):</w:t>
      </w:r>
      <w:r>
        <w:t xml:space="preserve"> Проведення попередніх дій для зменшення ймовірності настання ризику та/або мінімізації його негативних наслідків. </w:t>
      </w:r>
      <w:r>
        <w:rPr>
          <w:i/>
          <w:iCs/>
        </w:rPr>
        <w:t>Приклад:</w:t>
      </w:r>
      <w:r>
        <w:t xml:space="preserve"> Впровадження менш складних процесів, проведення додаткового тестування, вибір більш надійного постачальника, розробка прототипу системи (для зняття архітектурних ризиків).</w:t>
      </w:r>
    </w:p>
    <w:p w:rsidR="00C6531C" w:rsidRDefault="00C6531C" w:rsidP="00C6531C">
      <w:r>
        <w:rPr>
          <w:b/>
          <w:bCs/>
        </w:rPr>
        <w:t>Прийняття (</w:t>
      </w:r>
      <w:proofErr w:type="spellStart"/>
      <w:r>
        <w:rPr>
          <w:b/>
          <w:bCs/>
        </w:rPr>
        <w:t>Acceptance</w:t>
      </w:r>
      <w:proofErr w:type="spellEnd"/>
      <w:r>
        <w:rPr>
          <w:b/>
          <w:bCs/>
        </w:rPr>
        <w:t>):</w:t>
      </w:r>
      <w:r>
        <w:t xml:space="preserve"> Рішення команди не змінювати план </w:t>
      </w:r>
      <w:proofErr w:type="spellStart"/>
      <w:r>
        <w:t>проєкту</w:t>
      </w:r>
      <w:proofErr w:type="spellEnd"/>
      <w:r>
        <w:t xml:space="preserve">. Воно буває </w:t>
      </w:r>
      <w:r>
        <w:rPr>
          <w:i/>
          <w:iCs/>
        </w:rPr>
        <w:t>активним</w:t>
      </w:r>
      <w:r>
        <w:t xml:space="preserve"> (створення резервного фонду часу або грошей на випадок кризи) або </w:t>
      </w:r>
      <w:r>
        <w:rPr>
          <w:i/>
          <w:iCs/>
        </w:rPr>
        <w:t>пасивним</w:t>
      </w:r>
      <w:r>
        <w:t xml:space="preserve"> (нічого не робити, діяти за ситуацією, якщо ризик настане). </w:t>
      </w:r>
      <w:r>
        <w:rPr>
          <w:i/>
          <w:iCs/>
        </w:rPr>
        <w:t>Приклад:</w:t>
      </w:r>
      <w:r>
        <w:t xml:space="preserve"> Прийняття ризику падіння метеорита на офіс (через </w:t>
      </w:r>
      <w:proofErr w:type="spellStart"/>
      <w:r>
        <w:t>нікчемно</w:t>
      </w:r>
      <w:proofErr w:type="spellEnd"/>
      <w:r>
        <w:t xml:space="preserve"> малу ймовірність).</w:t>
      </w:r>
    </w:p>
    <w:p w:rsidR="00C6531C" w:rsidRDefault="00C6531C" w:rsidP="00C6531C">
      <w:r>
        <w:t>Стратегії реагування на сприятливі можливості (Позитивні ризики):</w:t>
      </w:r>
    </w:p>
    <w:p w:rsidR="00C6531C" w:rsidRDefault="00C6531C" w:rsidP="00C6531C">
      <w:r>
        <w:rPr>
          <w:b/>
          <w:bCs/>
        </w:rPr>
        <w:t>Освоєння (</w:t>
      </w:r>
      <w:proofErr w:type="spellStart"/>
      <w:r>
        <w:rPr>
          <w:b/>
          <w:bCs/>
        </w:rPr>
        <w:t>Exploit</w:t>
      </w:r>
      <w:proofErr w:type="spellEnd"/>
      <w:r>
        <w:rPr>
          <w:b/>
          <w:bCs/>
        </w:rPr>
        <w:t>):</w:t>
      </w:r>
      <w:r>
        <w:t xml:space="preserve"> Дії, спрямовані на те, щоб позитивна подія точно реалізувалася (усунення будь-якої невизначеності). </w:t>
      </w:r>
      <w:r>
        <w:rPr>
          <w:i/>
          <w:iCs/>
        </w:rPr>
        <w:t>Приклад:</w:t>
      </w:r>
      <w:r>
        <w:t xml:space="preserve"> Залучення на </w:t>
      </w:r>
      <w:proofErr w:type="spellStart"/>
      <w:r>
        <w:t>проєкт</w:t>
      </w:r>
      <w:proofErr w:type="spellEnd"/>
      <w:r>
        <w:t xml:space="preserve"> найкращих, найдосвідченіших експертів компанії, щоб завершити розробку значно раніше строку та отримати бонус.</w:t>
      </w:r>
    </w:p>
    <w:p w:rsidR="00C6531C" w:rsidRDefault="00C6531C" w:rsidP="00C6531C">
      <w:r>
        <w:rPr>
          <w:b/>
          <w:bCs/>
        </w:rPr>
        <w:t>Розділення (</w:t>
      </w:r>
      <w:proofErr w:type="spellStart"/>
      <w:r>
        <w:rPr>
          <w:b/>
          <w:bCs/>
        </w:rPr>
        <w:t>Share</w:t>
      </w:r>
      <w:proofErr w:type="spellEnd"/>
      <w:r>
        <w:rPr>
          <w:b/>
          <w:bCs/>
        </w:rPr>
        <w:t>):</w:t>
      </w:r>
      <w:r>
        <w:t xml:space="preserve"> Передача права володіння можливістю третій стороні, яка здатна найкраще реалізувати цей шанс на користь </w:t>
      </w:r>
      <w:proofErr w:type="spellStart"/>
      <w:r>
        <w:t>проєкту</w:t>
      </w:r>
      <w:proofErr w:type="spellEnd"/>
      <w:r>
        <w:t xml:space="preserve">. </w:t>
      </w:r>
      <w:r>
        <w:rPr>
          <w:i/>
          <w:iCs/>
        </w:rPr>
        <w:t>Приклад:</w:t>
      </w:r>
      <w:r>
        <w:t xml:space="preserve"> Створення спільного підприємства (</w:t>
      </w:r>
      <w:proofErr w:type="spellStart"/>
      <w:r>
        <w:t>Joint</w:t>
      </w:r>
      <w:proofErr w:type="spellEnd"/>
      <w:r>
        <w:t xml:space="preserve"> </w:t>
      </w:r>
      <w:proofErr w:type="spellStart"/>
      <w:r>
        <w:t>Venture</w:t>
      </w:r>
      <w:proofErr w:type="spellEnd"/>
      <w:r>
        <w:t>) з іншою ІТ-компанією для виходу на новий ринок.</w:t>
      </w:r>
    </w:p>
    <w:p w:rsidR="00C6531C" w:rsidRDefault="00C6531C" w:rsidP="00C6531C">
      <w:r>
        <w:rPr>
          <w:b/>
          <w:bCs/>
        </w:rPr>
        <w:t>Збільшення (</w:t>
      </w:r>
      <w:proofErr w:type="spellStart"/>
      <w:r>
        <w:rPr>
          <w:b/>
          <w:bCs/>
        </w:rPr>
        <w:t>Enhance</w:t>
      </w:r>
      <w:proofErr w:type="spellEnd"/>
      <w:r>
        <w:rPr>
          <w:b/>
          <w:bCs/>
        </w:rPr>
        <w:t>):</w:t>
      </w:r>
      <w:r>
        <w:t xml:space="preserve"> Посилення «масштабу» можливості шляхом підвищення ймовірності її настання або максимізації позитивних наслідків. </w:t>
      </w:r>
      <w:r>
        <w:rPr>
          <w:i/>
          <w:iCs/>
        </w:rPr>
        <w:lastRenderedPageBreak/>
        <w:t>Приклад:</w:t>
      </w:r>
      <w:r>
        <w:t xml:space="preserve"> Додавання більшої кількості ресурсів до процесу тестування, щоб виявити корисні інноваційні </w:t>
      </w:r>
      <w:proofErr w:type="spellStart"/>
      <w:r>
        <w:t>фічі</w:t>
      </w:r>
      <w:proofErr w:type="spellEnd"/>
      <w:r>
        <w:t>.</w:t>
      </w:r>
    </w:p>
    <w:p w:rsidR="00C6531C" w:rsidRPr="00C6531C" w:rsidRDefault="00C6531C" w:rsidP="00C6531C">
      <w:r>
        <w:rPr>
          <w:b/>
          <w:bCs/>
        </w:rPr>
        <w:t>Прийняття (</w:t>
      </w:r>
      <w:proofErr w:type="spellStart"/>
      <w:r>
        <w:rPr>
          <w:b/>
          <w:bCs/>
        </w:rPr>
        <w:t>Acceptance</w:t>
      </w:r>
      <w:proofErr w:type="spellEnd"/>
      <w:r>
        <w:rPr>
          <w:b/>
          <w:bCs/>
        </w:rPr>
        <w:t>):</w:t>
      </w:r>
      <w:r>
        <w:t xml:space="preserve"> Готовність скористатися перевагами можливості, якщо вона виникне сама по собі, без виділення спеціальних ресурсів для її штучного стимулювання.</w:t>
      </w:r>
    </w:p>
    <w:p w:rsidR="00526D39" w:rsidRDefault="00526D39" w:rsidP="00721737">
      <w:pPr>
        <w:pStyle w:val="1"/>
        <w:numPr>
          <w:ilvl w:val="0"/>
          <w:numId w:val="1"/>
        </w:numPr>
      </w:pPr>
      <w:bookmarkStart w:id="2" w:name="_Toc232507088"/>
      <w:r>
        <w:t xml:space="preserve">Емоційний інтелект в </w:t>
      </w:r>
      <w:r>
        <w:rPr>
          <w:lang w:val="en-US"/>
        </w:rPr>
        <w:t>IT-</w:t>
      </w:r>
      <w:r>
        <w:t>лідерстві</w:t>
      </w:r>
      <w:bookmarkEnd w:id="2"/>
    </w:p>
    <w:p w:rsidR="00526D39" w:rsidRDefault="00526D39" w:rsidP="00526D39">
      <w:pPr>
        <w:rPr>
          <w:sz w:val="24"/>
        </w:rPr>
      </w:pPr>
      <w:r>
        <w:rPr>
          <w:b/>
          <w:bCs/>
        </w:rPr>
        <w:t>Емоційний інтелект (EQ)</w:t>
      </w:r>
      <w:r>
        <w:t xml:space="preserve"> — це здатність людини розпізнавати, розуміти та контролювати власні емоції, а також розпізнавати та впливати на емоції інших людей.</w:t>
      </w:r>
    </w:p>
    <w:p w:rsidR="00526D39" w:rsidRDefault="00526D39" w:rsidP="00526D39">
      <w:r>
        <w:t>В ІТ-індустрії тривалий час панував культ суто технічних навичок (</w:t>
      </w:r>
      <w:proofErr w:type="spellStart"/>
      <w:r>
        <w:t>Hard</w:t>
      </w:r>
      <w:proofErr w:type="spellEnd"/>
      <w:r>
        <w:t xml:space="preserve"> </w:t>
      </w:r>
      <w:proofErr w:type="spellStart"/>
      <w:r>
        <w:t>Skills</w:t>
      </w:r>
      <w:proofErr w:type="spellEnd"/>
      <w:r>
        <w:t xml:space="preserve">) та високого інтелекту (IQ). Проте сучасне ІТ-лідерство довело: технічний геній без емоційного інтелекту часто стає токсичним менеджером, що руйнує команду. Лідер з високим EQ координує роботу так, що розробники не вигорають, а </w:t>
      </w:r>
      <w:proofErr w:type="spellStart"/>
      <w:r>
        <w:t>проєкти</w:t>
      </w:r>
      <w:proofErr w:type="spellEnd"/>
      <w:r>
        <w:t xml:space="preserve"> здаються вчасно.</w:t>
      </w:r>
    </w:p>
    <w:p w:rsidR="00526D39" w:rsidRDefault="00526D39" w:rsidP="00526D39">
      <w:r>
        <w:t xml:space="preserve">Ключові компоненти EQ в ІТ-лідерстві (за Д. </w:t>
      </w:r>
      <w:proofErr w:type="spellStart"/>
      <w:r>
        <w:t>Гоулманом</w:t>
      </w:r>
      <w:proofErr w:type="spellEnd"/>
      <w:r>
        <w:t>)</w:t>
      </w:r>
    </w:p>
    <w:p w:rsidR="00526D39" w:rsidRDefault="00526D39" w:rsidP="00526D39">
      <w:r>
        <w:rPr>
          <w:b/>
          <w:bCs/>
        </w:rPr>
        <w:t>Самоусвідомлення (</w:t>
      </w:r>
      <w:proofErr w:type="spellStart"/>
      <w:r>
        <w:rPr>
          <w:b/>
          <w:bCs/>
        </w:rPr>
        <w:t>Self-awareness</w:t>
      </w:r>
      <w:proofErr w:type="spellEnd"/>
      <w:r>
        <w:rPr>
          <w:b/>
          <w:bCs/>
        </w:rPr>
        <w:t>)</w:t>
      </w:r>
    </w:p>
    <w:p w:rsidR="00526D39" w:rsidRDefault="00526D39" w:rsidP="00526D39">
      <w:r>
        <w:rPr>
          <w:b/>
          <w:bCs/>
        </w:rPr>
        <w:t>Що це:</w:t>
      </w:r>
      <w:r>
        <w:t xml:space="preserve"> Розуміння власних емоційних тригерів, сильних і слабких сторін.</w:t>
      </w:r>
    </w:p>
    <w:p w:rsidR="00526D39" w:rsidRDefault="00526D39" w:rsidP="00526D39">
      <w:r>
        <w:rPr>
          <w:b/>
          <w:bCs/>
        </w:rPr>
        <w:t>В ІТ:</w:t>
      </w:r>
      <w:r>
        <w:t xml:space="preserve"> </w:t>
      </w:r>
      <w:proofErr w:type="spellStart"/>
      <w:r>
        <w:t>Проєкт</w:t>
      </w:r>
      <w:proofErr w:type="spellEnd"/>
      <w:r>
        <w:t xml:space="preserve"> під загрозою </w:t>
      </w:r>
      <w:proofErr w:type="spellStart"/>
      <w:r>
        <w:t>факапу</w:t>
      </w:r>
      <w:proofErr w:type="spellEnd"/>
      <w:r>
        <w:t xml:space="preserve">, архітектура не працює, замовник лютує. Лідер з високим EQ усвідомлює: </w:t>
      </w:r>
      <w:r>
        <w:rPr>
          <w:i/>
          <w:iCs/>
        </w:rPr>
        <w:t>«Я зараз розлючений і панікую»</w:t>
      </w:r>
      <w:r>
        <w:t xml:space="preserve">. Замість того, щоб бігти й кричати на команду на </w:t>
      </w:r>
      <w:proofErr w:type="spellStart"/>
      <w:r>
        <w:t>дейлі</w:t>
      </w:r>
      <w:proofErr w:type="spellEnd"/>
      <w:r>
        <w:t>-мітингу, він бере паузу, щоб заспокоїтись і ухвалювати рішення раціонально.</w:t>
      </w:r>
    </w:p>
    <w:p w:rsidR="00526D39" w:rsidRDefault="00526D39" w:rsidP="00526D39">
      <w:r>
        <w:rPr>
          <w:b/>
          <w:bCs/>
        </w:rPr>
        <w:t>Саморегуляція (</w:t>
      </w:r>
      <w:proofErr w:type="spellStart"/>
      <w:r>
        <w:rPr>
          <w:b/>
          <w:bCs/>
        </w:rPr>
        <w:t>Self-regulation</w:t>
      </w:r>
      <w:proofErr w:type="spellEnd"/>
      <w:r>
        <w:rPr>
          <w:b/>
          <w:bCs/>
        </w:rPr>
        <w:t>)</w:t>
      </w:r>
    </w:p>
    <w:p w:rsidR="00526D39" w:rsidRDefault="00526D39" w:rsidP="00526D39">
      <w:r>
        <w:rPr>
          <w:b/>
          <w:bCs/>
        </w:rPr>
        <w:t>Що це:</w:t>
      </w:r>
      <w:r>
        <w:t xml:space="preserve"> Здатність контролювати свої імпульси, адаптуватися до змін і зберігати спокій під тиском.</w:t>
      </w:r>
    </w:p>
    <w:p w:rsidR="00526D39" w:rsidRDefault="00526D39" w:rsidP="00526D39">
      <w:r>
        <w:rPr>
          <w:b/>
          <w:bCs/>
        </w:rPr>
        <w:t>В ІТ:</w:t>
      </w:r>
      <w:r>
        <w:t xml:space="preserve"> На етапі </w:t>
      </w:r>
      <w:proofErr w:type="spellStart"/>
      <w:r>
        <w:t>деплою</w:t>
      </w:r>
      <w:proofErr w:type="spellEnd"/>
      <w:r>
        <w:t xml:space="preserve"> в п'ятницю «упав» </w:t>
      </w:r>
      <w:proofErr w:type="spellStart"/>
      <w:r>
        <w:t>прод</w:t>
      </w:r>
      <w:proofErr w:type="spellEnd"/>
      <w:r>
        <w:t xml:space="preserve">. Слабкий менеджер почне шукати винних та влаштовувати публічне покарання. Лідер з EQ спрямує емоції в конструктивне русло: спочатку спокійно гасимо пожежу разом із </w:t>
      </w:r>
      <w:proofErr w:type="spellStart"/>
      <w:r>
        <w:t>DevOps</w:t>
      </w:r>
      <w:proofErr w:type="spellEnd"/>
      <w:r>
        <w:t xml:space="preserve">-інженерами, а в понеділок проводимо конструктивний </w:t>
      </w:r>
      <w:proofErr w:type="spellStart"/>
      <w:r>
        <w:rPr>
          <w:i/>
          <w:iCs/>
        </w:rPr>
        <w:t>Blameless</w:t>
      </w:r>
      <w:proofErr w:type="spellEnd"/>
      <w:r>
        <w:rPr>
          <w:i/>
          <w:iCs/>
        </w:rPr>
        <w:t xml:space="preserve"> </w:t>
      </w:r>
      <w:proofErr w:type="spellStart"/>
      <w:r>
        <w:rPr>
          <w:i/>
          <w:iCs/>
        </w:rPr>
        <w:t>Post-Mortem</w:t>
      </w:r>
      <w:proofErr w:type="spellEnd"/>
      <w:r>
        <w:t xml:space="preserve"> (аналіз помилок без звинувачень).</w:t>
      </w:r>
    </w:p>
    <w:p w:rsidR="00526D39" w:rsidRDefault="00526D39" w:rsidP="00526D39">
      <w:r>
        <w:rPr>
          <w:b/>
          <w:bCs/>
        </w:rPr>
        <w:t>Мотивація (</w:t>
      </w:r>
      <w:proofErr w:type="spellStart"/>
      <w:r>
        <w:rPr>
          <w:b/>
          <w:bCs/>
        </w:rPr>
        <w:t>Motivation</w:t>
      </w:r>
      <w:proofErr w:type="spellEnd"/>
      <w:r>
        <w:rPr>
          <w:b/>
          <w:bCs/>
        </w:rPr>
        <w:t>)</w:t>
      </w:r>
    </w:p>
    <w:p w:rsidR="00526D39" w:rsidRDefault="00526D39" w:rsidP="00526D39">
      <w:r>
        <w:rPr>
          <w:b/>
          <w:bCs/>
        </w:rPr>
        <w:t>Що це:</w:t>
      </w:r>
      <w:r>
        <w:t xml:space="preserve"> Внутрішній драйв працювати не лише заради грошей чи статусу, а заради досягнення цілей, розвитку та створення якісного продукту.</w:t>
      </w:r>
    </w:p>
    <w:p w:rsidR="00526D39" w:rsidRDefault="00526D39" w:rsidP="00526D39">
      <w:r>
        <w:rPr>
          <w:b/>
          <w:bCs/>
        </w:rPr>
        <w:t>В ІТ:</w:t>
      </w:r>
      <w:r>
        <w:t xml:space="preserve"> Це оптимізм лідера під час затяжної «рутини» (наприклад, коли команда місяць займається лише </w:t>
      </w:r>
      <w:proofErr w:type="spellStart"/>
      <w:r>
        <w:t>рефакторингом</w:t>
      </w:r>
      <w:proofErr w:type="spellEnd"/>
      <w:r>
        <w:t xml:space="preserve"> коду або виправленням </w:t>
      </w:r>
      <w:proofErr w:type="spellStart"/>
      <w:r>
        <w:t>legacy-багів</w:t>
      </w:r>
      <w:proofErr w:type="spellEnd"/>
      <w:r>
        <w:t>). Лідер надихає команду бачити фінальну цінність цієї роботи для архітектури продукту.</w:t>
      </w:r>
    </w:p>
    <w:p w:rsidR="00526D39" w:rsidRDefault="00526D39" w:rsidP="00526D39">
      <w:r>
        <w:rPr>
          <w:b/>
          <w:bCs/>
        </w:rPr>
        <w:t>Емпатія (</w:t>
      </w:r>
      <w:proofErr w:type="spellStart"/>
      <w:r>
        <w:rPr>
          <w:b/>
          <w:bCs/>
        </w:rPr>
        <w:t>Empathy</w:t>
      </w:r>
      <w:proofErr w:type="spellEnd"/>
      <w:r>
        <w:rPr>
          <w:b/>
          <w:bCs/>
        </w:rPr>
        <w:t>)</w:t>
      </w:r>
    </w:p>
    <w:p w:rsidR="00526D39" w:rsidRDefault="00526D39" w:rsidP="00526D39">
      <w:r>
        <w:rPr>
          <w:b/>
          <w:bCs/>
        </w:rPr>
        <w:lastRenderedPageBreak/>
        <w:t>Що це:</w:t>
      </w:r>
      <w:r>
        <w:t xml:space="preserve"> Здатність розуміти емоційний стан інших людей та зважати на їхні почуття під час прийняття рішень.</w:t>
      </w:r>
    </w:p>
    <w:p w:rsidR="00526D39" w:rsidRDefault="00526D39" w:rsidP="00526D39">
      <w:r>
        <w:rPr>
          <w:b/>
          <w:bCs/>
        </w:rPr>
        <w:t>В ІТ:</w:t>
      </w:r>
      <w:r>
        <w:t xml:space="preserve"> Програмісти часто мають репутацію інтровертів, які неохоче говорять про проблеми. </w:t>
      </w:r>
      <w:proofErr w:type="spellStart"/>
      <w:r>
        <w:t>Емпатичний</w:t>
      </w:r>
      <w:proofErr w:type="spellEnd"/>
      <w:r>
        <w:t xml:space="preserve"> </w:t>
      </w:r>
      <w:proofErr w:type="spellStart"/>
      <w:r>
        <w:t>техлід</w:t>
      </w:r>
      <w:proofErr w:type="spellEnd"/>
      <w:r>
        <w:t xml:space="preserve"> на зустрічі 1-on-1 помітить за непрямими ознаками (млявість, запізнення, токсичні коментарі в код-</w:t>
      </w:r>
      <w:proofErr w:type="spellStart"/>
      <w:r>
        <w:t>рев'ю</w:t>
      </w:r>
      <w:proofErr w:type="spellEnd"/>
      <w:r>
        <w:t xml:space="preserve">), що крутий </w:t>
      </w:r>
      <w:proofErr w:type="spellStart"/>
      <w:r>
        <w:t>Senior</w:t>
      </w:r>
      <w:proofErr w:type="spellEnd"/>
      <w:r>
        <w:t xml:space="preserve">-розробник перебуває на межі вигорання, і вчасно запропонує йому відпустку або зміну </w:t>
      </w:r>
      <w:proofErr w:type="spellStart"/>
      <w:r>
        <w:t>тасок</w:t>
      </w:r>
      <w:proofErr w:type="spellEnd"/>
      <w:r>
        <w:t>.</w:t>
      </w:r>
    </w:p>
    <w:p w:rsidR="00526D39" w:rsidRDefault="00526D39" w:rsidP="00526D39">
      <w:r>
        <w:rPr>
          <w:b/>
          <w:bCs/>
        </w:rPr>
        <w:t>Соціальні навички (</w:t>
      </w:r>
      <w:proofErr w:type="spellStart"/>
      <w:r>
        <w:rPr>
          <w:b/>
          <w:bCs/>
        </w:rPr>
        <w:t>Social</w:t>
      </w:r>
      <w:proofErr w:type="spellEnd"/>
      <w:r>
        <w:rPr>
          <w:b/>
          <w:bCs/>
        </w:rPr>
        <w:t xml:space="preserve"> </w:t>
      </w:r>
      <w:proofErr w:type="spellStart"/>
      <w:r>
        <w:rPr>
          <w:b/>
          <w:bCs/>
        </w:rPr>
        <w:t>skills</w:t>
      </w:r>
      <w:proofErr w:type="spellEnd"/>
      <w:r>
        <w:rPr>
          <w:b/>
          <w:bCs/>
        </w:rPr>
        <w:t>)</w:t>
      </w:r>
    </w:p>
    <w:p w:rsidR="00526D39" w:rsidRDefault="00526D39" w:rsidP="00526D39">
      <w:r>
        <w:rPr>
          <w:b/>
          <w:bCs/>
        </w:rPr>
        <w:t>Що це:</w:t>
      </w:r>
      <w:r>
        <w:t xml:space="preserve"> Управління відносинами, вміння переконувати, врегульовувати конфлікти та будувати сильні команди.</w:t>
      </w:r>
    </w:p>
    <w:p w:rsidR="00526D39" w:rsidRDefault="00526D39" w:rsidP="00526D39">
      <w:r>
        <w:rPr>
          <w:b/>
          <w:bCs/>
        </w:rPr>
        <w:t>В ІТ:</w:t>
      </w:r>
      <w:r>
        <w:t xml:space="preserve"> Вміння збалансувати інтереси різних </w:t>
      </w:r>
      <w:proofErr w:type="spellStart"/>
      <w:r>
        <w:t>стейкхолдерів</w:t>
      </w:r>
      <w:proofErr w:type="spellEnd"/>
      <w:r>
        <w:t xml:space="preserve">. Наприклад, згладити конфлікт між </w:t>
      </w:r>
      <w:proofErr w:type="spellStart"/>
      <w:r>
        <w:t>Product</w:t>
      </w:r>
      <w:proofErr w:type="spellEnd"/>
      <w:r>
        <w:t xml:space="preserve"> </w:t>
      </w:r>
      <w:proofErr w:type="spellStart"/>
      <w:r>
        <w:t>Owner</w:t>
      </w:r>
      <w:proofErr w:type="spellEnd"/>
      <w:r>
        <w:t xml:space="preserve"> (який вимагає викотити нові </w:t>
      </w:r>
      <w:proofErr w:type="spellStart"/>
      <w:r>
        <w:t>фічі</w:t>
      </w:r>
      <w:proofErr w:type="spellEnd"/>
      <w:r>
        <w:t xml:space="preserve"> «на вчора») та командою розробки (яка б'є на сполох через критичний технічний борг). Лідер стає дипломатичним буфером.</w:t>
      </w:r>
    </w:p>
    <w:p w:rsidR="00526D39" w:rsidRDefault="00526D39" w:rsidP="00526D39">
      <w:r>
        <w:t>Чому EQ є критичним саме для ІТ-лідерів?</w:t>
      </w:r>
    </w:p>
    <w:p w:rsidR="00526D39" w:rsidRDefault="00526D39" w:rsidP="00526D39">
      <w:r>
        <w:rPr>
          <w:b/>
          <w:bCs/>
        </w:rPr>
        <w:t>Управління «крихкими» інтелектуальними ресурсами:</w:t>
      </w:r>
      <w:r>
        <w:t xml:space="preserve"> В ІТ головний капітал — це </w:t>
      </w:r>
      <w:proofErr w:type="spellStart"/>
      <w:r>
        <w:t>мізки</w:t>
      </w:r>
      <w:proofErr w:type="spellEnd"/>
      <w:r>
        <w:t xml:space="preserve"> людей. Фахівці високого рівня (</w:t>
      </w:r>
      <w:proofErr w:type="spellStart"/>
      <w:r>
        <w:t>Senior</w:t>
      </w:r>
      <w:proofErr w:type="spellEnd"/>
      <w:r>
        <w:t>+, СТО, архітектори) мають високу затребуваність на ринку. Якщо лідер не має EQ і створює психологічно небезпечну атмосферу, розробники просто змінюють роботу, що призводить до дорогої плинності кадрів.</w:t>
      </w:r>
    </w:p>
    <w:p w:rsidR="00526D39" w:rsidRDefault="00526D39" w:rsidP="00526D39">
      <w:r>
        <w:rPr>
          <w:b/>
          <w:bCs/>
        </w:rPr>
        <w:t>Ефективна комунікація у крос-функціональних командах:</w:t>
      </w:r>
      <w:r>
        <w:t xml:space="preserve"> Лідер має бути «перекладачем» між технічними </w:t>
      </w:r>
      <w:proofErr w:type="spellStart"/>
      <w:r>
        <w:t>гіками</w:t>
      </w:r>
      <w:proofErr w:type="spellEnd"/>
      <w:r>
        <w:t>, дизайнерами, бізнес-аналітиками та інвесторами. Без EQ неможливо донести технічні ризики до бізнесу так, щоб тебе почули.</w:t>
      </w:r>
    </w:p>
    <w:p w:rsidR="00526D39" w:rsidRDefault="00526D39" w:rsidP="00526D39">
      <w:r>
        <w:rPr>
          <w:b/>
          <w:bCs/>
        </w:rPr>
        <w:t>Супровід змін (</w:t>
      </w:r>
      <w:proofErr w:type="spellStart"/>
      <w:r>
        <w:rPr>
          <w:b/>
          <w:bCs/>
        </w:rPr>
        <w:t>Change</w:t>
      </w:r>
      <w:proofErr w:type="spellEnd"/>
      <w:r>
        <w:rPr>
          <w:b/>
          <w:bCs/>
        </w:rPr>
        <w:t xml:space="preserve"> </w:t>
      </w:r>
      <w:proofErr w:type="spellStart"/>
      <w:r>
        <w:rPr>
          <w:b/>
          <w:bCs/>
        </w:rPr>
        <w:t>Management</w:t>
      </w:r>
      <w:proofErr w:type="spellEnd"/>
      <w:r>
        <w:rPr>
          <w:b/>
          <w:bCs/>
        </w:rPr>
        <w:t>):</w:t>
      </w:r>
      <w:r>
        <w:t xml:space="preserve"> ІТ — це сфера постійних змін (зміна стеку технологій, перехід на іншу методологію розробки, реорганізація). Люди природно чинять опір змінам. Лідер з EQ вміє </w:t>
      </w:r>
      <w:proofErr w:type="spellStart"/>
      <w:r>
        <w:t>контейнувати</w:t>
      </w:r>
      <w:proofErr w:type="spellEnd"/>
      <w:r>
        <w:t xml:space="preserve"> тривогу команди й м'яко провести її через трансформацію.</w:t>
      </w:r>
    </w:p>
    <w:p w:rsidR="00526D39" w:rsidRDefault="00526D39" w:rsidP="00526D39">
      <w:r>
        <w:rPr>
          <w:b/>
          <w:bCs/>
        </w:rPr>
        <w:t>Культура психологічної безпеки (</w:t>
      </w:r>
      <w:proofErr w:type="spellStart"/>
      <w:r>
        <w:rPr>
          <w:b/>
          <w:bCs/>
        </w:rPr>
        <w:t>Psychological</w:t>
      </w:r>
      <w:proofErr w:type="spellEnd"/>
      <w:r>
        <w:rPr>
          <w:b/>
          <w:bCs/>
        </w:rPr>
        <w:t xml:space="preserve"> </w:t>
      </w:r>
      <w:proofErr w:type="spellStart"/>
      <w:r>
        <w:rPr>
          <w:b/>
          <w:bCs/>
        </w:rPr>
        <w:t>Safety</w:t>
      </w:r>
      <w:proofErr w:type="spellEnd"/>
      <w:r>
        <w:rPr>
          <w:b/>
          <w:bCs/>
        </w:rPr>
        <w:t>):</w:t>
      </w:r>
      <w:r>
        <w:t xml:space="preserve"> Дослідження </w:t>
      </w:r>
      <w:proofErr w:type="spellStart"/>
      <w:r>
        <w:t>Google</w:t>
      </w:r>
      <w:proofErr w:type="spellEnd"/>
      <w:r>
        <w:t xml:space="preserve"> (</w:t>
      </w:r>
      <w:proofErr w:type="spellStart"/>
      <w:r>
        <w:t>проєкт</w:t>
      </w:r>
      <w:proofErr w:type="spellEnd"/>
      <w:r>
        <w:t xml:space="preserve"> «</w:t>
      </w:r>
      <w:proofErr w:type="spellStart"/>
      <w:r>
        <w:t>Арістотель</w:t>
      </w:r>
      <w:proofErr w:type="spellEnd"/>
      <w:r>
        <w:t>») довело, що найефективніші команди — це ті, де люди не бояться висловити дурну ідею, припуститися помилки або відкрито сказати «я не знаю, як це зробити». Створити таку атмосферу під силу лише лідеру з розвиненим емоційним інтелектом.</w:t>
      </w:r>
    </w:p>
    <w:p w:rsidR="00526D39" w:rsidRPr="00526D39" w:rsidRDefault="00526D39" w:rsidP="00526D39"/>
    <w:p w:rsidR="00526D39" w:rsidRDefault="00526D39" w:rsidP="00721737">
      <w:pPr>
        <w:pStyle w:val="1"/>
        <w:numPr>
          <w:ilvl w:val="0"/>
          <w:numId w:val="1"/>
        </w:numPr>
      </w:pPr>
      <w:bookmarkStart w:id="3" w:name="_Toc232507089"/>
      <w:r>
        <w:t>Закони менеджменту</w:t>
      </w:r>
      <w:bookmarkEnd w:id="3"/>
    </w:p>
    <w:p w:rsidR="00526D39" w:rsidRPr="00526D39" w:rsidRDefault="00526D39" w:rsidP="00526D39">
      <w:pPr>
        <w:rPr>
          <w:lang w:eastAsia="uk-UA"/>
        </w:rPr>
      </w:pPr>
      <w:r w:rsidRPr="00526D39">
        <w:rPr>
          <w:lang w:eastAsia="uk-UA"/>
        </w:rPr>
        <w:t xml:space="preserve">Закони менеджменту — це об’єктивні, загальні та стійкі зв’язки між елементами системи управління, які визначають її розвиток та ефективність. На відміну від законів природи (наприклад, фізики), закони менеджменту </w:t>
      </w:r>
      <w:r w:rsidRPr="00526D39">
        <w:rPr>
          <w:lang w:eastAsia="uk-UA"/>
        </w:rPr>
        <w:lastRenderedPageBreak/>
        <w:t>проявляються як тенденції, оскільки в управлінні завжди присутній людський фактор.</w:t>
      </w:r>
    </w:p>
    <w:p w:rsidR="00526D39" w:rsidRPr="00526D39" w:rsidRDefault="00526D39" w:rsidP="00526D39">
      <w:pPr>
        <w:rPr>
          <w:lang w:eastAsia="uk-UA"/>
        </w:rPr>
      </w:pPr>
      <w:r w:rsidRPr="00526D39">
        <w:rPr>
          <w:lang w:eastAsia="uk-UA"/>
        </w:rPr>
        <w:t xml:space="preserve">Усю сукупність законів ділять на дві великі групи: </w:t>
      </w:r>
      <w:r w:rsidRPr="00526D39">
        <w:rPr>
          <w:b/>
          <w:bCs/>
          <w:lang w:eastAsia="uk-UA"/>
        </w:rPr>
        <w:t>загальні</w:t>
      </w:r>
      <w:r w:rsidRPr="00526D39">
        <w:rPr>
          <w:lang w:eastAsia="uk-UA"/>
        </w:rPr>
        <w:t xml:space="preserve"> (властиві будь-якій системі) та </w:t>
      </w:r>
      <w:r w:rsidRPr="00526D39">
        <w:rPr>
          <w:b/>
          <w:bCs/>
          <w:lang w:eastAsia="uk-UA"/>
        </w:rPr>
        <w:t>специфічні</w:t>
      </w:r>
      <w:r w:rsidRPr="00526D39">
        <w:rPr>
          <w:lang w:eastAsia="uk-UA"/>
        </w:rPr>
        <w:t xml:space="preserve"> (притаманні окремим елементам управління).</w:t>
      </w:r>
    </w:p>
    <w:p w:rsidR="00526D39" w:rsidRPr="00526D39" w:rsidRDefault="00526D39" w:rsidP="00526D39">
      <w:pPr>
        <w:rPr>
          <w:b/>
          <w:bCs/>
          <w:sz w:val="27"/>
          <w:szCs w:val="27"/>
          <w:lang w:eastAsia="uk-UA"/>
        </w:rPr>
      </w:pPr>
      <w:r w:rsidRPr="00526D39">
        <w:rPr>
          <w:b/>
          <w:bCs/>
          <w:sz w:val="27"/>
          <w:szCs w:val="27"/>
          <w:lang w:eastAsia="uk-UA"/>
        </w:rPr>
        <w:t>1. Загальні закони менеджменту</w:t>
      </w:r>
    </w:p>
    <w:p w:rsidR="00526D39" w:rsidRPr="00526D39" w:rsidRDefault="00526D39" w:rsidP="00526D39">
      <w:pPr>
        <w:rPr>
          <w:lang w:eastAsia="uk-UA"/>
        </w:rPr>
      </w:pPr>
      <w:r w:rsidRPr="00526D39">
        <w:rPr>
          <w:lang w:eastAsia="uk-UA"/>
        </w:rPr>
        <w:t>Ці закони діють у будь-яких організаціях, незалежно від їхнього масштабу чи сфери діяльності (будь то ІТ-</w:t>
      </w:r>
      <w:proofErr w:type="spellStart"/>
      <w:r w:rsidRPr="00526D39">
        <w:rPr>
          <w:lang w:eastAsia="uk-UA"/>
        </w:rPr>
        <w:t>стартап</w:t>
      </w:r>
      <w:proofErr w:type="spellEnd"/>
      <w:r w:rsidRPr="00526D39">
        <w:rPr>
          <w:lang w:eastAsia="uk-UA"/>
        </w:rPr>
        <w:t xml:space="preserve"> чи державне підприємство).</w:t>
      </w:r>
    </w:p>
    <w:p w:rsidR="00526D39" w:rsidRPr="00526D39" w:rsidRDefault="00526D39" w:rsidP="00526D39">
      <w:pPr>
        <w:rPr>
          <w:lang w:eastAsia="uk-UA"/>
        </w:rPr>
      </w:pPr>
      <w:r w:rsidRPr="00526D39">
        <w:rPr>
          <w:b/>
          <w:bCs/>
          <w:lang w:eastAsia="uk-UA"/>
        </w:rPr>
        <w:t>Закон синергії:</w:t>
      </w:r>
    </w:p>
    <w:p w:rsidR="00526D39" w:rsidRPr="00526D39" w:rsidRDefault="00526D39" w:rsidP="00526D39">
      <w:pPr>
        <w:rPr>
          <w:lang w:eastAsia="uk-UA"/>
        </w:rPr>
      </w:pPr>
      <w:r w:rsidRPr="00526D39">
        <w:rPr>
          <w:i/>
          <w:iCs/>
          <w:lang w:eastAsia="uk-UA"/>
        </w:rPr>
        <w:t>Суть:</w:t>
      </w:r>
      <w:r w:rsidRPr="00526D39">
        <w:rPr>
          <w:lang w:eastAsia="uk-UA"/>
        </w:rPr>
        <w:t xml:space="preserve"> Ефект спільної діяльності команди є вищим, ніж сума результатів окремих її учасників, які діють поодинц</w:t>
      </w:r>
      <w:r w:rsidR="00721737">
        <w:rPr>
          <w:lang w:eastAsia="uk-UA"/>
        </w:rPr>
        <w:t>і (1 + 1 &gt; 2</w:t>
      </w:r>
      <w:r w:rsidRPr="00526D39">
        <w:rPr>
          <w:lang w:eastAsia="uk-UA"/>
        </w:rPr>
        <w:t>).</w:t>
      </w:r>
    </w:p>
    <w:p w:rsidR="00526D39" w:rsidRPr="00526D39" w:rsidRDefault="00526D39" w:rsidP="00526D39">
      <w:pPr>
        <w:rPr>
          <w:lang w:eastAsia="uk-UA"/>
        </w:rPr>
      </w:pPr>
      <w:r w:rsidRPr="00526D39">
        <w:rPr>
          <w:i/>
          <w:iCs/>
          <w:lang w:eastAsia="uk-UA"/>
        </w:rPr>
        <w:t>В управлінні:</w:t>
      </w:r>
      <w:r w:rsidRPr="00526D39">
        <w:rPr>
          <w:lang w:eastAsia="uk-UA"/>
        </w:rPr>
        <w:t xml:space="preserve"> Правильно організована крос-функціональна команда (де є розробник, QA, дизайнер та аналітик) створює якісний продукт швидше завдяки </w:t>
      </w:r>
      <w:proofErr w:type="spellStart"/>
      <w:r w:rsidRPr="00526D39">
        <w:rPr>
          <w:lang w:eastAsia="uk-UA"/>
        </w:rPr>
        <w:t>взаємодоповненню</w:t>
      </w:r>
      <w:proofErr w:type="spellEnd"/>
      <w:r w:rsidRPr="00526D39">
        <w:rPr>
          <w:lang w:eastAsia="uk-UA"/>
        </w:rPr>
        <w:t xml:space="preserve"> навичок, ніж якби кожен робив свою частину роботи ізольовано.</w:t>
      </w:r>
    </w:p>
    <w:p w:rsidR="00526D39" w:rsidRPr="00526D39" w:rsidRDefault="00526D39" w:rsidP="00526D39">
      <w:pPr>
        <w:rPr>
          <w:lang w:eastAsia="uk-UA"/>
        </w:rPr>
      </w:pPr>
      <w:r w:rsidRPr="00526D39">
        <w:rPr>
          <w:b/>
          <w:bCs/>
          <w:lang w:eastAsia="uk-UA"/>
        </w:rPr>
        <w:t>Закон пропорційності та композиції:</w:t>
      </w:r>
    </w:p>
    <w:p w:rsidR="00526D39" w:rsidRPr="00526D39" w:rsidRDefault="00526D39" w:rsidP="00526D39">
      <w:pPr>
        <w:rPr>
          <w:lang w:eastAsia="uk-UA"/>
        </w:rPr>
      </w:pPr>
      <w:r w:rsidRPr="00526D39">
        <w:rPr>
          <w:i/>
          <w:iCs/>
          <w:lang w:eastAsia="uk-UA"/>
        </w:rPr>
        <w:t>Суть:</w:t>
      </w:r>
      <w:r w:rsidRPr="00526D39">
        <w:rPr>
          <w:lang w:eastAsia="uk-UA"/>
        </w:rPr>
        <w:t xml:space="preserve"> Усі частини організації (підрозділи, ресурси, функції) повинні перебувати у певному співвідношенні та відповідності між собою.</w:t>
      </w:r>
    </w:p>
    <w:p w:rsidR="00526D39" w:rsidRPr="00526D39" w:rsidRDefault="00526D39" w:rsidP="00526D39">
      <w:pPr>
        <w:rPr>
          <w:lang w:eastAsia="uk-UA"/>
        </w:rPr>
      </w:pPr>
      <w:r w:rsidRPr="00526D39">
        <w:rPr>
          <w:i/>
          <w:iCs/>
          <w:lang w:eastAsia="uk-UA"/>
        </w:rPr>
        <w:t>В управлінні:</w:t>
      </w:r>
      <w:r w:rsidRPr="00526D39">
        <w:rPr>
          <w:lang w:eastAsia="uk-UA"/>
        </w:rPr>
        <w:t xml:space="preserve"> Якщо найняти 50 розробників і лише 1 </w:t>
      </w:r>
      <w:proofErr w:type="spellStart"/>
      <w:r w:rsidRPr="00526D39">
        <w:rPr>
          <w:lang w:eastAsia="uk-UA"/>
        </w:rPr>
        <w:t>тестувальника</w:t>
      </w:r>
      <w:proofErr w:type="spellEnd"/>
      <w:r w:rsidRPr="00526D39">
        <w:rPr>
          <w:lang w:eastAsia="uk-UA"/>
        </w:rPr>
        <w:t>, процес релізу зупиниться, оскільки виникне «пляшкове горло». Менеджер повинен дотримуватися балансу між ланками системи.</w:t>
      </w:r>
    </w:p>
    <w:p w:rsidR="00526D39" w:rsidRPr="00526D39" w:rsidRDefault="00526D39" w:rsidP="00526D39">
      <w:pPr>
        <w:rPr>
          <w:lang w:eastAsia="uk-UA"/>
        </w:rPr>
      </w:pPr>
      <w:r w:rsidRPr="00526D39">
        <w:rPr>
          <w:b/>
          <w:bCs/>
          <w:lang w:eastAsia="uk-UA"/>
        </w:rPr>
        <w:t>Закон єдності системи управління:</w:t>
      </w:r>
    </w:p>
    <w:p w:rsidR="00526D39" w:rsidRPr="00526D39" w:rsidRDefault="00526D39" w:rsidP="00526D39">
      <w:pPr>
        <w:rPr>
          <w:lang w:eastAsia="uk-UA"/>
        </w:rPr>
      </w:pPr>
      <w:r w:rsidRPr="00526D39">
        <w:rPr>
          <w:i/>
          <w:iCs/>
          <w:lang w:eastAsia="uk-UA"/>
        </w:rPr>
        <w:t>Суть:</w:t>
      </w:r>
      <w:r w:rsidRPr="00526D39">
        <w:rPr>
          <w:lang w:eastAsia="uk-UA"/>
        </w:rPr>
        <w:t xml:space="preserve"> Будь-яка організація повинна мати єдині цілі, єдине керівництво та скоординовані процеси на всіх рівнях.</w:t>
      </w:r>
    </w:p>
    <w:p w:rsidR="00526D39" w:rsidRPr="00526D39" w:rsidRDefault="00526D39" w:rsidP="00526D39">
      <w:pPr>
        <w:rPr>
          <w:lang w:eastAsia="uk-UA"/>
        </w:rPr>
      </w:pPr>
      <w:r w:rsidRPr="00526D39">
        <w:rPr>
          <w:i/>
          <w:iCs/>
          <w:lang w:eastAsia="uk-UA"/>
        </w:rPr>
        <w:t>В управлінні:</w:t>
      </w:r>
      <w:r w:rsidRPr="00526D39">
        <w:rPr>
          <w:lang w:eastAsia="uk-UA"/>
        </w:rPr>
        <w:t xml:space="preserve"> Неприпустимо, щоб відділ продажів обіцяв клієнтам функції, які технічно неможливо реалізувати, а відділ розробки водночас створював архітектуру, яка не потрібна ринку. Усі мають рухатися в одному напрямку.</w:t>
      </w:r>
    </w:p>
    <w:p w:rsidR="00526D39" w:rsidRPr="00526D39" w:rsidRDefault="00526D39" w:rsidP="00526D39">
      <w:pPr>
        <w:rPr>
          <w:lang w:eastAsia="uk-UA"/>
        </w:rPr>
      </w:pPr>
      <w:r w:rsidRPr="00526D39">
        <w:rPr>
          <w:b/>
          <w:bCs/>
          <w:lang w:eastAsia="uk-UA"/>
        </w:rPr>
        <w:t>Закон онтогенезу (життєвого циклу):</w:t>
      </w:r>
    </w:p>
    <w:p w:rsidR="00526D39" w:rsidRPr="00526D39" w:rsidRDefault="00526D39" w:rsidP="00526D39">
      <w:pPr>
        <w:rPr>
          <w:lang w:eastAsia="uk-UA"/>
        </w:rPr>
      </w:pPr>
      <w:r w:rsidRPr="00526D39">
        <w:rPr>
          <w:i/>
          <w:iCs/>
          <w:lang w:eastAsia="uk-UA"/>
        </w:rPr>
        <w:t>Суть:</w:t>
      </w:r>
      <w:r w:rsidRPr="00526D39">
        <w:rPr>
          <w:lang w:eastAsia="uk-UA"/>
        </w:rPr>
        <w:t xml:space="preserve"> Кожна організація або продукт проходить певні стадії розвитку: зародження, зростання, зрілість та занепад/ліквідацію.</w:t>
      </w:r>
    </w:p>
    <w:p w:rsidR="00526D39" w:rsidRPr="00526D39" w:rsidRDefault="00526D39" w:rsidP="00526D39">
      <w:pPr>
        <w:rPr>
          <w:lang w:eastAsia="uk-UA"/>
        </w:rPr>
      </w:pPr>
      <w:r w:rsidRPr="00526D39">
        <w:rPr>
          <w:i/>
          <w:iCs/>
          <w:lang w:eastAsia="uk-UA"/>
        </w:rPr>
        <w:t>В управлінні:</w:t>
      </w:r>
      <w:r w:rsidRPr="00526D39">
        <w:rPr>
          <w:lang w:eastAsia="uk-UA"/>
        </w:rPr>
        <w:t xml:space="preserve"> Менеджер повинен розуміти, на якому етапі перебуває компанія чи </w:t>
      </w:r>
      <w:proofErr w:type="spellStart"/>
      <w:r w:rsidRPr="00526D39">
        <w:rPr>
          <w:lang w:eastAsia="uk-UA"/>
        </w:rPr>
        <w:t>проєкт</w:t>
      </w:r>
      <w:proofErr w:type="spellEnd"/>
      <w:r w:rsidRPr="00526D39">
        <w:rPr>
          <w:lang w:eastAsia="uk-UA"/>
        </w:rPr>
        <w:t xml:space="preserve">, щоб застосовувати відповідні методи управління (наприклад, стиль керівництва у гнучкому </w:t>
      </w:r>
      <w:proofErr w:type="spellStart"/>
      <w:r w:rsidRPr="00526D39">
        <w:rPr>
          <w:lang w:eastAsia="uk-UA"/>
        </w:rPr>
        <w:t>стартапі</w:t>
      </w:r>
      <w:proofErr w:type="spellEnd"/>
      <w:r w:rsidRPr="00526D39">
        <w:rPr>
          <w:lang w:eastAsia="uk-UA"/>
        </w:rPr>
        <w:t xml:space="preserve"> відрізняється від стилю управління зрілою корпорацією).</w:t>
      </w:r>
    </w:p>
    <w:p w:rsidR="00526D39" w:rsidRPr="00526D39" w:rsidRDefault="00526D39" w:rsidP="00526D39">
      <w:pPr>
        <w:rPr>
          <w:b/>
          <w:bCs/>
          <w:sz w:val="27"/>
          <w:szCs w:val="27"/>
          <w:lang w:eastAsia="uk-UA"/>
        </w:rPr>
      </w:pPr>
      <w:r w:rsidRPr="00526D39">
        <w:rPr>
          <w:b/>
          <w:bCs/>
          <w:sz w:val="27"/>
          <w:szCs w:val="27"/>
          <w:lang w:eastAsia="uk-UA"/>
        </w:rPr>
        <w:t>2. Специфічні закони менеджменту</w:t>
      </w:r>
    </w:p>
    <w:p w:rsidR="00526D39" w:rsidRPr="00526D39" w:rsidRDefault="00526D39" w:rsidP="00526D39">
      <w:pPr>
        <w:rPr>
          <w:lang w:eastAsia="uk-UA"/>
        </w:rPr>
      </w:pPr>
      <w:r w:rsidRPr="00526D39">
        <w:rPr>
          <w:lang w:eastAsia="uk-UA"/>
        </w:rPr>
        <w:t>Ці закони відображають внутрішні зв'язки в процесі взаємодії «керівник — підлеглий» та особливості ухвалення рішень.</w:t>
      </w:r>
    </w:p>
    <w:p w:rsidR="00526D39" w:rsidRPr="00526D39" w:rsidRDefault="00526D39" w:rsidP="00526D39">
      <w:pPr>
        <w:rPr>
          <w:lang w:eastAsia="uk-UA"/>
        </w:rPr>
      </w:pPr>
      <w:r w:rsidRPr="00526D39">
        <w:rPr>
          <w:b/>
          <w:bCs/>
          <w:lang w:eastAsia="uk-UA"/>
        </w:rPr>
        <w:t>Закон відповідності суб'єкта та об'єкта управління:</w:t>
      </w:r>
    </w:p>
    <w:p w:rsidR="00526D39" w:rsidRPr="00526D39" w:rsidRDefault="00526D39" w:rsidP="00526D39">
      <w:pPr>
        <w:rPr>
          <w:lang w:eastAsia="uk-UA"/>
        </w:rPr>
      </w:pPr>
      <w:r w:rsidRPr="00526D39">
        <w:rPr>
          <w:i/>
          <w:iCs/>
          <w:lang w:eastAsia="uk-UA"/>
        </w:rPr>
        <w:lastRenderedPageBreak/>
        <w:t>Суть:</w:t>
      </w:r>
      <w:r w:rsidRPr="00526D39">
        <w:rPr>
          <w:lang w:eastAsia="uk-UA"/>
        </w:rPr>
        <w:t xml:space="preserve"> Керуюча ланка (менеджер/лідер) за своїми професійними та особистісними якостями повинна відповідати складності ланки, якою вона керує (команда/</w:t>
      </w:r>
      <w:proofErr w:type="spellStart"/>
      <w:r w:rsidRPr="00526D39">
        <w:rPr>
          <w:lang w:eastAsia="uk-UA"/>
        </w:rPr>
        <w:t>проєкт</w:t>
      </w:r>
      <w:proofErr w:type="spellEnd"/>
      <w:r w:rsidRPr="00526D39">
        <w:rPr>
          <w:lang w:eastAsia="uk-UA"/>
        </w:rPr>
        <w:t>).</w:t>
      </w:r>
    </w:p>
    <w:p w:rsidR="00526D39" w:rsidRPr="00526D39" w:rsidRDefault="00526D39" w:rsidP="00526D39">
      <w:pPr>
        <w:rPr>
          <w:lang w:eastAsia="uk-UA"/>
        </w:rPr>
      </w:pPr>
      <w:r w:rsidRPr="00526D39">
        <w:rPr>
          <w:i/>
          <w:iCs/>
          <w:lang w:eastAsia="uk-UA"/>
        </w:rPr>
        <w:t>В управлінні:</w:t>
      </w:r>
      <w:r w:rsidRPr="00526D39">
        <w:rPr>
          <w:lang w:eastAsia="uk-UA"/>
        </w:rPr>
        <w:t xml:space="preserve"> Менеджер без технічного бекграунду або базового розуміння процесів розробки навряд чи зможе ефективно керувати командою архітекторів ПЗ високого рівня (</w:t>
      </w:r>
      <w:proofErr w:type="spellStart"/>
      <w:r w:rsidRPr="00526D39">
        <w:rPr>
          <w:lang w:eastAsia="uk-UA"/>
        </w:rPr>
        <w:t>Senior</w:t>
      </w:r>
      <w:proofErr w:type="spellEnd"/>
      <w:r w:rsidRPr="00526D39">
        <w:rPr>
          <w:lang w:eastAsia="uk-UA"/>
        </w:rPr>
        <w:t>/</w:t>
      </w:r>
      <w:proofErr w:type="spellStart"/>
      <w:r w:rsidRPr="00526D39">
        <w:rPr>
          <w:lang w:eastAsia="uk-UA"/>
        </w:rPr>
        <w:t>Lead</w:t>
      </w:r>
      <w:proofErr w:type="spellEnd"/>
      <w:r w:rsidRPr="00526D39">
        <w:rPr>
          <w:lang w:eastAsia="uk-UA"/>
        </w:rPr>
        <w:t>).</w:t>
      </w:r>
    </w:p>
    <w:p w:rsidR="00526D39" w:rsidRPr="00526D39" w:rsidRDefault="00526D39" w:rsidP="00526D39">
      <w:pPr>
        <w:rPr>
          <w:lang w:eastAsia="uk-UA"/>
        </w:rPr>
      </w:pPr>
      <w:r w:rsidRPr="00526D39">
        <w:rPr>
          <w:b/>
          <w:bCs/>
          <w:lang w:eastAsia="uk-UA"/>
        </w:rPr>
        <w:t>Закон оптимального поєднання централізації та децентралізації:</w:t>
      </w:r>
    </w:p>
    <w:p w:rsidR="00526D39" w:rsidRPr="00526D39" w:rsidRDefault="00526D39" w:rsidP="00526D39">
      <w:pPr>
        <w:rPr>
          <w:lang w:eastAsia="uk-UA"/>
        </w:rPr>
      </w:pPr>
      <w:r w:rsidRPr="00526D39">
        <w:rPr>
          <w:i/>
          <w:iCs/>
          <w:lang w:eastAsia="uk-UA"/>
        </w:rPr>
        <w:t>Суть:</w:t>
      </w:r>
      <w:r w:rsidRPr="00526D39">
        <w:rPr>
          <w:lang w:eastAsia="uk-UA"/>
        </w:rPr>
        <w:t xml:space="preserve"> Для максимальної ефективності частина рішень має прийматися зверху (стратегічні цілі), а частина — делегуватися на місця (операційні та тактичні рішення).</w:t>
      </w:r>
    </w:p>
    <w:p w:rsidR="00526D39" w:rsidRPr="00526D39" w:rsidRDefault="00526D39" w:rsidP="00526D39">
      <w:pPr>
        <w:rPr>
          <w:lang w:eastAsia="uk-UA"/>
        </w:rPr>
      </w:pPr>
      <w:r w:rsidRPr="00526D39">
        <w:rPr>
          <w:i/>
          <w:iCs/>
          <w:lang w:eastAsia="uk-UA"/>
        </w:rPr>
        <w:t>В управлінні:</w:t>
      </w:r>
      <w:r w:rsidRPr="00526D39">
        <w:rPr>
          <w:lang w:eastAsia="uk-UA"/>
        </w:rPr>
        <w:t xml:space="preserve"> Вище керівництво визначає бізнес-мету продукту, але право обирати стек технологій, писати код та організовувати </w:t>
      </w:r>
      <w:proofErr w:type="spellStart"/>
      <w:r w:rsidRPr="00526D39">
        <w:rPr>
          <w:lang w:eastAsia="uk-UA"/>
        </w:rPr>
        <w:t>дейлі</w:t>
      </w:r>
      <w:proofErr w:type="spellEnd"/>
      <w:r w:rsidRPr="00526D39">
        <w:rPr>
          <w:lang w:eastAsia="uk-UA"/>
        </w:rPr>
        <w:t>-мітинги залишається за самоврядною командою розробки (</w:t>
      </w:r>
      <w:proofErr w:type="spellStart"/>
      <w:r w:rsidRPr="00526D39">
        <w:rPr>
          <w:lang w:eastAsia="uk-UA"/>
        </w:rPr>
        <w:t>Scrum</w:t>
      </w:r>
      <w:proofErr w:type="spellEnd"/>
      <w:r w:rsidRPr="00526D39">
        <w:rPr>
          <w:lang w:eastAsia="uk-UA"/>
        </w:rPr>
        <w:t>-командою).</w:t>
      </w:r>
    </w:p>
    <w:p w:rsidR="00526D39" w:rsidRPr="00526D39" w:rsidRDefault="00526D39" w:rsidP="00526D39">
      <w:pPr>
        <w:rPr>
          <w:lang w:eastAsia="uk-UA"/>
        </w:rPr>
      </w:pPr>
      <w:r w:rsidRPr="00526D39">
        <w:rPr>
          <w:b/>
          <w:bCs/>
          <w:lang w:eastAsia="uk-UA"/>
        </w:rPr>
        <w:t>Закон делегування повноважень:</w:t>
      </w:r>
    </w:p>
    <w:p w:rsidR="00526D39" w:rsidRPr="00526D39" w:rsidRDefault="00526D39" w:rsidP="00526D39">
      <w:pPr>
        <w:rPr>
          <w:lang w:eastAsia="uk-UA"/>
        </w:rPr>
      </w:pPr>
      <w:r w:rsidRPr="00526D39">
        <w:rPr>
          <w:i/>
          <w:iCs/>
          <w:lang w:eastAsia="uk-UA"/>
        </w:rPr>
        <w:t>Суть:</w:t>
      </w:r>
      <w:r w:rsidRPr="00526D39">
        <w:rPr>
          <w:lang w:eastAsia="uk-UA"/>
        </w:rPr>
        <w:t xml:space="preserve"> Менеджер не може і не повинен виконувати всю роботу самостійно. Він зобов'язаний передавати частину завдань і відповідальності підлеглим, залишаючи за собою функцію контролю.</w:t>
      </w:r>
    </w:p>
    <w:p w:rsidR="00526D39" w:rsidRPr="00526D39" w:rsidRDefault="00526D39" w:rsidP="00526D39">
      <w:pPr>
        <w:rPr>
          <w:lang w:eastAsia="uk-UA"/>
        </w:rPr>
      </w:pPr>
      <w:r w:rsidRPr="00526D39">
        <w:rPr>
          <w:i/>
          <w:iCs/>
          <w:lang w:eastAsia="uk-UA"/>
        </w:rPr>
        <w:t>В управлінні:</w:t>
      </w:r>
      <w:r w:rsidRPr="00526D39">
        <w:rPr>
          <w:lang w:eastAsia="uk-UA"/>
        </w:rPr>
        <w:t xml:space="preserve"> Якщо </w:t>
      </w:r>
      <w:proofErr w:type="spellStart"/>
      <w:r w:rsidRPr="00526D39">
        <w:rPr>
          <w:lang w:eastAsia="uk-UA"/>
        </w:rPr>
        <w:t>техлід</w:t>
      </w:r>
      <w:proofErr w:type="spellEnd"/>
      <w:r w:rsidRPr="00526D39">
        <w:rPr>
          <w:lang w:eastAsia="uk-UA"/>
        </w:rPr>
        <w:t xml:space="preserve"> </w:t>
      </w:r>
      <w:proofErr w:type="spellStart"/>
      <w:r w:rsidRPr="00526D39">
        <w:rPr>
          <w:lang w:eastAsia="uk-UA"/>
        </w:rPr>
        <w:t>проєкту</w:t>
      </w:r>
      <w:proofErr w:type="spellEnd"/>
      <w:r w:rsidRPr="00526D39">
        <w:rPr>
          <w:lang w:eastAsia="uk-UA"/>
        </w:rPr>
        <w:t xml:space="preserve"> займається </w:t>
      </w:r>
      <w:proofErr w:type="spellStart"/>
      <w:r w:rsidRPr="00526D39">
        <w:rPr>
          <w:lang w:eastAsia="uk-UA"/>
        </w:rPr>
        <w:t>мікроменеджментом</w:t>
      </w:r>
      <w:proofErr w:type="spellEnd"/>
      <w:r w:rsidRPr="00526D39">
        <w:rPr>
          <w:lang w:eastAsia="uk-UA"/>
        </w:rPr>
        <w:t xml:space="preserve"> і особисто перевіряє кожну </w:t>
      </w:r>
      <w:proofErr w:type="spellStart"/>
      <w:r w:rsidRPr="00526D39">
        <w:rPr>
          <w:lang w:eastAsia="uk-UA"/>
        </w:rPr>
        <w:t>кавичку</w:t>
      </w:r>
      <w:proofErr w:type="spellEnd"/>
      <w:r w:rsidRPr="00526D39">
        <w:rPr>
          <w:lang w:eastAsia="uk-UA"/>
        </w:rPr>
        <w:t xml:space="preserve"> в коді кожного </w:t>
      </w:r>
      <w:proofErr w:type="spellStart"/>
      <w:r w:rsidRPr="00526D39">
        <w:rPr>
          <w:lang w:eastAsia="uk-UA"/>
        </w:rPr>
        <w:t>джуніора</w:t>
      </w:r>
      <w:proofErr w:type="spellEnd"/>
      <w:r w:rsidRPr="00526D39">
        <w:rPr>
          <w:lang w:eastAsia="uk-UA"/>
        </w:rPr>
        <w:t>, він втратить стратегічний фокус на архітектурі системи й отримає вигорання.</w:t>
      </w:r>
    </w:p>
    <w:p w:rsidR="00526D39" w:rsidRPr="00526D39" w:rsidRDefault="00526D39" w:rsidP="00526D39">
      <w:pPr>
        <w:rPr>
          <w:lang w:eastAsia="uk-UA"/>
        </w:rPr>
      </w:pPr>
      <w:r w:rsidRPr="00526D39">
        <w:rPr>
          <w:b/>
          <w:bCs/>
          <w:lang w:eastAsia="uk-UA"/>
        </w:rPr>
        <w:t>Закон економії часу:</w:t>
      </w:r>
    </w:p>
    <w:p w:rsidR="00526D39" w:rsidRPr="00526D39" w:rsidRDefault="00526D39" w:rsidP="00526D39">
      <w:pPr>
        <w:rPr>
          <w:lang w:eastAsia="uk-UA"/>
        </w:rPr>
      </w:pPr>
      <w:r w:rsidRPr="00526D39">
        <w:rPr>
          <w:i/>
          <w:iCs/>
          <w:lang w:eastAsia="uk-UA"/>
        </w:rPr>
        <w:t>Суть:</w:t>
      </w:r>
      <w:r w:rsidRPr="00526D39">
        <w:rPr>
          <w:lang w:eastAsia="uk-UA"/>
        </w:rPr>
        <w:t xml:space="preserve"> Успіх організації залежить від швидкості реакції на зміни середовища та скорочення витрат часу на виробничі й управлінські цикли.</w:t>
      </w:r>
    </w:p>
    <w:p w:rsidR="00526D39" w:rsidRPr="00526D39" w:rsidRDefault="00526D39" w:rsidP="00526D39">
      <w:pPr>
        <w:rPr>
          <w:lang w:eastAsia="uk-UA"/>
        </w:rPr>
      </w:pPr>
      <w:r w:rsidRPr="00526D39">
        <w:rPr>
          <w:i/>
          <w:iCs/>
          <w:lang w:eastAsia="uk-UA"/>
        </w:rPr>
        <w:t>В управлінні:</w:t>
      </w:r>
      <w:r w:rsidRPr="00526D39">
        <w:rPr>
          <w:lang w:eastAsia="uk-UA"/>
        </w:rPr>
        <w:t xml:space="preserve"> Хто швидше випустив MVP (мінімально життєздатний продукт) на ринок і зібрав </w:t>
      </w:r>
      <w:proofErr w:type="spellStart"/>
      <w:r w:rsidRPr="00526D39">
        <w:rPr>
          <w:lang w:eastAsia="uk-UA"/>
        </w:rPr>
        <w:t>фідбек</w:t>
      </w:r>
      <w:proofErr w:type="spellEnd"/>
      <w:r w:rsidRPr="00526D39">
        <w:rPr>
          <w:lang w:eastAsia="uk-UA"/>
        </w:rPr>
        <w:t xml:space="preserve">, той здобув конкурентну перевагу (підхід </w:t>
      </w:r>
      <w:proofErr w:type="spellStart"/>
      <w:r w:rsidRPr="00526D39">
        <w:rPr>
          <w:lang w:eastAsia="uk-UA"/>
        </w:rPr>
        <w:t>Time-to-Market</w:t>
      </w:r>
      <w:proofErr w:type="spellEnd"/>
      <w:r w:rsidRPr="00526D39">
        <w:rPr>
          <w:lang w:eastAsia="uk-UA"/>
        </w:rPr>
        <w:t>). Скорочення бюрократичних процедур погодження рішень безпосередньо впливає на виживання бізнесу.</w:t>
      </w:r>
    </w:p>
    <w:p w:rsidR="00526D39" w:rsidRDefault="00526D39" w:rsidP="00721737">
      <w:pPr>
        <w:pStyle w:val="1"/>
        <w:numPr>
          <w:ilvl w:val="0"/>
          <w:numId w:val="1"/>
        </w:numPr>
      </w:pPr>
      <w:bookmarkStart w:id="4" w:name="_Toc232507090"/>
      <w:r w:rsidRPr="00526D39">
        <w:t>Історія розвитку управління програмними проектами</w:t>
      </w:r>
      <w:bookmarkEnd w:id="4"/>
    </w:p>
    <w:p w:rsidR="00526D39" w:rsidRDefault="00526D39" w:rsidP="00526D39">
      <w:pPr>
        <w:rPr>
          <w:sz w:val="24"/>
        </w:rPr>
      </w:pPr>
      <w:r>
        <w:t xml:space="preserve">Історія розвитку управління програмними проектами розпочалася із впровадження стандартів планування бізнес-систем, зокрема BSP від компанії IBM у середині 70-х років. Цей процес заклав фундамент для більшості сучасних </w:t>
      </w:r>
      <w:proofErr w:type="spellStart"/>
      <w:r>
        <w:t>методик</w:t>
      </w:r>
      <w:proofErr w:type="spellEnd"/>
      <w:r>
        <w:t xml:space="preserve">, фокусуючись на отриманні підтримки керівництва, визначенні бізнес-процесів та аналізі даних через інтерв’ю. З часом виникли формальні державні та міжнародні стандарти, як-от ГОСТ 34.601-90, ISO/IEC 12207 та галузевий стандарт SWEBOK від IEEE, який охоплює десять основних галузей знань з програмної інженерії. Ці документи детально регламентують етапи створення систем та життєвий цикл програмного забезпечення (ПЗ), </w:t>
      </w:r>
      <w:r>
        <w:lastRenderedPageBreak/>
        <w:t>проте суворе дотримання таких норм зазвичай призводить до «водоспадного» підходу з високим рівнем формалізації та великою кількістю документації.</w:t>
      </w:r>
    </w:p>
    <w:p w:rsidR="00526D39" w:rsidRDefault="00526D39" w:rsidP="00526D39">
      <w:r>
        <w:t>Важливим етапом у середині 80-х років стала поява моделі зрілості процесів SW-CMM, розробленої Інститутом програмної інженерії для Міністерства оборони США. Вона еволюціонувала в методологію CMMI, яка дозволила перевести розробку ПЗ на промислову основу. Модель визначає п’ять рівнів зрілості: від початкового хаотичного стану, де результат залежить від зусиль окремих осіб, до повторюваного, визначеного, керованого та оптимізаційного рівня. На найвищих етапах організація фокусується на кількісному керуванні якістю, статистичній обробці даних та постійному вдосконаленні процесів для запобігання дефектам. Аналогічні ідеї закладені у стандарті SPICE, де рівні зрілості застосовуються не лише до організації в цілому, а й до окремих процесів.</w:t>
      </w:r>
    </w:p>
    <w:p w:rsidR="00526D39" w:rsidRDefault="00526D39" w:rsidP="00526D39">
      <w:r>
        <w:t xml:space="preserve">Наступна хвиля розвитку пов’язана з ітеративними моделями, такими як </w:t>
      </w:r>
      <w:proofErr w:type="spellStart"/>
      <w:r>
        <w:t>Rational</w:t>
      </w:r>
      <w:proofErr w:type="spellEnd"/>
      <w:r>
        <w:t xml:space="preserve"> </w:t>
      </w:r>
      <w:proofErr w:type="spellStart"/>
      <w:r>
        <w:t>Unified</w:t>
      </w:r>
      <w:proofErr w:type="spellEnd"/>
      <w:r>
        <w:t xml:space="preserve"> </w:t>
      </w:r>
      <w:proofErr w:type="spellStart"/>
      <w:r>
        <w:t>Process</w:t>
      </w:r>
      <w:proofErr w:type="spellEnd"/>
      <w:r>
        <w:t xml:space="preserve"> (RUP) та Microsoft </w:t>
      </w:r>
      <w:proofErr w:type="spellStart"/>
      <w:r>
        <w:t>Solution</w:t>
      </w:r>
      <w:proofErr w:type="spellEnd"/>
      <w:r>
        <w:t xml:space="preserve"> </w:t>
      </w:r>
      <w:proofErr w:type="spellStart"/>
      <w:r>
        <w:t>Framework</w:t>
      </w:r>
      <w:proofErr w:type="spellEnd"/>
      <w:r>
        <w:t xml:space="preserve"> (MSF). RUP пропонує поділ життєвого циклу на чотири фази (початок, опрацювання, побудова, впровадження), де кожен цикл завершується випуском працездатної версії системи. MSF, своєю чергою, базується на восьми базових принципах, серед яких відкрита комунікація, спільне бачення проекту та гнучкість. Особливістю MSF є модель рівних ролей у команді (</w:t>
      </w:r>
      <w:proofErr w:type="spellStart"/>
      <w:r>
        <w:t>Program</w:t>
      </w:r>
      <w:proofErr w:type="spellEnd"/>
      <w:r>
        <w:t xml:space="preserve"> </w:t>
      </w:r>
      <w:proofErr w:type="spellStart"/>
      <w:r>
        <w:t>management</w:t>
      </w:r>
      <w:proofErr w:type="spellEnd"/>
      <w:r>
        <w:t xml:space="preserve">, </w:t>
      </w:r>
      <w:proofErr w:type="spellStart"/>
      <w:r>
        <w:t>Development</w:t>
      </w:r>
      <w:proofErr w:type="spellEnd"/>
      <w:r>
        <w:t xml:space="preserve">, </w:t>
      </w:r>
      <w:proofErr w:type="spellStart"/>
      <w:r>
        <w:t>Test</w:t>
      </w:r>
      <w:proofErr w:type="spellEnd"/>
      <w:r>
        <w:t xml:space="preserve"> тощо), де відсутня єдиноначальність, а всі учасники розділяють відповідальність за результат. Обидві методології спрямовані на підвищення керованості проектів через </w:t>
      </w:r>
      <w:proofErr w:type="spellStart"/>
      <w:r>
        <w:t>ітеративність</w:t>
      </w:r>
      <w:proofErr w:type="spellEnd"/>
      <w:r>
        <w:t xml:space="preserve"> та об'єктно-орієнтоване моделювання.</w:t>
      </w:r>
    </w:p>
    <w:p w:rsidR="00526D39" w:rsidRDefault="00526D39" w:rsidP="00526D39">
      <w:r>
        <w:t xml:space="preserve">На противагу «важким» формалізованим моделям з’явилися «легкі» підходи, найвідомішими з яких є екстремальне програмування (XP) та гнучка розробка на основі </w:t>
      </w:r>
      <w:proofErr w:type="spellStart"/>
      <w:r>
        <w:t>Agile</w:t>
      </w:r>
      <w:proofErr w:type="spellEnd"/>
      <w:r>
        <w:t xml:space="preserve">. Екстремальне програмування доводить загальноприйняті принципи до граничних рівнів, впроваджуючи парне програмування, постійний </w:t>
      </w:r>
      <w:proofErr w:type="spellStart"/>
      <w:r>
        <w:t>рефакторинг</w:t>
      </w:r>
      <w:proofErr w:type="spellEnd"/>
      <w:r>
        <w:t xml:space="preserve"> коду та розробку через тестування (TDD). </w:t>
      </w:r>
      <w:proofErr w:type="spellStart"/>
      <w:r>
        <w:t>Agile</w:t>
      </w:r>
      <w:proofErr w:type="spellEnd"/>
      <w:r>
        <w:t xml:space="preserve">-методології </w:t>
      </w:r>
      <w:proofErr w:type="spellStart"/>
      <w:r>
        <w:t>пріоритезують</w:t>
      </w:r>
      <w:proofErr w:type="spellEnd"/>
      <w:r>
        <w:t xml:space="preserve"> людей і взаємодію над процесами, орієнтуючись на регулярне постачання працюючого продукту та готовність до змін навіть на пізніх стадіях. Такі методи вимагають високої кваліфікації вмотивованих професіоналів та безпосереднього щоденного спілкування з представниками замовника.</w:t>
      </w:r>
    </w:p>
    <w:p w:rsidR="00526D39" w:rsidRPr="00526D39" w:rsidRDefault="00526D39" w:rsidP="00526D39">
      <w:r>
        <w:t>Окрім командних підходів, розвивалися й індивідуальні моделі, як-от PSP/TSP, що фокусуються на особистих компетенціях розробника та самокерованих групах. Сучасне управління проектами базується на розумінні того, що не існує єдиного правильного процесу. «Важкі» моделі забезпечують стабільність у великих проектах із середньою кваліфікацією виконавців, тоді як «легкі» моделі зменшують витрати на управління та ризики в умовах швидких змін. Вибір конкретної методології сьогодні визначається щоразу заново, залежно від масштабу проекту, характеристик продукту та кваліфікації персоналу.</w:t>
      </w:r>
    </w:p>
    <w:p w:rsidR="00675E5B" w:rsidRDefault="00670D0A" w:rsidP="00721737">
      <w:pPr>
        <w:pStyle w:val="1"/>
        <w:numPr>
          <w:ilvl w:val="0"/>
          <w:numId w:val="1"/>
        </w:numPr>
      </w:pPr>
      <w:bookmarkStart w:id="5" w:name="_Toc232507091"/>
      <w:r>
        <w:lastRenderedPageBreak/>
        <w:t>Класична модель ринку</w:t>
      </w:r>
      <w:bookmarkEnd w:id="5"/>
    </w:p>
    <w:p w:rsidR="00670D0A" w:rsidRDefault="00670D0A" w:rsidP="00670D0A">
      <w:pPr>
        <w:rPr>
          <w:sz w:val="24"/>
        </w:rPr>
      </w:pPr>
      <w:r>
        <w:t xml:space="preserve">Класична модель ринкової економіки спирається на теоретичні положення Адама Сміта про вільну гру ринкових сил. Згідно з цією концепцією, природною рушійною силою господарського розвитку є прагнення кожної окремої людини до реалізації власних економічних інтересів. Економічно вільний індивід, дбаючи про власну вигоду, одночасно покращує свій особистий добробут та примножує загальне багатство суспільства. Гармонізація цих інтересів досягається завдяки конкуренції, яка вирівнює попит і пропозицію, відновлює пропорційність та забезпечує саморегулювання економіки й досягнення загальної рівноваги. Роль держави у такій системі є другорядною — вона виконує лише ті функції, які окремий індивід реалізувати не спроможний або зробить це неефективно, оскільки суперечностей між інтересами індивіда та суспільства не існує. </w:t>
      </w:r>
    </w:p>
    <w:p w:rsidR="00670D0A" w:rsidRDefault="00670D0A" w:rsidP="00670D0A">
      <w:r>
        <w:t xml:space="preserve">Цю модель розглядають як систему трьох ринків: робочої сили, грошей, а також товарів і послуг, яка найкраще функціонує в умовах економіки з досконалою конкуренцією. Макроекономічний аналіз класичної моделі базується на припущенні, що вся економіка працює як одна велика фірма, обсяг випуску (валовий внутрішній продукт) якої описується виробничою функцією </w:t>
      </w:r>
      <w:r>
        <w:rPr>
          <w:rStyle w:val="math-inline"/>
        </w:rPr>
        <w:t>Y=F(K,L)</w:t>
      </w:r>
      <w:r>
        <w:t xml:space="preserve">, де </w:t>
      </w:r>
      <w:r>
        <w:rPr>
          <w:rStyle w:val="math-inline"/>
        </w:rPr>
        <w:t>K</w:t>
      </w:r>
      <w:r>
        <w:t xml:space="preserve"> — фонди (капітал), а </w:t>
      </w:r>
      <w:r>
        <w:rPr>
          <w:rStyle w:val="math-inline"/>
        </w:rPr>
        <w:t>L</w:t>
      </w:r>
      <w:r>
        <w:t xml:space="preserve"> — чисельність зайнятих. Пропозиція товарів розглядається як функція рівня зайнятості, який безпосередньо формується на ринку робочої сили. Прибуток від такої економічної діяльності визначається як різниця між вартістю випущеної продукції та витратами на оплату праці: </w:t>
      </w:r>
      <w:proofErr w:type="spellStart"/>
      <w:r>
        <w:rPr>
          <w:rStyle w:val="math-inline"/>
        </w:rPr>
        <w:t>Pi</w:t>
      </w:r>
      <w:proofErr w:type="spellEnd"/>
      <w:r>
        <w:rPr>
          <w:rStyle w:val="math-inline"/>
        </w:rPr>
        <w:t>=</w:t>
      </w:r>
      <w:proofErr w:type="spellStart"/>
      <w:r>
        <w:rPr>
          <w:rStyle w:val="math-inline"/>
        </w:rPr>
        <w:t>pF</w:t>
      </w:r>
      <w:proofErr w:type="spellEnd"/>
      <w:r>
        <w:rPr>
          <w:rStyle w:val="math-inline"/>
        </w:rPr>
        <w:t xml:space="preserve">(K,L) - </w:t>
      </w:r>
      <w:proofErr w:type="spellStart"/>
      <w:r>
        <w:rPr>
          <w:rStyle w:val="math-inline"/>
        </w:rPr>
        <w:t>wL</w:t>
      </w:r>
      <w:proofErr w:type="spellEnd"/>
      <w:r>
        <w:t xml:space="preserve">, де </w:t>
      </w:r>
      <w:r>
        <w:rPr>
          <w:rStyle w:val="math-inline"/>
        </w:rPr>
        <w:t>p</w:t>
      </w:r>
      <w:r>
        <w:t xml:space="preserve"> — ціна продукту, а </w:t>
      </w:r>
      <w:r>
        <w:rPr>
          <w:rStyle w:val="math-inline"/>
        </w:rPr>
        <w:t>w</w:t>
      </w:r>
      <w:r>
        <w:t xml:space="preserve"> — ставка заробітної плати. Умовою максимізації прибутку є рівність граничного продукту праці ставці заробітної плати, що математично виражається через прирівнювання першої похідної прибутку по зайнятості до нуля. </w:t>
      </w:r>
    </w:p>
    <w:p w:rsidR="00670D0A" w:rsidRDefault="00670D0A" w:rsidP="00670D0A">
      <w:r>
        <w:t xml:space="preserve">Попит на ринку товарів складається із суми споживчого попиту та інвестиційного попиту: </w:t>
      </w:r>
      <w:r>
        <w:rPr>
          <w:rStyle w:val="math-inline"/>
        </w:rPr>
        <w:t>E = C(r) + I(r)</w:t>
      </w:r>
      <w:r>
        <w:t>. Відмінною рисою класичного підходу є те, що функції попиту на споживчі та інвестиційні товари розглядаються як спадаючі функції норми відсоткової ставки (</w:t>
      </w:r>
      <w:r>
        <w:rPr>
          <w:rStyle w:val="math-inline"/>
        </w:rPr>
        <w:t>r</w:t>
      </w:r>
      <w:r>
        <w:t xml:space="preserve">), що також визначається ставкою банківського кредиту. Логіка полягає в тому, що чим вища ставка відсотка, тим більша частина доходів спрямовується на накопичення (заощадження) і менша — на купівлю споживчих товарів. Водночас вища ставка відсотка знижує сьогоднішню оцінку інвестиційних </w:t>
      </w:r>
      <w:proofErr w:type="spellStart"/>
      <w:r>
        <w:t>проєктів</w:t>
      </w:r>
      <w:proofErr w:type="spellEnd"/>
      <w:r>
        <w:t xml:space="preserve">, зменшуючи попит на інвестиції. Оскільки пропозиція товарів залежить від рівня зайнятості, тобто </w:t>
      </w:r>
      <w:r w:rsidR="00721737">
        <w:rPr>
          <w:rStyle w:val="math-inline"/>
        </w:rPr>
        <w:t>Y = Y(L)</w:t>
      </w:r>
      <w:r>
        <w:t xml:space="preserve">, де збільшення зайнятості позитивно впливає на випуск, то в точці загальної ринкової рівноваги сукупний попит повністю відповідає сукупній пропозиції. Це фіксується умовою рівноваги, за якої обсяг виробництва за певної кількості зайнятих дорівнює сумі споживання та інвестицій при рівноважній ставці відсотка. </w:t>
      </w:r>
    </w:p>
    <w:p w:rsidR="00670D0A" w:rsidRDefault="00670D0A" w:rsidP="00670D0A">
      <w:r>
        <w:t xml:space="preserve">Класична модель передбачає автоматичну тенденцію ринку до повної зайнятості. Рівновага на ринку праці та реальний рівень заробітної плати </w:t>
      </w:r>
      <w:r>
        <w:lastRenderedPageBreak/>
        <w:t xml:space="preserve">встановлюються самостійно під дією ринкових сил, коли обсяг праці за умов повної зайнятості автоматично визначає кінцевий обсяг виробленого продукту. На відміну від пізніших теорій (наприклад, кейнсіанської, де ринок може тривалий час перебувати у стані безробіття та потребує державного втручання через регулювання попиту), класична модель повністю покладається на гнучкість цін, заробітної плати та відсоткових ставок як на природний механізм автоматичного відновлення макроекономічного балансу. </w:t>
      </w:r>
    </w:p>
    <w:p w:rsidR="00670D0A" w:rsidRDefault="00B02B1D" w:rsidP="00721737">
      <w:pPr>
        <w:pStyle w:val="1"/>
        <w:numPr>
          <w:ilvl w:val="0"/>
          <w:numId w:val="1"/>
        </w:numPr>
      </w:pPr>
      <w:bookmarkStart w:id="6" w:name="_Toc232507092"/>
      <w:r>
        <w:t>Менеджерські метрики</w:t>
      </w:r>
      <w:bookmarkEnd w:id="6"/>
    </w:p>
    <w:p w:rsidR="00B02B1D" w:rsidRPr="00B02B1D" w:rsidRDefault="00B02B1D" w:rsidP="00B02B1D">
      <w:pPr>
        <w:rPr>
          <w:lang w:eastAsia="uk-UA"/>
        </w:rPr>
      </w:pPr>
      <w:r w:rsidRPr="00B02B1D">
        <w:rPr>
          <w:lang w:eastAsia="uk-UA"/>
        </w:rPr>
        <w:t xml:space="preserve">Менеджерські метрики використовуються безпосередньо під час самого процесу розробки програмного забезпечення. Вони надають менеджеру </w:t>
      </w:r>
      <w:proofErr w:type="spellStart"/>
      <w:r w:rsidRPr="00B02B1D">
        <w:rPr>
          <w:lang w:eastAsia="uk-UA"/>
        </w:rPr>
        <w:t>проєктів</w:t>
      </w:r>
      <w:proofErr w:type="spellEnd"/>
      <w:r w:rsidRPr="00B02B1D">
        <w:rPr>
          <w:lang w:eastAsia="uk-UA"/>
        </w:rPr>
        <w:t xml:space="preserve"> чи </w:t>
      </w:r>
      <w:proofErr w:type="spellStart"/>
      <w:r w:rsidRPr="00B02B1D">
        <w:rPr>
          <w:lang w:eastAsia="uk-UA"/>
        </w:rPr>
        <w:t>скрам</w:t>
      </w:r>
      <w:proofErr w:type="spellEnd"/>
      <w:r w:rsidRPr="00B02B1D">
        <w:rPr>
          <w:lang w:eastAsia="uk-UA"/>
        </w:rPr>
        <w:t xml:space="preserve">-майстру конкретні цифри для оцінки ефективності та швидкості команди, контролю бюджету, коригування пріоритетів та точнішого прогнозування термінів майбутніх релізів. </w:t>
      </w:r>
    </w:p>
    <w:p w:rsidR="00B02B1D" w:rsidRPr="00B02B1D" w:rsidRDefault="00B02B1D" w:rsidP="00B02B1D">
      <w:pPr>
        <w:rPr>
          <w:lang w:eastAsia="uk-UA"/>
        </w:rPr>
      </w:pPr>
      <w:r w:rsidRPr="00B02B1D">
        <w:rPr>
          <w:lang w:eastAsia="uk-UA"/>
        </w:rPr>
        <w:t>Основними менеджерськими метриками є:</w:t>
      </w:r>
    </w:p>
    <w:p w:rsidR="00B02B1D" w:rsidRPr="00B02B1D" w:rsidRDefault="00B02B1D" w:rsidP="00B02B1D">
      <w:pPr>
        <w:rPr>
          <w:lang w:eastAsia="uk-UA"/>
        </w:rPr>
      </w:pPr>
      <w:proofErr w:type="spellStart"/>
      <w:r w:rsidRPr="00B02B1D">
        <w:rPr>
          <w:b/>
          <w:bCs/>
          <w:lang w:eastAsia="uk-UA"/>
        </w:rPr>
        <w:t>Velocity</w:t>
      </w:r>
      <w:proofErr w:type="spellEnd"/>
      <w:r w:rsidRPr="00B02B1D">
        <w:rPr>
          <w:b/>
          <w:bCs/>
          <w:lang w:eastAsia="uk-UA"/>
        </w:rPr>
        <w:t xml:space="preserve"> (Швидкість команди):</w:t>
      </w:r>
      <w:r w:rsidRPr="00B02B1D">
        <w:rPr>
          <w:lang w:eastAsia="uk-UA"/>
        </w:rPr>
        <w:t xml:space="preserve"> Обсяг роботи, який команда здатна стабільно виконувати за один спринт. Оцінюється у спеціальних умовних одиницях складності — </w:t>
      </w:r>
      <w:proofErr w:type="spellStart"/>
      <w:r w:rsidRPr="00B02B1D">
        <w:rPr>
          <w:lang w:eastAsia="uk-UA"/>
        </w:rPr>
        <w:t>сторі-поїнтах</w:t>
      </w:r>
      <w:proofErr w:type="spellEnd"/>
      <w:r w:rsidRPr="00B02B1D">
        <w:rPr>
          <w:lang w:eastAsia="uk-UA"/>
        </w:rPr>
        <w:t xml:space="preserve"> (</w:t>
      </w:r>
      <w:proofErr w:type="spellStart"/>
      <w:r w:rsidRPr="00B02B1D">
        <w:rPr>
          <w:lang w:eastAsia="uk-UA"/>
        </w:rPr>
        <w:t>story</w:t>
      </w:r>
      <w:proofErr w:type="spellEnd"/>
      <w:r w:rsidRPr="00B02B1D">
        <w:rPr>
          <w:lang w:eastAsia="uk-UA"/>
        </w:rPr>
        <w:t xml:space="preserve"> </w:t>
      </w:r>
      <w:proofErr w:type="spellStart"/>
      <w:r w:rsidRPr="00B02B1D">
        <w:rPr>
          <w:lang w:eastAsia="uk-UA"/>
        </w:rPr>
        <w:t>points</w:t>
      </w:r>
      <w:proofErr w:type="spellEnd"/>
      <w:r w:rsidRPr="00B02B1D">
        <w:rPr>
          <w:lang w:eastAsia="uk-UA"/>
        </w:rPr>
        <w:t xml:space="preserve">) або в годинах. Дозволяє менеджеру зрозуміти темп </w:t>
      </w:r>
      <w:proofErr w:type="spellStart"/>
      <w:r w:rsidRPr="00B02B1D">
        <w:rPr>
          <w:lang w:eastAsia="uk-UA"/>
        </w:rPr>
        <w:t>проєкту</w:t>
      </w:r>
      <w:proofErr w:type="spellEnd"/>
      <w:r w:rsidRPr="00B02B1D">
        <w:rPr>
          <w:lang w:eastAsia="uk-UA"/>
        </w:rPr>
        <w:t xml:space="preserve">, спланувати навантаження на наступні </w:t>
      </w:r>
      <w:proofErr w:type="spellStart"/>
      <w:r w:rsidRPr="00B02B1D">
        <w:rPr>
          <w:lang w:eastAsia="uk-UA"/>
        </w:rPr>
        <w:t>спринти</w:t>
      </w:r>
      <w:proofErr w:type="spellEnd"/>
      <w:r w:rsidRPr="00B02B1D">
        <w:rPr>
          <w:lang w:eastAsia="uk-UA"/>
        </w:rPr>
        <w:t xml:space="preserve"> та спрогнозувати дату релізу. </w:t>
      </w:r>
    </w:p>
    <w:p w:rsidR="00B02B1D" w:rsidRPr="00B02B1D" w:rsidRDefault="00B02B1D" w:rsidP="00B02B1D">
      <w:pPr>
        <w:rPr>
          <w:lang w:eastAsia="uk-UA"/>
        </w:rPr>
      </w:pPr>
      <w:proofErr w:type="spellStart"/>
      <w:r w:rsidRPr="00B02B1D">
        <w:rPr>
          <w:b/>
          <w:bCs/>
          <w:lang w:eastAsia="uk-UA"/>
        </w:rPr>
        <w:t>Burn</w:t>
      </w:r>
      <w:proofErr w:type="spellEnd"/>
      <w:r w:rsidRPr="00B02B1D">
        <w:rPr>
          <w:b/>
          <w:bCs/>
          <w:lang w:eastAsia="uk-UA"/>
        </w:rPr>
        <w:t xml:space="preserve"> </w:t>
      </w:r>
      <w:proofErr w:type="spellStart"/>
      <w:r w:rsidRPr="00B02B1D">
        <w:rPr>
          <w:b/>
          <w:bCs/>
          <w:lang w:eastAsia="uk-UA"/>
        </w:rPr>
        <w:t>Rate</w:t>
      </w:r>
      <w:proofErr w:type="spellEnd"/>
      <w:r w:rsidRPr="00B02B1D">
        <w:rPr>
          <w:b/>
          <w:bCs/>
          <w:lang w:eastAsia="uk-UA"/>
        </w:rPr>
        <w:t xml:space="preserve"> / </w:t>
      </w:r>
      <w:proofErr w:type="spellStart"/>
      <w:r w:rsidRPr="00B02B1D">
        <w:rPr>
          <w:b/>
          <w:bCs/>
          <w:lang w:eastAsia="uk-UA"/>
        </w:rPr>
        <w:t>Burndown</w:t>
      </w:r>
      <w:proofErr w:type="spellEnd"/>
      <w:r w:rsidRPr="00B02B1D">
        <w:rPr>
          <w:b/>
          <w:bCs/>
          <w:lang w:eastAsia="uk-UA"/>
        </w:rPr>
        <w:t xml:space="preserve"> </w:t>
      </w:r>
      <w:proofErr w:type="spellStart"/>
      <w:r w:rsidRPr="00B02B1D">
        <w:rPr>
          <w:b/>
          <w:bCs/>
          <w:lang w:eastAsia="uk-UA"/>
        </w:rPr>
        <w:t>Chart</w:t>
      </w:r>
      <w:proofErr w:type="spellEnd"/>
      <w:r w:rsidRPr="00B02B1D">
        <w:rPr>
          <w:b/>
          <w:bCs/>
          <w:lang w:eastAsia="uk-UA"/>
        </w:rPr>
        <w:t xml:space="preserve"> (Діаграма згоряння завдань):</w:t>
      </w:r>
      <w:r w:rsidRPr="00B02B1D">
        <w:rPr>
          <w:lang w:eastAsia="uk-UA"/>
        </w:rPr>
        <w:t xml:space="preserve"> Візуальний графік, що відображає співвідношення запланованого та фактичного виконання роботи у часі. Буває двох типів: за конкретний спринт (</w:t>
      </w:r>
      <w:proofErr w:type="spellStart"/>
      <w:r w:rsidRPr="00B02B1D">
        <w:rPr>
          <w:lang w:eastAsia="uk-UA"/>
        </w:rPr>
        <w:t>Sprint</w:t>
      </w:r>
      <w:proofErr w:type="spellEnd"/>
      <w:r w:rsidRPr="00B02B1D">
        <w:rPr>
          <w:lang w:eastAsia="uk-UA"/>
        </w:rPr>
        <w:t xml:space="preserve"> </w:t>
      </w:r>
      <w:proofErr w:type="spellStart"/>
      <w:r w:rsidRPr="00B02B1D">
        <w:rPr>
          <w:lang w:eastAsia="uk-UA"/>
        </w:rPr>
        <w:t>Burndown</w:t>
      </w:r>
      <w:proofErr w:type="spellEnd"/>
      <w:r w:rsidRPr="00B02B1D">
        <w:rPr>
          <w:lang w:eastAsia="uk-UA"/>
        </w:rPr>
        <w:t xml:space="preserve">) або за весь </w:t>
      </w:r>
      <w:proofErr w:type="spellStart"/>
      <w:r w:rsidRPr="00B02B1D">
        <w:rPr>
          <w:lang w:eastAsia="uk-UA"/>
        </w:rPr>
        <w:t>проєкт</w:t>
      </w:r>
      <w:proofErr w:type="spellEnd"/>
      <w:r w:rsidRPr="00B02B1D">
        <w:rPr>
          <w:lang w:eastAsia="uk-UA"/>
        </w:rPr>
        <w:t xml:space="preserve"> загалом (</w:t>
      </w:r>
      <w:proofErr w:type="spellStart"/>
      <w:r w:rsidRPr="00B02B1D">
        <w:rPr>
          <w:lang w:eastAsia="uk-UA"/>
        </w:rPr>
        <w:t>Release</w:t>
      </w:r>
      <w:proofErr w:type="spellEnd"/>
      <w:r w:rsidRPr="00B02B1D">
        <w:rPr>
          <w:lang w:eastAsia="uk-UA"/>
        </w:rPr>
        <w:t xml:space="preserve"> </w:t>
      </w:r>
      <w:proofErr w:type="spellStart"/>
      <w:r w:rsidRPr="00B02B1D">
        <w:rPr>
          <w:lang w:eastAsia="uk-UA"/>
        </w:rPr>
        <w:t>Burndown</w:t>
      </w:r>
      <w:proofErr w:type="spellEnd"/>
      <w:r w:rsidRPr="00B02B1D">
        <w:rPr>
          <w:lang w:eastAsia="uk-UA"/>
        </w:rPr>
        <w:t xml:space="preserve">). Допомагає менеджеру </w:t>
      </w:r>
      <w:proofErr w:type="spellStart"/>
      <w:r w:rsidRPr="00B02B1D">
        <w:rPr>
          <w:lang w:eastAsia="uk-UA"/>
        </w:rPr>
        <w:t>оперативно</w:t>
      </w:r>
      <w:proofErr w:type="spellEnd"/>
      <w:r w:rsidRPr="00B02B1D">
        <w:rPr>
          <w:lang w:eastAsia="uk-UA"/>
        </w:rPr>
        <w:t xml:space="preserve"> побачити, чи встигає команда закрити завдання вчасно, чи є відставання. </w:t>
      </w:r>
    </w:p>
    <w:p w:rsidR="00B02B1D" w:rsidRPr="00B02B1D" w:rsidRDefault="00B02B1D" w:rsidP="00B02B1D">
      <w:pPr>
        <w:rPr>
          <w:lang w:eastAsia="uk-UA"/>
        </w:rPr>
      </w:pPr>
      <w:proofErr w:type="spellStart"/>
      <w:r w:rsidRPr="00B02B1D">
        <w:rPr>
          <w:b/>
          <w:bCs/>
          <w:lang w:eastAsia="uk-UA"/>
        </w:rPr>
        <w:t>Flow</w:t>
      </w:r>
      <w:proofErr w:type="spellEnd"/>
      <w:r w:rsidRPr="00B02B1D">
        <w:rPr>
          <w:b/>
          <w:bCs/>
          <w:lang w:eastAsia="uk-UA"/>
        </w:rPr>
        <w:t xml:space="preserve"> </w:t>
      </w:r>
      <w:proofErr w:type="spellStart"/>
      <w:r w:rsidRPr="00B02B1D">
        <w:rPr>
          <w:b/>
          <w:bCs/>
          <w:lang w:eastAsia="uk-UA"/>
        </w:rPr>
        <w:t>Efficiency</w:t>
      </w:r>
      <w:proofErr w:type="spellEnd"/>
      <w:r w:rsidRPr="00B02B1D">
        <w:rPr>
          <w:b/>
          <w:bCs/>
          <w:lang w:eastAsia="uk-UA"/>
        </w:rPr>
        <w:t xml:space="preserve"> (Ефективність потоку):</w:t>
      </w:r>
      <w:r w:rsidRPr="00B02B1D">
        <w:rPr>
          <w:lang w:eastAsia="uk-UA"/>
        </w:rPr>
        <w:t xml:space="preserve"> Співвідношення часу безпосередньої активної роботи над завданням до загального часу його перебування в системі (включаючи простої в чергах чи періоди очікування інформації). Ця метрика спрямована на виявлення та мінімізацію «вузьких місць» і простоїв у процесах розробки. </w:t>
      </w:r>
    </w:p>
    <w:p w:rsidR="00B02B1D" w:rsidRPr="00B02B1D" w:rsidRDefault="00B02B1D" w:rsidP="00B02B1D">
      <w:pPr>
        <w:rPr>
          <w:lang w:eastAsia="uk-UA"/>
        </w:rPr>
      </w:pPr>
      <w:proofErr w:type="spellStart"/>
      <w:r w:rsidRPr="00B02B1D">
        <w:rPr>
          <w:b/>
          <w:bCs/>
          <w:lang w:eastAsia="uk-UA"/>
        </w:rPr>
        <w:t>Lead</w:t>
      </w:r>
      <w:proofErr w:type="spellEnd"/>
      <w:r w:rsidRPr="00B02B1D">
        <w:rPr>
          <w:b/>
          <w:bCs/>
          <w:lang w:eastAsia="uk-UA"/>
        </w:rPr>
        <w:t xml:space="preserve"> </w:t>
      </w:r>
      <w:proofErr w:type="spellStart"/>
      <w:r w:rsidRPr="00B02B1D">
        <w:rPr>
          <w:b/>
          <w:bCs/>
          <w:lang w:eastAsia="uk-UA"/>
        </w:rPr>
        <w:t>Time</w:t>
      </w:r>
      <w:proofErr w:type="spellEnd"/>
      <w:r w:rsidRPr="00B02B1D">
        <w:rPr>
          <w:b/>
          <w:bCs/>
          <w:lang w:eastAsia="uk-UA"/>
        </w:rPr>
        <w:t xml:space="preserve"> (Час виконання):</w:t>
      </w:r>
      <w:r w:rsidRPr="00B02B1D">
        <w:rPr>
          <w:lang w:eastAsia="uk-UA"/>
        </w:rPr>
        <w:t xml:space="preserve"> Фіксує повний життєвий цикл задачі — тривалість часу від моменту створення (постановки) завдання чи запиту в </w:t>
      </w:r>
      <w:proofErr w:type="spellStart"/>
      <w:r w:rsidRPr="00B02B1D">
        <w:rPr>
          <w:lang w:eastAsia="uk-UA"/>
        </w:rPr>
        <w:t>беклог</w:t>
      </w:r>
      <w:proofErr w:type="spellEnd"/>
      <w:r w:rsidRPr="00B02B1D">
        <w:rPr>
          <w:lang w:eastAsia="uk-UA"/>
        </w:rPr>
        <w:t xml:space="preserve"> до його повного завершення й готовності до використання. Вона є індикатором загальної ефективності та швидкості всього виробничого ланцюжка. </w:t>
      </w:r>
    </w:p>
    <w:p w:rsidR="00B02B1D" w:rsidRPr="00B02B1D" w:rsidRDefault="00B02B1D" w:rsidP="00B02B1D">
      <w:pPr>
        <w:rPr>
          <w:lang w:eastAsia="uk-UA"/>
        </w:rPr>
      </w:pPr>
      <w:proofErr w:type="spellStart"/>
      <w:r w:rsidRPr="00B02B1D">
        <w:rPr>
          <w:b/>
          <w:bCs/>
          <w:lang w:eastAsia="uk-UA"/>
        </w:rPr>
        <w:t>Cycle</w:t>
      </w:r>
      <w:proofErr w:type="spellEnd"/>
      <w:r w:rsidRPr="00B02B1D">
        <w:rPr>
          <w:b/>
          <w:bCs/>
          <w:lang w:eastAsia="uk-UA"/>
        </w:rPr>
        <w:t xml:space="preserve"> </w:t>
      </w:r>
      <w:proofErr w:type="spellStart"/>
      <w:r w:rsidRPr="00B02B1D">
        <w:rPr>
          <w:b/>
          <w:bCs/>
          <w:lang w:eastAsia="uk-UA"/>
        </w:rPr>
        <w:t>Time</w:t>
      </w:r>
      <w:proofErr w:type="spellEnd"/>
      <w:r w:rsidRPr="00B02B1D">
        <w:rPr>
          <w:b/>
          <w:bCs/>
          <w:lang w:eastAsia="uk-UA"/>
        </w:rPr>
        <w:t xml:space="preserve"> (Час циклу):</w:t>
      </w:r>
      <w:r w:rsidRPr="00B02B1D">
        <w:rPr>
          <w:lang w:eastAsia="uk-UA"/>
        </w:rPr>
        <w:t xml:space="preserve"> Вимірює час, упродовж якого задача перебувала безпосередньо у стані активної розробки — від моменту, коли виконавець узяв її в роботу, до завершення (поставки в </w:t>
      </w:r>
      <w:proofErr w:type="spellStart"/>
      <w:r w:rsidRPr="00B02B1D">
        <w:rPr>
          <w:lang w:eastAsia="uk-UA"/>
        </w:rPr>
        <w:t>продакшн</w:t>
      </w:r>
      <w:proofErr w:type="spellEnd"/>
      <w:r w:rsidRPr="00B02B1D">
        <w:rPr>
          <w:lang w:eastAsia="uk-UA"/>
        </w:rPr>
        <w:t xml:space="preserve">). Допомагає аналізувати чисту продуктивність команди та точніше планувати строки. </w:t>
      </w:r>
    </w:p>
    <w:p w:rsidR="00B02B1D" w:rsidRPr="00B02B1D" w:rsidRDefault="00B02B1D" w:rsidP="00B02B1D">
      <w:pPr>
        <w:rPr>
          <w:lang w:eastAsia="uk-UA"/>
        </w:rPr>
      </w:pPr>
      <w:proofErr w:type="spellStart"/>
      <w:r w:rsidRPr="00B02B1D">
        <w:rPr>
          <w:b/>
          <w:bCs/>
          <w:lang w:eastAsia="uk-UA"/>
        </w:rPr>
        <w:lastRenderedPageBreak/>
        <w:t>Deployment</w:t>
      </w:r>
      <w:proofErr w:type="spellEnd"/>
      <w:r w:rsidRPr="00B02B1D">
        <w:rPr>
          <w:b/>
          <w:bCs/>
          <w:lang w:eastAsia="uk-UA"/>
        </w:rPr>
        <w:t xml:space="preserve"> </w:t>
      </w:r>
      <w:proofErr w:type="spellStart"/>
      <w:r w:rsidRPr="00B02B1D">
        <w:rPr>
          <w:b/>
          <w:bCs/>
          <w:lang w:eastAsia="uk-UA"/>
        </w:rPr>
        <w:t>Frequency</w:t>
      </w:r>
      <w:proofErr w:type="spellEnd"/>
      <w:r w:rsidRPr="00B02B1D">
        <w:rPr>
          <w:b/>
          <w:bCs/>
          <w:lang w:eastAsia="uk-UA"/>
        </w:rPr>
        <w:t xml:space="preserve"> (Частота розгортання):</w:t>
      </w:r>
      <w:r w:rsidRPr="00B02B1D">
        <w:rPr>
          <w:lang w:eastAsia="uk-UA"/>
        </w:rPr>
        <w:t xml:space="preserve"> Показує кількість </w:t>
      </w:r>
      <w:proofErr w:type="spellStart"/>
      <w:r w:rsidRPr="00B02B1D">
        <w:rPr>
          <w:lang w:eastAsia="uk-UA"/>
        </w:rPr>
        <w:t>деплоїв</w:t>
      </w:r>
      <w:proofErr w:type="spellEnd"/>
      <w:r w:rsidRPr="00B02B1D">
        <w:rPr>
          <w:lang w:eastAsia="uk-UA"/>
        </w:rPr>
        <w:t xml:space="preserve"> (випусків змін) у продуктивне середовище за визначений проміжок часу (день, тиждень, місяць). Часті та регулярні релізи свідчать про високу гнучкість процесів та здатність швидко доставляти цінність клієнтам. </w:t>
      </w:r>
    </w:p>
    <w:p w:rsidR="00B02B1D" w:rsidRPr="00B02B1D" w:rsidRDefault="00B02B1D" w:rsidP="00B02B1D">
      <w:pPr>
        <w:rPr>
          <w:lang w:eastAsia="uk-UA"/>
        </w:rPr>
      </w:pPr>
      <w:proofErr w:type="spellStart"/>
      <w:r w:rsidRPr="00B02B1D">
        <w:rPr>
          <w:b/>
          <w:bCs/>
          <w:lang w:eastAsia="uk-UA"/>
        </w:rPr>
        <w:t>Work</w:t>
      </w:r>
      <w:proofErr w:type="spellEnd"/>
      <w:r w:rsidRPr="00B02B1D">
        <w:rPr>
          <w:b/>
          <w:bCs/>
          <w:lang w:eastAsia="uk-UA"/>
        </w:rPr>
        <w:t xml:space="preserve"> </w:t>
      </w:r>
      <w:proofErr w:type="spellStart"/>
      <w:r w:rsidRPr="00B02B1D">
        <w:rPr>
          <w:b/>
          <w:bCs/>
          <w:lang w:eastAsia="uk-UA"/>
        </w:rPr>
        <w:t>in</w:t>
      </w:r>
      <w:proofErr w:type="spellEnd"/>
      <w:r w:rsidRPr="00B02B1D">
        <w:rPr>
          <w:b/>
          <w:bCs/>
          <w:lang w:eastAsia="uk-UA"/>
        </w:rPr>
        <w:t xml:space="preserve"> </w:t>
      </w:r>
      <w:proofErr w:type="spellStart"/>
      <w:r w:rsidRPr="00B02B1D">
        <w:rPr>
          <w:b/>
          <w:bCs/>
          <w:lang w:eastAsia="uk-UA"/>
        </w:rPr>
        <w:t>Progress</w:t>
      </w:r>
      <w:proofErr w:type="spellEnd"/>
      <w:r w:rsidRPr="00B02B1D">
        <w:rPr>
          <w:b/>
          <w:bCs/>
          <w:lang w:eastAsia="uk-UA"/>
        </w:rPr>
        <w:t xml:space="preserve"> (WIP — Задачі в роботі):</w:t>
      </w:r>
      <w:r w:rsidRPr="00B02B1D">
        <w:rPr>
          <w:lang w:eastAsia="uk-UA"/>
        </w:rPr>
        <w:t xml:space="preserve"> Кількість завдань, які виконуються командою одночасно. Контроль WIP допомагає уникнути перевантаження розробників та забезпечує фокус на завершенні вже розпочатих задач, запобігаючи шкідливій </w:t>
      </w:r>
      <w:proofErr w:type="spellStart"/>
      <w:r w:rsidRPr="00B02B1D">
        <w:rPr>
          <w:lang w:eastAsia="uk-UA"/>
        </w:rPr>
        <w:t>багатозадачності</w:t>
      </w:r>
      <w:proofErr w:type="spellEnd"/>
      <w:r w:rsidRPr="00B02B1D">
        <w:rPr>
          <w:lang w:eastAsia="uk-UA"/>
        </w:rPr>
        <w:t xml:space="preserve">. </w:t>
      </w:r>
    </w:p>
    <w:p w:rsidR="00B02B1D" w:rsidRPr="00B02B1D" w:rsidRDefault="00B02B1D" w:rsidP="00B02B1D">
      <w:pPr>
        <w:rPr>
          <w:lang w:eastAsia="uk-UA"/>
        </w:rPr>
      </w:pPr>
      <w:proofErr w:type="spellStart"/>
      <w:r w:rsidRPr="00B02B1D">
        <w:rPr>
          <w:b/>
          <w:bCs/>
          <w:lang w:eastAsia="uk-UA"/>
        </w:rPr>
        <w:t>Budget</w:t>
      </w:r>
      <w:proofErr w:type="spellEnd"/>
      <w:r w:rsidRPr="00B02B1D">
        <w:rPr>
          <w:b/>
          <w:bCs/>
          <w:lang w:eastAsia="uk-UA"/>
        </w:rPr>
        <w:t xml:space="preserve"> </w:t>
      </w:r>
      <w:proofErr w:type="spellStart"/>
      <w:r w:rsidRPr="00B02B1D">
        <w:rPr>
          <w:b/>
          <w:bCs/>
          <w:lang w:eastAsia="uk-UA"/>
        </w:rPr>
        <w:t>Adherence</w:t>
      </w:r>
      <w:proofErr w:type="spellEnd"/>
      <w:r w:rsidRPr="00B02B1D">
        <w:rPr>
          <w:b/>
          <w:bCs/>
          <w:lang w:eastAsia="uk-UA"/>
        </w:rPr>
        <w:t xml:space="preserve"> (Дотримання бюджету):</w:t>
      </w:r>
      <w:r w:rsidRPr="00B02B1D">
        <w:rPr>
          <w:lang w:eastAsia="uk-UA"/>
        </w:rPr>
        <w:t xml:space="preserve"> Економічний показник, який порівнює фактичні фінансові витрати із запланованими кошторисами. Допомагає виявляти перевитрати через зміну вимог замовника або затримки у виробництві. </w:t>
      </w:r>
    </w:p>
    <w:p w:rsidR="00B02B1D" w:rsidRPr="00B02B1D" w:rsidRDefault="00B02B1D" w:rsidP="00B02B1D">
      <w:pPr>
        <w:rPr>
          <w:lang w:eastAsia="uk-UA"/>
        </w:rPr>
      </w:pPr>
      <w:proofErr w:type="spellStart"/>
      <w:r w:rsidRPr="00B02B1D">
        <w:rPr>
          <w:b/>
          <w:bCs/>
          <w:lang w:eastAsia="uk-UA"/>
        </w:rPr>
        <w:t>Employee</w:t>
      </w:r>
      <w:proofErr w:type="spellEnd"/>
      <w:r w:rsidRPr="00B02B1D">
        <w:rPr>
          <w:b/>
          <w:bCs/>
          <w:lang w:eastAsia="uk-UA"/>
        </w:rPr>
        <w:t xml:space="preserve"> </w:t>
      </w:r>
      <w:proofErr w:type="spellStart"/>
      <w:r w:rsidRPr="00B02B1D">
        <w:rPr>
          <w:b/>
          <w:bCs/>
          <w:lang w:eastAsia="uk-UA"/>
        </w:rPr>
        <w:t>Satisfaction</w:t>
      </w:r>
      <w:proofErr w:type="spellEnd"/>
      <w:r w:rsidRPr="00B02B1D">
        <w:rPr>
          <w:b/>
          <w:bCs/>
          <w:lang w:eastAsia="uk-UA"/>
        </w:rPr>
        <w:t xml:space="preserve"> (Задоволення команди):</w:t>
      </w:r>
      <w:r w:rsidRPr="00B02B1D">
        <w:rPr>
          <w:lang w:eastAsia="uk-UA"/>
        </w:rPr>
        <w:t xml:space="preserve"> Рівень психологічного комфорту, атмосфери та задоволеності процесами всередині колективу. Вимірюється через регулярні зустрічі тет-а-тет, анонімні опитування чи індекси </w:t>
      </w:r>
      <w:proofErr w:type="spellStart"/>
      <w:r w:rsidRPr="00B02B1D">
        <w:rPr>
          <w:lang w:eastAsia="uk-UA"/>
        </w:rPr>
        <w:t>eNPS</w:t>
      </w:r>
      <w:proofErr w:type="spellEnd"/>
      <w:r w:rsidRPr="00B02B1D">
        <w:rPr>
          <w:lang w:eastAsia="uk-UA"/>
        </w:rPr>
        <w:t xml:space="preserve"> з метою запобігання вигоранню працівників та зниження плинності кадрів. </w:t>
      </w:r>
    </w:p>
    <w:p w:rsidR="00B02B1D" w:rsidRDefault="00B02B1D" w:rsidP="00721737">
      <w:pPr>
        <w:pStyle w:val="1"/>
        <w:numPr>
          <w:ilvl w:val="0"/>
          <w:numId w:val="1"/>
        </w:numPr>
      </w:pPr>
      <w:bookmarkStart w:id="7" w:name="_Toc232507093"/>
      <w:r>
        <w:t>Користувацькі метрики</w:t>
      </w:r>
      <w:bookmarkEnd w:id="7"/>
    </w:p>
    <w:p w:rsidR="00B02B1D" w:rsidRDefault="00B02B1D" w:rsidP="00B02B1D">
      <w:pPr>
        <w:rPr>
          <w:sz w:val="24"/>
        </w:rPr>
      </w:pPr>
      <w:r>
        <w:t>Користувацькі метрики — це показники, які застосовуються на етапі після релізу (</w:t>
      </w:r>
      <w:proofErr w:type="spellStart"/>
      <w:r>
        <w:t>пострелізу</w:t>
      </w:r>
      <w:proofErr w:type="spellEnd"/>
      <w:r>
        <w:t xml:space="preserve">). Вони допомагають компанії зрозуміти, як саме аудиторія взаємодіє з готовим продуктом, а також оцінити рівень її задоволеності, </w:t>
      </w:r>
      <w:proofErr w:type="spellStart"/>
      <w:r>
        <w:t>залученості</w:t>
      </w:r>
      <w:proofErr w:type="spellEnd"/>
      <w:r>
        <w:t xml:space="preserve"> та реальну цінність програмного забезпечення з точки зору кінцевого споживача. За їхній моніторинг та аналіз зазвичай відповідають </w:t>
      </w:r>
      <w:proofErr w:type="spellStart"/>
      <w:r>
        <w:t>продакт</w:t>
      </w:r>
      <w:proofErr w:type="spellEnd"/>
      <w:r>
        <w:t xml:space="preserve">-менеджери. </w:t>
      </w:r>
    </w:p>
    <w:p w:rsidR="00B02B1D" w:rsidRDefault="00B02B1D" w:rsidP="00B02B1D">
      <w:r>
        <w:t>До ключових користувацьких метрик належать:</w:t>
      </w:r>
    </w:p>
    <w:p w:rsidR="00B02B1D" w:rsidRDefault="00B02B1D" w:rsidP="00B02B1D">
      <w:r>
        <w:rPr>
          <w:b/>
          <w:bCs/>
        </w:rPr>
        <w:t>CSAT (</w:t>
      </w:r>
      <w:proofErr w:type="spellStart"/>
      <w:r>
        <w:rPr>
          <w:b/>
          <w:bCs/>
        </w:rPr>
        <w:t>Customer</w:t>
      </w:r>
      <w:proofErr w:type="spellEnd"/>
      <w:r>
        <w:rPr>
          <w:b/>
          <w:bCs/>
        </w:rPr>
        <w:t xml:space="preserve"> </w:t>
      </w:r>
      <w:proofErr w:type="spellStart"/>
      <w:r>
        <w:rPr>
          <w:b/>
          <w:bCs/>
        </w:rPr>
        <w:t>Satisfaction</w:t>
      </w:r>
      <w:proofErr w:type="spellEnd"/>
      <w:r>
        <w:rPr>
          <w:b/>
          <w:bCs/>
        </w:rPr>
        <w:t xml:space="preserve"> </w:t>
      </w:r>
      <w:proofErr w:type="spellStart"/>
      <w:r>
        <w:rPr>
          <w:b/>
          <w:bCs/>
        </w:rPr>
        <w:t>Score</w:t>
      </w:r>
      <w:proofErr w:type="spellEnd"/>
      <w:r>
        <w:rPr>
          <w:b/>
          <w:bCs/>
        </w:rPr>
        <w:t xml:space="preserve"> — Оцінка задоволеності користувача):</w:t>
      </w:r>
      <w:r>
        <w:t xml:space="preserve"> Вимірює рівень задоволеності клієнта якістю конкретної, точкової взаємодії з сервісом (наприклад, оцінка зручності оплати чи навігації за допомогою швидкого опитування «добре/погано/нейтрально»). Метрика є ефективною для перевірки результатів </w:t>
      </w:r>
      <w:proofErr w:type="spellStart"/>
      <w:r>
        <w:t>редизайну</w:t>
      </w:r>
      <w:proofErr w:type="spellEnd"/>
      <w:r>
        <w:t xml:space="preserve"> або оцінки нових елементів інтерфейсу, хоча й не відображає загальну стратегічну лояльність до бренду. </w:t>
      </w:r>
    </w:p>
    <w:p w:rsidR="00B02B1D" w:rsidRDefault="00B02B1D" w:rsidP="00B02B1D">
      <w:r>
        <w:rPr>
          <w:b/>
          <w:bCs/>
        </w:rPr>
        <w:t>NPS (</w:t>
      </w:r>
      <w:proofErr w:type="spellStart"/>
      <w:r>
        <w:rPr>
          <w:b/>
          <w:bCs/>
        </w:rPr>
        <w:t>Net</w:t>
      </w:r>
      <w:proofErr w:type="spellEnd"/>
      <w:r>
        <w:rPr>
          <w:b/>
          <w:bCs/>
        </w:rPr>
        <w:t xml:space="preserve"> </w:t>
      </w:r>
      <w:proofErr w:type="spellStart"/>
      <w:r>
        <w:rPr>
          <w:b/>
          <w:bCs/>
        </w:rPr>
        <w:t>Promoter</w:t>
      </w:r>
      <w:proofErr w:type="spellEnd"/>
      <w:r>
        <w:rPr>
          <w:b/>
          <w:bCs/>
        </w:rPr>
        <w:t xml:space="preserve"> </w:t>
      </w:r>
      <w:proofErr w:type="spellStart"/>
      <w:r>
        <w:rPr>
          <w:b/>
          <w:bCs/>
        </w:rPr>
        <w:t>Score</w:t>
      </w:r>
      <w:proofErr w:type="spellEnd"/>
      <w:r>
        <w:rPr>
          <w:b/>
          <w:bCs/>
        </w:rPr>
        <w:t xml:space="preserve"> — Індекс споживчої лояльності):</w:t>
      </w:r>
      <w:r>
        <w:t xml:space="preserve"> На відміну від CSAT, цей показник демонструє загальну лояльність до продукту за весь період його використання. Розраховується на основі готовності користувачів рекомендувати сервіс друзям за шкалою від 0 до 10. Опитувані діляться на три групи: Промоутери (9–10 балів), Нейтрали (7–8 балів) та Критики (0–6 балів). </w:t>
      </w:r>
    </w:p>
    <w:p w:rsidR="00B02B1D" w:rsidRDefault="00B02B1D" w:rsidP="00B02B1D">
      <w:proofErr w:type="spellStart"/>
      <w:r>
        <w:rPr>
          <w:b/>
          <w:bCs/>
        </w:rPr>
        <w:t>Feature</w:t>
      </w:r>
      <w:proofErr w:type="spellEnd"/>
      <w:r>
        <w:rPr>
          <w:b/>
          <w:bCs/>
        </w:rPr>
        <w:t xml:space="preserve"> </w:t>
      </w:r>
      <w:proofErr w:type="spellStart"/>
      <w:r>
        <w:rPr>
          <w:b/>
          <w:bCs/>
        </w:rPr>
        <w:t>Adoption</w:t>
      </w:r>
      <w:proofErr w:type="spellEnd"/>
      <w:r>
        <w:rPr>
          <w:b/>
          <w:bCs/>
        </w:rPr>
        <w:t xml:space="preserve"> </w:t>
      </w:r>
      <w:proofErr w:type="spellStart"/>
      <w:r>
        <w:rPr>
          <w:b/>
          <w:bCs/>
        </w:rPr>
        <w:t>Rate</w:t>
      </w:r>
      <w:proofErr w:type="spellEnd"/>
      <w:r>
        <w:rPr>
          <w:b/>
          <w:bCs/>
        </w:rPr>
        <w:t xml:space="preserve"> (Рівень впровадження функціональності):</w:t>
      </w:r>
      <w:r>
        <w:t xml:space="preserve"> Показує відсоток користувачів, які почали активно застосовувати конкретну нову </w:t>
      </w:r>
      <w:r>
        <w:lastRenderedPageBreak/>
        <w:t xml:space="preserve">функцію після її запуску. Метрика допомагає зрозуміти, чи дійсно нове рішення є помітним, зручним та чи закриває воно реальні потреби аудиторії. </w:t>
      </w:r>
    </w:p>
    <w:p w:rsidR="00B02B1D" w:rsidRDefault="00B02B1D" w:rsidP="00B02B1D">
      <w:proofErr w:type="spellStart"/>
      <w:r>
        <w:rPr>
          <w:b/>
          <w:bCs/>
        </w:rPr>
        <w:t>User</w:t>
      </w:r>
      <w:proofErr w:type="spellEnd"/>
      <w:r>
        <w:rPr>
          <w:b/>
          <w:bCs/>
        </w:rPr>
        <w:t xml:space="preserve"> </w:t>
      </w:r>
      <w:proofErr w:type="spellStart"/>
      <w:r>
        <w:rPr>
          <w:b/>
          <w:bCs/>
        </w:rPr>
        <w:t>Retention</w:t>
      </w:r>
      <w:proofErr w:type="spellEnd"/>
      <w:r>
        <w:rPr>
          <w:b/>
          <w:bCs/>
        </w:rPr>
        <w:t xml:space="preserve"> </w:t>
      </w:r>
      <w:proofErr w:type="spellStart"/>
      <w:r>
        <w:rPr>
          <w:b/>
          <w:bCs/>
        </w:rPr>
        <w:t>Rate</w:t>
      </w:r>
      <w:proofErr w:type="spellEnd"/>
      <w:r>
        <w:rPr>
          <w:b/>
          <w:bCs/>
        </w:rPr>
        <w:t xml:space="preserve"> (Коефіцієнт утримання користувачів):</w:t>
      </w:r>
      <w:r>
        <w:t xml:space="preserve"> Показує відсоток клієнтів, які повертаються до застосунку через певний період (7, 30 або 90 днів) після першого використання. Високий показник підтверджує цінність продукту для ринку, тоді як низький сигналізує про серйозні проблеми у взаємодії чи відсутність користі, що потребує негайних змін. </w:t>
      </w:r>
    </w:p>
    <w:p w:rsidR="00B02B1D" w:rsidRDefault="00B02B1D" w:rsidP="00B02B1D">
      <w:proofErr w:type="spellStart"/>
      <w:r>
        <w:rPr>
          <w:b/>
          <w:bCs/>
        </w:rPr>
        <w:t>Conversion</w:t>
      </w:r>
      <w:proofErr w:type="spellEnd"/>
      <w:r>
        <w:rPr>
          <w:b/>
          <w:bCs/>
        </w:rPr>
        <w:t xml:space="preserve"> </w:t>
      </w:r>
      <w:proofErr w:type="spellStart"/>
      <w:r>
        <w:rPr>
          <w:b/>
          <w:bCs/>
        </w:rPr>
        <w:t>Rate</w:t>
      </w:r>
      <w:proofErr w:type="spellEnd"/>
      <w:r>
        <w:rPr>
          <w:b/>
          <w:bCs/>
        </w:rPr>
        <w:t xml:space="preserve"> (Коефіцієнт конверсії):</w:t>
      </w:r>
      <w:r>
        <w:t xml:space="preserve"> Відображає відсоток відвідувачів, які виконали цільову дію (наприклад, здійснили покупку, оформили підписку чи </w:t>
      </w:r>
      <w:proofErr w:type="spellStart"/>
      <w:r>
        <w:t>клікнули</w:t>
      </w:r>
      <w:proofErr w:type="spellEnd"/>
      <w:r>
        <w:t xml:space="preserve"> на кнопку). Низька конверсія може свідчити як про бізнес-проблеми (завищена ціна, поганий маркетинг), так і про технічні недоліки програми (довге завантаження сторінок або невдалий дизайн кнопок). </w:t>
      </w:r>
    </w:p>
    <w:p w:rsidR="00B02B1D" w:rsidRDefault="00B02B1D" w:rsidP="00B02B1D">
      <w:r>
        <w:rPr>
          <w:b/>
          <w:bCs/>
        </w:rPr>
        <w:t>MTTR (</w:t>
      </w:r>
      <w:proofErr w:type="spellStart"/>
      <w:r>
        <w:rPr>
          <w:b/>
          <w:bCs/>
        </w:rPr>
        <w:t>Mean</w:t>
      </w:r>
      <w:proofErr w:type="spellEnd"/>
      <w:r>
        <w:rPr>
          <w:b/>
          <w:bCs/>
        </w:rPr>
        <w:t xml:space="preserve"> </w:t>
      </w:r>
      <w:proofErr w:type="spellStart"/>
      <w:r>
        <w:rPr>
          <w:b/>
          <w:bCs/>
        </w:rPr>
        <w:t>Time</w:t>
      </w:r>
      <w:proofErr w:type="spellEnd"/>
      <w:r>
        <w:rPr>
          <w:b/>
          <w:bCs/>
        </w:rPr>
        <w:t xml:space="preserve"> </w:t>
      </w:r>
      <w:proofErr w:type="spellStart"/>
      <w:r>
        <w:rPr>
          <w:b/>
          <w:bCs/>
        </w:rPr>
        <w:t>to</w:t>
      </w:r>
      <w:proofErr w:type="spellEnd"/>
      <w:r>
        <w:rPr>
          <w:b/>
          <w:bCs/>
        </w:rPr>
        <w:t xml:space="preserve"> </w:t>
      </w:r>
      <w:proofErr w:type="spellStart"/>
      <w:r>
        <w:rPr>
          <w:b/>
          <w:bCs/>
        </w:rPr>
        <w:t>Recovery</w:t>
      </w:r>
      <w:proofErr w:type="spellEnd"/>
      <w:r>
        <w:rPr>
          <w:b/>
          <w:bCs/>
        </w:rPr>
        <w:t xml:space="preserve"> / </w:t>
      </w:r>
      <w:proofErr w:type="spellStart"/>
      <w:r>
        <w:rPr>
          <w:b/>
          <w:bCs/>
        </w:rPr>
        <w:t>Repair</w:t>
      </w:r>
      <w:proofErr w:type="spellEnd"/>
      <w:r>
        <w:rPr>
          <w:b/>
          <w:bCs/>
        </w:rPr>
        <w:t xml:space="preserve"> — Середній час відновлення):</w:t>
      </w:r>
      <w:r>
        <w:t xml:space="preserve"> Техніко-користувацький показник, що відображає середній час, який витрачає команда (</w:t>
      </w:r>
      <w:proofErr w:type="spellStart"/>
      <w:r>
        <w:t>DevOps</w:t>
      </w:r>
      <w:proofErr w:type="spellEnd"/>
      <w:r>
        <w:t>, SRE) на усунення збою та повернення системи до нормального стану після виникнення інциденту. Швидке відновлення безпосередньо впливає на довіру користувачів, мінімізуючи час простою сервісу.</w:t>
      </w:r>
    </w:p>
    <w:p w:rsidR="00526D39" w:rsidRDefault="00526D39" w:rsidP="00721737">
      <w:pPr>
        <w:pStyle w:val="1"/>
        <w:numPr>
          <w:ilvl w:val="0"/>
          <w:numId w:val="1"/>
        </w:numPr>
        <w:rPr>
          <w:lang w:val="en-US"/>
        </w:rPr>
      </w:pPr>
      <w:bookmarkStart w:id="8" w:name="_Toc232507094"/>
      <w:r>
        <w:t xml:space="preserve">Метод </w:t>
      </w:r>
      <w:r>
        <w:rPr>
          <w:lang w:val="en-US"/>
        </w:rPr>
        <w:t>PERT</w:t>
      </w:r>
      <w:bookmarkEnd w:id="8"/>
    </w:p>
    <w:p w:rsidR="00526D39" w:rsidRDefault="00526D39" w:rsidP="00526D39">
      <w:pPr>
        <w:rPr>
          <w:sz w:val="24"/>
        </w:rPr>
      </w:pPr>
      <w:r>
        <w:rPr>
          <w:b/>
          <w:bCs/>
        </w:rPr>
        <w:t>PERT</w:t>
      </w:r>
      <w:r>
        <w:t xml:space="preserve"> (від </w:t>
      </w:r>
      <w:proofErr w:type="spellStart"/>
      <w:r>
        <w:t>англ</w:t>
      </w:r>
      <w:proofErr w:type="spellEnd"/>
      <w:r>
        <w:t xml:space="preserve">. </w:t>
      </w:r>
      <w:proofErr w:type="spellStart"/>
      <w:r>
        <w:rPr>
          <w:i/>
          <w:iCs/>
        </w:rPr>
        <w:t>Program</w:t>
      </w:r>
      <w:proofErr w:type="spellEnd"/>
      <w:r>
        <w:rPr>
          <w:i/>
          <w:iCs/>
        </w:rPr>
        <w:t xml:space="preserve"> </w:t>
      </w:r>
      <w:proofErr w:type="spellStart"/>
      <w:r>
        <w:rPr>
          <w:i/>
          <w:iCs/>
        </w:rPr>
        <w:t>Evaluation</w:t>
      </w:r>
      <w:proofErr w:type="spellEnd"/>
      <w:r>
        <w:rPr>
          <w:i/>
          <w:iCs/>
        </w:rPr>
        <w:t xml:space="preserve"> </w:t>
      </w:r>
      <w:proofErr w:type="spellStart"/>
      <w:r>
        <w:rPr>
          <w:i/>
          <w:iCs/>
        </w:rPr>
        <w:t>and</w:t>
      </w:r>
      <w:proofErr w:type="spellEnd"/>
      <w:r>
        <w:rPr>
          <w:i/>
          <w:iCs/>
        </w:rPr>
        <w:t xml:space="preserve"> </w:t>
      </w:r>
      <w:proofErr w:type="spellStart"/>
      <w:r>
        <w:rPr>
          <w:i/>
          <w:iCs/>
        </w:rPr>
        <w:t>Review</w:t>
      </w:r>
      <w:proofErr w:type="spellEnd"/>
      <w:r>
        <w:rPr>
          <w:i/>
          <w:iCs/>
        </w:rPr>
        <w:t xml:space="preserve"> </w:t>
      </w:r>
      <w:proofErr w:type="spellStart"/>
      <w:r>
        <w:rPr>
          <w:i/>
          <w:iCs/>
        </w:rPr>
        <w:t>Technique</w:t>
      </w:r>
      <w:proofErr w:type="spellEnd"/>
      <w:r>
        <w:t xml:space="preserve"> — </w:t>
      </w:r>
      <w:r>
        <w:rPr>
          <w:b/>
          <w:bCs/>
        </w:rPr>
        <w:t>Метод оцінювання та аналізу програм/проектів</w:t>
      </w:r>
      <w:r>
        <w:t>) — це один із найпопулярніших методів управління проектами, який використовується для планування, організації та координації завдань у межах проекту.</w:t>
      </w:r>
    </w:p>
    <w:p w:rsidR="00526D39" w:rsidRDefault="00526D39" w:rsidP="00526D39">
      <w:r>
        <w:t>Цей метод базується на аналізі часу, необхідного для виконання кожного окремого завдання, що дозволяє визначити загальний мінімальний час, потрібний для завершення всього проекту. Особливо ефективний PERT у проектах з високим рівнем невизначеності, де точні терміни виконання робіт заздалегідь невідомі (наприклад, у наукових дослідженнях або розробці інноваційного програмного забезпечення).</w:t>
      </w:r>
    </w:p>
    <w:p w:rsidR="00526D39" w:rsidRDefault="00526D39" w:rsidP="00526D39">
      <w:pPr>
        <w:rPr>
          <w:sz w:val="27"/>
        </w:rPr>
      </w:pPr>
      <w:r>
        <w:t>Основні концепції та терміни методу PERT</w:t>
      </w:r>
    </w:p>
    <w:p w:rsidR="00526D39" w:rsidRDefault="00526D39" w:rsidP="00526D39">
      <w:r>
        <w:rPr>
          <w:b/>
          <w:bCs/>
        </w:rPr>
        <w:t>Мережевий графік (PERT-діаграма):</w:t>
      </w:r>
      <w:r>
        <w:t xml:space="preserve"> Візуальна схема проекту, що складається з подій (вузлів) та робіт/завдань (стрілок), які показують послідовність та взаємозв'язок між ними.</w:t>
      </w:r>
    </w:p>
    <w:p w:rsidR="00526D39" w:rsidRDefault="00526D39" w:rsidP="00526D39">
      <w:r>
        <w:rPr>
          <w:b/>
          <w:bCs/>
        </w:rPr>
        <w:t>Подія (</w:t>
      </w:r>
      <w:proofErr w:type="spellStart"/>
      <w:r>
        <w:rPr>
          <w:b/>
          <w:bCs/>
        </w:rPr>
        <w:t>Event</w:t>
      </w:r>
      <w:proofErr w:type="spellEnd"/>
      <w:r>
        <w:rPr>
          <w:b/>
          <w:bCs/>
        </w:rPr>
        <w:t>):</w:t>
      </w:r>
      <w:r>
        <w:t xml:space="preserve"> Момент часу, який позначає початок або закінчення одного чи кількох завдань. Події не займають часу і не потребують ресурсів.</w:t>
      </w:r>
    </w:p>
    <w:p w:rsidR="00526D39" w:rsidRDefault="00526D39" w:rsidP="00526D39">
      <w:r>
        <w:rPr>
          <w:b/>
          <w:bCs/>
        </w:rPr>
        <w:t>Робота/Завдання (</w:t>
      </w:r>
      <w:proofErr w:type="spellStart"/>
      <w:r>
        <w:rPr>
          <w:b/>
          <w:bCs/>
        </w:rPr>
        <w:t>Activity</w:t>
      </w:r>
      <w:proofErr w:type="spellEnd"/>
      <w:r>
        <w:rPr>
          <w:b/>
          <w:bCs/>
        </w:rPr>
        <w:t>):</w:t>
      </w:r>
      <w:r>
        <w:t xml:space="preserve"> Елемент проекту, виконання якого вимагає часу та ресурсів (наприклад, "написання коду", "тестування модуля").</w:t>
      </w:r>
    </w:p>
    <w:p w:rsidR="00526D39" w:rsidRDefault="00526D39" w:rsidP="00526D39">
      <w:r>
        <w:rPr>
          <w:b/>
          <w:bCs/>
        </w:rPr>
        <w:lastRenderedPageBreak/>
        <w:t>Критичний шлях (</w:t>
      </w:r>
      <w:proofErr w:type="spellStart"/>
      <w:r>
        <w:rPr>
          <w:b/>
          <w:bCs/>
        </w:rPr>
        <w:t>Critical</w:t>
      </w:r>
      <w:proofErr w:type="spellEnd"/>
      <w:r>
        <w:rPr>
          <w:b/>
          <w:bCs/>
        </w:rPr>
        <w:t xml:space="preserve"> </w:t>
      </w:r>
      <w:proofErr w:type="spellStart"/>
      <w:r>
        <w:rPr>
          <w:b/>
          <w:bCs/>
        </w:rPr>
        <w:t>Path</w:t>
      </w:r>
      <w:proofErr w:type="spellEnd"/>
      <w:r>
        <w:rPr>
          <w:b/>
          <w:bCs/>
        </w:rPr>
        <w:t>):</w:t>
      </w:r>
      <w:r>
        <w:t xml:space="preserve"> Найдовша за часом послідовність взаємопов'язаних завдань від початку до кінця проекту. Будь-яка затримка на критичному шляху призводить до затримки всього проекту.</w:t>
      </w:r>
    </w:p>
    <w:p w:rsidR="00526D39" w:rsidRDefault="00526D39" w:rsidP="00526D39">
      <w:r>
        <w:t>Ймовірнісна оцінка часу (Формула PERT)</w:t>
      </w:r>
    </w:p>
    <w:p w:rsidR="00526D39" w:rsidRDefault="00526D39" w:rsidP="00526D39">
      <w:r>
        <w:t>Оскільки метод розрахований на роботу в умовах невизначеності, для кожного завдання збирають три варіанти оцінки тривалості:</w:t>
      </w:r>
    </w:p>
    <w:p w:rsidR="00526D39" w:rsidRDefault="00526D39" w:rsidP="00526D39">
      <w:r>
        <w:rPr>
          <w:b/>
          <w:bCs/>
        </w:rPr>
        <w:t>Оптимістична оцінка (</w:t>
      </w:r>
      <w:r>
        <w:rPr>
          <w:rStyle w:val="math-inline"/>
          <w:b/>
          <w:bCs/>
        </w:rPr>
        <w:t>o</w:t>
      </w:r>
      <w:r>
        <w:rPr>
          <w:b/>
          <w:bCs/>
        </w:rPr>
        <w:t xml:space="preserve"> або </w:t>
      </w:r>
      <w:proofErr w:type="spellStart"/>
      <w:r>
        <w:rPr>
          <w:rStyle w:val="math-inline"/>
          <w:b/>
          <w:bCs/>
        </w:rPr>
        <w:t>t_o</w:t>
      </w:r>
      <w:proofErr w:type="spellEnd"/>
      <w:r>
        <w:rPr>
          <w:b/>
          <w:bCs/>
        </w:rPr>
        <w:t>):</w:t>
      </w:r>
      <w:r>
        <w:t xml:space="preserve"> Мінімально можливий час, за який можна виконати роботу, якщо все </w:t>
      </w:r>
      <w:proofErr w:type="spellStart"/>
      <w:r>
        <w:t>йтиме</w:t>
      </w:r>
      <w:proofErr w:type="spellEnd"/>
      <w:r>
        <w:t xml:space="preserve"> ідеально.</w:t>
      </w:r>
    </w:p>
    <w:p w:rsidR="00526D39" w:rsidRDefault="00526D39" w:rsidP="00526D39">
      <w:r>
        <w:rPr>
          <w:b/>
          <w:bCs/>
        </w:rPr>
        <w:t>Найбільш вірогідна оцінка (</w:t>
      </w:r>
      <w:r>
        <w:rPr>
          <w:rStyle w:val="math-inline"/>
          <w:b/>
          <w:bCs/>
        </w:rPr>
        <w:t>m</w:t>
      </w:r>
      <w:r>
        <w:rPr>
          <w:b/>
          <w:bCs/>
        </w:rPr>
        <w:t xml:space="preserve"> або </w:t>
      </w:r>
      <w:proofErr w:type="spellStart"/>
      <w:r>
        <w:rPr>
          <w:rStyle w:val="math-inline"/>
          <w:b/>
          <w:bCs/>
        </w:rPr>
        <w:t>t_m</w:t>
      </w:r>
      <w:proofErr w:type="spellEnd"/>
      <w:r>
        <w:rPr>
          <w:b/>
          <w:bCs/>
        </w:rPr>
        <w:t>):</w:t>
      </w:r>
      <w:r>
        <w:t xml:space="preserve"> Реалістичний час виконання роботи за нормальних умов (з урахуванням типових труднощів).</w:t>
      </w:r>
    </w:p>
    <w:p w:rsidR="00526D39" w:rsidRDefault="00526D39" w:rsidP="00526D39">
      <w:r>
        <w:rPr>
          <w:b/>
          <w:bCs/>
        </w:rPr>
        <w:t>Песимістична оцінка (</w:t>
      </w:r>
      <w:r>
        <w:rPr>
          <w:rStyle w:val="math-inline"/>
          <w:b/>
          <w:bCs/>
        </w:rPr>
        <w:t>p</w:t>
      </w:r>
      <w:r>
        <w:rPr>
          <w:b/>
          <w:bCs/>
        </w:rPr>
        <w:t xml:space="preserve"> або </w:t>
      </w:r>
      <w:proofErr w:type="spellStart"/>
      <w:r>
        <w:rPr>
          <w:rStyle w:val="math-inline"/>
          <w:b/>
          <w:bCs/>
        </w:rPr>
        <w:t>t_p</w:t>
      </w:r>
      <w:proofErr w:type="spellEnd"/>
      <w:r>
        <w:rPr>
          <w:b/>
          <w:bCs/>
        </w:rPr>
        <w:t>):</w:t>
      </w:r>
      <w:r>
        <w:t xml:space="preserve"> Максимальний час, який знадобиться, якщо виникнуть серйозні проблеми чи </w:t>
      </w:r>
      <w:proofErr w:type="spellStart"/>
      <w:r>
        <w:t>збої</w:t>
      </w:r>
      <w:proofErr w:type="spellEnd"/>
      <w:r>
        <w:t xml:space="preserve"> (але без форс-мажорів типу природних катастроф).</w:t>
      </w:r>
    </w:p>
    <w:p w:rsidR="00526D39" w:rsidRDefault="00526D39" w:rsidP="00526D39">
      <w:r>
        <w:t xml:space="preserve">На основі цих трьох значень розраховується </w:t>
      </w:r>
      <w:r>
        <w:rPr>
          <w:b/>
          <w:bCs/>
        </w:rPr>
        <w:t>очікуваний час виконання роботи (</w:t>
      </w:r>
      <w:proofErr w:type="spellStart"/>
      <w:r>
        <w:rPr>
          <w:rStyle w:val="math-inline"/>
          <w:b/>
          <w:bCs/>
        </w:rPr>
        <w:t>t_e</w:t>
      </w:r>
      <w:proofErr w:type="spellEnd"/>
      <w:r>
        <w:rPr>
          <w:b/>
          <w:bCs/>
        </w:rPr>
        <w:t>)</w:t>
      </w:r>
      <w:r>
        <w:t xml:space="preserve"> за формулою середнього зваженого:</w:t>
      </w:r>
    </w:p>
    <w:p w:rsidR="00526D39" w:rsidRDefault="00526D39" w:rsidP="00526D39">
      <w:proofErr w:type="spellStart"/>
      <w:r>
        <w:t>t_e</w:t>
      </w:r>
      <w:proofErr w:type="spellEnd"/>
      <w:r>
        <w:t xml:space="preserve"> = </w:t>
      </w:r>
      <w:r>
        <w:rPr>
          <w:lang w:val="en-US"/>
        </w:rPr>
        <w:t>(</w:t>
      </w:r>
      <w:r>
        <w:t>o + 4m + p</w:t>
      </w:r>
      <w:r>
        <w:rPr>
          <w:lang w:val="en-US"/>
        </w:rPr>
        <w:t>)/</w:t>
      </w:r>
      <w:r>
        <w:t>6</w:t>
      </w:r>
    </w:p>
    <w:p w:rsidR="00526D39" w:rsidRDefault="00526D39" w:rsidP="00526D39">
      <w:r>
        <w:t>Такий підхід дозволяє нівелювати занадто оптимістичні або песимістичні прогнози команди, надаючи математично обґрунтований середній термін.</w:t>
      </w:r>
    </w:p>
    <w:p w:rsidR="00526D39" w:rsidRDefault="00526D39" w:rsidP="00526D39">
      <w:r>
        <w:t>Переваги та недоліки методу</w:t>
      </w:r>
    </w:p>
    <w:p w:rsidR="00526D39" w:rsidRDefault="00526D39" w:rsidP="00526D39">
      <w:r>
        <w:rPr>
          <w:b/>
          <w:bCs/>
        </w:rPr>
        <w:t>Переваги:</w:t>
      </w:r>
    </w:p>
    <w:p w:rsidR="00526D39" w:rsidRDefault="00526D39" w:rsidP="00526D39">
      <w:r>
        <w:t>Дозволяє чітко побачити взаємозв'язки між завданнями (що за чим має йти).</w:t>
      </w:r>
    </w:p>
    <w:p w:rsidR="00526D39" w:rsidRDefault="00526D39" w:rsidP="00526D39">
      <w:r>
        <w:t>Допомагає визначити критичний шлях і сфокусувати увагу менеджера на найважливіших ділянках проекту.</w:t>
      </w:r>
    </w:p>
    <w:p w:rsidR="00526D39" w:rsidRDefault="00526D39" w:rsidP="00526D39">
      <w:r>
        <w:t xml:space="preserve">Враховує невизначеність термінів за допомогою </w:t>
      </w:r>
      <w:proofErr w:type="spellStart"/>
      <w:r>
        <w:t>триточкового</w:t>
      </w:r>
      <w:proofErr w:type="spellEnd"/>
      <w:r>
        <w:t xml:space="preserve"> оцінювання.</w:t>
      </w:r>
    </w:p>
    <w:p w:rsidR="00526D39" w:rsidRDefault="00526D39" w:rsidP="00526D39">
      <w:r>
        <w:t>Полегшує планування великих і складних проектів.</w:t>
      </w:r>
    </w:p>
    <w:p w:rsidR="00526D39" w:rsidRDefault="00526D39" w:rsidP="00526D39">
      <w:r>
        <w:rPr>
          <w:b/>
          <w:bCs/>
        </w:rPr>
        <w:t>Недоліки:</w:t>
      </w:r>
    </w:p>
    <w:p w:rsidR="00526D39" w:rsidRDefault="00526D39" w:rsidP="00526D39">
      <w:r>
        <w:t>Оцінки часу (</w:t>
      </w:r>
      <w:r>
        <w:rPr>
          <w:rStyle w:val="math-inline"/>
        </w:rPr>
        <w:t>o, m, p</w:t>
      </w:r>
      <w:r>
        <w:t>) все одно залишаються суб'єктивними і залежать від досвіду експертів.</w:t>
      </w:r>
    </w:p>
    <w:p w:rsidR="00526D39" w:rsidRDefault="00526D39" w:rsidP="00526D39">
      <w:r>
        <w:t>Підтримка мережевого графіка в актуальному стані для великих проектів вимагає значних зусиль.</w:t>
      </w:r>
    </w:p>
    <w:p w:rsidR="00526D39" w:rsidRDefault="00526D39" w:rsidP="00526D39">
      <w:r>
        <w:t>Фокусується переважно на часі, іноді залишаючи поза увагою фінансові витрати та обмеженість людських ресурсів.</w:t>
      </w:r>
    </w:p>
    <w:p w:rsidR="00AB3A57" w:rsidRPr="00AB3A57" w:rsidRDefault="00AB3A57" w:rsidP="00721737">
      <w:pPr>
        <w:pStyle w:val="1"/>
        <w:numPr>
          <w:ilvl w:val="0"/>
          <w:numId w:val="1"/>
        </w:numPr>
      </w:pPr>
      <w:bookmarkStart w:id="9" w:name="_Toc232507095"/>
      <w:r w:rsidRPr="00AB3A57">
        <w:t>Метод функціональних точок оцінки трудомісткості</w:t>
      </w:r>
      <w:bookmarkEnd w:id="9"/>
    </w:p>
    <w:p w:rsidR="00AB3A57" w:rsidRDefault="00AB3A57" w:rsidP="00AB3A57">
      <w:pPr>
        <w:rPr>
          <w:sz w:val="24"/>
        </w:rPr>
      </w:pPr>
      <w:r>
        <w:rPr>
          <w:b/>
          <w:bCs/>
        </w:rPr>
        <w:t>Метод функціональних точок (</w:t>
      </w:r>
      <w:proofErr w:type="spellStart"/>
      <w:r>
        <w:rPr>
          <w:b/>
          <w:bCs/>
        </w:rPr>
        <w:t>Functional</w:t>
      </w:r>
      <w:proofErr w:type="spellEnd"/>
      <w:r>
        <w:rPr>
          <w:b/>
          <w:bCs/>
        </w:rPr>
        <w:t xml:space="preserve"> </w:t>
      </w:r>
      <w:proofErr w:type="spellStart"/>
      <w:r>
        <w:rPr>
          <w:b/>
          <w:bCs/>
        </w:rPr>
        <w:t>Point</w:t>
      </w:r>
      <w:proofErr w:type="spellEnd"/>
      <w:r>
        <w:rPr>
          <w:b/>
          <w:bCs/>
        </w:rPr>
        <w:t xml:space="preserve"> </w:t>
      </w:r>
      <w:proofErr w:type="spellStart"/>
      <w:r>
        <w:rPr>
          <w:b/>
          <w:bCs/>
        </w:rPr>
        <w:t>Analysis</w:t>
      </w:r>
      <w:proofErr w:type="spellEnd"/>
      <w:r>
        <w:rPr>
          <w:b/>
          <w:bCs/>
        </w:rPr>
        <w:t>, FPA)</w:t>
      </w:r>
      <w:r>
        <w:t xml:space="preserve"> — це нормований метод оцінки обсягу та трудомісткості розробки програмного забезпечення, який базується на вимірюванні функціональності системи з точки </w:t>
      </w:r>
      <w:r>
        <w:lastRenderedPageBreak/>
        <w:t>зору кінцевого користувача. На відміну від оцінки в рядках коду (SLOC), цей метод не залежить від мови програмування чи технологій, які використовуються для реалізації проекту, і може застосовуватися вже на етапі збору вимог.</w:t>
      </w:r>
    </w:p>
    <w:p w:rsidR="00AB3A57" w:rsidRDefault="00AB3A57" w:rsidP="00AB3A57">
      <w:r>
        <w:t>Головна ідея методу полягає в тому, що розмір програмного продукту визначається кількістю та складністю функцій, які він виконує для бізнесу.</w:t>
      </w:r>
    </w:p>
    <w:p w:rsidR="00AB3A57" w:rsidRDefault="00AB3A57" w:rsidP="00AB3A57">
      <w:r>
        <w:t>Основні компоненти (типи функцій)</w:t>
      </w:r>
    </w:p>
    <w:p w:rsidR="00AB3A57" w:rsidRDefault="00AB3A57" w:rsidP="00AB3A57">
      <w:r>
        <w:t>Метод аналізує систему за 5 основними типами компонентів, які діляться на дані (внутрішні та зовнішні) та транзакції (взаємодія користувача або інших систем із програмою):</w:t>
      </w:r>
    </w:p>
    <w:p w:rsidR="00AB3A57" w:rsidRDefault="00AB3A57" w:rsidP="00AB3A57">
      <w:r>
        <w:rPr>
          <w:b/>
          <w:bCs/>
        </w:rPr>
        <w:t>Внутрішні логічні файли (</w:t>
      </w:r>
      <w:proofErr w:type="spellStart"/>
      <w:r>
        <w:rPr>
          <w:b/>
          <w:bCs/>
        </w:rPr>
        <w:t>Internal</w:t>
      </w:r>
      <w:proofErr w:type="spellEnd"/>
      <w:r>
        <w:rPr>
          <w:b/>
          <w:bCs/>
        </w:rPr>
        <w:t xml:space="preserve"> </w:t>
      </w:r>
      <w:proofErr w:type="spellStart"/>
      <w:r>
        <w:rPr>
          <w:b/>
          <w:bCs/>
        </w:rPr>
        <w:t>Logical</w:t>
      </w:r>
      <w:proofErr w:type="spellEnd"/>
      <w:r>
        <w:rPr>
          <w:b/>
          <w:bCs/>
        </w:rPr>
        <w:t xml:space="preserve"> </w:t>
      </w:r>
      <w:proofErr w:type="spellStart"/>
      <w:r>
        <w:rPr>
          <w:b/>
          <w:bCs/>
        </w:rPr>
        <w:t>Files</w:t>
      </w:r>
      <w:proofErr w:type="spellEnd"/>
      <w:r>
        <w:rPr>
          <w:b/>
          <w:bCs/>
        </w:rPr>
        <w:t>, ILF):</w:t>
      </w:r>
      <w:r>
        <w:t xml:space="preserve"> </w:t>
      </w:r>
      <w:proofErr w:type="spellStart"/>
      <w:r>
        <w:t>Логічно</w:t>
      </w:r>
      <w:proofErr w:type="spellEnd"/>
      <w:r>
        <w:t xml:space="preserve"> пов'язані групи даних, які зберігаються та супроводжуються в межах самої системи (наприклад, таблиці бази даних, файли конфігурації).</w:t>
      </w:r>
    </w:p>
    <w:p w:rsidR="00AB3A57" w:rsidRDefault="00AB3A57" w:rsidP="00AB3A57">
      <w:r>
        <w:rPr>
          <w:b/>
          <w:bCs/>
        </w:rPr>
        <w:t xml:space="preserve">Зовнішні </w:t>
      </w:r>
      <w:proofErr w:type="spellStart"/>
      <w:r>
        <w:rPr>
          <w:b/>
          <w:bCs/>
        </w:rPr>
        <w:t>інтерфейсні</w:t>
      </w:r>
      <w:proofErr w:type="spellEnd"/>
      <w:r>
        <w:rPr>
          <w:b/>
          <w:bCs/>
        </w:rPr>
        <w:t xml:space="preserve"> файли (</w:t>
      </w:r>
      <w:proofErr w:type="spellStart"/>
      <w:r>
        <w:rPr>
          <w:b/>
          <w:bCs/>
        </w:rPr>
        <w:t>External</w:t>
      </w:r>
      <w:proofErr w:type="spellEnd"/>
      <w:r>
        <w:rPr>
          <w:b/>
          <w:bCs/>
        </w:rPr>
        <w:t xml:space="preserve"> </w:t>
      </w:r>
      <w:proofErr w:type="spellStart"/>
      <w:r>
        <w:rPr>
          <w:b/>
          <w:bCs/>
        </w:rPr>
        <w:t>Interface</w:t>
      </w:r>
      <w:proofErr w:type="spellEnd"/>
      <w:r>
        <w:rPr>
          <w:b/>
          <w:bCs/>
        </w:rPr>
        <w:t xml:space="preserve"> </w:t>
      </w:r>
      <w:proofErr w:type="spellStart"/>
      <w:r>
        <w:rPr>
          <w:b/>
          <w:bCs/>
        </w:rPr>
        <w:t>Files</w:t>
      </w:r>
      <w:proofErr w:type="spellEnd"/>
      <w:r>
        <w:rPr>
          <w:b/>
          <w:bCs/>
        </w:rPr>
        <w:t>, EIF):</w:t>
      </w:r>
      <w:r>
        <w:t xml:space="preserve"> Групи даних, до яких система звертається лише для читання або використання, але які супроводжуються іншою програмою (наприклад, довідники валют із зовнішнього сервісу).</w:t>
      </w:r>
    </w:p>
    <w:p w:rsidR="00AB3A57" w:rsidRDefault="00AB3A57" w:rsidP="00AB3A57">
      <w:r>
        <w:rPr>
          <w:b/>
          <w:bCs/>
        </w:rPr>
        <w:t>Зовнішні введення (</w:t>
      </w:r>
      <w:proofErr w:type="spellStart"/>
      <w:r>
        <w:rPr>
          <w:b/>
          <w:bCs/>
        </w:rPr>
        <w:t>External</w:t>
      </w:r>
      <w:proofErr w:type="spellEnd"/>
      <w:r>
        <w:rPr>
          <w:b/>
          <w:bCs/>
        </w:rPr>
        <w:t xml:space="preserve"> </w:t>
      </w:r>
      <w:proofErr w:type="spellStart"/>
      <w:r>
        <w:rPr>
          <w:b/>
          <w:bCs/>
        </w:rPr>
        <w:t>Inputs</w:t>
      </w:r>
      <w:proofErr w:type="spellEnd"/>
      <w:r>
        <w:rPr>
          <w:b/>
          <w:bCs/>
        </w:rPr>
        <w:t>, EI):</w:t>
      </w:r>
      <w:r>
        <w:t xml:space="preserve"> Транзакції, за допомогою яких дані надходять у систему ззовні для зміни внутрішніх логічних файлів або керування роботою програми (наприклад, форми реєстрації, додавання товару).</w:t>
      </w:r>
    </w:p>
    <w:p w:rsidR="00AB3A57" w:rsidRDefault="00AB3A57" w:rsidP="00AB3A57">
      <w:r>
        <w:rPr>
          <w:b/>
          <w:bCs/>
        </w:rPr>
        <w:t>Зовнішні виведення (</w:t>
      </w:r>
      <w:proofErr w:type="spellStart"/>
      <w:r>
        <w:rPr>
          <w:b/>
          <w:bCs/>
        </w:rPr>
        <w:t>External</w:t>
      </w:r>
      <w:proofErr w:type="spellEnd"/>
      <w:r>
        <w:rPr>
          <w:b/>
          <w:bCs/>
        </w:rPr>
        <w:t xml:space="preserve"> </w:t>
      </w:r>
      <w:proofErr w:type="spellStart"/>
      <w:r>
        <w:rPr>
          <w:b/>
          <w:bCs/>
        </w:rPr>
        <w:t>Outputs</w:t>
      </w:r>
      <w:proofErr w:type="spellEnd"/>
      <w:r>
        <w:rPr>
          <w:b/>
          <w:bCs/>
        </w:rPr>
        <w:t>, EO):</w:t>
      </w:r>
      <w:r>
        <w:t xml:space="preserve"> Транзакції, які надсилають дані за межі системи і зазвичай містять додаткову обробку чи розрахунки (наприклад, генерація звітів, графіків, фінансових виписок).</w:t>
      </w:r>
    </w:p>
    <w:p w:rsidR="00AB3A57" w:rsidRDefault="00AB3A57" w:rsidP="00AB3A57">
      <w:r>
        <w:rPr>
          <w:b/>
          <w:bCs/>
        </w:rPr>
        <w:t>Зовнішні запити (</w:t>
      </w:r>
      <w:proofErr w:type="spellStart"/>
      <w:r>
        <w:rPr>
          <w:b/>
          <w:bCs/>
        </w:rPr>
        <w:t>External</w:t>
      </w:r>
      <w:proofErr w:type="spellEnd"/>
      <w:r>
        <w:rPr>
          <w:b/>
          <w:bCs/>
        </w:rPr>
        <w:t xml:space="preserve"> </w:t>
      </w:r>
      <w:proofErr w:type="spellStart"/>
      <w:r>
        <w:rPr>
          <w:b/>
          <w:bCs/>
        </w:rPr>
        <w:t>Inquiries</w:t>
      </w:r>
      <w:proofErr w:type="spellEnd"/>
      <w:r>
        <w:rPr>
          <w:b/>
          <w:bCs/>
        </w:rPr>
        <w:t>, EQ):</w:t>
      </w:r>
      <w:r>
        <w:t xml:space="preserve"> Транзакції, що забезпечують отримання даних із системи без їх зміни та без проведення додаткових розрахунків (наприклад, пошук у каталозі, перегляд профілю користувача).</w:t>
      </w:r>
    </w:p>
    <w:p w:rsidR="00AB3A57" w:rsidRDefault="00AB3A57" w:rsidP="00AB3A57">
      <w:r>
        <w:t>Етапи розрахунку трудомісткості</w:t>
      </w:r>
    </w:p>
    <w:p w:rsidR="00AB3A57" w:rsidRDefault="00AB3A57" w:rsidP="00AB3A57">
      <w:r>
        <w:t>Процес оцінки за методом функціональних точок складається з кількох послідовних кроків:</w:t>
      </w:r>
    </w:p>
    <w:p w:rsidR="00AB3A57" w:rsidRDefault="00AB3A57" w:rsidP="00AB3A57">
      <w:r>
        <w:t>Крок 1. Розрахунок невідкоригованих функціональних точок (UFP)</w:t>
      </w:r>
    </w:p>
    <w:p w:rsidR="00AB3A57" w:rsidRDefault="00AB3A57" w:rsidP="00AB3A57">
      <w:r>
        <w:t xml:space="preserve">Кожен із виявлених елементів (ILF, EIF, EI, EO, EQ) оцінюється за рівнем складності: </w:t>
      </w:r>
      <w:r>
        <w:rPr>
          <w:b/>
          <w:bCs/>
        </w:rPr>
        <w:t>низький (</w:t>
      </w:r>
      <w:proofErr w:type="spellStart"/>
      <w:r>
        <w:rPr>
          <w:b/>
          <w:bCs/>
        </w:rPr>
        <w:t>Low</w:t>
      </w:r>
      <w:proofErr w:type="spellEnd"/>
      <w:r>
        <w:rPr>
          <w:b/>
          <w:bCs/>
        </w:rPr>
        <w:t>)</w:t>
      </w:r>
      <w:r>
        <w:t xml:space="preserve">, </w:t>
      </w:r>
      <w:r>
        <w:rPr>
          <w:b/>
          <w:bCs/>
        </w:rPr>
        <w:t>середній (</w:t>
      </w:r>
      <w:proofErr w:type="spellStart"/>
      <w:r>
        <w:rPr>
          <w:b/>
          <w:bCs/>
        </w:rPr>
        <w:t>Average</w:t>
      </w:r>
      <w:proofErr w:type="spellEnd"/>
      <w:r>
        <w:rPr>
          <w:b/>
          <w:bCs/>
        </w:rPr>
        <w:t>)</w:t>
      </w:r>
      <w:r>
        <w:t xml:space="preserve"> або </w:t>
      </w:r>
      <w:r>
        <w:rPr>
          <w:b/>
          <w:bCs/>
        </w:rPr>
        <w:t>високий (</w:t>
      </w:r>
      <w:proofErr w:type="spellStart"/>
      <w:r>
        <w:rPr>
          <w:b/>
          <w:bCs/>
        </w:rPr>
        <w:t>High</w:t>
      </w:r>
      <w:proofErr w:type="spellEnd"/>
      <w:r>
        <w:rPr>
          <w:b/>
          <w:bCs/>
        </w:rPr>
        <w:t>)</w:t>
      </w:r>
      <w:r>
        <w:t>. Складність визначається кількістю типів елементів даних (DET) та типів елементів записів (RET/FTR).</w:t>
      </w:r>
    </w:p>
    <w:p w:rsidR="00AB3A57" w:rsidRDefault="00AB3A57" w:rsidP="00AB3A57">
      <w:r>
        <w:t>Для кожного рівня складності існує стандартна матриця вагових коефіцієнтів (згідно зі стандартами IFPUG):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2286"/>
        <w:gridCol w:w="2345"/>
        <w:gridCol w:w="2288"/>
      </w:tblGrid>
      <w:tr w:rsidR="00AB3A57" w:rsidTr="00AB3A5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rPr>
                <w:rStyle w:val="a5"/>
              </w:rPr>
              <w:lastRenderedPageBreak/>
              <w:t>Тип компонента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rPr>
                <w:rStyle w:val="a5"/>
              </w:rPr>
              <w:t>Низька складність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rPr>
                <w:rStyle w:val="a5"/>
              </w:rPr>
              <w:t>Середня складність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rPr>
                <w:rStyle w:val="a5"/>
              </w:rPr>
              <w:t>Висока складність</w:t>
            </w:r>
          </w:p>
        </w:tc>
      </w:tr>
      <w:tr w:rsidR="00AB3A57" w:rsidTr="00AB3A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Внутрішні файли (ILF)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15</w:t>
            </w:r>
          </w:p>
        </w:tc>
      </w:tr>
      <w:tr w:rsidR="00AB3A57" w:rsidTr="00AB3A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Зовнішні файли (EIF)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10</w:t>
            </w:r>
          </w:p>
        </w:tc>
      </w:tr>
      <w:tr w:rsidR="00AB3A57" w:rsidTr="00AB3A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Зовнішнє введення (EI)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6</w:t>
            </w:r>
          </w:p>
        </w:tc>
      </w:tr>
      <w:tr w:rsidR="00AB3A57" w:rsidTr="00AB3A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Зовнішнє виведення (EO)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7</w:t>
            </w:r>
          </w:p>
        </w:tc>
      </w:tr>
      <w:tr w:rsidR="00AB3A57" w:rsidTr="00AB3A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Зовнішній запит (EQ)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B3A57" w:rsidRDefault="00AB3A57" w:rsidP="00AB3A57">
            <w:r>
              <w:t>6</w:t>
            </w:r>
          </w:p>
        </w:tc>
      </w:tr>
    </w:tbl>
    <w:p w:rsidR="00AB3A57" w:rsidRDefault="00AB3A57" w:rsidP="00AB3A57">
      <w:r>
        <w:t>Формула невідкоригованих точок:</w:t>
      </w:r>
    </w:p>
    <w:p w:rsidR="00AB3A57" w:rsidRDefault="00CB3F0B" w:rsidP="00AB3A57">
      <w:r>
        <w:t xml:space="preserve">UFP = </w:t>
      </w:r>
      <w:proofErr w:type="spellStart"/>
      <w:r>
        <w:t>sum</w:t>
      </w:r>
      <w:proofErr w:type="spellEnd"/>
      <w:r>
        <w:t xml:space="preserve"> (Кількість елементів</w:t>
      </w:r>
      <w:r w:rsidR="00AB3A57">
        <w:t xml:space="preserve"> </w:t>
      </w:r>
      <w:r>
        <w:t>* Ваговий коефіцієнт)</w:t>
      </w:r>
    </w:p>
    <w:p w:rsidR="00AB3A57" w:rsidRDefault="00AB3A57" w:rsidP="00AB3A57">
      <w:r>
        <w:t>Крок 2. Визначення коефіцієнта регулювання комплексності (VAF)</w:t>
      </w:r>
    </w:p>
    <w:p w:rsidR="00AB3A57" w:rsidRDefault="00AB3A57" w:rsidP="00AB3A57">
      <w:r>
        <w:t>Оцінюються 14 системних характеристик продукту (</w:t>
      </w:r>
      <w:proofErr w:type="spellStart"/>
      <w:r>
        <w:t>General</w:t>
      </w:r>
      <w:proofErr w:type="spellEnd"/>
      <w:r>
        <w:t xml:space="preserve"> </w:t>
      </w:r>
      <w:proofErr w:type="spellStart"/>
      <w:r>
        <w:t>System</w:t>
      </w:r>
      <w:proofErr w:type="spellEnd"/>
      <w:r>
        <w:t xml:space="preserve"> </w:t>
      </w:r>
      <w:proofErr w:type="spellStart"/>
      <w:r>
        <w:t>Characteristics</w:t>
      </w:r>
      <w:proofErr w:type="spellEnd"/>
      <w:r>
        <w:t>), таких як складність передачі даних, продуктивність, надійність, інтенсивність транзакцій, зручність експлуатації тощо. Кожна характеристика отримує оцінку від 0 (немає впливу) до 5 (сильний вплив).</w:t>
      </w:r>
    </w:p>
    <w:p w:rsidR="00AB3A57" w:rsidRDefault="00AB3A57" w:rsidP="00AB3A57">
      <w:r>
        <w:t>Сума цих оцінок (</w:t>
      </w:r>
      <w:proofErr w:type="spellStart"/>
      <w:r>
        <w:rPr>
          <w:rStyle w:val="math-inline"/>
        </w:rPr>
        <w:t>sum</w:t>
      </w:r>
      <w:proofErr w:type="spellEnd"/>
      <w:r>
        <w:rPr>
          <w:rStyle w:val="math-inline"/>
        </w:rPr>
        <w:t xml:space="preserve"> </w:t>
      </w:r>
      <w:r w:rsidR="00CB3F0B">
        <w:rPr>
          <w:rStyle w:val="math-inline"/>
        </w:rPr>
        <w:t>(</w:t>
      </w:r>
      <w:proofErr w:type="spellStart"/>
      <w:r>
        <w:rPr>
          <w:rStyle w:val="math-inline"/>
        </w:rPr>
        <w:t>C_i</w:t>
      </w:r>
      <w:proofErr w:type="spellEnd"/>
      <w:r w:rsidR="00CB3F0B">
        <w:rPr>
          <w:rStyle w:val="math-inline"/>
        </w:rPr>
        <w:t>)</w:t>
      </w:r>
      <w:r>
        <w:t xml:space="preserve">, де </w:t>
      </w:r>
      <w:r>
        <w:rPr>
          <w:rStyle w:val="math-inline"/>
        </w:rPr>
        <w:t>i</w:t>
      </w:r>
      <w:r>
        <w:t xml:space="preserve"> від 1 до 14) використовується для розрахунку </w:t>
      </w:r>
      <w:proofErr w:type="spellStart"/>
      <w:r>
        <w:rPr>
          <w:b/>
          <w:bCs/>
        </w:rPr>
        <w:t>Value</w:t>
      </w:r>
      <w:proofErr w:type="spellEnd"/>
      <w:r>
        <w:rPr>
          <w:b/>
          <w:bCs/>
        </w:rPr>
        <w:t xml:space="preserve"> </w:t>
      </w:r>
      <w:proofErr w:type="spellStart"/>
      <w:r>
        <w:rPr>
          <w:b/>
          <w:bCs/>
        </w:rPr>
        <w:t>Adjustment</w:t>
      </w:r>
      <w:proofErr w:type="spellEnd"/>
      <w:r>
        <w:rPr>
          <w:b/>
          <w:bCs/>
        </w:rPr>
        <w:t xml:space="preserve"> </w:t>
      </w:r>
      <w:proofErr w:type="spellStart"/>
      <w:r>
        <w:rPr>
          <w:b/>
          <w:bCs/>
        </w:rPr>
        <w:t>Factor</w:t>
      </w:r>
      <w:proofErr w:type="spellEnd"/>
      <w:r>
        <w:rPr>
          <w:b/>
          <w:bCs/>
        </w:rPr>
        <w:t xml:space="preserve"> (VAF)</w:t>
      </w:r>
      <w:r>
        <w:t xml:space="preserve"> за формулою:</w:t>
      </w:r>
    </w:p>
    <w:p w:rsidR="00AB3A57" w:rsidRDefault="00AB3A57" w:rsidP="00AB3A57">
      <w:r>
        <w:t xml:space="preserve">VAF = 0.65 + 0.01 * </w:t>
      </w:r>
      <w:proofErr w:type="spellStart"/>
      <w:r>
        <w:t>sum</w:t>
      </w:r>
      <w:proofErr w:type="spellEnd"/>
      <w:r>
        <w:t xml:space="preserve"> (</w:t>
      </w:r>
      <w:proofErr w:type="spellStart"/>
      <w:r>
        <w:t>C_i</w:t>
      </w:r>
      <w:proofErr w:type="spellEnd"/>
      <w:r>
        <w:t>)</w:t>
      </w:r>
    </w:p>
    <w:p w:rsidR="00AB3A57" w:rsidRDefault="00AB3A57" w:rsidP="00AB3A57">
      <w:r>
        <w:rPr>
          <w:i/>
          <w:iCs/>
        </w:rPr>
        <w:t>Цей коефіцієнт може змінювати фінальну оцінку в діапазоні від -35% (0.65) до +35% (1.35).</w:t>
      </w:r>
    </w:p>
    <w:p w:rsidR="00AB3A57" w:rsidRDefault="00AB3A57" w:rsidP="00AB3A57">
      <w:r>
        <w:t>Крок 3. Розрахунок відкоригованих функціональних точок (FP)</w:t>
      </w:r>
    </w:p>
    <w:p w:rsidR="00AB3A57" w:rsidRDefault="00AB3A57" w:rsidP="00AB3A57">
      <w:r>
        <w:t>Фінальний функціональний розмір системи розраховується як:</w:t>
      </w:r>
    </w:p>
    <w:p w:rsidR="00AB3A57" w:rsidRDefault="00AB3A57" w:rsidP="00AB3A57">
      <w:r>
        <w:t>FP = UFP * VAF</w:t>
      </w:r>
    </w:p>
    <w:p w:rsidR="00AB3A57" w:rsidRDefault="00AB3A57" w:rsidP="00AB3A57">
      <w:r>
        <w:t>Крок 4. Перехід до трудомісткості (людино-години)</w:t>
      </w:r>
    </w:p>
    <w:p w:rsidR="00AB3A57" w:rsidRDefault="00AB3A57" w:rsidP="00AB3A57">
      <w:r>
        <w:t xml:space="preserve">Щоб перевести абстрактні функціональні точки у реальну трудомісткість розробки, використовують історичні дані компанії або галузеві стандарти </w:t>
      </w:r>
      <w:r>
        <w:lastRenderedPageBreak/>
        <w:t>продуктивності (</w:t>
      </w:r>
      <w:proofErr w:type="spellStart"/>
      <w:r>
        <w:t>Delivery</w:t>
      </w:r>
      <w:proofErr w:type="spellEnd"/>
      <w:r>
        <w:t xml:space="preserve"> </w:t>
      </w:r>
      <w:proofErr w:type="spellStart"/>
      <w:r>
        <w:t>Rate</w:t>
      </w:r>
      <w:proofErr w:type="spellEnd"/>
      <w:r>
        <w:t>), які вимірюються в людино-годинах на одну функціональну точку (годин/FP).</w:t>
      </w:r>
    </w:p>
    <w:p w:rsidR="00AB3A57" w:rsidRDefault="00AB3A57" w:rsidP="00AB3A57">
      <w:r>
        <w:t>Трудомісткість = FP * Коефіцієнт продуктивності</w:t>
      </w:r>
    </w:p>
    <w:p w:rsidR="00AB3A57" w:rsidRDefault="00AB3A57" w:rsidP="00AB3A57">
      <w:r>
        <w:t xml:space="preserve">Також існують таблиці переведення функціональних точок у приблизну кількість рядків коду (LOC) для різних мов програмування (наприклад, 1 FP для </w:t>
      </w:r>
      <w:proofErr w:type="spellStart"/>
      <w:r>
        <w:t>Java</w:t>
      </w:r>
      <w:proofErr w:type="spellEnd"/>
      <w:r>
        <w:t>/C# в середньому дорівнює ~50-60 рядкам коду, а для SQL чи візуальних мов — значно менше).</w:t>
      </w:r>
    </w:p>
    <w:p w:rsidR="00AB3A57" w:rsidRDefault="00AB3A57" w:rsidP="00AB3A57">
      <w:r>
        <w:t>Переваги та недоліки методу</w:t>
      </w:r>
    </w:p>
    <w:p w:rsidR="00AB3A57" w:rsidRDefault="00AB3A57" w:rsidP="00AB3A57">
      <w:r>
        <w:rPr>
          <w:b/>
          <w:bCs/>
        </w:rPr>
        <w:t>Переваги:</w:t>
      </w:r>
    </w:p>
    <w:p w:rsidR="00AB3A57" w:rsidRDefault="00AB3A57" w:rsidP="00AB3A57">
      <w:r>
        <w:rPr>
          <w:b/>
          <w:bCs/>
        </w:rPr>
        <w:t>Рання оцінка:</w:t>
      </w:r>
      <w:r>
        <w:t xml:space="preserve"> Можна використовувати на етапі аналізу вимог, коли код ще не написаний.</w:t>
      </w:r>
    </w:p>
    <w:p w:rsidR="00AB3A57" w:rsidRDefault="00AB3A57" w:rsidP="00AB3A57">
      <w:r>
        <w:rPr>
          <w:b/>
          <w:bCs/>
        </w:rPr>
        <w:t>Незалежність від технологій:</w:t>
      </w:r>
      <w:r>
        <w:t xml:space="preserve"> Оцінює бізнес-цінність, а не технічну реалізацію (проект на </w:t>
      </w:r>
      <w:proofErr w:type="spellStart"/>
      <w:r>
        <w:t>Python</w:t>
      </w:r>
      <w:proofErr w:type="spellEnd"/>
      <w:r>
        <w:t xml:space="preserve"> та проект на C++ для користувача матимуть однаковий розмір у функціональних точках).</w:t>
      </w:r>
    </w:p>
    <w:p w:rsidR="00AB3A57" w:rsidRDefault="00AB3A57" w:rsidP="00AB3A57">
      <w:r>
        <w:rPr>
          <w:b/>
          <w:bCs/>
        </w:rPr>
        <w:t>Зрозумілість для замовника:</w:t>
      </w:r>
      <w:r>
        <w:t xml:space="preserve"> Термінологія методу (введення, звіти, запити) близька до бізнес-контексту.</w:t>
      </w:r>
    </w:p>
    <w:p w:rsidR="00AB3A57" w:rsidRDefault="00AB3A57" w:rsidP="00AB3A57">
      <w:r>
        <w:rPr>
          <w:b/>
          <w:bCs/>
        </w:rPr>
        <w:t>Недоліки:</w:t>
      </w:r>
    </w:p>
    <w:p w:rsidR="00AB3A57" w:rsidRDefault="00AB3A57" w:rsidP="00AB3A57">
      <w:r>
        <w:rPr>
          <w:b/>
          <w:bCs/>
        </w:rPr>
        <w:t>Суб'єктивність:</w:t>
      </w:r>
      <w:r>
        <w:t xml:space="preserve"> Оцінка складності елементів та 14 системних характеристик певною мірою залежить від експерта.</w:t>
      </w:r>
    </w:p>
    <w:p w:rsidR="00AB3A57" w:rsidRDefault="00AB3A57" w:rsidP="00AB3A57">
      <w:r>
        <w:rPr>
          <w:b/>
          <w:bCs/>
        </w:rPr>
        <w:t>Трудомісткість самого методу:</w:t>
      </w:r>
      <w:r>
        <w:t xml:space="preserve"> Проведення ретельного аналізу вимагає сертифікованих спеціалістів та багато часу.</w:t>
      </w:r>
    </w:p>
    <w:p w:rsidR="00526D39" w:rsidRPr="00AB3A57" w:rsidRDefault="00AB3A57" w:rsidP="00526D39">
      <w:r>
        <w:rPr>
          <w:b/>
          <w:bCs/>
        </w:rPr>
        <w:t>Орієнтація на інформаційні системи:</w:t>
      </w:r>
      <w:r>
        <w:t xml:space="preserve"> Метод погано працює для систем з високою алгоритмічною складністю, але простими інтерфейсами (наприклад, драйвери, математичні рушії, системи ШІ) — для таких випадків частіше використовують модифікацію методу (</w:t>
      </w:r>
      <w:proofErr w:type="spellStart"/>
      <w:r>
        <w:t>Feature</w:t>
      </w:r>
      <w:proofErr w:type="spellEnd"/>
      <w:r>
        <w:t xml:space="preserve"> </w:t>
      </w:r>
      <w:proofErr w:type="spellStart"/>
      <w:r>
        <w:t>Points</w:t>
      </w:r>
      <w:proofErr w:type="spellEnd"/>
      <w:r>
        <w:t xml:space="preserve"> або COSMIC FP).</w:t>
      </w:r>
    </w:p>
    <w:p w:rsidR="000C2A66" w:rsidRDefault="000C2A66" w:rsidP="00721737">
      <w:pPr>
        <w:pStyle w:val="1"/>
        <w:numPr>
          <w:ilvl w:val="0"/>
          <w:numId w:val="1"/>
        </w:numPr>
      </w:pPr>
      <w:bookmarkStart w:id="10" w:name="_Toc232507096"/>
      <w:r w:rsidRPr="000C2A66">
        <w:t>Методи менеджменту</w:t>
      </w:r>
      <w:bookmarkEnd w:id="10"/>
    </w:p>
    <w:p w:rsidR="000C2A66" w:rsidRDefault="000C2A66" w:rsidP="000C2A66">
      <w:pPr>
        <w:rPr>
          <w:sz w:val="24"/>
        </w:rPr>
      </w:pPr>
      <w:r>
        <w:rPr>
          <w:b/>
          <w:bCs/>
        </w:rPr>
        <w:t>Методи менеджменту</w:t>
      </w:r>
      <w:r>
        <w:t xml:space="preserve"> — це сукупність способів, прийомів та інструментів впливу керуючої системи (менеджера, дирекції) на об'єкт управління (команду, окремих працівників, процеси) для досягнення поставлених цілей організації.</w:t>
      </w:r>
    </w:p>
    <w:p w:rsidR="000C2A66" w:rsidRDefault="000C2A66" w:rsidP="000C2A66">
      <w:r>
        <w:t>За змістом та характером впливу всі методи менеджменту класифікують на чотири основні групи:</w:t>
      </w:r>
    </w:p>
    <w:p w:rsidR="000C2A66" w:rsidRDefault="000C2A66" w:rsidP="000C2A66">
      <w:r>
        <w:t>1. Економічні методи</w:t>
      </w:r>
    </w:p>
    <w:p w:rsidR="000C2A66" w:rsidRDefault="000C2A66" w:rsidP="000C2A66">
      <w:proofErr w:type="spellStart"/>
      <w:r>
        <w:t>Грунтуються</w:t>
      </w:r>
      <w:proofErr w:type="spellEnd"/>
      <w:r>
        <w:t xml:space="preserve"> на використанні матеріальних стимулів та економічних законів. Замість прямих наказів менеджмент створює такі умови, за яких працівникам стає фінансово вигідно виконувати роботу якісно та вчасно.</w:t>
      </w:r>
    </w:p>
    <w:p w:rsidR="000C2A66" w:rsidRDefault="000C2A66" w:rsidP="000C2A66">
      <w:r>
        <w:rPr>
          <w:b/>
          <w:bCs/>
        </w:rPr>
        <w:lastRenderedPageBreak/>
        <w:t>Матеріальне стимулювання:</w:t>
      </w:r>
      <w:r>
        <w:t xml:space="preserve"> виплата заробітної плати, премій за перевиконання KPI, бонусів за успішний реліз </w:t>
      </w:r>
      <w:proofErr w:type="spellStart"/>
      <w:r>
        <w:t>проєкту</w:t>
      </w:r>
      <w:proofErr w:type="spellEnd"/>
      <w:r>
        <w:t>, надання опціонів компанії (</w:t>
      </w:r>
      <w:proofErr w:type="spellStart"/>
      <w:r>
        <w:t>shares</w:t>
      </w:r>
      <w:proofErr w:type="spellEnd"/>
      <w:r>
        <w:t>/</w:t>
      </w:r>
      <w:proofErr w:type="spellStart"/>
      <w:r>
        <w:t>options</w:t>
      </w:r>
      <w:proofErr w:type="spellEnd"/>
      <w:r>
        <w:t>).</w:t>
      </w:r>
    </w:p>
    <w:p w:rsidR="000C2A66" w:rsidRDefault="000C2A66" w:rsidP="000C2A66">
      <w:r>
        <w:rPr>
          <w:b/>
          <w:bCs/>
        </w:rPr>
        <w:t>Фінансові інструменти організації:</w:t>
      </w:r>
      <w:r>
        <w:t xml:space="preserve"> комерційний розрахунок, самоокупність, внутрішнє бюджетування підрозділів, розподіл прибутку.</w:t>
      </w:r>
    </w:p>
    <w:p w:rsidR="000C2A66" w:rsidRDefault="000C2A66" w:rsidP="000C2A66">
      <w:r>
        <w:rPr>
          <w:b/>
          <w:bCs/>
        </w:rPr>
        <w:t>Система санкцій:</w:t>
      </w:r>
      <w:r>
        <w:t xml:space="preserve"> штрафи, </w:t>
      </w:r>
      <w:proofErr w:type="spellStart"/>
      <w:r>
        <w:t>депреміювання</w:t>
      </w:r>
      <w:proofErr w:type="spellEnd"/>
      <w:r>
        <w:t xml:space="preserve"> або позбавлення бонусів за порушення умов контракту чи зрив </w:t>
      </w:r>
      <w:proofErr w:type="spellStart"/>
      <w:r>
        <w:t>дедлайнів</w:t>
      </w:r>
      <w:proofErr w:type="spellEnd"/>
      <w:r>
        <w:t xml:space="preserve"> з вини виконавця.</w:t>
      </w:r>
    </w:p>
    <w:p w:rsidR="000C2A66" w:rsidRDefault="000C2A66" w:rsidP="000C2A66">
      <w:r>
        <w:t>2. Організаційно-розпорядчі (адміністративні) методи</w:t>
      </w:r>
    </w:p>
    <w:p w:rsidR="000C2A66" w:rsidRDefault="000C2A66" w:rsidP="000C2A66">
      <w:r>
        <w:t>Базуються на владі, авторитеті керівника, чіткій дисципліні та чинному законодавстві. Вони мають директивний (обов'язковий) характер і регламентують поведінку працівників через прямі вказівки.</w:t>
      </w:r>
    </w:p>
    <w:p w:rsidR="000C2A66" w:rsidRDefault="000C2A66" w:rsidP="000C2A66">
      <w:r>
        <w:rPr>
          <w:b/>
          <w:bCs/>
        </w:rPr>
        <w:t>Організаційне регламентування:</w:t>
      </w:r>
      <w:r>
        <w:t xml:space="preserve"> створення статуту компанії, посадових інструкцій, структури підпорядкування, штатного розкладу.</w:t>
      </w:r>
    </w:p>
    <w:p w:rsidR="000C2A66" w:rsidRDefault="000C2A66" w:rsidP="000C2A66">
      <w:r>
        <w:rPr>
          <w:b/>
          <w:bCs/>
        </w:rPr>
        <w:t>Організаційне нормування:</w:t>
      </w:r>
      <w:r>
        <w:t xml:space="preserve"> встановлення чітких нормативів (наприклад, правила безпеки, внутрішній розпорядок дня, регламент проведення зборів).</w:t>
      </w:r>
    </w:p>
    <w:p w:rsidR="000C2A66" w:rsidRDefault="000C2A66" w:rsidP="000C2A66">
      <w:r>
        <w:rPr>
          <w:b/>
          <w:bCs/>
        </w:rPr>
        <w:t>Розпорядчий вплив:</w:t>
      </w:r>
      <w:r>
        <w:t xml:space="preserve"> поточні накази, директиви, розпорядження керівництва, усні чи письмові вказівки, які підлеглі зобов'язані виконувати.</w:t>
      </w:r>
    </w:p>
    <w:p w:rsidR="000C2A66" w:rsidRDefault="000C2A66" w:rsidP="000C2A66">
      <w:r>
        <w:t>3. Соціально-психологічні методи</w:t>
      </w:r>
    </w:p>
    <w:p w:rsidR="000C2A66" w:rsidRDefault="000C2A66" w:rsidP="000C2A66">
      <w:r>
        <w:t>Спрямовані на управління міжособистісними стосунками, формування сприятливого клімату в колективі та використання нематеріальних чинників мотивації. Вони впливають на свідомість, соціальні потреби та почуття працівників.</w:t>
      </w:r>
    </w:p>
    <w:p w:rsidR="000C2A66" w:rsidRDefault="000C2A66" w:rsidP="000C2A66">
      <w:r>
        <w:rPr>
          <w:b/>
          <w:bCs/>
        </w:rPr>
        <w:t>Соціальні методи:</w:t>
      </w:r>
      <w:r>
        <w:t xml:space="preserve"> покращення умов праці, забезпечення медичного страхування, організація корпоративної культури, </w:t>
      </w:r>
      <w:proofErr w:type="spellStart"/>
      <w:r>
        <w:t>тімбілдінги</w:t>
      </w:r>
      <w:proofErr w:type="spellEnd"/>
      <w:r>
        <w:t>, спільні заходи.</w:t>
      </w:r>
    </w:p>
    <w:p w:rsidR="000C2A66" w:rsidRDefault="000C2A66" w:rsidP="000C2A66">
      <w:r>
        <w:rPr>
          <w:b/>
          <w:bCs/>
        </w:rPr>
        <w:t>Психологічні методи:</w:t>
      </w:r>
      <w:r>
        <w:t xml:space="preserve"> моральне стимулювання (публічна похвала, звання «працівник місяця»), мінімізація конфліктів, психологічна підтримка, врахування індивідуального темпераменту та характеру працівника при формуванні команд.</w:t>
      </w:r>
    </w:p>
    <w:p w:rsidR="000C2A66" w:rsidRDefault="000C2A66" w:rsidP="000C2A66">
      <w:r>
        <w:rPr>
          <w:b/>
          <w:bCs/>
        </w:rPr>
        <w:t>Партнерство та залучення:</w:t>
      </w:r>
      <w:r>
        <w:t xml:space="preserve"> участь працівників в обговоренні планів розвитку компанії, делегування творчих завдань, що підвищує відчуття власної важливості у команді.</w:t>
      </w:r>
    </w:p>
    <w:p w:rsidR="000C2A66" w:rsidRDefault="000C2A66" w:rsidP="000C2A66">
      <w:r>
        <w:t>4. Технологічні (математичні) методи</w:t>
      </w:r>
    </w:p>
    <w:p w:rsidR="000C2A66" w:rsidRDefault="000C2A66" w:rsidP="000C2A66">
      <w:r>
        <w:t>Сучасна група методів, що базується на використанні об'єктивних даних, кількісного аналізу, комп'ютерних систем та інженерних практик для управління процесами розробки чи виробництва.</w:t>
      </w:r>
    </w:p>
    <w:p w:rsidR="000C2A66" w:rsidRDefault="000C2A66" w:rsidP="000C2A66">
      <w:r>
        <w:rPr>
          <w:b/>
          <w:bCs/>
        </w:rPr>
        <w:t>Методи моделювання та оптимізації:</w:t>
      </w:r>
      <w:r>
        <w:t xml:space="preserve"> побудова мережевих графіків, прогнозування ризиків, розрахунок критичного шляху </w:t>
      </w:r>
      <w:proofErr w:type="spellStart"/>
      <w:r>
        <w:t>проєкту</w:t>
      </w:r>
      <w:proofErr w:type="spellEnd"/>
      <w:r>
        <w:t xml:space="preserve"> (CPM).</w:t>
      </w:r>
    </w:p>
    <w:p w:rsidR="000C2A66" w:rsidRDefault="000C2A66" w:rsidP="000C2A66">
      <w:r>
        <w:rPr>
          <w:b/>
          <w:bCs/>
        </w:rPr>
        <w:lastRenderedPageBreak/>
        <w:t xml:space="preserve">Спеціалізовані </w:t>
      </w:r>
      <w:proofErr w:type="spellStart"/>
      <w:r>
        <w:rPr>
          <w:b/>
          <w:bCs/>
        </w:rPr>
        <w:t>фреймворки</w:t>
      </w:r>
      <w:proofErr w:type="spellEnd"/>
      <w:r>
        <w:rPr>
          <w:b/>
          <w:bCs/>
        </w:rPr>
        <w:t xml:space="preserve"> керування:</w:t>
      </w:r>
      <w:r>
        <w:t xml:space="preserve"> використання автоматизованих інструментів та </w:t>
      </w:r>
      <w:proofErr w:type="spellStart"/>
      <w:r>
        <w:t>таск</w:t>
      </w:r>
      <w:proofErr w:type="spellEnd"/>
      <w:r>
        <w:t>-менеджерів (</w:t>
      </w:r>
      <w:proofErr w:type="spellStart"/>
      <w:r>
        <w:t>Jira</w:t>
      </w:r>
      <w:proofErr w:type="spellEnd"/>
      <w:r>
        <w:t xml:space="preserve">, </w:t>
      </w:r>
      <w:proofErr w:type="spellStart"/>
      <w:r>
        <w:t>Asana</w:t>
      </w:r>
      <w:proofErr w:type="spellEnd"/>
      <w:r>
        <w:t xml:space="preserve">, </w:t>
      </w:r>
      <w:proofErr w:type="spellStart"/>
      <w:r>
        <w:t>Trello</w:t>
      </w:r>
      <w:proofErr w:type="spellEnd"/>
      <w:r>
        <w:t>) для відстеження прогресу задач.</w:t>
      </w:r>
    </w:p>
    <w:p w:rsidR="000C2A66" w:rsidRPr="000C2A66" w:rsidRDefault="000C2A66" w:rsidP="000C2A66">
      <w:r>
        <w:rPr>
          <w:b/>
          <w:bCs/>
        </w:rPr>
        <w:t>Метрики процесу:</w:t>
      </w:r>
      <w:r>
        <w:t xml:space="preserve"> аналіз швидкості роботи команди (</w:t>
      </w:r>
      <w:proofErr w:type="spellStart"/>
      <w:r>
        <w:t>Velocity</w:t>
      </w:r>
      <w:proofErr w:type="spellEnd"/>
      <w:r>
        <w:t>), побудова діаграм згорання задач (</w:t>
      </w:r>
      <w:proofErr w:type="spellStart"/>
      <w:r>
        <w:t>Burndown</w:t>
      </w:r>
      <w:proofErr w:type="spellEnd"/>
      <w:r>
        <w:t xml:space="preserve"> </w:t>
      </w:r>
      <w:proofErr w:type="spellStart"/>
      <w:r>
        <w:t>charts</w:t>
      </w:r>
      <w:proofErr w:type="spellEnd"/>
      <w:r>
        <w:t>) та збір статистичних даних щодо дефектів.</w:t>
      </w:r>
    </w:p>
    <w:p w:rsidR="000C2A66" w:rsidRDefault="000C2A66" w:rsidP="00721737">
      <w:pPr>
        <w:pStyle w:val="1"/>
        <w:numPr>
          <w:ilvl w:val="0"/>
          <w:numId w:val="1"/>
        </w:numPr>
      </w:pPr>
      <w:bookmarkStart w:id="11" w:name="_Toc232507097"/>
      <w:r>
        <w:t xml:space="preserve">Методологія </w:t>
      </w:r>
      <w:proofErr w:type="spellStart"/>
      <w:r>
        <w:t>eXtreme</w:t>
      </w:r>
      <w:proofErr w:type="spellEnd"/>
      <w:r>
        <w:t xml:space="preserve"> </w:t>
      </w:r>
      <w:proofErr w:type="spellStart"/>
      <w:r>
        <w:t>Programming</w:t>
      </w:r>
      <w:bookmarkEnd w:id="11"/>
      <w:proofErr w:type="spellEnd"/>
    </w:p>
    <w:p w:rsidR="000C2A66" w:rsidRDefault="000C2A66" w:rsidP="000C2A66">
      <w:pPr>
        <w:rPr>
          <w:sz w:val="24"/>
        </w:rPr>
      </w:pPr>
      <w:r>
        <w:rPr>
          <w:b/>
          <w:bCs/>
        </w:rPr>
        <w:t>Екстремальне програмування (XP)</w:t>
      </w:r>
      <w:r>
        <w:t xml:space="preserve"> — це спрощена методологія організації виробництва для невеликих і середніх за розміром команд розробників, які працюють в умовах незрозумілих або швидко змінних вимог. Вона доводить використання загальноприйнятих принципів програмування до екстремальних рівнів: </w:t>
      </w:r>
    </w:p>
    <w:p w:rsidR="000C2A66" w:rsidRDefault="000C2A66" w:rsidP="000C2A66">
      <w:r>
        <w:t xml:space="preserve">Перегляд коду та проектування виконуються постійно. </w:t>
      </w:r>
    </w:p>
    <w:p w:rsidR="000C2A66" w:rsidRDefault="000C2A66" w:rsidP="000C2A66">
      <w:r>
        <w:t xml:space="preserve">Код програми та архітектура тестуються й переглядаються на кожному етапі проекту. </w:t>
      </w:r>
    </w:p>
    <w:p w:rsidR="000C2A66" w:rsidRDefault="000C2A66" w:rsidP="000C2A66">
      <w:r>
        <w:t xml:space="preserve">Ітерації є невеликими і тривають від кількох годин до кількох днів. </w:t>
      </w:r>
    </w:p>
    <w:p w:rsidR="000C2A66" w:rsidRDefault="000C2A66" w:rsidP="000C2A66">
      <w:r>
        <w:t>1. Чотири базові цінності XP</w:t>
      </w:r>
    </w:p>
    <w:p w:rsidR="000C2A66" w:rsidRDefault="000C2A66" w:rsidP="000C2A66">
      <w:r>
        <w:t xml:space="preserve">Для формування стилю розроблення, який дозволить досягти потрібної якості рішення, методологія пропонує керуватися такими цінностями: </w:t>
      </w:r>
    </w:p>
    <w:p w:rsidR="000C2A66" w:rsidRDefault="000C2A66" w:rsidP="000C2A66">
      <w:r>
        <w:rPr>
          <w:b/>
          <w:bCs/>
        </w:rPr>
        <w:t>Комунікація (</w:t>
      </w:r>
      <w:proofErr w:type="spellStart"/>
      <w:r>
        <w:rPr>
          <w:b/>
          <w:bCs/>
        </w:rPr>
        <w:t>communication</w:t>
      </w:r>
      <w:proofErr w:type="spellEnd"/>
      <w:r>
        <w:rPr>
          <w:b/>
          <w:bCs/>
        </w:rPr>
        <w:t>):</w:t>
      </w:r>
      <w:r>
        <w:t xml:space="preserve"> Дисципліна, спрямована на забезпечення безперервної комунікації всіх учасників </w:t>
      </w:r>
      <w:proofErr w:type="spellStart"/>
      <w:r>
        <w:t>проєкту</w:t>
      </w:r>
      <w:proofErr w:type="spellEnd"/>
      <w:r>
        <w:t xml:space="preserve">. Під час тестування, парного програмування та оцінювання робіт замовники, розробники та менеджери змушені постійно спілкуватися. </w:t>
      </w:r>
    </w:p>
    <w:p w:rsidR="000C2A66" w:rsidRDefault="000C2A66" w:rsidP="000C2A66">
      <w:r>
        <w:rPr>
          <w:b/>
          <w:bCs/>
        </w:rPr>
        <w:t>Простота (</w:t>
      </w:r>
      <w:proofErr w:type="spellStart"/>
      <w:r>
        <w:rPr>
          <w:b/>
          <w:bCs/>
        </w:rPr>
        <w:t>simplicity</w:t>
      </w:r>
      <w:proofErr w:type="spellEnd"/>
      <w:r>
        <w:rPr>
          <w:b/>
          <w:bCs/>
        </w:rPr>
        <w:t>):</w:t>
      </w:r>
      <w:r>
        <w:t xml:space="preserve"> Оскільки неможливо наперед точно визначити розвиток </w:t>
      </w:r>
      <w:proofErr w:type="spellStart"/>
      <w:r>
        <w:t>проєкту</w:t>
      </w:r>
      <w:proofErr w:type="spellEnd"/>
      <w:r>
        <w:t xml:space="preserve">, необхідно вирішувати лише поточні завдання («завдання, що виникають сьогодні») у найпростіший спосіб. </w:t>
      </w:r>
    </w:p>
    <w:p w:rsidR="000C2A66" w:rsidRDefault="000C2A66" w:rsidP="000C2A66">
      <w:r>
        <w:rPr>
          <w:b/>
          <w:bCs/>
        </w:rPr>
        <w:t>Зворотний зв'язок (</w:t>
      </w:r>
      <w:proofErr w:type="spellStart"/>
      <w:r>
        <w:rPr>
          <w:b/>
          <w:bCs/>
        </w:rPr>
        <w:t>feedback</w:t>
      </w:r>
      <w:proofErr w:type="spellEnd"/>
      <w:r>
        <w:rPr>
          <w:b/>
          <w:bCs/>
        </w:rPr>
        <w:t>):</w:t>
      </w:r>
      <w:r>
        <w:t xml:space="preserve"> Спосіб отримання точних і конкретних даних про стан </w:t>
      </w:r>
      <w:proofErr w:type="spellStart"/>
      <w:r>
        <w:t>проєкту</w:t>
      </w:r>
      <w:proofErr w:type="spellEnd"/>
      <w:r>
        <w:t xml:space="preserve">. Виконання тестів дає програмісту інформацію про якість роботи, нові вимоги замовника одразу оцінюються розробниками, а менеджер контролює строки виконання робіт. Найбільш важливі функції реалізуються в першу чергу, тому замовник може швидко оцінити готовий продукт. </w:t>
      </w:r>
    </w:p>
    <w:p w:rsidR="000C2A66" w:rsidRDefault="000C2A66" w:rsidP="000C2A66">
      <w:r>
        <w:rPr>
          <w:b/>
          <w:bCs/>
        </w:rPr>
        <w:t>Хоробрість (</w:t>
      </w:r>
      <w:proofErr w:type="spellStart"/>
      <w:r>
        <w:rPr>
          <w:b/>
          <w:bCs/>
        </w:rPr>
        <w:t>courage</w:t>
      </w:r>
      <w:proofErr w:type="spellEnd"/>
      <w:r>
        <w:rPr>
          <w:b/>
          <w:bCs/>
        </w:rPr>
        <w:t>):</w:t>
      </w:r>
      <w:r>
        <w:t xml:space="preserve"> Потрібна для того, щоб рішення приймалися з максимальною швидкістю і розробка не втрачала своєї актуальності. </w:t>
      </w:r>
    </w:p>
    <w:p w:rsidR="000C2A66" w:rsidRDefault="000C2A66" w:rsidP="000C2A66">
      <w:r>
        <w:t>2. Фундаментальні принципи оцінки методів</w:t>
      </w:r>
    </w:p>
    <w:p w:rsidR="000C2A66" w:rsidRDefault="000C2A66" w:rsidP="000C2A66">
      <w:r>
        <w:t xml:space="preserve">При виборі методів вирішення завдань на основі обраних цінностей необхідно керуватися такими принципами: </w:t>
      </w:r>
    </w:p>
    <w:p w:rsidR="000C2A66" w:rsidRDefault="000C2A66" w:rsidP="000C2A66">
      <w:r>
        <w:rPr>
          <w:b/>
          <w:bCs/>
        </w:rPr>
        <w:lastRenderedPageBreak/>
        <w:t>Швидкий зворотний зв'язок</w:t>
      </w:r>
      <w:r>
        <w:t xml:space="preserve"> — максимальна швидкість надходження, інтерпретації даних про стан системи та виконання модифікацій. </w:t>
      </w:r>
    </w:p>
    <w:p w:rsidR="000C2A66" w:rsidRDefault="000C2A66" w:rsidP="000C2A66">
      <w:r>
        <w:rPr>
          <w:b/>
          <w:bCs/>
        </w:rPr>
        <w:t>Прийнятна простота</w:t>
      </w:r>
      <w:r>
        <w:t xml:space="preserve"> — кожна проблема вирішується найпростішим способом, щоб завтра внесення змін не потребувало великих зусиль. </w:t>
      </w:r>
    </w:p>
    <w:p w:rsidR="000C2A66" w:rsidRDefault="000C2A66" w:rsidP="000C2A66">
      <w:r>
        <w:rPr>
          <w:b/>
          <w:bCs/>
        </w:rPr>
        <w:t>Поступова зміна</w:t>
      </w:r>
      <w:r>
        <w:t xml:space="preserve"> — модифікації реалізуються як серія невеликих змін, після кожної з яких перевіряється працездатність системи. </w:t>
      </w:r>
    </w:p>
    <w:p w:rsidR="000C2A66" w:rsidRDefault="000C2A66" w:rsidP="000C2A66">
      <w:r>
        <w:rPr>
          <w:b/>
          <w:bCs/>
        </w:rPr>
        <w:t>Прийнятна зміна</w:t>
      </w:r>
      <w:r>
        <w:t xml:space="preserve"> — вибір стратегії, яка вирішує найважливішу проблему та залишає максимальну свободу дій. </w:t>
      </w:r>
    </w:p>
    <w:p w:rsidR="000C2A66" w:rsidRDefault="000C2A66" w:rsidP="000C2A66">
      <w:r>
        <w:rPr>
          <w:b/>
          <w:bCs/>
        </w:rPr>
        <w:t>Якісна робота</w:t>
      </w:r>
      <w:r>
        <w:t xml:space="preserve"> — прагнення кожного учасника максимально якісно виконувати свої завдання та сприяти роботі інших. </w:t>
      </w:r>
    </w:p>
    <w:p w:rsidR="000C2A66" w:rsidRDefault="000C2A66" w:rsidP="000C2A66">
      <w:r>
        <w:t>3. Основні правила та техніки життєвого циклу XP</w:t>
      </w:r>
    </w:p>
    <w:p w:rsidR="000C2A66" w:rsidRDefault="000C2A66" w:rsidP="000C2A66">
      <w:r>
        <w:t xml:space="preserve">Особливості моделі життєвого циклу XP визначаються такими техніками: </w:t>
      </w:r>
    </w:p>
    <w:p w:rsidR="000C2A66" w:rsidRDefault="000C2A66" w:rsidP="000C2A66">
      <w:r>
        <w:rPr>
          <w:b/>
          <w:bCs/>
        </w:rPr>
        <w:t>Живе планування (</w:t>
      </w:r>
      <w:proofErr w:type="spellStart"/>
      <w:r>
        <w:rPr>
          <w:b/>
          <w:bCs/>
        </w:rPr>
        <w:t>planning</w:t>
      </w:r>
      <w:proofErr w:type="spellEnd"/>
      <w:r>
        <w:rPr>
          <w:b/>
          <w:bCs/>
        </w:rPr>
        <w:t xml:space="preserve"> </w:t>
      </w:r>
      <w:proofErr w:type="spellStart"/>
      <w:r>
        <w:rPr>
          <w:b/>
          <w:bCs/>
        </w:rPr>
        <w:t>game</w:t>
      </w:r>
      <w:proofErr w:type="spellEnd"/>
      <w:r>
        <w:rPr>
          <w:b/>
          <w:bCs/>
        </w:rPr>
        <w:t>):</w:t>
      </w:r>
      <w:r>
        <w:t xml:space="preserve"> Якнайшвидше визначення обсягу робіт для наступної версії на основі бізнес-пріоритетів замовника та технічних оцінок. Плани змінюються, як тільки вони розходяться з дійсністю. </w:t>
      </w:r>
    </w:p>
    <w:p w:rsidR="000C2A66" w:rsidRDefault="000C2A66" w:rsidP="000C2A66">
      <w:r>
        <w:rPr>
          <w:b/>
          <w:bCs/>
        </w:rPr>
        <w:t>Часта зміна версій (</w:t>
      </w:r>
      <w:proofErr w:type="spellStart"/>
      <w:r>
        <w:rPr>
          <w:b/>
          <w:bCs/>
        </w:rPr>
        <w:t>small</w:t>
      </w:r>
      <w:proofErr w:type="spellEnd"/>
      <w:r>
        <w:rPr>
          <w:b/>
          <w:bCs/>
        </w:rPr>
        <w:t xml:space="preserve"> </w:t>
      </w:r>
      <w:proofErr w:type="spellStart"/>
      <w:r>
        <w:rPr>
          <w:b/>
          <w:bCs/>
        </w:rPr>
        <w:t>releases</w:t>
      </w:r>
      <w:proofErr w:type="spellEnd"/>
      <w:r>
        <w:rPr>
          <w:b/>
          <w:bCs/>
        </w:rPr>
        <w:t>):</w:t>
      </w:r>
      <w:r>
        <w:t xml:space="preserve"> Перша працююча версія повинна з'явитися якомога швидше і відразу почати використовуватися, а наступні версії готуються через короткі проміжки часу. </w:t>
      </w:r>
    </w:p>
    <w:p w:rsidR="000C2A66" w:rsidRDefault="000C2A66" w:rsidP="000C2A66">
      <w:r>
        <w:rPr>
          <w:b/>
          <w:bCs/>
        </w:rPr>
        <w:t>Прості проектні рішення (</w:t>
      </w:r>
      <w:proofErr w:type="spellStart"/>
      <w:r>
        <w:rPr>
          <w:b/>
          <w:bCs/>
        </w:rPr>
        <w:t>simple</w:t>
      </w:r>
      <w:proofErr w:type="spellEnd"/>
      <w:r>
        <w:rPr>
          <w:b/>
          <w:bCs/>
        </w:rPr>
        <w:t xml:space="preserve"> </w:t>
      </w:r>
      <w:proofErr w:type="spellStart"/>
      <w:r>
        <w:rPr>
          <w:b/>
          <w:bCs/>
        </w:rPr>
        <w:t>design</w:t>
      </w:r>
      <w:proofErr w:type="spellEnd"/>
      <w:r>
        <w:rPr>
          <w:b/>
          <w:bCs/>
        </w:rPr>
        <w:t>):</w:t>
      </w:r>
      <w:r>
        <w:t xml:space="preserve"> Система конструюється так просто, наскільки це можливо в кожен момент часу. Нові функції додаються тільки за чітким запитом, а зайва складність одразу вилучається. </w:t>
      </w:r>
    </w:p>
    <w:p w:rsidR="000C2A66" w:rsidRDefault="000C2A66" w:rsidP="000C2A66">
      <w:r>
        <w:rPr>
          <w:b/>
          <w:bCs/>
        </w:rPr>
        <w:t>Розробка на основі тестування (</w:t>
      </w:r>
      <w:proofErr w:type="spellStart"/>
      <w:r>
        <w:rPr>
          <w:b/>
          <w:bCs/>
        </w:rPr>
        <w:t>test-driven</w:t>
      </w:r>
      <w:proofErr w:type="spellEnd"/>
      <w:r>
        <w:rPr>
          <w:b/>
          <w:bCs/>
        </w:rPr>
        <w:t xml:space="preserve"> </w:t>
      </w:r>
      <w:proofErr w:type="spellStart"/>
      <w:r>
        <w:rPr>
          <w:b/>
          <w:bCs/>
        </w:rPr>
        <w:t>development</w:t>
      </w:r>
      <w:proofErr w:type="spellEnd"/>
      <w:r>
        <w:rPr>
          <w:b/>
          <w:bCs/>
        </w:rPr>
        <w:t xml:space="preserve"> / TDD):</w:t>
      </w:r>
      <w:r>
        <w:t xml:space="preserve"> Спочатку пишуться тести, і лише потім реалізуються модулі так, щоб ці тести спрацьовували. Замовники також заздалегідь пишуть тести для демонстрації основних можливостей системи. </w:t>
      </w:r>
    </w:p>
    <w:p w:rsidR="000C2A66" w:rsidRDefault="000C2A66" w:rsidP="000C2A66">
      <w:r>
        <w:rPr>
          <w:b/>
          <w:bCs/>
        </w:rPr>
        <w:t>Постійна переробка (</w:t>
      </w:r>
      <w:proofErr w:type="spellStart"/>
      <w:r>
        <w:rPr>
          <w:b/>
          <w:bCs/>
        </w:rPr>
        <w:t>refactoring</w:t>
      </w:r>
      <w:proofErr w:type="spellEnd"/>
      <w:r>
        <w:rPr>
          <w:b/>
          <w:bCs/>
        </w:rPr>
        <w:t>):</w:t>
      </w:r>
      <w:r>
        <w:t xml:space="preserve"> Систематичне усунення зайвої складності, збільшення зрозумілості та гнучкості коду. Перевага віддається елегантним рішенням, а не просто тим, що дають потрібний результат. </w:t>
      </w:r>
    </w:p>
    <w:p w:rsidR="000C2A66" w:rsidRDefault="000C2A66" w:rsidP="000C2A66">
      <w:r>
        <w:rPr>
          <w:b/>
          <w:bCs/>
        </w:rPr>
        <w:t>Програмування парами (</w:t>
      </w:r>
      <w:proofErr w:type="spellStart"/>
      <w:r>
        <w:rPr>
          <w:b/>
          <w:bCs/>
        </w:rPr>
        <w:t>pair</w:t>
      </w:r>
      <w:proofErr w:type="spellEnd"/>
      <w:r>
        <w:rPr>
          <w:b/>
          <w:bCs/>
        </w:rPr>
        <w:t xml:space="preserve"> </w:t>
      </w:r>
      <w:proofErr w:type="spellStart"/>
      <w:r>
        <w:rPr>
          <w:b/>
          <w:bCs/>
        </w:rPr>
        <w:t>programming</w:t>
      </w:r>
      <w:proofErr w:type="spellEnd"/>
      <w:r>
        <w:rPr>
          <w:b/>
          <w:bCs/>
        </w:rPr>
        <w:t>):</w:t>
      </w:r>
      <w:r>
        <w:t xml:space="preserve"> Весь код пишеться двома програмістами за одним комп'ютером, що підвищує його якість, читаність та зменшує кількість помилок. </w:t>
      </w:r>
    </w:p>
    <w:p w:rsidR="000C2A66" w:rsidRDefault="000C2A66" w:rsidP="000C2A66">
      <w:r>
        <w:rPr>
          <w:b/>
          <w:bCs/>
        </w:rPr>
        <w:t>Постійна інтеграція (</w:t>
      </w:r>
      <w:proofErr w:type="spellStart"/>
      <w:r>
        <w:rPr>
          <w:b/>
          <w:bCs/>
        </w:rPr>
        <w:t>continuous</w:t>
      </w:r>
      <w:proofErr w:type="spellEnd"/>
      <w:r>
        <w:rPr>
          <w:b/>
          <w:bCs/>
        </w:rPr>
        <w:t xml:space="preserve"> </w:t>
      </w:r>
      <w:proofErr w:type="spellStart"/>
      <w:r>
        <w:rPr>
          <w:b/>
          <w:bCs/>
        </w:rPr>
        <w:t>integration</w:t>
      </w:r>
      <w:proofErr w:type="spellEnd"/>
      <w:r>
        <w:rPr>
          <w:b/>
          <w:bCs/>
        </w:rPr>
        <w:t>):</w:t>
      </w:r>
      <w:r>
        <w:t xml:space="preserve"> Система збирається і проходить інтеграційне тестування по кілька разів на день — щоразу, коли пара програмістів закінчує реалізацію чергової функції. </w:t>
      </w:r>
    </w:p>
    <w:p w:rsidR="000C2A66" w:rsidRDefault="000C2A66" w:rsidP="000C2A66">
      <w:r>
        <w:rPr>
          <w:b/>
          <w:bCs/>
        </w:rPr>
        <w:t>40-годинний робочий тиждень:</w:t>
      </w:r>
      <w:r>
        <w:t xml:space="preserve"> Понаднормова робота вважається ознакою великих проблем у </w:t>
      </w:r>
      <w:proofErr w:type="spellStart"/>
      <w:r>
        <w:t>проєкті</w:t>
      </w:r>
      <w:proofErr w:type="spellEnd"/>
      <w:r>
        <w:t>. Вона не допускається два тижні поспіль, оскільки це виснажує програмістів і знижує продуктивність.</w:t>
      </w:r>
    </w:p>
    <w:p w:rsidR="000C2A66" w:rsidRPr="000C2A66" w:rsidRDefault="000C2A66" w:rsidP="000C2A66"/>
    <w:p w:rsidR="000C2A66" w:rsidRDefault="000C2A66" w:rsidP="00721737">
      <w:pPr>
        <w:pStyle w:val="1"/>
        <w:numPr>
          <w:ilvl w:val="0"/>
          <w:numId w:val="1"/>
        </w:numPr>
      </w:pPr>
      <w:bookmarkStart w:id="12" w:name="_Toc232507098"/>
      <w:r w:rsidRPr="000C2A66">
        <w:lastRenderedPageBreak/>
        <w:t xml:space="preserve">Методологія Microsoft </w:t>
      </w:r>
      <w:proofErr w:type="spellStart"/>
      <w:r w:rsidRPr="000C2A66">
        <w:t>Solution</w:t>
      </w:r>
      <w:proofErr w:type="spellEnd"/>
      <w:r w:rsidRPr="000C2A66">
        <w:t xml:space="preserve"> </w:t>
      </w:r>
      <w:proofErr w:type="spellStart"/>
      <w:r w:rsidRPr="000C2A66">
        <w:t>Framework</w:t>
      </w:r>
      <w:bookmarkEnd w:id="12"/>
      <w:proofErr w:type="spellEnd"/>
    </w:p>
    <w:p w:rsidR="00B21E1F" w:rsidRDefault="00B21E1F" w:rsidP="00B21E1F">
      <w:pPr>
        <w:rPr>
          <w:sz w:val="24"/>
        </w:rPr>
      </w:pPr>
      <w:r>
        <w:rPr>
          <w:b/>
          <w:bCs/>
        </w:rPr>
        <w:t xml:space="preserve">Microsoft </w:t>
      </w:r>
      <w:proofErr w:type="spellStart"/>
      <w:r>
        <w:rPr>
          <w:b/>
          <w:bCs/>
        </w:rPr>
        <w:t>Solution</w:t>
      </w:r>
      <w:proofErr w:type="spellEnd"/>
      <w:r>
        <w:rPr>
          <w:b/>
          <w:bCs/>
        </w:rPr>
        <w:t xml:space="preserve"> </w:t>
      </w:r>
      <w:proofErr w:type="spellStart"/>
      <w:r>
        <w:rPr>
          <w:b/>
          <w:bCs/>
        </w:rPr>
        <w:t>Framework</w:t>
      </w:r>
      <w:proofErr w:type="spellEnd"/>
      <w:r>
        <w:rPr>
          <w:b/>
          <w:bCs/>
        </w:rPr>
        <w:t xml:space="preserve"> (MSF)</w:t>
      </w:r>
      <w:r>
        <w:t xml:space="preserve"> — це масштабована методологія, розроблена фірмою Microsoft, яка початково призначалася для підвищення керованості процесів розроблення всередині самої компанії, а згодом стала активно застосовуватися сторонніми розробниками. Вона адаптується під задачі будь-якої складності та колективи будь-якої чисельності. Порівняно з RUP, MSF більшою мірою орієнтована на розроблення бізнес-додатків, є ітераційною та передбачає використання об'єктно-орієнтованого моделювання. </w:t>
      </w:r>
    </w:p>
    <w:p w:rsidR="00B21E1F" w:rsidRDefault="00B21E1F" w:rsidP="00B21E1F">
      <w:r>
        <w:t>1. Вісім базових принципів MSF</w:t>
      </w:r>
    </w:p>
    <w:p w:rsidR="00B21E1F" w:rsidRDefault="00B21E1F" w:rsidP="00B21E1F">
      <w:r>
        <w:t>В основу методології покладено 8 фундаментальних принципів (</w:t>
      </w:r>
      <w:proofErr w:type="spellStart"/>
      <w:r>
        <w:t>foundational</w:t>
      </w:r>
      <w:proofErr w:type="spellEnd"/>
      <w:r>
        <w:t xml:space="preserve"> </w:t>
      </w:r>
      <w:proofErr w:type="spellStart"/>
      <w:r>
        <w:t>principles</w:t>
      </w:r>
      <w:proofErr w:type="spellEnd"/>
      <w:r>
        <w:t xml:space="preserve">): </w:t>
      </w:r>
    </w:p>
    <w:p w:rsidR="00B21E1F" w:rsidRDefault="00B21E1F" w:rsidP="00B21E1F">
      <w:r>
        <w:rPr>
          <w:b/>
          <w:bCs/>
        </w:rPr>
        <w:t>Сприяння відкритій комунікації (</w:t>
      </w:r>
      <w:proofErr w:type="spellStart"/>
      <w:r>
        <w:rPr>
          <w:b/>
          <w:bCs/>
        </w:rPr>
        <w:t>Foster</w:t>
      </w:r>
      <w:proofErr w:type="spellEnd"/>
      <w:r>
        <w:rPr>
          <w:b/>
          <w:bCs/>
        </w:rPr>
        <w:t xml:space="preserve"> </w:t>
      </w:r>
      <w:proofErr w:type="spellStart"/>
      <w:r>
        <w:rPr>
          <w:b/>
          <w:bCs/>
        </w:rPr>
        <w:t>open</w:t>
      </w:r>
      <w:proofErr w:type="spellEnd"/>
      <w:r>
        <w:rPr>
          <w:b/>
          <w:bCs/>
        </w:rPr>
        <w:t xml:space="preserve"> </w:t>
      </w:r>
      <w:proofErr w:type="spellStart"/>
      <w:r>
        <w:rPr>
          <w:b/>
          <w:bCs/>
        </w:rPr>
        <w:t>communications</w:t>
      </w:r>
      <w:proofErr w:type="spellEnd"/>
      <w:r>
        <w:rPr>
          <w:b/>
          <w:bCs/>
        </w:rPr>
        <w:t>):</w:t>
      </w:r>
      <w:r>
        <w:t xml:space="preserve"> Запроваджується вільний інформаційний потік між членами команди та зацікавленими сторонами для однакового розуміння завдань. Весь хід </w:t>
      </w:r>
      <w:proofErr w:type="spellStart"/>
      <w:r>
        <w:t>проєкту</w:t>
      </w:r>
      <w:proofErr w:type="spellEnd"/>
      <w:r>
        <w:t xml:space="preserve"> документується, а дані залишаються відкритими для команди, замовників і </w:t>
      </w:r>
      <w:proofErr w:type="spellStart"/>
      <w:r>
        <w:t>стейкхолдерів</w:t>
      </w:r>
      <w:proofErr w:type="spellEnd"/>
      <w:r>
        <w:t xml:space="preserve">. </w:t>
      </w:r>
    </w:p>
    <w:p w:rsidR="00B21E1F" w:rsidRDefault="00B21E1F" w:rsidP="00B21E1F">
      <w:r>
        <w:rPr>
          <w:b/>
          <w:bCs/>
        </w:rPr>
        <w:t xml:space="preserve">Робота у напрямку спільного бачення </w:t>
      </w:r>
      <w:proofErr w:type="spellStart"/>
      <w:r>
        <w:rPr>
          <w:b/>
          <w:bCs/>
        </w:rPr>
        <w:t>проєкту</w:t>
      </w:r>
      <w:proofErr w:type="spellEnd"/>
      <w:r>
        <w:rPr>
          <w:b/>
          <w:bCs/>
        </w:rPr>
        <w:t xml:space="preserve"> (</w:t>
      </w:r>
      <w:proofErr w:type="spellStart"/>
      <w:r>
        <w:rPr>
          <w:b/>
          <w:bCs/>
        </w:rPr>
        <w:t>Work</w:t>
      </w:r>
      <w:proofErr w:type="spellEnd"/>
      <w:r>
        <w:rPr>
          <w:b/>
          <w:bCs/>
        </w:rPr>
        <w:t xml:space="preserve"> </w:t>
      </w:r>
      <w:proofErr w:type="spellStart"/>
      <w:r>
        <w:rPr>
          <w:b/>
          <w:bCs/>
        </w:rPr>
        <w:t>toward</w:t>
      </w:r>
      <w:proofErr w:type="spellEnd"/>
      <w:r>
        <w:rPr>
          <w:b/>
          <w:bCs/>
        </w:rPr>
        <w:t xml:space="preserve"> a </w:t>
      </w:r>
      <w:proofErr w:type="spellStart"/>
      <w:r>
        <w:rPr>
          <w:b/>
          <w:bCs/>
        </w:rPr>
        <w:t>shared</w:t>
      </w:r>
      <w:proofErr w:type="spellEnd"/>
      <w:r>
        <w:rPr>
          <w:b/>
          <w:bCs/>
        </w:rPr>
        <w:t xml:space="preserve"> </w:t>
      </w:r>
      <w:proofErr w:type="spellStart"/>
      <w:r>
        <w:rPr>
          <w:b/>
          <w:bCs/>
        </w:rPr>
        <w:t>vision</w:t>
      </w:r>
      <w:proofErr w:type="spellEnd"/>
      <w:r>
        <w:rPr>
          <w:b/>
          <w:bCs/>
        </w:rPr>
        <w:t>):</w:t>
      </w:r>
      <w:r>
        <w:t xml:space="preserve"> Для цього використовується перша фаза формування концепції (</w:t>
      </w:r>
      <w:proofErr w:type="spellStart"/>
      <w:r>
        <w:t>Envisioning</w:t>
      </w:r>
      <w:proofErr w:type="spellEnd"/>
      <w:r>
        <w:t xml:space="preserve"> </w:t>
      </w:r>
      <w:proofErr w:type="spellStart"/>
      <w:r>
        <w:t>Phase</w:t>
      </w:r>
      <w:proofErr w:type="spellEnd"/>
      <w:r>
        <w:t xml:space="preserve">) та окрема віха затвердження меж і бачення </w:t>
      </w:r>
      <w:proofErr w:type="spellStart"/>
      <w:r>
        <w:t>проєкту</w:t>
      </w:r>
      <w:proofErr w:type="spellEnd"/>
      <w:r>
        <w:t xml:space="preserve">. Спільне бачення допомагає чітко зрозуміти цілі та виявити припущення сторін. </w:t>
      </w:r>
    </w:p>
    <w:p w:rsidR="00B21E1F" w:rsidRDefault="00B21E1F" w:rsidP="00B21E1F">
      <w:r>
        <w:rPr>
          <w:b/>
          <w:bCs/>
        </w:rPr>
        <w:t>Надання прав і можливостей членам команди (</w:t>
      </w:r>
      <w:proofErr w:type="spellStart"/>
      <w:r>
        <w:rPr>
          <w:b/>
          <w:bCs/>
        </w:rPr>
        <w:t>Empower</w:t>
      </w:r>
      <w:proofErr w:type="spellEnd"/>
      <w:r>
        <w:rPr>
          <w:b/>
          <w:bCs/>
        </w:rPr>
        <w:t xml:space="preserve"> </w:t>
      </w:r>
      <w:proofErr w:type="spellStart"/>
      <w:r>
        <w:rPr>
          <w:b/>
          <w:bCs/>
        </w:rPr>
        <w:t>team</w:t>
      </w:r>
      <w:proofErr w:type="spellEnd"/>
      <w:r>
        <w:rPr>
          <w:b/>
          <w:bCs/>
        </w:rPr>
        <w:t xml:space="preserve"> </w:t>
      </w:r>
      <w:proofErr w:type="spellStart"/>
      <w:r>
        <w:rPr>
          <w:b/>
          <w:bCs/>
        </w:rPr>
        <w:t>members</w:t>
      </w:r>
      <w:proofErr w:type="spellEnd"/>
      <w:r>
        <w:rPr>
          <w:b/>
          <w:bCs/>
        </w:rPr>
        <w:t>):</w:t>
      </w:r>
      <w:r>
        <w:t xml:space="preserve"> Розширення прав дозволяє учасникам брати особисту відповідальність за свій шматок роботи. Це відображається у графіках, де фіксуються індивідуальні дати завершення завдань. </w:t>
      </w:r>
    </w:p>
    <w:p w:rsidR="00B21E1F" w:rsidRDefault="00B21E1F" w:rsidP="00B21E1F">
      <w:r>
        <w:rPr>
          <w:b/>
          <w:bCs/>
        </w:rPr>
        <w:t>Визначення індивідуальної та спільної відповідальності (</w:t>
      </w:r>
      <w:proofErr w:type="spellStart"/>
      <w:r>
        <w:rPr>
          <w:b/>
          <w:bCs/>
        </w:rPr>
        <w:t>Establish</w:t>
      </w:r>
      <w:proofErr w:type="spellEnd"/>
      <w:r>
        <w:rPr>
          <w:b/>
          <w:bCs/>
        </w:rPr>
        <w:t xml:space="preserve"> </w:t>
      </w:r>
      <w:proofErr w:type="spellStart"/>
      <w:r>
        <w:rPr>
          <w:b/>
          <w:bCs/>
        </w:rPr>
        <w:t>clear</w:t>
      </w:r>
      <w:proofErr w:type="spellEnd"/>
      <w:r>
        <w:rPr>
          <w:b/>
          <w:bCs/>
        </w:rPr>
        <w:t xml:space="preserve"> </w:t>
      </w:r>
      <w:proofErr w:type="spellStart"/>
      <w:r>
        <w:rPr>
          <w:b/>
          <w:bCs/>
        </w:rPr>
        <w:t>accountability</w:t>
      </w:r>
      <w:proofErr w:type="spellEnd"/>
      <w:r>
        <w:rPr>
          <w:b/>
          <w:bCs/>
        </w:rPr>
        <w:t xml:space="preserve"> </w:t>
      </w:r>
      <w:proofErr w:type="spellStart"/>
      <w:r>
        <w:rPr>
          <w:b/>
          <w:bCs/>
        </w:rPr>
        <w:t>and</w:t>
      </w:r>
      <w:proofErr w:type="spellEnd"/>
      <w:r>
        <w:rPr>
          <w:b/>
          <w:bCs/>
        </w:rPr>
        <w:t xml:space="preserve"> </w:t>
      </w:r>
      <w:proofErr w:type="spellStart"/>
      <w:r>
        <w:rPr>
          <w:b/>
          <w:bCs/>
        </w:rPr>
        <w:t>shared</w:t>
      </w:r>
      <w:proofErr w:type="spellEnd"/>
      <w:r>
        <w:rPr>
          <w:b/>
          <w:bCs/>
        </w:rPr>
        <w:t xml:space="preserve"> </w:t>
      </w:r>
      <w:proofErr w:type="spellStart"/>
      <w:r>
        <w:rPr>
          <w:b/>
          <w:bCs/>
        </w:rPr>
        <w:t>responsibility</w:t>
      </w:r>
      <w:proofErr w:type="spellEnd"/>
      <w:r>
        <w:rPr>
          <w:b/>
          <w:bCs/>
        </w:rPr>
        <w:t>):</w:t>
      </w:r>
      <w:r>
        <w:t xml:space="preserve"> Усі члени групи розділяють спільну відповідальність за успіх </w:t>
      </w:r>
      <w:proofErr w:type="spellStart"/>
      <w:r>
        <w:t>проєкту</w:t>
      </w:r>
      <w:proofErr w:type="spellEnd"/>
      <w:r>
        <w:t xml:space="preserve">, оскільки робота кожного є критично важливою для фінальної якості. </w:t>
      </w:r>
    </w:p>
    <w:p w:rsidR="00B21E1F" w:rsidRDefault="00B21E1F" w:rsidP="00B21E1F">
      <w:r>
        <w:rPr>
          <w:b/>
          <w:bCs/>
        </w:rPr>
        <w:t>Зосередження на бізнес-цілях (</w:t>
      </w:r>
      <w:proofErr w:type="spellStart"/>
      <w:r>
        <w:rPr>
          <w:b/>
          <w:bCs/>
        </w:rPr>
        <w:t>Focus</w:t>
      </w:r>
      <w:proofErr w:type="spellEnd"/>
      <w:r>
        <w:rPr>
          <w:b/>
          <w:bCs/>
        </w:rPr>
        <w:t xml:space="preserve"> </w:t>
      </w:r>
      <w:proofErr w:type="spellStart"/>
      <w:r>
        <w:rPr>
          <w:b/>
          <w:bCs/>
        </w:rPr>
        <w:t>on</w:t>
      </w:r>
      <w:proofErr w:type="spellEnd"/>
      <w:r>
        <w:rPr>
          <w:b/>
          <w:bCs/>
        </w:rPr>
        <w:t xml:space="preserve"> </w:t>
      </w:r>
      <w:proofErr w:type="spellStart"/>
      <w:r>
        <w:rPr>
          <w:b/>
          <w:bCs/>
        </w:rPr>
        <w:t>delivering</w:t>
      </w:r>
      <w:proofErr w:type="spellEnd"/>
      <w:r>
        <w:rPr>
          <w:b/>
          <w:bCs/>
        </w:rPr>
        <w:t xml:space="preserve"> </w:t>
      </w:r>
      <w:proofErr w:type="spellStart"/>
      <w:r>
        <w:rPr>
          <w:b/>
          <w:bCs/>
        </w:rPr>
        <w:t>business</w:t>
      </w:r>
      <w:proofErr w:type="spellEnd"/>
      <w:r>
        <w:rPr>
          <w:b/>
          <w:bCs/>
        </w:rPr>
        <w:t xml:space="preserve"> </w:t>
      </w:r>
      <w:proofErr w:type="spellStart"/>
      <w:r>
        <w:rPr>
          <w:b/>
          <w:bCs/>
        </w:rPr>
        <w:t>value</w:t>
      </w:r>
      <w:proofErr w:type="spellEnd"/>
      <w:r>
        <w:rPr>
          <w:b/>
          <w:bCs/>
        </w:rPr>
        <w:t>):</w:t>
      </w:r>
      <w:r>
        <w:t xml:space="preserve"> Кінцеве рішення обов'язково повинно приносити користь організації у вигляді додавання вартості бізнесу, що повноцінно досягається лише після розгортання продукту в реальному виробничому середовищі. </w:t>
      </w:r>
    </w:p>
    <w:p w:rsidR="00B21E1F" w:rsidRDefault="00B21E1F" w:rsidP="00B21E1F">
      <w:r>
        <w:rPr>
          <w:b/>
          <w:bCs/>
        </w:rPr>
        <w:t>Бути гнучкими, очікувати на зміни (</w:t>
      </w:r>
      <w:proofErr w:type="spellStart"/>
      <w:r>
        <w:rPr>
          <w:b/>
          <w:bCs/>
        </w:rPr>
        <w:t>Stay</w:t>
      </w:r>
      <w:proofErr w:type="spellEnd"/>
      <w:r>
        <w:rPr>
          <w:b/>
          <w:bCs/>
        </w:rPr>
        <w:t xml:space="preserve"> </w:t>
      </w:r>
      <w:proofErr w:type="spellStart"/>
      <w:r>
        <w:rPr>
          <w:b/>
          <w:bCs/>
        </w:rPr>
        <w:t>agile</w:t>
      </w:r>
      <w:proofErr w:type="spellEnd"/>
      <w:r>
        <w:rPr>
          <w:b/>
          <w:bCs/>
        </w:rPr>
        <w:t xml:space="preserve">, </w:t>
      </w:r>
      <w:proofErr w:type="spellStart"/>
      <w:r>
        <w:rPr>
          <w:b/>
          <w:bCs/>
        </w:rPr>
        <w:t>expect</w:t>
      </w:r>
      <w:proofErr w:type="spellEnd"/>
      <w:r>
        <w:rPr>
          <w:b/>
          <w:bCs/>
        </w:rPr>
        <w:t xml:space="preserve"> </w:t>
      </w:r>
      <w:proofErr w:type="spellStart"/>
      <w:r>
        <w:rPr>
          <w:b/>
          <w:bCs/>
        </w:rPr>
        <w:t>change</w:t>
      </w:r>
      <w:proofErr w:type="spellEnd"/>
      <w:r>
        <w:rPr>
          <w:b/>
          <w:bCs/>
        </w:rPr>
        <w:t>):</w:t>
      </w:r>
      <w:r>
        <w:t xml:space="preserve"> MSF виходить з того, що зміни вимог у виробничому середовищі відбуваються постійно, тому команда має бути готовою ефективно ними керувати. </w:t>
      </w:r>
    </w:p>
    <w:p w:rsidR="00B21E1F" w:rsidRDefault="00B21E1F" w:rsidP="00B21E1F">
      <w:r>
        <w:rPr>
          <w:b/>
          <w:bCs/>
        </w:rPr>
        <w:t>Інвестування у якість (</w:t>
      </w:r>
      <w:proofErr w:type="spellStart"/>
      <w:r>
        <w:rPr>
          <w:b/>
          <w:bCs/>
        </w:rPr>
        <w:t>Invest</w:t>
      </w:r>
      <w:proofErr w:type="spellEnd"/>
      <w:r>
        <w:rPr>
          <w:b/>
          <w:bCs/>
        </w:rPr>
        <w:t xml:space="preserve"> </w:t>
      </w:r>
      <w:proofErr w:type="spellStart"/>
      <w:r>
        <w:rPr>
          <w:b/>
          <w:bCs/>
        </w:rPr>
        <w:t>in</w:t>
      </w:r>
      <w:proofErr w:type="spellEnd"/>
      <w:r>
        <w:rPr>
          <w:b/>
          <w:bCs/>
        </w:rPr>
        <w:t xml:space="preserve"> </w:t>
      </w:r>
      <w:proofErr w:type="spellStart"/>
      <w:r>
        <w:rPr>
          <w:b/>
          <w:bCs/>
        </w:rPr>
        <w:t>quality</w:t>
      </w:r>
      <w:proofErr w:type="spellEnd"/>
      <w:r>
        <w:rPr>
          <w:b/>
          <w:bCs/>
        </w:rPr>
        <w:t>):</w:t>
      </w:r>
      <w:r>
        <w:t xml:space="preserve"> За якість рішення відповідає кожен учасник команди, а для її постійної підтримки та перевірки на відповідність вимогам зацікавлених сторін формується окрема група </w:t>
      </w:r>
      <w:proofErr w:type="spellStart"/>
      <w:r>
        <w:t>тестувальників</w:t>
      </w:r>
      <w:proofErr w:type="spellEnd"/>
      <w:r>
        <w:t xml:space="preserve">. </w:t>
      </w:r>
    </w:p>
    <w:p w:rsidR="00B21E1F" w:rsidRDefault="00B21E1F" w:rsidP="00B21E1F">
      <w:r>
        <w:rPr>
          <w:b/>
          <w:bCs/>
        </w:rPr>
        <w:lastRenderedPageBreak/>
        <w:t>Навчання за досвідом (</w:t>
      </w:r>
      <w:proofErr w:type="spellStart"/>
      <w:r>
        <w:rPr>
          <w:b/>
          <w:bCs/>
        </w:rPr>
        <w:t>Learn</w:t>
      </w:r>
      <w:proofErr w:type="spellEnd"/>
      <w:r>
        <w:rPr>
          <w:b/>
          <w:bCs/>
        </w:rPr>
        <w:t xml:space="preserve"> </w:t>
      </w:r>
      <w:proofErr w:type="spellStart"/>
      <w:r>
        <w:rPr>
          <w:b/>
          <w:bCs/>
        </w:rPr>
        <w:t>from</w:t>
      </w:r>
      <w:proofErr w:type="spellEnd"/>
      <w:r>
        <w:rPr>
          <w:b/>
          <w:bCs/>
        </w:rPr>
        <w:t xml:space="preserve"> </w:t>
      </w:r>
      <w:proofErr w:type="spellStart"/>
      <w:r>
        <w:rPr>
          <w:b/>
          <w:bCs/>
        </w:rPr>
        <w:t>all</w:t>
      </w:r>
      <w:proofErr w:type="spellEnd"/>
      <w:r>
        <w:rPr>
          <w:b/>
          <w:bCs/>
        </w:rPr>
        <w:t xml:space="preserve"> </w:t>
      </w:r>
      <w:proofErr w:type="spellStart"/>
      <w:r>
        <w:rPr>
          <w:b/>
          <w:bCs/>
        </w:rPr>
        <w:t>experiences</w:t>
      </w:r>
      <w:proofErr w:type="spellEnd"/>
      <w:r>
        <w:rPr>
          <w:b/>
          <w:bCs/>
        </w:rPr>
        <w:t>):</w:t>
      </w:r>
      <w:r>
        <w:t xml:space="preserve"> Обов'язкове використання та аналіз досвіду, отриманого у попередніх </w:t>
      </w:r>
      <w:proofErr w:type="spellStart"/>
      <w:r>
        <w:t>проєктах</w:t>
      </w:r>
      <w:proofErr w:type="spellEnd"/>
      <w:r>
        <w:t xml:space="preserve">, для пошуку та впровадження найкращих практик розроблення. </w:t>
      </w:r>
    </w:p>
    <w:p w:rsidR="00B21E1F" w:rsidRDefault="00B21E1F" w:rsidP="00B21E1F">
      <w:r>
        <w:t>2. Структура методології</w:t>
      </w:r>
    </w:p>
    <w:p w:rsidR="00B21E1F" w:rsidRDefault="00B21E1F" w:rsidP="00B21E1F">
      <w:r>
        <w:t xml:space="preserve">MSF складається із </w:t>
      </w:r>
      <w:r>
        <w:rPr>
          <w:b/>
          <w:bCs/>
        </w:rPr>
        <w:t>двох моделей</w:t>
      </w:r>
      <w:r>
        <w:t xml:space="preserve"> та </w:t>
      </w:r>
      <w:r>
        <w:rPr>
          <w:b/>
          <w:bCs/>
        </w:rPr>
        <w:t>трьох дисциплін</w:t>
      </w:r>
      <w:r>
        <w:t xml:space="preserve">: </w:t>
      </w:r>
    </w:p>
    <w:p w:rsidR="00B21E1F" w:rsidRDefault="00B21E1F" w:rsidP="00B21E1F">
      <w:r>
        <w:t xml:space="preserve">Модель командної групи (MSF </w:t>
      </w:r>
      <w:proofErr w:type="spellStart"/>
      <w:r>
        <w:t>Team</w:t>
      </w:r>
      <w:proofErr w:type="spellEnd"/>
      <w:r>
        <w:t xml:space="preserve"> </w:t>
      </w:r>
      <w:proofErr w:type="spellStart"/>
      <w:r>
        <w:t>Model</w:t>
      </w:r>
      <w:proofErr w:type="spellEnd"/>
      <w:r>
        <w:t xml:space="preserve">); </w:t>
      </w:r>
    </w:p>
    <w:p w:rsidR="00B21E1F" w:rsidRDefault="00B21E1F" w:rsidP="00B21E1F">
      <w:r>
        <w:t xml:space="preserve">Модель процесу (MSF </w:t>
      </w:r>
      <w:proofErr w:type="spellStart"/>
      <w:r>
        <w:t>Process</w:t>
      </w:r>
      <w:proofErr w:type="spellEnd"/>
      <w:r>
        <w:t xml:space="preserve"> </w:t>
      </w:r>
      <w:proofErr w:type="spellStart"/>
      <w:r>
        <w:t>Model</w:t>
      </w:r>
      <w:proofErr w:type="spellEnd"/>
      <w:r>
        <w:t xml:space="preserve">); </w:t>
      </w:r>
    </w:p>
    <w:p w:rsidR="00B21E1F" w:rsidRDefault="00B21E1F" w:rsidP="00B21E1F">
      <w:r>
        <w:t xml:space="preserve">Дисципліна управління </w:t>
      </w:r>
      <w:proofErr w:type="spellStart"/>
      <w:r>
        <w:t>проєктами</w:t>
      </w:r>
      <w:proofErr w:type="spellEnd"/>
      <w:r>
        <w:t xml:space="preserve">; </w:t>
      </w:r>
    </w:p>
    <w:p w:rsidR="00B21E1F" w:rsidRDefault="00B21E1F" w:rsidP="00B21E1F">
      <w:r>
        <w:t xml:space="preserve">Дисципліна управління ризиками; </w:t>
      </w:r>
    </w:p>
    <w:p w:rsidR="00B21E1F" w:rsidRDefault="00B21E1F" w:rsidP="00B21E1F">
      <w:r>
        <w:t xml:space="preserve">Дисципліна управління підготовкою. </w:t>
      </w:r>
    </w:p>
    <w:p w:rsidR="00B21E1F" w:rsidRDefault="00B21E1F" w:rsidP="00B21E1F">
      <w:r>
        <w:t xml:space="preserve">Модель командної групи (MSF </w:t>
      </w:r>
      <w:proofErr w:type="spellStart"/>
      <w:r>
        <w:t>Team</w:t>
      </w:r>
      <w:proofErr w:type="spellEnd"/>
      <w:r>
        <w:t xml:space="preserve"> </w:t>
      </w:r>
      <w:proofErr w:type="spellStart"/>
      <w:r>
        <w:t>Model</w:t>
      </w:r>
      <w:proofErr w:type="spellEnd"/>
      <w:r>
        <w:t>)</w:t>
      </w:r>
    </w:p>
    <w:p w:rsidR="00B21E1F" w:rsidRDefault="00B21E1F" w:rsidP="00B21E1F">
      <w:r>
        <w:t xml:space="preserve">Описує правила організації колективу для досягнення успіху. У цій моделі </w:t>
      </w:r>
      <w:r>
        <w:rPr>
          <w:b/>
          <w:bCs/>
        </w:rPr>
        <w:t>немає єдиноначальності</w:t>
      </w:r>
      <w:r>
        <w:t xml:space="preserve"> — усі ролі рівноправні та однаково важливі, через що її називають </w:t>
      </w:r>
      <w:r>
        <w:rPr>
          <w:b/>
          <w:bCs/>
        </w:rPr>
        <w:t>«моделлю рівних» (</w:t>
      </w:r>
      <w:proofErr w:type="spellStart"/>
      <w:r>
        <w:rPr>
          <w:b/>
          <w:bCs/>
        </w:rPr>
        <w:t>team</w:t>
      </w:r>
      <w:proofErr w:type="spellEnd"/>
      <w:r>
        <w:rPr>
          <w:b/>
          <w:bCs/>
        </w:rPr>
        <w:t xml:space="preserve"> </w:t>
      </w:r>
      <w:proofErr w:type="spellStart"/>
      <w:r>
        <w:rPr>
          <w:b/>
          <w:bCs/>
        </w:rPr>
        <w:t>of</w:t>
      </w:r>
      <w:proofErr w:type="spellEnd"/>
      <w:r>
        <w:rPr>
          <w:b/>
          <w:bCs/>
        </w:rPr>
        <w:t xml:space="preserve"> </w:t>
      </w:r>
      <w:proofErr w:type="spellStart"/>
      <w:r>
        <w:rPr>
          <w:b/>
          <w:bCs/>
        </w:rPr>
        <w:t>peers</w:t>
      </w:r>
      <w:proofErr w:type="spellEnd"/>
      <w:r>
        <w:rPr>
          <w:b/>
          <w:bCs/>
        </w:rPr>
        <w:t>)</w:t>
      </w:r>
      <w:r>
        <w:t xml:space="preserve">. Модель визначає 6 ключових ролей, кожну з яких може виконувати як одна, так і кілька людей: </w:t>
      </w:r>
    </w:p>
    <w:p w:rsidR="00B21E1F" w:rsidRDefault="00B21E1F" w:rsidP="00B21E1F">
      <w:proofErr w:type="spellStart"/>
      <w:r>
        <w:rPr>
          <w:b/>
          <w:bCs/>
        </w:rPr>
        <w:t>Product</w:t>
      </w:r>
      <w:proofErr w:type="spellEnd"/>
      <w:r>
        <w:rPr>
          <w:b/>
          <w:bCs/>
        </w:rPr>
        <w:t xml:space="preserve"> </w:t>
      </w:r>
      <w:proofErr w:type="spellStart"/>
      <w:r>
        <w:rPr>
          <w:b/>
          <w:bCs/>
        </w:rPr>
        <w:t>management</w:t>
      </w:r>
      <w:proofErr w:type="spellEnd"/>
      <w:r>
        <w:rPr>
          <w:b/>
          <w:bCs/>
        </w:rPr>
        <w:t xml:space="preserve"> (Керування продуктом):</w:t>
      </w:r>
      <w:r>
        <w:t xml:space="preserve"> Відповідає за спілкування із замовником, написання специфікацій та роз'яснення завдань розробникам. </w:t>
      </w:r>
    </w:p>
    <w:p w:rsidR="00B21E1F" w:rsidRDefault="00B21E1F" w:rsidP="00B21E1F">
      <w:proofErr w:type="spellStart"/>
      <w:r>
        <w:rPr>
          <w:b/>
          <w:bCs/>
        </w:rPr>
        <w:t>Program</w:t>
      </w:r>
      <w:proofErr w:type="spellEnd"/>
      <w:r>
        <w:rPr>
          <w:b/>
          <w:bCs/>
        </w:rPr>
        <w:t xml:space="preserve"> </w:t>
      </w:r>
      <w:proofErr w:type="spellStart"/>
      <w:r>
        <w:rPr>
          <w:b/>
          <w:bCs/>
        </w:rPr>
        <w:t>management</w:t>
      </w:r>
      <w:proofErr w:type="spellEnd"/>
      <w:r>
        <w:rPr>
          <w:b/>
          <w:bCs/>
        </w:rPr>
        <w:t xml:space="preserve"> (Керування програмою):</w:t>
      </w:r>
      <w:r>
        <w:t xml:space="preserve"> Відповідає за організаційні процеси (але не керує людьми одноосібно): веде графік робіт, проводить ранкові 15-хвилинні наради, забезпечує відповідність стандартам, фіксує порушення та пише технічну документацію. </w:t>
      </w:r>
    </w:p>
    <w:p w:rsidR="00B21E1F" w:rsidRDefault="00B21E1F" w:rsidP="00B21E1F">
      <w:proofErr w:type="spellStart"/>
      <w:r>
        <w:rPr>
          <w:b/>
          <w:bCs/>
        </w:rPr>
        <w:t>Development</w:t>
      </w:r>
      <w:proofErr w:type="spellEnd"/>
      <w:r>
        <w:rPr>
          <w:b/>
          <w:bCs/>
        </w:rPr>
        <w:t xml:space="preserve"> (Розроблення):</w:t>
      </w:r>
      <w:r>
        <w:t xml:space="preserve"> Створення безпосереднього коду продукту та його початкове тестування. </w:t>
      </w:r>
    </w:p>
    <w:p w:rsidR="00B21E1F" w:rsidRDefault="00B21E1F" w:rsidP="00B21E1F">
      <w:proofErr w:type="spellStart"/>
      <w:r>
        <w:rPr>
          <w:b/>
          <w:bCs/>
        </w:rPr>
        <w:t>Test</w:t>
      </w:r>
      <w:proofErr w:type="spellEnd"/>
      <w:r>
        <w:rPr>
          <w:b/>
          <w:bCs/>
        </w:rPr>
        <w:t xml:space="preserve"> (Тестування):</w:t>
      </w:r>
      <w:r>
        <w:t xml:space="preserve"> Перевірка показників якості релізу, виявлення/усунення недоробок, пошук помилок та інші функції забезпечення якості (QA). </w:t>
      </w:r>
    </w:p>
    <w:p w:rsidR="00B21E1F" w:rsidRDefault="00B21E1F" w:rsidP="00B21E1F">
      <w:proofErr w:type="spellStart"/>
      <w:r>
        <w:rPr>
          <w:b/>
          <w:bCs/>
        </w:rPr>
        <w:t>User</w:t>
      </w:r>
      <w:proofErr w:type="spellEnd"/>
      <w:r>
        <w:rPr>
          <w:b/>
          <w:bCs/>
        </w:rPr>
        <w:t xml:space="preserve"> </w:t>
      </w:r>
      <w:proofErr w:type="spellStart"/>
      <w:r>
        <w:rPr>
          <w:b/>
          <w:bCs/>
        </w:rPr>
        <w:t>experience</w:t>
      </w:r>
      <w:proofErr w:type="spellEnd"/>
      <w:r>
        <w:rPr>
          <w:b/>
          <w:bCs/>
        </w:rPr>
        <w:t xml:space="preserve"> (Ефективність роботи користувачів):</w:t>
      </w:r>
      <w:r>
        <w:t xml:space="preserve"> Написання користувацької документації та підвищення зручності роботи з продуктом. </w:t>
      </w:r>
    </w:p>
    <w:p w:rsidR="00B21E1F" w:rsidRDefault="00B21E1F" w:rsidP="00B21E1F">
      <w:proofErr w:type="spellStart"/>
      <w:r>
        <w:rPr>
          <w:b/>
          <w:bCs/>
        </w:rPr>
        <w:t>Release</w:t>
      </w:r>
      <w:proofErr w:type="spellEnd"/>
      <w:r>
        <w:rPr>
          <w:b/>
          <w:bCs/>
        </w:rPr>
        <w:t xml:space="preserve"> </w:t>
      </w:r>
      <w:proofErr w:type="spellStart"/>
      <w:r>
        <w:rPr>
          <w:b/>
          <w:bCs/>
        </w:rPr>
        <w:t>management</w:t>
      </w:r>
      <w:proofErr w:type="spellEnd"/>
      <w:r>
        <w:rPr>
          <w:b/>
          <w:bCs/>
        </w:rPr>
        <w:t xml:space="preserve"> (Керування релізом):</w:t>
      </w:r>
      <w:r>
        <w:t xml:space="preserve"> Розгортання готового продукту, його подальший супровід і надання технічної підтримки. </w:t>
      </w:r>
    </w:p>
    <w:p w:rsidR="00B21E1F" w:rsidRDefault="00B21E1F" w:rsidP="00B21E1F">
      <w:r>
        <w:t xml:space="preserve">3. Модель процесу (MSF </w:t>
      </w:r>
      <w:proofErr w:type="spellStart"/>
      <w:r>
        <w:t>Process</w:t>
      </w:r>
      <w:proofErr w:type="spellEnd"/>
      <w:r>
        <w:t xml:space="preserve"> </w:t>
      </w:r>
      <w:proofErr w:type="spellStart"/>
      <w:r>
        <w:t>Model</w:t>
      </w:r>
      <w:proofErr w:type="spellEnd"/>
      <w:r>
        <w:t>)</w:t>
      </w:r>
    </w:p>
    <w:p w:rsidR="00B21E1F" w:rsidRPr="00B21E1F" w:rsidRDefault="00B21E1F" w:rsidP="00B21E1F">
      <w:r>
        <w:t xml:space="preserve">Модель процесу визначає часові межі та порядок виконання робіт. Вона є ітеративною, базується на спіральній моделі ЖЦ і ділить увесь шлях </w:t>
      </w:r>
      <w:proofErr w:type="spellStart"/>
      <w:r>
        <w:t>проєкту</w:t>
      </w:r>
      <w:proofErr w:type="spellEnd"/>
      <w:r>
        <w:t xml:space="preserve"> на </w:t>
      </w:r>
      <w:r>
        <w:rPr>
          <w:b/>
          <w:bCs/>
        </w:rPr>
        <w:t>5 взаємопов'язаних фаз</w:t>
      </w:r>
      <w:r>
        <w:t xml:space="preserve">. Кожна фаза завершується </w:t>
      </w:r>
      <w:r>
        <w:rPr>
          <w:b/>
          <w:bCs/>
        </w:rPr>
        <w:t>головною опорною точкою (</w:t>
      </w:r>
      <w:proofErr w:type="spellStart"/>
      <w:r>
        <w:rPr>
          <w:b/>
          <w:bCs/>
        </w:rPr>
        <w:t>major</w:t>
      </w:r>
      <w:proofErr w:type="spellEnd"/>
      <w:r>
        <w:rPr>
          <w:b/>
          <w:bCs/>
        </w:rPr>
        <w:t xml:space="preserve"> </w:t>
      </w:r>
      <w:proofErr w:type="spellStart"/>
      <w:r>
        <w:rPr>
          <w:b/>
          <w:bCs/>
        </w:rPr>
        <w:t>milestone</w:t>
      </w:r>
      <w:proofErr w:type="spellEnd"/>
      <w:r>
        <w:rPr>
          <w:b/>
          <w:bCs/>
        </w:rPr>
        <w:t>)</w:t>
      </w:r>
      <w:r>
        <w:t xml:space="preserve"> — критерієм переходу до наступного етапу, де замовник і розробники спільно оцінюють життєздатність </w:t>
      </w:r>
      <w:proofErr w:type="spellStart"/>
      <w:r>
        <w:t>проєкту</w:t>
      </w:r>
      <w:proofErr w:type="spellEnd"/>
      <w:r>
        <w:t xml:space="preserve"> та синхронізують результати. </w:t>
      </w:r>
    </w:p>
    <w:p w:rsidR="00B21E1F" w:rsidRDefault="001F0E81" w:rsidP="00721737">
      <w:pPr>
        <w:pStyle w:val="1"/>
        <w:numPr>
          <w:ilvl w:val="0"/>
          <w:numId w:val="1"/>
        </w:numPr>
      </w:pPr>
      <w:bookmarkStart w:id="13" w:name="_Toc232507099"/>
      <w:r w:rsidRPr="001F0E81">
        <w:lastRenderedPageBreak/>
        <w:t>Модель розробки ПЗ RUP</w:t>
      </w:r>
      <w:bookmarkEnd w:id="13"/>
    </w:p>
    <w:p w:rsidR="00473B91" w:rsidRDefault="00473B91" w:rsidP="00473B91">
      <w:pPr>
        <w:rPr>
          <w:sz w:val="48"/>
        </w:rPr>
      </w:pPr>
      <w:r>
        <w:t xml:space="preserve">Частина 1. Огляд методології </w:t>
      </w:r>
      <w:proofErr w:type="spellStart"/>
      <w:r>
        <w:t>Rational</w:t>
      </w:r>
      <w:proofErr w:type="spellEnd"/>
      <w:r>
        <w:t xml:space="preserve"> </w:t>
      </w:r>
      <w:proofErr w:type="spellStart"/>
      <w:r>
        <w:t>Unified</w:t>
      </w:r>
      <w:proofErr w:type="spellEnd"/>
      <w:r>
        <w:t xml:space="preserve"> </w:t>
      </w:r>
      <w:proofErr w:type="spellStart"/>
      <w:r>
        <w:t>Process</w:t>
      </w:r>
      <w:proofErr w:type="spellEnd"/>
      <w:r>
        <w:t xml:space="preserve"> (RUP)</w:t>
      </w:r>
    </w:p>
    <w:p w:rsidR="00473B91" w:rsidRDefault="00473B91" w:rsidP="00473B91">
      <w:proofErr w:type="spellStart"/>
      <w:r>
        <w:rPr>
          <w:b/>
          <w:bCs/>
        </w:rPr>
        <w:t>Rational</w:t>
      </w:r>
      <w:proofErr w:type="spellEnd"/>
      <w:r>
        <w:rPr>
          <w:b/>
          <w:bCs/>
        </w:rPr>
        <w:t xml:space="preserve"> </w:t>
      </w:r>
      <w:proofErr w:type="spellStart"/>
      <w:r>
        <w:rPr>
          <w:b/>
          <w:bCs/>
        </w:rPr>
        <w:t>Unified</w:t>
      </w:r>
      <w:proofErr w:type="spellEnd"/>
      <w:r>
        <w:rPr>
          <w:b/>
          <w:bCs/>
        </w:rPr>
        <w:t xml:space="preserve"> </w:t>
      </w:r>
      <w:proofErr w:type="spellStart"/>
      <w:r>
        <w:rPr>
          <w:b/>
          <w:bCs/>
        </w:rPr>
        <w:t>Process</w:t>
      </w:r>
      <w:proofErr w:type="spellEnd"/>
      <w:r>
        <w:rPr>
          <w:b/>
          <w:bCs/>
        </w:rPr>
        <w:t xml:space="preserve"> (RUP)</w:t>
      </w:r>
      <w:r>
        <w:t xml:space="preserve"> — це методологія розробки ПЗ від фірми </w:t>
      </w:r>
      <w:proofErr w:type="spellStart"/>
      <w:r>
        <w:t>Rational</w:t>
      </w:r>
      <w:proofErr w:type="spellEnd"/>
      <w:r>
        <w:t xml:space="preserve"> </w:t>
      </w:r>
      <w:proofErr w:type="spellStart"/>
      <w:r>
        <w:t>Software</w:t>
      </w:r>
      <w:proofErr w:type="spellEnd"/>
      <w:r>
        <w:t xml:space="preserve">, яка пропонує </w:t>
      </w:r>
      <w:r>
        <w:rPr>
          <w:b/>
          <w:bCs/>
        </w:rPr>
        <w:t>ітеративну модель</w:t>
      </w:r>
      <w:r>
        <w:t xml:space="preserve"> розроблення. Вона виникла як відповідь на потребу розробників в уніфікованому процесі, який керує завданнями команди, вказує на необхідні артефакти та надає критерії відстеження прогресу. </w:t>
      </w:r>
    </w:p>
    <w:p w:rsidR="00473B91" w:rsidRDefault="00473B91" w:rsidP="00473B91">
      <w:r>
        <w:t xml:space="preserve">RUP описує загальний абстрактний процес, на основі якого організація або проектна команда має створити свій конкретний спеціалізований процес під власні потреби. </w:t>
      </w:r>
    </w:p>
    <w:p w:rsidR="00473B91" w:rsidRDefault="00473B91" w:rsidP="00473B91">
      <w:r>
        <w:t>1. Фази життєвого циклу в RUP</w:t>
      </w:r>
    </w:p>
    <w:p w:rsidR="00473B91" w:rsidRDefault="00473B91" w:rsidP="00473B91">
      <w:r>
        <w:t xml:space="preserve">Проходження через чотири основні фази становить </w:t>
      </w:r>
      <w:r>
        <w:rPr>
          <w:b/>
          <w:bCs/>
        </w:rPr>
        <w:t>цикл розроблення</w:t>
      </w:r>
      <w:r>
        <w:t xml:space="preserve">, який завершується генерацією працездатної версії системи. Під час супроводу продукт продовжує еволюціонувати за тими самими фазами: </w:t>
      </w:r>
    </w:p>
    <w:p w:rsidR="00473B91" w:rsidRDefault="00473B91" w:rsidP="00473B91">
      <w:r>
        <w:rPr>
          <w:b/>
          <w:bCs/>
        </w:rPr>
        <w:t>Фаза початку проекту (</w:t>
      </w:r>
      <w:proofErr w:type="spellStart"/>
      <w:r>
        <w:rPr>
          <w:b/>
          <w:bCs/>
        </w:rPr>
        <w:t>Inception</w:t>
      </w:r>
      <w:proofErr w:type="spellEnd"/>
      <w:r>
        <w:rPr>
          <w:b/>
          <w:bCs/>
        </w:rPr>
        <w:t>):</w:t>
      </w:r>
    </w:p>
    <w:p w:rsidR="00473B91" w:rsidRDefault="00473B91" w:rsidP="00473B91">
      <w:r>
        <w:rPr>
          <w:i/>
          <w:iCs/>
        </w:rPr>
        <w:t>Завдання:</w:t>
      </w:r>
      <w:r>
        <w:t xml:space="preserve"> Визначення основних цілей та бюджету проекту, вибір технологій, інструментів і ключового персоналу, складання попередніх планів. </w:t>
      </w:r>
    </w:p>
    <w:p w:rsidR="00473B91" w:rsidRDefault="00473B91" w:rsidP="00473B91">
      <w:r>
        <w:rPr>
          <w:i/>
          <w:iCs/>
        </w:rPr>
        <w:t>Мета:</w:t>
      </w:r>
      <w:r>
        <w:t xml:space="preserve"> Досягнення компромісу між усіма зацікавлені особи щодо завдань проекту. </w:t>
      </w:r>
    </w:p>
    <w:p w:rsidR="00473B91" w:rsidRDefault="00473B91" w:rsidP="00473B91">
      <w:r>
        <w:rPr>
          <w:b/>
          <w:bCs/>
        </w:rPr>
        <w:t>Фаза опрацювання (</w:t>
      </w:r>
      <w:proofErr w:type="spellStart"/>
      <w:r>
        <w:rPr>
          <w:b/>
          <w:bCs/>
        </w:rPr>
        <w:t>Elaboration</w:t>
      </w:r>
      <w:proofErr w:type="spellEnd"/>
      <w:r>
        <w:rPr>
          <w:b/>
          <w:bCs/>
        </w:rPr>
        <w:t>):</w:t>
      </w:r>
    </w:p>
    <w:p w:rsidR="00473B91" w:rsidRDefault="00473B91" w:rsidP="00473B91">
      <w:r>
        <w:rPr>
          <w:i/>
          <w:iCs/>
        </w:rPr>
        <w:t>Мета:</w:t>
      </w:r>
      <w:r>
        <w:t xml:space="preserve"> На базі найбільш істотних вимог розробити стабільну базову архітектуру продукту, яка вирішує поставлені завдання і слугує основою для подальшого розроблення. </w:t>
      </w:r>
    </w:p>
    <w:p w:rsidR="00473B91" w:rsidRDefault="00473B91" w:rsidP="00473B91">
      <w:r>
        <w:rPr>
          <w:b/>
          <w:bCs/>
        </w:rPr>
        <w:t>Фаза побудови (</w:t>
      </w:r>
      <w:proofErr w:type="spellStart"/>
      <w:r>
        <w:rPr>
          <w:b/>
          <w:bCs/>
        </w:rPr>
        <w:t>Construction</w:t>
      </w:r>
      <w:proofErr w:type="spellEnd"/>
      <w:r>
        <w:rPr>
          <w:b/>
          <w:bCs/>
        </w:rPr>
        <w:t>):</w:t>
      </w:r>
    </w:p>
    <w:p w:rsidR="00473B91" w:rsidRDefault="00473B91" w:rsidP="00473B91">
      <w:r>
        <w:rPr>
          <w:i/>
          <w:iCs/>
        </w:rPr>
        <w:t>Мета:</w:t>
      </w:r>
      <w:r>
        <w:t xml:space="preserve"> Детальне прояснення вимог та безпосередня розробка системи на основі раніше спроектованої архітектури. </w:t>
      </w:r>
    </w:p>
    <w:p w:rsidR="00473B91" w:rsidRDefault="00473B91" w:rsidP="00473B91">
      <w:r>
        <w:rPr>
          <w:b/>
          <w:bCs/>
        </w:rPr>
        <w:t>Фаза передачі (</w:t>
      </w:r>
      <w:proofErr w:type="spellStart"/>
      <w:r>
        <w:rPr>
          <w:b/>
          <w:bCs/>
        </w:rPr>
        <w:t>Transition</w:t>
      </w:r>
      <w:proofErr w:type="spellEnd"/>
      <w:r>
        <w:rPr>
          <w:b/>
          <w:bCs/>
        </w:rPr>
        <w:t>):</w:t>
      </w:r>
    </w:p>
    <w:p w:rsidR="00473B91" w:rsidRDefault="00473B91" w:rsidP="00473B91">
      <w:r>
        <w:rPr>
          <w:i/>
          <w:iCs/>
        </w:rPr>
        <w:t>Мета:</w:t>
      </w:r>
      <w:r>
        <w:t xml:space="preserve"> Зробити систему повністю доступною для кінцевих користувачів. Включає остаточне розгортання в робочому середовищі та підгонку дрібних деталей під потреби користувачів. </w:t>
      </w:r>
    </w:p>
    <w:p w:rsidR="00473B91" w:rsidRDefault="00473B91" w:rsidP="00473B91">
      <w:r>
        <w:rPr>
          <w:i/>
          <w:iCs/>
        </w:rPr>
        <w:t>Примітка:</w:t>
      </w:r>
      <w:r>
        <w:t xml:space="preserve"> В рамках кожної з цих фаз можливе проведення кількох ітерацій. </w:t>
      </w:r>
    </w:p>
    <w:p w:rsidR="00473B91" w:rsidRDefault="00473B91" w:rsidP="00473B91">
      <w:r>
        <w:t xml:space="preserve">2. Структура </w:t>
      </w:r>
      <w:proofErr w:type="spellStart"/>
      <w:r>
        <w:t>діяльностей</w:t>
      </w:r>
      <w:proofErr w:type="spellEnd"/>
      <w:r>
        <w:t xml:space="preserve"> (процесів) RUP</w:t>
      </w:r>
    </w:p>
    <w:p w:rsidR="00473B91" w:rsidRDefault="00473B91" w:rsidP="00473B91">
      <w:r>
        <w:t xml:space="preserve">Діяльності в RUP чітко розділені на </w:t>
      </w:r>
      <w:r>
        <w:rPr>
          <w:b/>
          <w:bCs/>
        </w:rPr>
        <w:t>5 робочих</w:t>
      </w:r>
      <w:r>
        <w:t xml:space="preserve"> та </w:t>
      </w:r>
      <w:r>
        <w:rPr>
          <w:b/>
          <w:bCs/>
        </w:rPr>
        <w:t>4 підтримуючі</w:t>
      </w:r>
      <w:r>
        <w:t xml:space="preserve"> процеси. </w:t>
      </w:r>
    </w:p>
    <w:p w:rsidR="00473B91" w:rsidRDefault="00473B91" w:rsidP="00473B91">
      <w:r>
        <w:t>Робочі діяльності:</w:t>
      </w:r>
    </w:p>
    <w:p w:rsidR="00473B91" w:rsidRDefault="00473B91" w:rsidP="00473B91">
      <w:r>
        <w:rPr>
          <w:b/>
          <w:bCs/>
        </w:rPr>
        <w:lastRenderedPageBreak/>
        <w:t>Моделювання предметної області (</w:t>
      </w:r>
      <w:proofErr w:type="spellStart"/>
      <w:r>
        <w:rPr>
          <w:b/>
          <w:bCs/>
        </w:rPr>
        <w:t>Business</w:t>
      </w:r>
      <w:proofErr w:type="spellEnd"/>
      <w:r>
        <w:rPr>
          <w:b/>
          <w:bCs/>
        </w:rPr>
        <w:t xml:space="preserve"> </w:t>
      </w:r>
      <w:proofErr w:type="spellStart"/>
      <w:r>
        <w:rPr>
          <w:b/>
          <w:bCs/>
        </w:rPr>
        <w:t>Modeling</w:t>
      </w:r>
      <w:proofErr w:type="spellEnd"/>
      <w:r>
        <w:rPr>
          <w:b/>
          <w:bCs/>
        </w:rPr>
        <w:t>):</w:t>
      </w:r>
      <w:r>
        <w:t xml:space="preserve"> Розуміння бізнес-контексту, в якому працюватиме система, оцінка можливих рішень та їхніх наслідків для бізнесу. </w:t>
      </w:r>
    </w:p>
    <w:p w:rsidR="00473B91" w:rsidRDefault="00473B91" w:rsidP="00473B91">
      <w:r>
        <w:rPr>
          <w:b/>
          <w:bCs/>
        </w:rPr>
        <w:t>Визначення вимог (</w:t>
      </w:r>
      <w:proofErr w:type="spellStart"/>
      <w:r>
        <w:rPr>
          <w:b/>
          <w:bCs/>
        </w:rPr>
        <w:t>Requirements</w:t>
      </w:r>
      <w:proofErr w:type="spellEnd"/>
      <w:r>
        <w:rPr>
          <w:b/>
          <w:bCs/>
        </w:rPr>
        <w:t>):</w:t>
      </w:r>
      <w:r>
        <w:t xml:space="preserve"> Розуміння того, що має робити система, визначення її меж та формування основи для планування і оцінки ресурсів. </w:t>
      </w:r>
    </w:p>
    <w:p w:rsidR="00473B91" w:rsidRDefault="00473B91" w:rsidP="00473B91">
      <w:r>
        <w:rPr>
          <w:b/>
          <w:bCs/>
        </w:rPr>
        <w:t>Аналіз та проектування (</w:t>
      </w:r>
      <w:proofErr w:type="spellStart"/>
      <w:r>
        <w:rPr>
          <w:b/>
          <w:bCs/>
        </w:rPr>
        <w:t>Analysis</w:t>
      </w:r>
      <w:proofErr w:type="spellEnd"/>
      <w:r>
        <w:rPr>
          <w:b/>
          <w:bCs/>
        </w:rPr>
        <w:t xml:space="preserve"> </w:t>
      </w:r>
      <w:proofErr w:type="spellStart"/>
      <w:r>
        <w:rPr>
          <w:b/>
          <w:bCs/>
        </w:rPr>
        <w:t>and</w:t>
      </w:r>
      <w:proofErr w:type="spellEnd"/>
      <w:r>
        <w:rPr>
          <w:b/>
          <w:bCs/>
        </w:rPr>
        <w:t xml:space="preserve"> </w:t>
      </w:r>
      <w:proofErr w:type="spellStart"/>
      <w:r>
        <w:rPr>
          <w:b/>
          <w:bCs/>
        </w:rPr>
        <w:t>Design</w:t>
      </w:r>
      <w:proofErr w:type="spellEnd"/>
      <w:r>
        <w:rPr>
          <w:b/>
          <w:bCs/>
        </w:rPr>
        <w:t>):</w:t>
      </w:r>
      <w:r>
        <w:t xml:space="preserve"> Вироблення архітектури системи на основі вимог, створення проектної моделі у вигляді UML-діаграм. </w:t>
      </w:r>
    </w:p>
    <w:p w:rsidR="00473B91" w:rsidRDefault="00473B91" w:rsidP="00473B91">
      <w:r>
        <w:rPr>
          <w:b/>
          <w:bCs/>
        </w:rPr>
        <w:t>Реалізація (</w:t>
      </w:r>
      <w:proofErr w:type="spellStart"/>
      <w:r>
        <w:rPr>
          <w:b/>
          <w:bCs/>
        </w:rPr>
        <w:t>Implementation</w:t>
      </w:r>
      <w:proofErr w:type="spellEnd"/>
      <w:r>
        <w:rPr>
          <w:b/>
          <w:bCs/>
        </w:rPr>
        <w:t>):</w:t>
      </w:r>
      <w:r>
        <w:t xml:space="preserve"> Безпосередня розробка вихідного коду, компонент системи, їх інтеграція та початкове тестування. </w:t>
      </w:r>
    </w:p>
    <w:p w:rsidR="00473B91" w:rsidRDefault="00473B91" w:rsidP="00473B91">
      <w:r>
        <w:rPr>
          <w:b/>
          <w:bCs/>
        </w:rPr>
        <w:t>Тестування (</w:t>
      </w:r>
      <w:proofErr w:type="spellStart"/>
      <w:r>
        <w:rPr>
          <w:b/>
          <w:bCs/>
        </w:rPr>
        <w:t>Test</w:t>
      </w:r>
      <w:proofErr w:type="spellEnd"/>
      <w:r>
        <w:rPr>
          <w:b/>
          <w:bCs/>
        </w:rPr>
        <w:t>):</w:t>
      </w:r>
      <w:r>
        <w:t xml:space="preserve"> Загальна оцінка дефектів, перевірка якості продукту та ступеня його відповідності вихідним вимогам. </w:t>
      </w:r>
    </w:p>
    <w:p w:rsidR="00473B91" w:rsidRDefault="00473B91" w:rsidP="00473B91">
      <w:r>
        <w:t>Підтримуючі діяльності:</w:t>
      </w:r>
    </w:p>
    <w:p w:rsidR="00473B91" w:rsidRDefault="00473B91" w:rsidP="00473B91">
      <w:r>
        <w:rPr>
          <w:b/>
          <w:bCs/>
        </w:rPr>
        <w:t>Розгортання (</w:t>
      </w:r>
      <w:proofErr w:type="spellStart"/>
      <w:r>
        <w:rPr>
          <w:b/>
          <w:bCs/>
        </w:rPr>
        <w:t>Deployment</w:t>
      </w:r>
      <w:proofErr w:type="spellEnd"/>
      <w:r>
        <w:rPr>
          <w:b/>
          <w:bCs/>
        </w:rPr>
        <w:t>):</w:t>
      </w:r>
      <w:r>
        <w:t xml:space="preserve"> Розгортання системи в робочому оточенні та оцінка її працездатності. </w:t>
      </w:r>
    </w:p>
    <w:p w:rsidR="00473B91" w:rsidRDefault="00473B91" w:rsidP="00473B91">
      <w:r>
        <w:rPr>
          <w:b/>
          <w:bCs/>
        </w:rPr>
        <w:t>Управління конфігураціями і змінами (</w:t>
      </w:r>
      <w:proofErr w:type="spellStart"/>
      <w:r>
        <w:rPr>
          <w:b/>
          <w:bCs/>
        </w:rPr>
        <w:t>Configuration</w:t>
      </w:r>
      <w:proofErr w:type="spellEnd"/>
      <w:r>
        <w:rPr>
          <w:b/>
          <w:bCs/>
        </w:rPr>
        <w:t xml:space="preserve"> </w:t>
      </w:r>
      <w:proofErr w:type="spellStart"/>
      <w:r>
        <w:rPr>
          <w:b/>
          <w:bCs/>
        </w:rPr>
        <w:t>and</w:t>
      </w:r>
      <w:proofErr w:type="spellEnd"/>
      <w:r>
        <w:rPr>
          <w:b/>
          <w:bCs/>
        </w:rPr>
        <w:t xml:space="preserve"> </w:t>
      </w:r>
      <w:proofErr w:type="spellStart"/>
      <w:r>
        <w:rPr>
          <w:b/>
          <w:bCs/>
        </w:rPr>
        <w:t>Change</w:t>
      </w:r>
      <w:proofErr w:type="spellEnd"/>
      <w:r>
        <w:rPr>
          <w:b/>
          <w:bCs/>
        </w:rPr>
        <w:t xml:space="preserve"> </w:t>
      </w:r>
      <w:proofErr w:type="spellStart"/>
      <w:r>
        <w:rPr>
          <w:b/>
          <w:bCs/>
        </w:rPr>
        <w:t>Management</w:t>
      </w:r>
      <w:proofErr w:type="spellEnd"/>
      <w:r>
        <w:rPr>
          <w:b/>
          <w:bCs/>
        </w:rPr>
        <w:t>):</w:t>
      </w:r>
      <w:r>
        <w:t xml:space="preserve"> Правила зберігання елементів, підтримка цілісності стану системи та перевірка узгодженості внесених змін. </w:t>
      </w:r>
    </w:p>
    <w:p w:rsidR="00473B91" w:rsidRDefault="00473B91" w:rsidP="00473B91">
      <w:r>
        <w:rPr>
          <w:b/>
          <w:bCs/>
        </w:rPr>
        <w:t xml:space="preserve">Управління проектом (Project </w:t>
      </w:r>
      <w:proofErr w:type="spellStart"/>
      <w:r>
        <w:rPr>
          <w:b/>
          <w:bCs/>
        </w:rPr>
        <w:t>Management</w:t>
      </w:r>
      <w:proofErr w:type="spellEnd"/>
      <w:r>
        <w:rPr>
          <w:b/>
          <w:bCs/>
        </w:rPr>
        <w:t>):</w:t>
      </w:r>
      <w:r>
        <w:t xml:space="preserve"> Планування, управління персоналом, комунікація із зацікавленими особами, управління ризиками та відстеження стану проекту. </w:t>
      </w:r>
    </w:p>
    <w:p w:rsidR="00473B91" w:rsidRDefault="00473B91" w:rsidP="00473B91">
      <w:r>
        <w:rPr>
          <w:b/>
          <w:bCs/>
        </w:rPr>
        <w:t>Управління середовищем проекту (</w:t>
      </w:r>
      <w:proofErr w:type="spellStart"/>
      <w:r>
        <w:rPr>
          <w:b/>
          <w:bCs/>
        </w:rPr>
        <w:t>Environment</w:t>
      </w:r>
      <w:proofErr w:type="spellEnd"/>
      <w:r>
        <w:rPr>
          <w:b/>
          <w:bCs/>
        </w:rPr>
        <w:t>):</w:t>
      </w:r>
      <w:r>
        <w:t xml:space="preserve"> Налаштування процесу під конкретний проект, вибір інструментів та технологій. </w:t>
      </w:r>
    </w:p>
    <w:p w:rsidR="00473B91" w:rsidRDefault="00473B91" w:rsidP="00473B91">
      <w:r>
        <w:t>Частина 2. Інші моделі розробки та стандарти</w:t>
      </w:r>
    </w:p>
    <w:p w:rsidR="00473B91" w:rsidRDefault="00473B91" w:rsidP="00473B91">
      <w:r>
        <w:t xml:space="preserve">Текст лекції також виділяє кілька ключових класифікацій, стандартів та альтернативних </w:t>
      </w:r>
      <w:proofErr w:type="spellStart"/>
      <w:r>
        <w:t>методологій</w:t>
      </w:r>
      <w:proofErr w:type="spellEnd"/>
      <w:r>
        <w:t xml:space="preserve">. </w:t>
      </w:r>
    </w:p>
    <w:p w:rsidR="00473B91" w:rsidRDefault="00473B91" w:rsidP="00473B91">
      <w:r>
        <w:t>1. Класифікація моделей за «вагою»</w:t>
      </w:r>
    </w:p>
    <w:p w:rsidR="00473B91" w:rsidRDefault="00473B91" w:rsidP="00473B91">
      <w:r>
        <w:t xml:space="preserve">Моделі процесів розробки класифікують за кількістю формалізованих процесів та детальністю їх регламентації. </w:t>
      </w:r>
    </w:p>
    <w:p w:rsidR="00473B91" w:rsidRDefault="00473B91" w:rsidP="00473B91">
      <w:r>
        <w:rPr>
          <w:b/>
          <w:bCs/>
        </w:rPr>
        <w:t>Важкі моделі:</w:t>
      </w:r>
      <w:r>
        <w:t xml:space="preserve"> Передбачають суворе дотримання стандартів (наприклад, ГОСТ 34.601-90, ISO/IEC 12207), розробку за чіткими етапами та випуск великої кількості формалізованих документів, що часто призводить до водоспадного ( </w:t>
      </w:r>
      <w:proofErr w:type="spellStart"/>
      <w:r>
        <w:t>waterfall</w:t>
      </w:r>
      <w:proofErr w:type="spellEnd"/>
      <w:r>
        <w:t xml:space="preserve"> ) підходу. </w:t>
      </w:r>
    </w:p>
    <w:p w:rsidR="00473B91" w:rsidRDefault="00473B91" w:rsidP="00473B91">
      <w:r>
        <w:rPr>
          <w:b/>
          <w:bCs/>
        </w:rPr>
        <w:t>Легкі моделі:</w:t>
      </w:r>
      <w:r>
        <w:t xml:space="preserve"> Орієнтовані на гнучкість, зменшення формалізму та швидку адаптацію.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4411"/>
        <w:gridCol w:w="3771"/>
      </w:tblGrid>
      <w:tr w:rsidR="00473B91" w:rsidTr="00473B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3B91" w:rsidRDefault="00473B91" w:rsidP="00473B91">
            <w:r>
              <w:rPr>
                <w:rStyle w:val="a5"/>
              </w:rPr>
              <w:lastRenderedPageBreak/>
              <w:t>Вага моделі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3B91" w:rsidRDefault="00473B91" w:rsidP="00473B91">
            <w:r>
              <w:rPr>
                <w:rStyle w:val="a5"/>
              </w:rPr>
              <w:t>Плюси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3B91" w:rsidRDefault="00473B91" w:rsidP="00473B91">
            <w:r>
              <w:rPr>
                <w:rStyle w:val="a5"/>
              </w:rPr>
              <w:t>Мінуси</w:t>
            </w:r>
          </w:p>
        </w:tc>
      </w:tr>
      <w:tr w:rsidR="00473B91" w:rsidTr="00473B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3B91" w:rsidRDefault="00473B91" w:rsidP="00473B91">
            <w:r>
              <w:rPr>
                <w:b/>
                <w:bCs/>
              </w:rPr>
              <w:t>Важкі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3B91" w:rsidRDefault="00473B91" w:rsidP="00473B91">
            <w:r>
              <w:t xml:space="preserve">• Розраховані на середню кваліфікацію виконавців </w:t>
            </w:r>
          </w:p>
          <w:p w:rsidR="00473B91" w:rsidRDefault="00473B91" w:rsidP="00473B91">
            <w:r>
              <w:br/>
            </w:r>
          </w:p>
          <w:p w:rsidR="00473B91" w:rsidRDefault="00473B91" w:rsidP="00473B91">
            <w:r>
              <w:t xml:space="preserve">• Спеціалізація виконавців є вищою </w:t>
            </w:r>
          </w:p>
          <w:p w:rsidR="00473B91" w:rsidRDefault="00473B91" w:rsidP="00473B91">
            <w:r>
              <w:br/>
            </w:r>
          </w:p>
          <w:p w:rsidR="00473B91" w:rsidRDefault="00473B91" w:rsidP="00473B91">
            <w:r>
              <w:t xml:space="preserve">• Нижчі вимоги до стабільності команди </w:t>
            </w:r>
          </w:p>
          <w:p w:rsidR="00473B91" w:rsidRDefault="00473B91" w:rsidP="00473B91">
            <w:r>
              <w:br/>
            </w:r>
          </w:p>
          <w:p w:rsidR="00473B91" w:rsidRDefault="00473B91" w:rsidP="00473B91">
            <w:r>
              <w:t xml:space="preserve">• Відсутні обмеження за обсягом/складністю проектів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3B91" w:rsidRDefault="00473B91" w:rsidP="00473B91">
            <w:r>
              <w:t xml:space="preserve">• Вимагають істотної управлінської надбудови </w:t>
            </w:r>
          </w:p>
          <w:p w:rsidR="00473B91" w:rsidRDefault="00473B91" w:rsidP="00473B91">
            <w:r>
              <w:br/>
            </w:r>
          </w:p>
          <w:p w:rsidR="00473B91" w:rsidRDefault="00473B91" w:rsidP="00473B91">
            <w:r>
              <w:t xml:space="preserve">• Тривалі стадії аналізу та проектування </w:t>
            </w:r>
          </w:p>
          <w:p w:rsidR="00473B91" w:rsidRDefault="00473B91" w:rsidP="00473B91">
            <w:r>
              <w:br/>
            </w:r>
          </w:p>
          <w:p w:rsidR="00473B91" w:rsidRDefault="00473B91" w:rsidP="00473B91">
            <w:r>
              <w:t xml:space="preserve">• Більш формалізовані комунікації </w:t>
            </w:r>
          </w:p>
        </w:tc>
      </w:tr>
      <w:tr w:rsidR="00473B91" w:rsidTr="00473B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3B91" w:rsidRDefault="00473B91" w:rsidP="00473B91">
            <w:r>
              <w:rPr>
                <w:b/>
                <w:bCs/>
              </w:rPr>
              <w:t>Легкі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3B91" w:rsidRDefault="00473B91" w:rsidP="00473B91">
            <w:r>
              <w:t xml:space="preserve">• Менше непродуктивних витрат (на управління, ризики, конфігурації) </w:t>
            </w:r>
          </w:p>
          <w:p w:rsidR="00473B91" w:rsidRDefault="00473B91" w:rsidP="00473B91">
            <w:r>
              <w:br/>
            </w:r>
          </w:p>
          <w:p w:rsidR="00473B91" w:rsidRDefault="00473B91" w:rsidP="00473B91">
            <w:r>
              <w:t xml:space="preserve">• Спрощений аналіз та проектування </w:t>
            </w:r>
          </w:p>
          <w:p w:rsidR="00473B91" w:rsidRDefault="00473B91" w:rsidP="00473B91">
            <w:r>
              <w:br/>
            </w:r>
          </w:p>
          <w:p w:rsidR="00473B91" w:rsidRDefault="00473B91" w:rsidP="00473B91">
            <w:r>
              <w:t xml:space="preserve">• Основний упор на розробку коду </w:t>
            </w:r>
          </w:p>
          <w:p w:rsidR="00473B91" w:rsidRDefault="00473B91" w:rsidP="00473B91">
            <w:r>
              <w:br/>
            </w:r>
          </w:p>
          <w:p w:rsidR="00473B91" w:rsidRDefault="00473B91" w:rsidP="00473B91">
            <w:r>
              <w:t xml:space="preserve">• Поєднання ролей </w:t>
            </w:r>
          </w:p>
          <w:p w:rsidR="00473B91" w:rsidRDefault="00473B91" w:rsidP="00473B91">
            <w:r>
              <w:br/>
            </w:r>
          </w:p>
          <w:p w:rsidR="00473B91" w:rsidRDefault="00473B91" w:rsidP="00473B91">
            <w:r>
              <w:t xml:space="preserve">• Неформальні комунікації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3B91" w:rsidRDefault="00473B91" w:rsidP="00473B91">
            <w:r>
              <w:t xml:space="preserve">• Ефективність сильно залежить від індивідуальних здібностей </w:t>
            </w:r>
          </w:p>
          <w:p w:rsidR="00473B91" w:rsidRDefault="00473B91" w:rsidP="00473B91">
            <w:r>
              <w:br/>
            </w:r>
          </w:p>
          <w:p w:rsidR="00473B91" w:rsidRDefault="00473B91" w:rsidP="00473B91">
            <w:r>
              <w:t xml:space="preserve">• Вимагають більш кваліфікованої та стабільної команди </w:t>
            </w:r>
          </w:p>
          <w:p w:rsidR="00473B91" w:rsidRDefault="00473B91" w:rsidP="00473B91">
            <w:r>
              <w:br/>
            </w:r>
          </w:p>
          <w:p w:rsidR="00473B91" w:rsidRDefault="00473B91" w:rsidP="00473B91">
            <w:r>
              <w:t xml:space="preserve">• Обсяг і складність проектів обмежені </w:t>
            </w:r>
          </w:p>
        </w:tc>
      </w:tr>
    </w:tbl>
    <w:p w:rsidR="00473B91" w:rsidRDefault="00473B91" w:rsidP="00473B91">
      <w:r>
        <w:lastRenderedPageBreak/>
        <w:t>2. Моделі зрілості та оцінки процесів</w:t>
      </w:r>
    </w:p>
    <w:p w:rsidR="00473B91" w:rsidRDefault="00473B91" w:rsidP="00473B91">
      <w:r>
        <w:rPr>
          <w:b/>
          <w:bCs/>
        </w:rPr>
        <w:t>CMM / CMMI:</w:t>
      </w:r>
      <w:r>
        <w:t xml:space="preserve"> Розроблена Інститутом програмної інженерії при Університеті Карнегі-Меллона на замовлення Міноборони США. Базується на тому, що проблема якості ПЗ криється в нездатності компанії організувати технологічні процеси та керувати ними. Визначає </w:t>
      </w:r>
      <w:r>
        <w:rPr>
          <w:b/>
          <w:bCs/>
        </w:rPr>
        <w:t>5 рівнів зрілості</w:t>
      </w:r>
      <w:r>
        <w:t xml:space="preserve">: Початковий (хаотичний), Повторюваний (базове управління), Визначений (стандартизація), Керований (кількісні метрики якості) та Рівень оптимізації (постійне вдосконалення). </w:t>
      </w:r>
    </w:p>
    <w:p w:rsidR="00473B91" w:rsidRDefault="00473B91" w:rsidP="00473B91">
      <w:r>
        <w:rPr>
          <w:b/>
          <w:bCs/>
        </w:rPr>
        <w:t>SPICE:</w:t>
      </w:r>
      <w:r>
        <w:t xml:space="preserve"> Нагадує CMM, але 6 рівнів можливостей тут застосовуються не лише до організації в цілому, а й до </w:t>
      </w:r>
      <w:r>
        <w:rPr>
          <w:b/>
          <w:bCs/>
        </w:rPr>
        <w:t>окремо взятих процесів</w:t>
      </w:r>
      <w:r>
        <w:t xml:space="preserve"> шляхом їх порівняння з еталонною моделлю. </w:t>
      </w:r>
    </w:p>
    <w:p w:rsidR="00473B91" w:rsidRDefault="00473B91" w:rsidP="00473B91">
      <w:r>
        <w:rPr>
          <w:b/>
          <w:bCs/>
        </w:rPr>
        <w:t>PSP / TSP (</w:t>
      </w:r>
      <w:proofErr w:type="spellStart"/>
      <w:r>
        <w:rPr>
          <w:b/>
          <w:bCs/>
        </w:rPr>
        <w:t>Personal</w:t>
      </w:r>
      <w:proofErr w:type="spellEnd"/>
      <w:r>
        <w:rPr>
          <w:b/>
          <w:bCs/>
        </w:rPr>
        <w:t xml:space="preserve"> / </w:t>
      </w:r>
      <w:proofErr w:type="spellStart"/>
      <w:r>
        <w:rPr>
          <w:b/>
          <w:bCs/>
        </w:rPr>
        <w:t>Team</w:t>
      </w:r>
      <w:proofErr w:type="spellEnd"/>
      <w:r>
        <w:rPr>
          <w:b/>
          <w:bCs/>
        </w:rPr>
        <w:t xml:space="preserve"> </w:t>
      </w:r>
      <w:proofErr w:type="spellStart"/>
      <w:r>
        <w:rPr>
          <w:b/>
          <w:bCs/>
        </w:rPr>
        <w:t>Software</w:t>
      </w:r>
      <w:proofErr w:type="spellEnd"/>
      <w:r>
        <w:rPr>
          <w:b/>
          <w:bCs/>
        </w:rPr>
        <w:t xml:space="preserve"> </w:t>
      </w:r>
      <w:proofErr w:type="spellStart"/>
      <w:r>
        <w:rPr>
          <w:b/>
          <w:bCs/>
        </w:rPr>
        <w:t>Process</w:t>
      </w:r>
      <w:proofErr w:type="spellEnd"/>
      <w:r>
        <w:rPr>
          <w:b/>
          <w:bCs/>
        </w:rPr>
        <w:t>):</w:t>
      </w:r>
      <w:r>
        <w:t xml:space="preserve"> Орієнтована на індивідуальні компетенції розробника (облік часу, дефектів, планування) та самокеровані команди (3–20 осіб), що дозволяє організації вийти на 5-й рівень CMM. </w:t>
      </w:r>
    </w:p>
    <w:p w:rsidR="00473B91" w:rsidRDefault="00473B91" w:rsidP="00473B91">
      <w:r>
        <w:t>3. Екстремальне програмування (XP)</w:t>
      </w:r>
    </w:p>
    <w:p w:rsidR="00473B91" w:rsidRDefault="00473B91" w:rsidP="00473B91">
      <w:r>
        <w:t xml:space="preserve">Спрощена методологія для малих і середніх команд в умовах швидкозмінних вимог. Вона доводить базові принципи до екстремуму: постійний </w:t>
      </w:r>
      <w:proofErr w:type="spellStart"/>
      <w:r>
        <w:t>рев'ю</w:t>
      </w:r>
      <w:proofErr w:type="spellEnd"/>
      <w:r>
        <w:t xml:space="preserve"> коду через парне програмування, безперервне тестування (TDD), постійний </w:t>
      </w:r>
      <w:proofErr w:type="spellStart"/>
      <w:r>
        <w:t>рефакторинг</w:t>
      </w:r>
      <w:proofErr w:type="spellEnd"/>
      <w:r>
        <w:t xml:space="preserve"> та часті дрібні релізи. </w:t>
      </w:r>
    </w:p>
    <w:p w:rsidR="00473B91" w:rsidRDefault="00473B91" w:rsidP="00473B91">
      <w:r>
        <w:rPr>
          <w:b/>
          <w:bCs/>
        </w:rPr>
        <w:t>4 цінності XP:</w:t>
      </w:r>
      <w:r>
        <w:t xml:space="preserve"> Комунікація, простість, зворотний зв'язок, хоробрість. </w:t>
      </w:r>
    </w:p>
    <w:p w:rsidR="00473B91" w:rsidRDefault="00473B91" w:rsidP="00473B91">
      <w:r>
        <w:rPr>
          <w:b/>
          <w:bCs/>
        </w:rPr>
        <w:t>Правила:</w:t>
      </w:r>
      <w:r>
        <w:t xml:space="preserve"> Живе планування, 40-годинний робочий тиждень (понаднормова робота — ознака проблем), постійна інтеграція. </w:t>
      </w:r>
    </w:p>
    <w:p w:rsidR="00473B91" w:rsidRDefault="00473B91" w:rsidP="00473B91">
      <w:r>
        <w:t>4. Гнучка розробка (</w:t>
      </w:r>
      <w:proofErr w:type="spellStart"/>
      <w:r>
        <w:t>Agile</w:t>
      </w:r>
      <w:proofErr w:type="spellEnd"/>
      <w:r>
        <w:t>)</w:t>
      </w:r>
    </w:p>
    <w:p w:rsidR="00473B91" w:rsidRDefault="00473B91" w:rsidP="00473B91">
      <w:r>
        <w:t xml:space="preserve">Головна ідея — процес має бути </w:t>
      </w:r>
      <w:r>
        <w:rPr>
          <w:b/>
          <w:bCs/>
        </w:rPr>
        <w:t>адаптивним</w:t>
      </w:r>
      <w:r>
        <w:t xml:space="preserve">, а найвища цінність — люди та їхня взаємодія, а не процеси й інструменти. Працюючий продукт — головний показник прогресу. </w:t>
      </w:r>
    </w:p>
    <w:p w:rsidR="00473B91" w:rsidRDefault="00473B91" w:rsidP="00473B91">
      <w:r>
        <w:rPr>
          <w:i/>
          <w:iCs/>
        </w:rPr>
        <w:t xml:space="preserve">Обмеження </w:t>
      </w:r>
      <w:proofErr w:type="spellStart"/>
      <w:r>
        <w:rPr>
          <w:i/>
          <w:iCs/>
        </w:rPr>
        <w:t>Agile</w:t>
      </w:r>
      <w:proofErr w:type="spellEnd"/>
      <w:r>
        <w:rPr>
          <w:i/>
          <w:iCs/>
        </w:rPr>
        <w:t>:</w:t>
      </w:r>
      <w:r>
        <w:t xml:space="preserve"> Погано працює, якщо в команді більше 20 розробників, команда географічно розподілена, або процес впроваджується примусово. Також гнучкі методи небажано використовувати у критично важливих системах (наприклад, управління повітряним рухом), де відмова ПЗ є неприпустимою. </w:t>
      </w:r>
    </w:p>
    <w:p w:rsidR="00473B91" w:rsidRDefault="00473B91" w:rsidP="00473B91">
      <w:r>
        <w:t>Порівняння: RUP проти MSF</w:t>
      </w:r>
    </w:p>
    <w:p w:rsidR="00473B91" w:rsidRDefault="00473B91" w:rsidP="00473B91">
      <w:r>
        <w:t xml:space="preserve">Хоча обидві методології є ітераційними, використовують об'єктно-орієнтоване моделювання та мають схожу структуру, між ними є принципові відмінності, описані в тексті: </w:t>
      </w:r>
    </w:p>
    <w:p w:rsidR="00473B91" w:rsidRDefault="00473B91" w:rsidP="00473B91">
      <w:r>
        <w:rPr>
          <w:b/>
          <w:bCs/>
        </w:rPr>
        <w:t>Орієнтація:</w:t>
      </w:r>
      <w:r>
        <w:t xml:space="preserve"> MSF порівняно з RUP більшою мірою орієнтована на розроблення </w:t>
      </w:r>
      <w:r>
        <w:rPr>
          <w:b/>
          <w:bCs/>
        </w:rPr>
        <w:t>бізнес-додатків</w:t>
      </w:r>
      <w:r>
        <w:t xml:space="preserve">. </w:t>
      </w:r>
    </w:p>
    <w:p w:rsidR="00473B91" w:rsidRDefault="00473B91" w:rsidP="00473B91">
      <w:r>
        <w:rPr>
          <w:b/>
          <w:bCs/>
        </w:rPr>
        <w:lastRenderedPageBreak/>
        <w:t>Управлінська структура:</w:t>
      </w:r>
      <w:r>
        <w:t xml:space="preserve"> У RUP є чітко виділена роль керування проектом (Project </w:t>
      </w:r>
      <w:proofErr w:type="spellStart"/>
      <w:r>
        <w:t>Management</w:t>
      </w:r>
      <w:proofErr w:type="spellEnd"/>
      <w:r>
        <w:t xml:space="preserve">) серед підтримуючих </w:t>
      </w:r>
      <w:proofErr w:type="spellStart"/>
      <w:r>
        <w:t>діяльностей</w:t>
      </w:r>
      <w:proofErr w:type="spellEnd"/>
      <w:r>
        <w:t xml:space="preserve">. В MSF натомість діє </w:t>
      </w:r>
      <w:r>
        <w:rPr>
          <w:b/>
          <w:bCs/>
        </w:rPr>
        <w:t>"модель рівних" (</w:t>
      </w:r>
      <w:proofErr w:type="spellStart"/>
      <w:r>
        <w:rPr>
          <w:b/>
          <w:bCs/>
        </w:rPr>
        <w:t>team</w:t>
      </w:r>
      <w:proofErr w:type="spellEnd"/>
      <w:r>
        <w:rPr>
          <w:b/>
          <w:bCs/>
        </w:rPr>
        <w:t xml:space="preserve"> </w:t>
      </w:r>
      <w:proofErr w:type="spellStart"/>
      <w:r>
        <w:rPr>
          <w:b/>
          <w:bCs/>
        </w:rPr>
        <w:t>of</w:t>
      </w:r>
      <w:proofErr w:type="spellEnd"/>
      <w:r>
        <w:rPr>
          <w:b/>
          <w:bCs/>
        </w:rPr>
        <w:t xml:space="preserve"> </w:t>
      </w:r>
      <w:proofErr w:type="spellStart"/>
      <w:r>
        <w:rPr>
          <w:b/>
          <w:bCs/>
        </w:rPr>
        <w:t>peers</w:t>
      </w:r>
      <w:proofErr w:type="spellEnd"/>
      <w:r>
        <w:rPr>
          <w:b/>
          <w:bCs/>
        </w:rPr>
        <w:t>)</w:t>
      </w:r>
      <w:r>
        <w:t xml:space="preserve">, де немає єдиноначальності, а роль </w:t>
      </w:r>
      <w:proofErr w:type="spellStart"/>
      <w:r>
        <w:rPr>
          <w:i/>
          <w:iCs/>
        </w:rPr>
        <w:t>Program</w:t>
      </w:r>
      <w:proofErr w:type="spellEnd"/>
      <w:r>
        <w:rPr>
          <w:i/>
          <w:iCs/>
        </w:rPr>
        <w:t xml:space="preserve"> </w:t>
      </w:r>
      <w:proofErr w:type="spellStart"/>
      <w:r>
        <w:rPr>
          <w:i/>
          <w:iCs/>
        </w:rPr>
        <w:t>management</w:t>
      </w:r>
      <w:proofErr w:type="spellEnd"/>
      <w:r>
        <w:t xml:space="preserve"> відповідає лише за організацію процесу (наради, графіки), але не керує людьми одноосібно. </w:t>
      </w:r>
    </w:p>
    <w:p w:rsidR="00473B91" w:rsidRDefault="00473B91" w:rsidP="00473B91">
      <w:r>
        <w:rPr>
          <w:b/>
          <w:bCs/>
        </w:rPr>
        <w:t>Фази та віхи:</w:t>
      </w:r>
      <w:r>
        <w:t xml:space="preserve"> RUP фокусується на архітектурній стабільності та </w:t>
      </w:r>
      <w:proofErr w:type="spellStart"/>
      <w:r>
        <w:t>делівериті</w:t>
      </w:r>
      <w:proofErr w:type="spellEnd"/>
      <w:r>
        <w:t xml:space="preserve"> через фази </w:t>
      </w:r>
      <w:proofErr w:type="spellStart"/>
      <w:r>
        <w:rPr>
          <w:i/>
          <w:iCs/>
        </w:rPr>
        <w:t>Inception</w:t>
      </w:r>
      <w:proofErr w:type="spellEnd"/>
      <w:r>
        <w:rPr>
          <w:i/>
          <w:iCs/>
        </w:rPr>
        <w:t xml:space="preserve">, </w:t>
      </w:r>
      <w:proofErr w:type="spellStart"/>
      <w:r>
        <w:rPr>
          <w:i/>
          <w:iCs/>
        </w:rPr>
        <w:t>Elaboration</w:t>
      </w:r>
      <w:proofErr w:type="spellEnd"/>
      <w:r>
        <w:rPr>
          <w:i/>
          <w:iCs/>
        </w:rPr>
        <w:t xml:space="preserve">, </w:t>
      </w:r>
      <w:proofErr w:type="spellStart"/>
      <w:r>
        <w:rPr>
          <w:i/>
          <w:iCs/>
        </w:rPr>
        <w:t>Construction</w:t>
      </w:r>
      <w:proofErr w:type="spellEnd"/>
      <w:r>
        <w:rPr>
          <w:i/>
          <w:iCs/>
        </w:rPr>
        <w:t xml:space="preserve">, </w:t>
      </w:r>
      <w:proofErr w:type="spellStart"/>
      <w:r>
        <w:rPr>
          <w:i/>
          <w:iCs/>
        </w:rPr>
        <w:t>Transition</w:t>
      </w:r>
      <w:proofErr w:type="spellEnd"/>
      <w:r>
        <w:t xml:space="preserve">. MSF ділить процес на фази </w:t>
      </w:r>
      <w:proofErr w:type="spellStart"/>
      <w:r>
        <w:rPr>
          <w:i/>
          <w:iCs/>
        </w:rPr>
        <w:t>Envisioning</w:t>
      </w:r>
      <w:proofErr w:type="spellEnd"/>
      <w:r>
        <w:rPr>
          <w:i/>
          <w:iCs/>
        </w:rPr>
        <w:t xml:space="preserve">, </w:t>
      </w:r>
      <w:proofErr w:type="spellStart"/>
      <w:r>
        <w:rPr>
          <w:i/>
          <w:iCs/>
        </w:rPr>
        <w:t>Planning</w:t>
      </w:r>
      <w:proofErr w:type="spellEnd"/>
      <w:r>
        <w:rPr>
          <w:i/>
          <w:iCs/>
        </w:rPr>
        <w:t xml:space="preserve">, </w:t>
      </w:r>
      <w:proofErr w:type="spellStart"/>
      <w:r>
        <w:rPr>
          <w:i/>
          <w:iCs/>
        </w:rPr>
        <w:t>Developing</w:t>
      </w:r>
      <w:proofErr w:type="spellEnd"/>
      <w:r>
        <w:rPr>
          <w:i/>
          <w:iCs/>
        </w:rPr>
        <w:t xml:space="preserve">, </w:t>
      </w:r>
      <w:proofErr w:type="spellStart"/>
      <w:r>
        <w:rPr>
          <w:i/>
          <w:iCs/>
        </w:rPr>
        <w:t>Stabilizing</w:t>
      </w:r>
      <w:proofErr w:type="spellEnd"/>
      <w:r>
        <w:rPr>
          <w:i/>
          <w:iCs/>
        </w:rPr>
        <w:t xml:space="preserve">, </w:t>
      </w:r>
      <w:proofErr w:type="spellStart"/>
      <w:r>
        <w:rPr>
          <w:i/>
          <w:iCs/>
        </w:rPr>
        <w:t>Deploying</w:t>
      </w:r>
      <w:proofErr w:type="spellEnd"/>
      <w:r>
        <w:t>, де ключову роль відіграють опорні точки (</w:t>
      </w:r>
      <w:proofErr w:type="spellStart"/>
      <w:r>
        <w:t>milestones</w:t>
      </w:r>
      <w:proofErr w:type="spellEnd"/>
      <w:r>
        <w:t xml:space="preserve">) для синхронізації команди із замовником без "заморожування" специфікацій. </w:t>
      </w:r>
    </w:p>
    <w:p w:rsidR="00473B91" w:rsidRPr="00473B91" w:rsidRDefault="00473B91" w:rsidP="00473B91"/>
    <w:p w:rsidR="00473B91" w:rsidRDefault="00473B91" w:rsidP="00721737">
      <w:pPr>
        <w:pStyle w:val="1"/>
        <w:numPr>
          <w:ilvl w:val="0"/>
          <w:numId w:val="1"/>
        </w:numPr>
      </w:pPr>
      <w:bookmarkStart w:id="14" w:name="_Toc232507100"/>
      <w:r>
        <w:t>Ознаки та особливості</w:t>
      </w:r>
      <w:r>
        <w:t xml:space="preserve"> </w:t>
      </w:r>
      <w:r>
        <w:t>ринків монополістичної конкуренції та олігополії</w:t>
      </w:r>
      <w:bookmarkEnd w:id="14"/>
    </w:p>
    <w:p w:rsidR="00473B91" w:rsidRDefault="00473B91" w:rsidP="00473B91">
      <w:pPr>
        <w:rPr>
          <w:sz w:val="36"/>
        </w:rPr>
      </w:pPr>
      <w:r>
        <w:t>Монополістична конкуренція (</w:t>
      </w:r>
      <w:proofErr w:type="spellStart"/>
      <w:r>
        <w:t>Monopolistic</w:t>
      </w:r>
      <w:proofErr w:type="spellEnd"/>
      <w:r>
        <w:t xml:space="preserve"> </w:t>
      </w:r>
      <w:proofErr w:type="spellStart"/>
      <w:r>
        <w:t>Competition</w:t>
      </w:r>
      <w:proofErr w:type="spellEnd"/>
      <w:r>
        <w:t>)</w:t>
      </w:r>
    </w:p>
    <w:p w:rsidR="00473B91" w:rsidRDefault="00473B91" w:rsidP="00473B91">
      <w:r>
        <w:t xml:space="preserve">Монополістична конкуренція є досить поширеною ринковою структурою в реальній економіці, яка поєднує риси як досконалої конкуренції, так і монополії. Вона характерна для галузей з невеликим мінімально ефективним розміром підприємства: легкої промисловості, сфери послуг та дозвілля, роздрібної торгівлі, ресторанів тощо. </w:t>
      </w:r>
    </w:p>
    <w:p w:rsidR="00473B91" w:rsidRDefault="00473B91" w:rsidP="00473B91">
      <w:r>
        <w:t>Характерні ознаки</w:t>
      </w:r>
    </w:p>
    <w:p w:rsidR="00473B91" w:rsidRDefault="00473B91" w:rsidP="00473B91">
      <w:r>
        <w:t>:</w:t>
      </w:r>
    </w:p>
    <w:p w:rsidR="00473B91" w:rsidRDefault="00473B91" w:rsidP="00473B91">
      <w:r>
        <w:rPr>
          <w:b/>
          <w:bCs/>
        </w:rPr>
        <w:t>Велика кількість учасників:</w:t>
      </w:r>
      <w:r>
        <w:t xml:space="preserve"> Ринок складається з великої кількості як продавців, так і покупців. Це практично унеможливлює таємні змови та вироблення спільних стратегій між фірмами. </w:t>
      </w:r>
    </w:p>
    <w:p w:rsidR="00473B91" w:rsidRDefault="00473B91" w:rsidP="00473B91">
      <w:r>
        <w:rPr>
          <w:b/>
          <w:bCs/>
        </w:rPr>
        <w:t>Диференціація продукту:</w:t>
      </w:r>
      <w:r>
        <w:t xml:space="preserve"> На ринку продаються диференційовані блага (</w:t>
      </w:r>
      <w:proofErr w:type="spellStart"/>
      <w:r>
        <w:rPr>
          <w:rStyle w:val="math-inline"/>
        </w:rPr>
        <w:t>differentiated</w:t>
      </w:r>
      <w:proofErr w:type="spellEnd"/>
      <w:r>
        <w:rPr>
          <w:rStyle w:val="math-inline"/>
        </w:rPr>
        <w:t xml:space="preserve">\ </w:t>
      </w:r>
      <w:proofErr w:type="spellStart"/>
      <w:r>
        <w:rPr>
          <w:rStyle w:val="math-inline"/>
        </w:rPr>
        <w:t>product</w:t>
      </w:r>
      <w:proofErr w:type="spellEnd"/>
      <w:r>
        <w:t xml:space="preserve">). Це означає, що в кожного продавця наявний товар, який має певні відмінності (якість, дизайн, торгова марка) від аналогічних товарів конкурентів. </w:t>
      </w:r>
    </w:p>
    <w:p w:rsidR="00473B91" w:rsidRDefault="00473B91" w:rsidP="00473B91">
      <w:r>
        <w:rPr>
          <w:b/>
          <w:bCs/>
        </w:rPr>
        <w:t>Наявність замінників:</w:t>
      </w:r>
      <w:r>
        <w:t xml:space="preserve"> У кожного товару є багато близьких товарів-замінників. Через це вплив окремого продавця на ринкову ціну є незначним. </w:t>
      </w:r>
    </w:p>
    <w:p w:rsidR="00473B91" w:rsidRDefault="00473B91" w:rsidP="00473B91">
      <w:r>
        <w:rPr>
          <w:b/>
          <w:bCs/>
        </w:rPr>
        <w:t>Відносно вільний вхід та вихід з ринку:</w:t>
      </w:r>
      <w:r>
        <w:t xml:space="preserve"> Бар'єри існують, тому вхід не такий легкий, як за умов досконалої конкуренції. Основною перешкодою є необхідність значних рекламних витрат для інформування покупців про особливості й переваги диференційованого товару. </w:t>
      </w:r>
    </w:p>
    <w:p w:rsidR="00473B91" w:rsidRDefault="00473B91" w:rsidP="00473B91">
      <w:r>
        <w:t>Операційні особливості</w:t>
      </w:r>
    </w:p>
    <w:p w:rsidR="00473B91" w:rsidRDefault="00473B91" w:rsidP="00473B91">
      <w:r>
        <w:t>:</w:t>
      </w:r>
    </w:p>
    <w:p w:rsidR="00473B91" w:rsidRDefault="00473B91" w:rsidP="00473B91">
      <w:r>
        <w:rPr>
          <w:b/>
          <w:bCs/>
        </w:rPr>
        <w:lastRenderedPageBreak/>
        <w:t>Еластичність попиту:</w:t>
      </w:r>
      <w:r>
        <w:t xml:space="preserve"> Графік попиту на продукцію монополістичного конкурента є менш еластичним, ніж графік попиту за умов досконалої конкуренції, але більш еластичним, ніж монопольний графік попиту. </w:t>
      </w:r>
    </w:p>
    <w:p w:rsidR="00473B91" w:rsidRDefault="00473B91" w:rsidP="00473B91">
      <w:r>
        <w:rPr>
          <w:b/>
          <w:bCs/>
        </w:rPr>
        <w:t>Максимізація прибутку:</w:t>
      </w:r>
      <w:r>
        <w:t xml:space="preserve"> У короткостроковому періоді фірма максимізує прибуток за загальним правилом рівності граничного доходу і граничних витрат (</w:t>
      </w:r>
      <w:r>
        <w:rPr>
          <w:rStyle w:val="math-inline"/>
        </w:rPr>
        <w:t>MR = MC</w:t>
      </w:r>
      <w:r>
        <w:t>). Ціна при цьому встановлюється на рівні максимальної ціни, за яку споживачі готові купити цей оптимальний обсяг (</w:t>
      </w:r>
      <w:r>
        <w:rPr>
          <w:rStyle w:val="math-inline"/>
        </w:rPr>
        <w:t>P_{mc} &gt; ATC</w:t>
      </w:r>
      <w:r>
        <w:t xml:space="preserve">). </w:t>
      </w:r>
    </w:p>
    <w:p w:rsidR="00473B91" w:rsidRDefault="00473B91" w:rsidP="00473B91">
      <w:r>
        <w:rPr>
          <w:b/>
          <w:bCs/>
        </w:rPr>
        <w:t>Умова закриття:</w:t>
      </w:r>
      <w:r>
        <w:t xml:space="preserve"> Фірма припиняє діяльність, якщо ринкова ціна падає нижче за середні змінні витрати (</w:t>
      </w:r>
      <w:r>
        <w:rPr>
          <w:rStyle w:val="math-inline"/>
        </w:rPr>
        <w:t>P_{mc} &lt; AVC</w:t>
      </w:r>
      <w:r>
        <w:t xml:space="preserve">). Як і монополія, монополістичний конкурент не має чіткого графіка пропозиції. </w:t>
      </w:r>
    </w:p>
    <w:p w:rsidR="00473B91" w:rsidRDefault="00473B91" w:rsidP="00473B91">
      <w:r>
        <w:rPr>
          <w:b/>
          <w:bCs/>
        </w:rPr>
        <w:t>Методи боротьби:</w:t>
      </w:r>
      <w:r>
        <w:t xml:space="preserve"> Оскільки можливості впливати на ціну обмежені, фірми активно використовують методи нецінової конкуренції, що базуються на рекламі та унікальних властивостях продукту. </w:t>
      </w:r>
    </w:p>
    <w:p w:rsidR="00473B91" w:rsidRDefault="00473B91" w:rsidP="00473B91">
      <w:r>
        <w:t>2. Олігополія (</w:t>
      </w:r>
      <w:proofErr w:type="spellStart"/>
      <w:r>
        <w:t>Oligopoly</w:t>
      </w:r>
      <w:proofErr w:type="spellEnd"/>
      <w:r>
        <w:t>)</w:t>
      </w:r>
    </w:p>
    <w:p w:rsidR="00473B91" w:rsidRDefault="00473B91" w:rsidP="00473B91">
      <w:r>
        <w:t xml:space="preserve">Олігополія — це ринкова структура, поведінка фірм на якій визначається високим рівнем взаємозалежності. Будь-який </w:t>
      </w:r>
      <w:proofErr w:type="spellStart"/>
      <w:r>
        <w:t>олігополіст</w:t>
      </w:r>
      <w:proofErr w:type="spellEnd"/>
      <w:r>
        <w:t xml:space="preserve"> змушений прораховувати зворотну реакцію конкурентів на свої дії. </w:t>
      </w:r>
    </w:p>
    <w:p w:rsidR="00473B91" w:rsidRDefault="00473B91" w:rsidP="00473B91">
      <w:r>
        <w:t>Характерні ознаки</w:t>
      </w:r>
    </w:p>
    <w:p w:rsidR="00473B91" w:rsidRDefault="00473B91" w:rsidP="00473B91">
      <w:r>
        <w:t>:</w:t>
      </w:r>
    </w:p>
    <w:p w:rsidR="00473B91" w:rsidRDefault="00473B91" w:rsidP="00473B91">
      <w:r>
        <w:rPr>
          <w:b/>
          <w:bCs/>
        </w:rPr>
        <w:t>Невелика кількість виробників:</w:t>
      </w:r>
      <w:r>
        <w:t xml:space="preserve"> На ринку функціонує лише кілька взаємозалежних фірм (як правило, до 10). Це зумовлює їхню загальну взаємозалежність та неможливість вести власну економічну політику без урахування інших гравців. </w:t>
      </w:r>
    </w:p>
    <w:p w:rsidR="00473B91" w:rsidRDefault="00473B91" w:rsidP="00473B91">
      <w:r>
        <w:rPr>
          <w:b/>
          <w:bCs/>
        </w:rPr>
        <w:t>Частка ринку та вплив:</w:t>
      </w:r>
      <w:r>
        <w:t xml:space="preserve"> Кожна фірма має суттєву ринкову частку та безпосередньо впливає на процес ціноутворення. </w:t>
      </w:r>
    </w:p>
    <w:p w:rsidR="00473B91" w:rsidRDefault="00473B91" w:rsidP="00473B91">
      <w:r>
        <w:rPr>
          <w:b/>
          <w:bCs/>
        </w:rPr>
        <w:t>Тип продукту:</w:t>
      </w:r>
      <w:r>
        <w:t xml:space="preserve"> Товар, що виробляється, може бути як однорідним (стандартизованим — наприклад, алюміній, сталь, нафта), так і диференційованим (літаки, автомобілі, мобільний зв'язок, пиво). </w:t>
      </w:r>
    </w:p>
    <w:p w:rsidR="00473B91" w:rsidRDefault="00473B91" w:rsidP="00473B91">
      <w:r>
        <w:rPr>
          <w:b/>
          <w:bCs/>
        </w:rPr>
        <w:t>Високі бар'єри для входу:</w:t>
      </w:r>
      <w:r>
        <w:t xml:space="preserve"> Входження нових фірм у галузь є вкрай складним, що пов'язано передусім із необхідністю залучення величезних первинних капітальних вкладень та значних витрат на рекламу. </w:t>
      </w:r>
    </w:p>
    <w:p w:rsidR="00473B91" w:rsidRDefault="00473B91" w:rsidP="00473B91">
      <w:r>
        <w:t>Операційні особливості та модель ламаної кривої попиту</w:t>
      </w:r>
    </w:p>
    <w:p w:rsidR="00473B91" w:rsidRDefault="00473B91" w:rsidP="00473B91">
      <w:r>
        <w:t>:</w:t>
      </w:r>
    </w:p>
    <w:p w:rsidR="00473B91" w:rsidRDefault="00473B91" w:rsidP="00473B91">
      <w:r>
        <w:rPr>
          <w:b/>
          <w:bCs/>
        </w:rPr>
        <w:t>Асиметрія реакції конкурентів:</w:t>
      </w:r>
      <w:r>
        <w:t xml:space="preserve"> Попит на продукцію </w:t>
      </w:r>
      <w:proofErr w:type="spellStart"/>
      <w:r>
        <w:t>олігополіста</w:t>
      </w:r>
      <w:proofErr w:type="spellEnd"/>
      <w:r>
        <w:t xml:space="preserve"> залежить від того, як відреагують конкуренти на зміну його ціни: </w:t>
      </w:r>
    </w:p>
    <w:p w:rsidR="00473B91" w:rsidRDefault="00473B91" w:rsidP="00473B91">
      <w:r>
        <w:t xml:space="preserve">Якщо фірма </w:t>
      </w:r>
      <w:r>
        <w:rPr>
          <w:b/>
          <w:bCs/>
        </w:rPr>
        <w:t>підвищує ціну</w:t>
      </w:r>
      <w:r>
        <w:t xml:space="preserve">, конкуренти зазвичай </w:t>
      </w:r>
      <w:r>
        <w:rPr>
          <w:i/>
          <w:iCs/>
        </w:rPr>
        <w:t>ігнорують</w:t>
      </w:r>
      <w:r>
        <w:t xml:space="preserve"> це підвищення, щоб переманити споживачів до себе. Попит на відрізку підвищення ціни є дуже еластичним (</w:t>
      </w:r>
      <w:r>
        <w:rPr>
          <w:rStyle w:val="math-inline"/>
        </w:rPr>
        <w:t>D_1</w:t>
      </w:r>
      <w:r>
        <w:t xml:space="preserve">), а величина попиту різко падає. </w:t>
      </w:r>
    </w:p>
    <w:p w:rsidR="00473B91" w:rsidRDefault="00473B91" w:rsidP="00473B91">
      <w:r>
        <w:lastRenderedPageBreak/>
        <w:t xml:space="preserve">Якщо фірма </w:t>
      </w:r>
      <w:r>
        <w:rPr>
          <w:b/>
          <w:bCs/>
        </w:rPr>
        <w:t>знижує ціну</w:t>
      </w:r>
      <w:r>
        <w:t xml:space="preserve">, конкуренти змушені </w:t>
      </w:r>
      <w:r>
        <w:rPr>
          <w:i/>
          <w:iCs/>
        </w:rPr>
        <w:t>теж знижувати ціни</w:t>
      </w:r>
      <w:r>
        <w:t>, щоб не втратити клієнтів. Попит стає менш еластичним (</w:t>
      </w:r>
      <w:r>
        <w:rPr>
          <w:rStyle w:val="math-inline"/>
        </w:rPr>
        <w:t>D_2</w:t>
      </w:r>
      <w:r>
        <w:t xml:space="preserve">), а приріст продажів відбувається лише за рахунок загального ефекту доходу на ринку. </w:t>
      </w:r>
    </w:p>
    <w:p w:rsidR="00473B91" w:rsidRDefault="00473B91" w:rsidP="00473B91">
      <w:r>
        <w:rPr>
          <w:b/>
          <w:bCs/>
        </w:rPr>
        <w:t>Ламаний графік попиту та негнучкість цін:</w:t>
      </w:r>
      <w:r>
        <w:t xml:space="preserve"> Через таку різну реакцію графік попиту має характерний "злам" у точці поточної ціни </w:t>
      </w:r>
      <w:r>
        <w:rPr>
          <w:rStyle w:val="math-inline"/>
        </w:rPr>
        <w:t>P_0</w:t>
      </w:r>
      <w:r>
        <w:t>. На графіку граничного доходу (</w:t>
      </w:r>
      <w:r>
        <w:rPr>
          <w:rStyle w:val="math-inline"/>
        </w:rPr>
        <w:t>MR</w:t>
      </w:r>
      <w:r>
        <w:t xml:space="preserve">) у цей момент утворюється вертикальний розрив. Це пояснює </w:t>
      </w:r>
      <w:r>
        <w:rPr>
          <w:b/>
          <w:bCs/>
        </w:rPr>
        <w:t>негнучкість цін</w:t>
      </w:r>
      <w:r>
        <w:t xml:space="preserve"> (</w:t>
      </w:r>
      <w:proofErr w:type="spellStart"/>
      <w:r>
        <w:rPr>
          <w:rStyle w:val="math-inline"/>
        </w:rPr>
        <w:t>inflexible</w:t>
      </w:r>
      <w:proofErr w:type="spellEnd"/>
      <w:r>
        <w:rPr>
          <w:rStyle w:val="math-inline"/>
        </w:rPr>
        <w:t xml:space="preserve">\ </w:t>
      </w:r>
      <w:proofErr w:type="spellStart"/>
      <w:r>
        <w:rPr>
          <w:rStyle w:val="math-inline"/>
        </w:rPr>
        <w:t>prices</w:t>
      </w:r>
      <w:proofErr w:type="spellEnd"/>
      <w:r>
        <w:t xml:space="preserve">) на </w:t>
      </w:r>
      <w:proofErr w:type="spellStart"/>
      <w:r>
        <w:t>олігополістичному</w:t>
      </w:r>
      <w:proofErr w:type="spellEnd"/>
      <w:r>
        <w:t xml:space="preserve"> ринку: навіть незначні зміни у витратах (</w:t>
      </w:r>
      <w:r>
        <w:rPr>
          <w:rStyle w:val="math-inline"/>
        </w:rPr>
        <w:t>MC</w:t>
      </w:r>
      <w:r>
        <w:t>) не призводять до зміни оптимального обсягу виробництва (</w:t>
      </w:r>
      <w:r>
        <w:rPr>
          <w:rStyle w:val="math-inline"/>
        </w:rPr>
        <w:t>MR = MC</w:t>
      </w:r>
      <w:r>
        <w:t xml:space="preserve">) та встановленої ціни. </w:t>
      </w:r>
    </w:p>
    <w:p w:rsidR="00473B91" w:rsidRDefault="00473B91" w:rsidP="00473B91">
      <w:r>
        <w:rPr>
          <w:b/>
          <w:bCs/>
        </w:rPr>
        <w:t>Специфіка ціноутворення:</w:t>
      </w:r>
      <w:r>
        <w:t xml:space="preserve"> Модель ламаної кривої попиту описує лише некооперативну поведінку і пояснює </w:t>
      </w:r>
      <w:r>
        <w:rPr>
          <w:i/>
          <w:iCs/>
        </w:rPr>
        <w:t>негнучкість</w:t>
      </w:r>
      <w:r>
        <w:t xml:space="preserve"> вже існуючої ціни, але не визначає її початковий рівень. На практиці реальне ціноутворення найчастіше відбувається або шляхом пристосування до цін фірми, що є </w:t>
      </w:r>
      <w:r>
        <w:rPr>
          <w:b/>
          <w:bCs/>
        </w:rPr>
        <w:t>лідером у галузі</w:t>
      </w:r>
      <w:r>
        <w:t xml:space="preserve">, або за принципом </w:t>
      </w:r>
      <w:r>
        <w:rPr>
          <w:b/>
          <w:bCs/>
        </w:rPr>
        <w:t>«витрати плюс»</w:t>
      </w:r>
      <w:r>
        <w:t xml:space="preserve">. </w:t>
      </w:r>
    </w:p>
    <w:p w:rsidR="00473B91" w:rsidRDefault="00473B91" w:rsidP="00473B91">
      <w:r>
        <w:t>Значення для програмної інженерії</w:t>
      </w:r>
    </w:p>
    <w:p w:rsidR="00473B91" w:rsidRDefault="00473B91" w:rsidP="00473B91">
      <w:r>
        <w:t xml:space="preserve">Розуміння цих моделей ринку є незамінним інструментом у менеджменті програмної інженерії. Наприклад, розробка мобільних застосунків часто відбувається в умовах </w:t>
      </w:r>
      <w:r>
        <w:rPr>
          <w:i/>
          <w:iCs/>
        </w:rPr>
        <w:t>монополістичної конкуренції</w:t>
      </w:r>
      <w:r>
        <w:t xml:space="preserve"> (багато розробників, диференційований продукт, велика роль маркетингу), тоді як створення операційних систем чи великих хмарних платформ розгортається на ринках </w:t>
      </w:r>
      <w:r>
        <w:rPr>
          <w:i/>
          <w:iCs/>
        </w:rPr>
        <w:t>олігополії</w:t>
      </w:r>
      <w:r>
        <w:t xml:space="preserve"> (кілька гігантів, високі бар'єри входу, жорстка взаємозалежність стратегій). Аналіз цих сил дозволяє ІТ-компаніям приймати обґрунтовані управлінські рішення, мінімізувати ризики та оптимізувати витрати. </w:t>
      </w:r>
    </w:p>
    <w:p w:rsidR="00473B91" w:rsidRPr="00473B91" w:rsidRDefault="00473B91" w:rsidP="00473B91"/>
    <w:p w:rsidR="00473B91" w:rsidRDefault="00473B91" w:rsidP="00721737">
      <w:pPr>
        <w:pStyle w:val="1"/>
        <w:numPr>
          <w:ilvl w:val="0"/>
          <w:numId w:val="1"/>
        </w:numPr>
      </w:pPr>
      <w:bookmarkStart w:id="15" w:name="_Toc232507101"/>
      <w:r>
        <w:t>Ознаки та особливості ринків чистої конкуренції та</w:t>
      </w:r>
      <w:r>
        <w:t xml:space="preserve"> </w:t>
      </w:r>
      <w:r>
        <w:t>монополії</w:t>
      </w:r>
      <w:bookmarkEnd w:id="15"/>
    </w:p>
    <w:p w:rsidR="00473B91" w:rsidRDefault="00473B91" w:rsidP="00473B91">
      <w:pPr>
        <w:rPr>
          <w:sz w:val="36"/>
        </w:rPr>
      </w:pPr>
      <w:r>
        <w:t>1. Досконала (чиста) конкуренція</w:t>
      </w:r>
    </w:p>
    <w:p w:rsidR="00473B91" w:rsidRDefault="00473B91" w:rsidP="00473B91">
      <w:r>
        <w:t xml:space="preserve">Досконала конкуренція є класичною теоретичною моделлю ринкової економіки, яку вперше описав А. Сміт як лад, де відбувається вільна гра ринкових сил, а економічна рівновага та пропорційність попиту й пропозиції досягаються через саморегулювання. </w:t>
      </w:r>
    </w:p>
    <w:p w:rsidR="00473B91" w:rsidRDefault="00473B91" w:rsidP="00473B91">
      <w:r>
        <w:t>Характерні ознаки та особливості</w:t>
      </w:r>
      <w:r>
        <w:t>:</w:t>
      </w:r>
    </w:p>
    <w:p w:rsidR="00473B91" w:rsidRDefault="00473B91" w:rsidP="00473B91">
      <w:r>
        <w:rPr>
          <w:b/>
          <w:bCs/>
        </w:rPr>
        <w:t>Велика кількість учасників:</w:t>
      </w:r>
      <w:r>
        <w:t xml:space="preserve"> На ринку присутня величезна кількість незалежних продавців та покупців, жоден з яких не має достатньої частки ринку, щоб самостійно впливати на ціну продукту.</w:t>
      </w:r>
    </w:p>
    <w:p w:rsidR="00473B91" w:rsidRDefault="00473B91" w:rsidP="00473B91">
      <w:r>
        <w:rPr>
          <w:b/>
          <w:bCs/>
        </w:rPr>
        <w:t>Однорідність продукції:</w:t>
      </w:r>
      <w:r>
        <w:t xml:space="preserve"> Усі фірми галузі виробляють абсолютно стандартизований або ідентичний продукт, що робить товари різних продавців досконалими замінниками.</w:t>
      </w:r>
    </w:p>
    <w:p w:rsidR="00473B91" w:rsidRDefault="00473B91" w:rsidP="00473B91">
      <w:r>
        <w:rPr>
          <w:b/>
          <w:bCs/>
        </w:rPr>
        <w:lastRenderedPageBreak/>
        <w:t>Фірма як «</w:t>
      </w:r>
      <w:proofErr w:type="spellStart"/>
      <w:r>
        <w:rPr>
          <w:b/>
          <w:bCs/>
        </w:rPr>
        <w:t>ціноотримувач</w:t>
      </w:r>
      <w:proofErr w:type="spellEnd"/>
      <w:r>
        <w:rPr>
          <w:b/>
          <w:bCs/>
        </w:rPr>
        <w:t>» (</w:t>
      </w:r>
      <w:proofErr w:type="spellStart"/>
      <w:r>
        <w:rPr>
          <w:rStyle w:val="math-inline"/>
          <w:b/>
          <w:bCs/>
        </w:rPr>
        <w:t>price</w:t>
      </w:r>
      <w:proofErr w:type="spellEnd"/>
      <w:r>
        <w:rPr>
          <w:rStyle w:val="math-inline"/>
          <w:b/>
          <w:bCs/>
        </w:rPr>
        <w:t xml:space="preserve">\ </w:t>
      </w:r>
      <w:proofErr w:type="spellStart"/>
      <w:r>
        <w:rPr>
          <w:rStyle w:val="math-inline"/>
          <w:b/>
          <w:bCs/>
        </w:rPr>
        <w:t>taker</w:t>
      </w:r>
      <w:proofErr w:type="spellEnd"/>
      <w:r>
        <w:rPr>
          <w:b/>
          <w:bCs/>
        </w:rPr>
        <w:t>):</w:t>
      </w:r>
      <w:r>
        <w:t xml:space="preserve"> Оскільки окрема фірма виробляє мізерну частку від загального обсягу ринку, вона не має ринкової влади і сприймає ринкову ціну як задану ззовні (</w:t>
      </w:r>
      <w:r>
        <w:rPr>
          <w:rStyle w:val="math-inline"/>
        </w:rPr>
        <w:t>p^*</w:t>
      </w:r>
      <w:r>
        <w:t xml:space="preserve">). Фірма діє найкращим для себе чином, орієнтуючись на цю ціну. </w:t>
      </w:r>
    </w:p>
    <w:p w:rsidR="00473B91" w:rsidRDefault="00473B91" w:rsidP="00473B91">
      <w:r>
        <w:rPr>
          <w:b/>
          <w:bCs/>
        </w:rPr>
        <w:t>Абсолютна мобільність ресурсів:</w:t>
      </w:r>
      <w:r>
        <w:t xml:space="preserve"> Існує повна свобода входу в галузь та виходу з неї. Бар'єри (юридичні, технологічні чи фінансові) для нових виробників повністю відсутні.</w:t>
      </w:r>
    </w:p>
    <w:p w:rsidR="00473B91" w:rsidRDefault="00473B91" w:rsidP="00473B91">
      <w:r>
        <w:rPr>
          <w:b/>
          <w:bCs/>
        </w:rPr>
        <w:t>Рівновага ринку:</w:t>
      </w:r>
      <w:r>
        <w:t xml:space="preserve"> Згідно з класичною грошовою моделлю </w:t>
      </w:r>
      <w:proofErr w:type="spellStart"/>
      <w:r>
        <w:t>Вальраса</w:t>
      </w:r>
      <w:proofErr w:type="spellEnd"/>
      <w:r>
        <w:t xml:space="preserve">, конкурентна рівновага досягається тоді, коли попит збігається з пропозицією, а вартість куплених товарів чітко дорівнює вартості проданих. Попит не повинен перевищувати пропозицію. </w:t>
      </w:r>
    </w:p>
    <w:p w:rsidR="00473B91" w:rsidRDefault="00473B91" w:rsidP="00473B91">
      <w:r>
        <w:t>2. Чиста монополія</w:t>
      </w:r>
    </w:p>
    <w:p w:rsidR="00473B91" w:rsidRDefault="00473B91" w:rsidP="00473B91">
      <w:r>
        <w:t xml:space="preserve">Монополія (від грецьких слів </w:t>
      </w:r>
      <w:proofErr w:type="spellStart"/>
      <w:r>
        <w:rPr>
          <w:i/>
          <w:iCs/>
        </w:rPr>
        <w:t>monos</w:t>
      </w:r>
      <w:proofErr w:type="spellEnd"/>
      <w:r>
        <w:t xml:space="preserve"> — один, </w:t>
      </w:r>
      <w:proofErr w:type="spellStart"/>
      <w:r>
        <w:rPr>
          <w:i/>
          <w:iCs/>
        </w:rPr>
        <w:t>poleo</w:t>
      </w:r>
      <w:proofErr w:type="spellEnd"/>
      <w:r>
        <w:t xml:space="preserve"> — продаю) є ринковою структурою, яка є цілковитою протилежністю досконалій конкуренції. </w:t>
      </w:r>
    </w:p>
    <w:p w:rsidR="00473B91" w:rsidRDefault="00473B91" w:rsidP="00473B91">
      <w:r>
        <w:t>Характерні ознаки:</w:t>
      </w:r>
    </w:p>
    <w:p w:rsidR="00473B91" w:rsidRDefault="00473B91" w:rsidP="00473B91">
      <w:r>
        <w:rPr>
          <w:b/>
          <w:bCs/>
        </w:rPr>
        <w:t>Єдиний продавець:</w:t>
      </w:r>
      <w:r>
        <w:t xml:space="preserve"> На ринку функціонує лише одна фірма, яка повністю уособлює собою цілу галузь виробництва. У неї немає конкурентів. </w:t>
      </w:r>
    </w:p>
    <w:p w:rsidR="00473B91" w:rsidRDefault="00473B91" w:rsidP="00473B91">
      <w:r>
        <w:rPr>
          <w:b/>
          <w:bCs/>
        </w:rPr>
        <w:t>Унікальність продукту:</w:t>
      </w:r>
      <w:r>
        <w:t xml:space="preserve"> Товар, який виробляється монополістом, не має близьких або доступних замінників (аналогів) на ринку. </w:t>
      </w:r>
    </w:p>
    <w:p w:rsidR="00473B91" w:rsidRDefault="00473B91" w:rsidP="00473B91">
      <w:r>
        <w:rPr>
          <w:b/>
          <w:bCs/>
        </w:rPr>
        <w:t>Контроль за ціною (</w:t>
      </w:r>
      <w:proofErr w:type="spellStart"/>
      <w:r>
        <w:rPr>
          <w:rStyle w:val="math-inline"/>
          <w:b/>
          <w:bCs/>
        </w:rPr>
        <w:t>price</w:t>
      </w:r>
      <w:proofErr w:type="spellEnd"/>
      <w:r>
        <w:rPr>
          <w:rStyle w:val="math-inline"/>
          <w:b/>
          <w:bCs/>
        </w:rPr>
        <w:t xml:space="preserve">\ </w:t>
      </w:r>
      <w:proofErr w:type="spellStart"/>
      <w:r>
        <w:rPr>
          <w:rStyle w:val="math-inline"/>
          <w:b/>
          <w:bCs/>
        </w:rPr>
        <w:t>maker</w:t>
      </w:r>
      <w:proofErr w:type="spellEnd"/>
      <w:r>
        <w:rPr>
          <w:b/>
          <w:bCs/>
        </w:rPr>
        <w:t>):</w:t>
      </w:r>
      <w:r>
        <w:t xml:space="preserve"> Фірма повністю впливає на процес ціноутворення та може самостійно обирати як обсяг випуску продукції, так і її вартість. </w:t>
      </w:r>
    </w:p>
    <w:p w:rsidR="00473B91" w:rsidRDefault="00473B91" w:rsidP="00473B91">
      <w:r>
        <w:rPr>
          <w:b/>
          <w:bCs/>
        </w:rPr>
        <w:t>Високі вхідні бар'єри:</w:t>
      </w:r>
      <w:r>
        <w:t xml:space="preserve"> Існують жорсткі економічні, юридичні або технологічні бар'єри для входження в галузь, які надійно захищають монополіста від появи конкурентів у довгостроковому періоді (наприклад, володіння унікальними технологіями чи здібностями управителів). </w:t>
      </w:r>
    </w:p>
    <w:p w:rsidR="00473B91" w:rsidRDefault="00473B91" w:rsidP="00473B91">
      <w:r>
        <w:t xml:space="preserve">Операційні особливості монополії: </w:t>
      </w:r>
    </w:p>
    <w:p w:rsidR="00473B91" w:rsidRDefault="00473B91" w:rsidP="00473B91">
      <w:r>
        <w:rPr>
          <w:b/>
          <w:bCs/>
        </w:rPr>
        <w:t>Обмеження попиту:</w:t>
      </w:r>
      <w:r>
        <w:t xml:space="preserve"> Попри повну владу над ціною, монополіст обмежений платоспроможністю споживачів. Щоб продати більшу кількість продукції, фірмі-монополісту доводиться знижувати ціну, оскільки попит на її товар не є безмежним. </w:t>
      </w:r>
    </w:p>
    <w:p w:rsidR="00473B91" w:rsidRDefault="00473B91" w:rsidP="00473B91">
      <w:r>
        <w:rPr>
          <w:b/>
          <w:bCs/>
        </w:rPr>
        <w:t>Граничний дохід (</w:t>
      </w:r>
      <w:r>
        <w:rPr>
          <w:rStyle w:val="math-inline"/>
          <w:b/>
          <w:bCs/>
        </w:rPr>
        <w:t>MR</w:t>
      </w:r>
      <w:r>
        <w:rPr>
          <w:b/>
          <w:bCs/>
        </w:rPr>
        <w:t>):</w:t>
      </w:r>
      <w:r>
        <w:t xml:space="preserve"> Граничний дохід монополії завжди менший за ціну товару (</w:t>
      </w:r>
      <w:r>
        <w:rPr>
          <w:rStyle w:val="math-inline"/>
        </w:rPr>
        <w:t>MR &lt; P</w:t>
      </w:r>
      <w:r>
        <w:t xml:space="preserve">). Це пов'язано з тим, що для продажу додаткової одиниці продукції доводиться знижувати ціну не лише на неї, а й на всі попередні одиниці випуску. </w:t>
      </w:r>
    </w:p>
    <w:p w:rsidR="00473B91" w:rsidRDefault="00473B91" w:rsidP="00473B91">
      <w:r>
        <w:rPr>
          <w:b/>
          <w:bCs/>
        </w:rPr>
        <w:t>Максимізація прибутку:</w:t>
      </w:r>
      <w:r>
        <w:t xml:space="preserve"> Оптимальний обсяг виробництва монополіст обирає за загальним правилом </w:t>
      </w:r>
      <w:r>
        <w:rPr>
          <w:rStyle w:val="math-inline"/>
        </w:rPr>
        <w:t>MR = MC</w:t>
      </w:r>
      <w:r>
        <w:t xml:space="preserve">. При цьому ціна встановлюється на рівні максимальної ціни попиту для цього обсягу. </w:t>
      </w:r>
    </w:p>
    <w:p w:rsidR="00473B91" w:rsidRDefault="00473B91" w:rsidP="00473B91">
      <w:r>
        <w:rPr>
          <w:b/>
          <w:bCs/>
        </w:rPr>
        <w:lastRenderedPageBreak/>
        <w:t>Відсутність графіка пропозиції:</w:t>
      </w:r>
      <w:r>
        <w:t xml:space="preserve"> Оскільки монополія самостійно диктує ринкову ціну і вона є єдиною для оптимального обсягу, графік пропозиції для монополії не існує. </w:t>
      </w:r>
    </w:p>
    <w:p w:rsidR="00473B91" w:rsidRDefault="00473B91" w:rsidP="00473B91">
      <w:r>
        <w:rPr>
          <w:b/>
          <w:bCs/>
        </w:rPr>
        <w:t>Цінова дискримінація (</w:t>
      </w:r>
      <w:proofErr w:type="spellStart"/>
      <w:r>
        <w:rPr>
          <w:rStyle w:val="math-inline"/>
          <w:b/>
          <w:bCs/>
        </w:rPr>
        <w:t>price</w:t>
      </w:r>
      <w:proofErr w:type="spellEnd"/>
      <w:r>
        <w:rPr>
          <w:rStyle w:val="math-inline"/>
          <w:b/>
          <w:bCs/>
        </w:rPr>
        <w:t xml:space="preserve">\ </w:t>
      </w:r>
      <w:proofErr w:type="spellStart"/>
      <w:r>
        <w:rPr>
          <w:rStyle w:val="math-inline"/>
          <w:b/>
          <w:bCs/>
        </w:rPr>
        <w:t>discrimination</w:t>
      </w:r>
      <w:proofErr w:type="spellEnd"/>
      <w:r>
        <w:rPr>
          <w:b/>
          <w:bCs/>
        </w:rPr>
        <w:t>):</w:t>
      </w:r>
      <w:r>
        <w:t xml:space="preserve"> Щоб уникнути під </w:t>
      </w:r>
      <w:proofErr w:type="spellStart"/>
      <w:r>
        <w:t>під</w:t>
      </w:r>
      <w:proofErr w:type="spellEnd"/>
      <w:r>
        <w:t xml:space="preserve"> час зниження цін втрат на попередніх одиницях товару, монополії часто продають однакову продукцію різним покупцям за різними цінами. Виділяють три ступені дискримінації: </w:t>
      </w:r>
    </w:p>
    <w:p w:rsidR="00473B91" w:rsidRDefault="00473B91" w:rsidP="00473B91">
      <w:r>
        <w:rPr>
          <w:i/>
          <w:iCs/>
        </w:rPr>
        <w:t>Перший ступінь (абсолютна цінова дискримінація):</w:t>
      </w:r>
      <w:r>
        <w:t xml:space="preserve"> кожна одиниця товару продається споживачеві за його індивідуальною максимальною ціною попиту. </w:t>
      </w:r>
    </w:p>
    <w:p w:rsidR="00473B91" w:rsidRDefault="00473B91" w:rsidP="00473B91">
      <w:r>
        <w:rPr>
          <w:i/>
          <w:iCs/>
        </w:rPr>
        <w:t>Другий ступінь:</w:t>
      </w:r>
      <w:r>
        <w:t xml:space="preserve"> продаж різних партій монопольного товару за різними цінами (наприклад, оптова торгівля). </w:t>
      </w:r>
    </w:p>
    <w:p w:rsidR="00473B91" w:rsidRDefault="00473B91" w:rsidP="00473B91">
      <w:r>
        <w:rPr>
          <w:i/>
          <w:iCs/>
        </w:rPr>
        <w:t>Третій ступінь:</w:t>
      </w:r>
      <w:r>
        <w:t xml:space="preserve"> продаж продукції за різними цінами на різних сегментах ринку (для різних груп покупців). </w:t>
      </w:r>
    </w:p>
    <w:p w:rsidR="00473B91" w:rsidRDefault="00473B91" w:rsidP="00473B91">
      <w:r>
        <w:rPr>
          <w:b/>
          <w:bCs/>
        </w:rPr>
        <w:t>Ризик збитковості:</w:t>
      </w:r>
      <w:r>
        <w:t xml:space="preserve"> Монопольна влада сама по собі не гарантує отримання економічного прибутку. Якщо попит на продукцію є недостатнім для відшкодування сукупних витрат, монополія може зазнавати збитків. Вона повинна закритися, якщо ціна за оптимального обсягу випуску є меншою за середні змінні витрати (</w:t>
      </w:r>
      <w:r>
        <w:rPr>
          <w:rStyle w:val="math-inline"/>
        </w:rPr>
        <w:t>P &lt; AVC</w:t>
      </w:r>
      <w:r>
        <w:t xml:space="preserve">). </w:t>
      </w:r>
    </w:p>
    <w:p w:rsidR="00473B91" w:rsidRPr="00473B91" w:rsidRDefault="00473B91" w:rsidP="00473B91"/>
    <w:p w:rsidR="006043E6" w:rsidRDefault="006043E6" w:rsidP="00721737">
      <w:pPr>
        <w:pStyle w:val="1"/>
        <w:numPr>
          <w:ilvl w:val="0"/>
          <w:numId w:val="1"/>
        </w:numPr>
      </w:pPr>
      <w:bookmarkStart w:id="16" w:name="_Toc232507102"/>
      <w:r>
        <w:t>Організаційна структура проекту розробки ПЗ: групи та ролі, які вони</w:t>
      </w:r>
      <w:r>
        <w:t xml:space="preserve"> </w:t>
      </w:r>
      <w:r>
        <w:t>виконують</w:t>
      </w:r>
      <w:bookmarkEnd w:id="16"/>
    </w:p>
    <w:p w:rsidR="006043E6" w:rsidRDefault="006043E6" w:rsidP="006043E6">
      <w:pPr>
        <w:rPr>
          <w:sz w:val="24"/>
        </w:rPr>
      </w:pPr>
      <w:r>
        <w:t xml:space="preserve">Організаційна структура проекту розробки програмного забезпечення визначає розподіл відповідальності, обов'язків та </w:t>
      </w:r>
      <w:proofErr w:type="spellStart"/>
      <w:r>
        <w:t>зв'язків</w:t>
      </w:r>
      <w:proofErr w:type="spellEnd"/>
      <w:r>
        <w:t xml:space="preserve"> між учасниками команди. Ефективна структура мінімізує хаос і забезпечує чітке розуміння того, хто відповідає за кожен етап створення продукту. Зазвичай команду ділять на кілька ключових функціональних груп, усередині яких виділяють конкретні ролі.</w:t>
      </w:r>
    </w:p>
    <w:p w:rsidR="006043E6" w:rsidRDefault="006043E6" w:rsidP="006043E6">
      <w:r>
        <w:t>1. Група управління (</w:t>
      </w:r>
      <w:proofErr w:type="spellStart"/>
      <w:r>
        <w:t>Management</w:t>
      </w:r>
      <w:proofErr w:type="spellEnd"/>
      <w:r>
        <w:t xml:space="preserve"> </w:t>
      </w:r>
      <w:proofErr w:type="spellStart"/>
      <w:r>
        <w:t>Group</w:t>
      </w:r>
      <w:proofErr w:type="spellEnd"/>
      <w:r>
        <w:t>)</w:t>
      </w:r>
    </w:p>
    <w:p w:rsidR="006043E6" w:rsidRDefault="006043E6" w:rsidP="006043E6">
      <w:r>
        <w:t>Ця група відповідає за стратегічне планування, організацію процесів, комунікацію із замовником, контроль термінів, бюджетів та ризиків.</w:t>
      </w:r>
    </w:p>
    <w:p w:rsidR="006043E6" w:rsidRDefault="006043E6" w:rsidP="006043E6">
      <w:r>
        <w:rPr>
          <w:b/>
          <w:bCs/>
        </w:rPr>
        <w:t xml:space="preserve">Менеджер проекту (Project </w:t>
      </w:r>
      <w:proofErr w:type="spellStart"/>
      <w:r>
        <w:rPr>
          <w:b/>
          <w:bCs/>
        </w:rPr>
        <w:t>Manager</w:t>
      </w:r>
      <w:proofErr w:type="spellEnd"/>
      <w:r>
        <w:rPr>
          <w:b/>
          <w:bCs/>
        </w:rPr>
        <w:t xml:space="preserve"> / PM):</w:t>
      </w:r>
      <w:r>
        <w:t xml:space="preserve"> Ключова роль в управлінні. Організовує роботу команди, планує </w:t>
      </w:r>
      <w:proofErr w:type="spellStart"/>
      <w:r>
        <w:t>спринти</w:t>
      </w:r>
      <w:proofErr w:type="spellEnd"/>
      <w:r>
        <w:t xml:space="preserve"> чи етапи, розподіляє завдання, контролює </w:t>
      </w:r>
      <w:proofErr w:type="spellStart"/>
      <w:r>
        <w:t>дедлайни</w:t>
      </w:r>
      <w:proofErr w:type="spellEnd"/>
      <w:r>
        <w:t xml:space="preserve"> та розв'язує внутрішні конфлікти. PM є головною сполучною ланкою між командою розробки та бізнес-замовником.</w:t>
      </w:r>
    </w:p>
    <w:p w:rsidR="006043E6" w:rsidRDefault="006043E6" w:rsidP="006043E6">
      <w:r>
        <w:rPr>
          <w:b/>
          <w:bCs/>
        </w:rPr>
        <w:t>Власник продукту (</w:t>
      </w:r>
      <w:proofErr w:type="spellStart"/>
      <w:r>
        <w:rPr>
          <w:b/>
          <w:bCs/>
        </w:rPr>
        <w:t>Product</w:t>
      </w:r>
      <w:proofErr w:type="spellEnd"/>
      <w:r>
        <w:rPr>
          <w:b/>
          <w:bCs/>
        </w:rPr>
        <w:t xml:space="preserve"> </w:t>
      </w:r>
      <w:proofErr w:type="spellStart"/>
      <w:r>
        <w:rPr>
          <w:b/>
          <w:bCs/>
        </w:rPr>
        <w:t>Owner</w:t>
      </w:r>
      <w:proofErr w:type="spellEnd"/>
      <w:r>
        <w:rPr>
          <w:b/>
          <w:bCs/>
        </w:rPr>
        <w:t xml:space="preserve"> / PO):</w:t>
      </w:r>
      <w:r>
        <w:t xml:space="preserve"> Роль, критично важлива для гнучких </w:t>
      </w:r>
      <w:proofErr w:type="spellStart"/>
      <w:r>
        <w:t>методологій</w:t>
      </w:r>
      <w:proofErr w:type="spellEnd"/>
      <w:r>
        <w:t xml:space="preserve"> (</w:t>
      </w:r>
      <w:proofErr w:type="spellStart"/>
      <w:r>
        <w:t>Agile</w:t>
      </w:r>
      <w:proofErr w:type="spellEnd"/>
      <w:r>
        <w:t>/</w:t>
      </w:r>
      <w:proofErr w:type="spellStart"/>
      <w:r>
        <w:t>Scrum</w:t>
      </w:r>
      <w:proofErr w:type="spellEnd"/>
      <w:r>
        <w:t xml:space="preserve">). Представляє інтереси кінцевих користувачів та бізнесу. Вона/він керує </w:t>
      </w:r>
      <w:proofErr w:type="spellStart"/>
      <w:r>
        <w:t>беклогом</w:t>
      </w:r>
      <w:proofErr w:type="spellEnd"/>
      <w:r>
        <w:t xml:space="preserve"> проекту (списком вимог), визначає пріоритетність функцій та вирішує, який саме продукт створюється.</w:t>
      </w:r>
    </w:p>
    <w:p w:rsidR="006043E6" w:rsidRDefault="006043E6" w:rsidP="006043E6">
      <w:proofErr w:type="spellStart"/>
      <w:r>
        <w:rPr>
          <w:b/>
          <w:bCs/>
        </w:rPr>
        <w:lastRenderedPageBreak/>
        <w:t>Скрам</w:t>
      </w:r>
      <w:proofErr w:type="spellEnd"/>
      <w:r>
        <w:rPr>
          <w:b/>
          <w:bCs/>
        </w:rPr>
        <w:t>-майстер (</w:t>
      </w:r>
      <w:proofErr w:type="spellStart"/>
      <w:r>
        <w:rPr>
          <w:b/>
          <w:bCs/>
        </w:rPr>
        <w:t>Scrum</w:t>
      </w:r>
      <w:proofErr w:type="spellEnd"/>
      <w:r>
        <w:rPr>
          <w:b/>
          <w:bCs/>
        </w:rPr>
        <w:t xml:space="preserve"> </w:t>
      </w:r>
      <w:proofErr w:type="spellStart"/>
      <w:r>
        <w:rPr>
          <w:b/>
          <w:bCs/>
        </w:rPr>
        <w:t>Master</w:t>
      </w:r>
      <w:proofErr w:type="spellEnd"/>
      <w:r>
        <w:rPr>
          <w:b/>
          <w:bCs/>
        </w:rPr>
        <w:t>):</w:t>
      </w:r>
      <w:r>
        <w:t xml:space="preserve"> Слідкує за дотриманням </w:t>
      </w:r>
      <w:proofErr w:type="spellStart"/>
      <w:r>
        <w:t>Agile</w:t>
      </w:r>
      <w:proofErr w:type="spellEnd"/>
      <w:r>
        <w:t>-процесів, допомагає команді усувати перешкоди (</w:t>
      </w:r>
      <w:proofErr w:type="spellStart"/>
      <w:r>
        <w:t>блокери</w:t>
      </w:r>
      <w:proofErr w:type="spellEnd"/>
      <w:r>
        <w:t>) у роботі та оптимізує внутрішню взаємодію.</w:t>
      </w:r>
    </w:p>
    <w:p w:rsidR="006043E6" w:rsidRDefault="006043E6" w:rsidP="006043E6">
      <w:r>
        <w:t>2. Група аналітики та архітектури (</w:t>
      </w:r>
      <w:proofErr w:type="spellStart"/>
      <w:r>
        <w:t>Analysis</w:t>
      </w:r>
      <w:proofErr w:type="spellEnd"/>
      <w:r>
        <w:t xml:space="preserve"> &amp; </w:t>
      </w:r>
      <w:proofErr w:type="spellStart"/>
      <w:r>
        <w:t>Architecture</w:t>
      </w:r>
      <w:proofErr w:type="spellEnd"/>
      <w:r>
        <w:t xml:space="preserve"> </w:t>
      </w:r>
      <w:proofErr w:type="spellStart"/>
      <w:r>
        <w:t>Group</w:t>
      </w:r>
      <w:proofErr w:type="spellEnd"/>
      <w:r>
        <w:t>)</w:t>
      </w:r>
    </w:p>
    <w:p w:rsidR="006043E6" w:rsidRDefault="006043E6" w:rsidP="006043E6">
      <w:r>
        <w:t>Ця група трансформує бізнес-ідеї замовника у чіткі технічні вимоги та проектує каркас майбутньої системи.</w:t>
      </w:r>
    </w:p>
    <w:p w:rsidR="006043E6" w:rsidRDefault="006043E6" w:rsidP="006043E6">
      <w:r>
        <w:rPr>
          <w:b/>
          <w:bCs/>
        </w:rPr>
        <w:t>Бізнес-аналітик (</w:t>
      </w:r>
      <w:proofErr w:type="spellStart"/>
      <w:r>
        <w:rPr>
          <w:b/>
          <w:bCs/>
        </w:rPr>
        <w:t>Business</w:t>
      </w:r>
      <w:proofErr w:type="spellEnd"/>
      <w:r>
        <w:rPr>
          <w:b/>
          <w:bCs/>
        </w:rPr>
        <w:t xml:space="preserve"> </w:t>
      </w:r>
      <w:proofErr w:type="spellStart"/>
      <w:r>
        <w:rPr>
          <w:b/>
          <w:bCs/>
        </w:rPr>
        <w:t>Analyst</w:t>
      </w:r>
      <w:proofErr w:type="spellEnd"/>
      <w:r>
        <w:rPr>
          <w:b/>
          <w:bCs/>
        </w:rPr>
        <w:t xml:space="preserve"> / BA):</w:t>
      </w:r>
      <w:r>
        <w:t xml:space="preserve"> Спілкується із замовником, з'ясовує його потреби та перекладає їх мовою вимог до програмного забезпечення, створюючи специфікації (SRS) або користувацькі історії (</w:t>
      </w:r>
      <w:proofErr w:type="spellStart"/>
      <w:r>
        <w:t>User</w:t>
      </w:r>
      <w:proofErr w:type="spellEnd"/>
      <w:r>
        <w:t xml:space="preserve"> </w:t>
      </w:r>
      <w:proofErr w:type="spellStart"/>
      <w:r>
        <w:t>Stories</w:t>
      </w:r>
      <w:proofErr w:type="spellEnd"/>
      <w:r>
        <w:t>).</w:t>
      </w:r>
    </w:p>
    <w:p w:rsidR="006043E6" w:rsidRDefault="006043E6" w:rsidP="006043E6">
      <w:r>
        <w:rPr>
          <w:b/>
          <w:bCs/>
        </w:rPr>
        <w:t>Системний аналітик (</w:t>
      </w:r>
      <w:proofErr w:type="spellStart"/>
      <w:r>
        <w:rPr>
          <w:b/>
          <w:bCs/>
        </w:rPr>
        <w:t>System</w:t>
      </w:r>
      <w:proofErr w:type="spellEnd"/>
      <w:r>
        <w:rPr>
          <w:b/>
          <w:bCs/>
        </w:rPr>
        <w:t xml:space="preserve"> </w:t>
      </w:r>
      <w:proofErr w:type="spellStart"/>
      <w:r>
        <w:rPr>
          <w:b/>
          <w:bCs/>
        </w:rPr>
        <w:t>Analyst</w:t>
      </w:r>
      <w:proofErr w:type="spellEnd"/>
      <w:r>
        <w:rPr>
          <w:b/>
          <w:bCs/>
        </w:rPr>
        <w:t>):</w:t>
      </w:r>
      <w:r>
        <w:t xml:space="preserve"> Деталізує вимоги бізнес-аналітика до рівня технічних завдань для розробників, описує логіку взаємодії компонентів та інтеграцій.</w:t>
      </w:r>
    </w:p>
    <w:p w:rsidR="006043E6" w:rsidRDefault="006043E6" w:rsidP="006043E6">
      <w:r>
        <w:rPr>
          <w:b/>
          <w:bCs/>
        </w:rPr>
        <w:t>IT-архітектор (</w:t>
      </w:r>
      <w:proofErr w:type="spellStart"/>
      <w:r>
        <w:rPr>
          <w:b/>
          <w:bCs/>
        </w:rPr>
        <w:t>Software</w:t>
      </w:r>
      <w:proofErr w:type="spellEnd"/>
      <w:r>
        <w:rPr>
          <w:b/>
          <w:bCs/>
        </w:rPr>
        <w:t xml:space="preserve"> </w:t>
      </w:r>
      <w:proofErr w:type="spellStart"/>
      <w:r>
        <w:rPr>
          <w:b/>
          <w:bCs/>
        </w:rPr>
        <w:t>Architect</w:t>
      </w:r>
      <w:proofErr w:type="spellEnd"/>
      <w:r>
        <w:rPr>
          <w:b/>
          <w:bCs/>
        </w:rPr>
        <w:t>):</w:t>
      </w:r>
      <w:r>
        <w:t xml:space="preserve"> Приймає глобальні технічні рішення щодо структури системи. Обирає технологічний стек (мови програмування, </w:t>
      </w:r>
      <w:proofErr w:type="spellStart"/>
      <w:r>
        <w:t>фреймворки</w:t>
      </w:r>
      <w:proofErr w:type="spellEnd"/>
      <w:r>
        <w:t xml:space="preserve">, бази даних), проектує архітектуру додатку, схеми баз даних та взаємодію між сервісами (наприклад, </w:t>
      </w:r>
      <w:proofErr w:type="spellStart"/>
      <w:r>
        <w:t>мікросервісну</w:t>
      </w:r>
      <w:proofErr w:type="spellEnd"/>
      <w:r>
        <w:t xml:space="preserve"> архітектуру), забезпечуючи масштабованість і безпеку.</w:t>
      </w:r>
    </w:p>
    <w:p w:rsidR="006043E6" w:rsidRDefault="006043E6" w:rsidP="006043E6">
      <w:r>
        <w:t>3. Група дизайну (</w:t>
      </w:r>
      <w:proofErr w:type="spellStart"/>
      <w:r>
        <w:t>Design</w:t>
      </w:r>
      <w:proofErr w:type="spellEnd"/>
      <w:r>
        <w:t xml:space="preserve"> </w:t>
      </w:r>
      <w:proofErr w:type="spellStart"/>
      <w:r>
        <w:t>Group</w:t>
      </w:r>
      <w:proofErr w:type="spellEnd"/>
      <w:r>
        <w:t>)</w:t>
      </w:r>
    </w:p>
    <w:p w:rsidR="006043E6" w:rsidRDefault="006043E6" w:rsidP="006043E6">
      <w:r>
        <w:t>Відповідає за те, як продукт виглядатиме для користувача і наскільки зручним буде його використання.</w:t>
      </w:r>
    </w:p>
    <w:p w:rsidR="006043E6" w:rsidRDefault="006043E6" w:rsidP="006043E6">
      <w:r>
        <w:rPr>
          <w:b/>
          <w:bCs/>
        </w:rPr>
        <w:t>UX/UI дизайнер (</w:t>
      </w:r>
      <w:proofErr w:type="spellStart"/>
      <w:r>
        <w:rPr>
          <w:b/>
          <w:bCs/>
        </w:rPr>
        <w:t>User</w:t>
      </w:r>
      <w:proofErr w:type="spellEnd"/>
      <w:r>
        <w:rPr>
          <w:b/>
          <w:bCs/>
        </w:rPr>
        <w:t xml:space="preserve"> </w:t>
      </w:r>
      <w:proofErr w:type="spellStart"/>
      <w:r>
        <w:rPr>
          <w:b/>
          <w:bCs/>
        </w:rPr>
        <w:t>Experience</w:t>
      </w:r>
      <w:proofErr w:type="spellEnd"/>
      <w:r>
        <w:rPr>
          <w:b/>
          <w:bCs/>
        </w:rPr>
        <w:t xml:space="preserve"> / </w:t>
      </w:r>
      <w:proofErr w:type="spellStart"/>
      <w:r>
        <w:rPr>
          <w:b/>
          <w:bCs/>
        </w:rPr>
        <w:t>User</w:t>
      </w:r>
      <w:proofErr w:type="spellEnd"/>
      <w:r>
        <w:rPr>
          <w:b/>
          <w:bCs/>
        </w:rPr>
        <w:t xml:space="preserve"> </w:t>
      </w:r>
      <w:proofErr w:type="spellStart"/>
      <w:r>
        <w:rPr>
          <w:b/>
          <w:bCs/>
        </w:rPr>
        <w:t>Interface</w:t>
      </w:r>
      <w:proofErr w:type="spellEnd"/>
      <w:r>
        <w:rPr>
          <w:b/>
          <w:bCs/>
        </w:rPr>
        <w:t xml:space="preserve"> </w:t>
      </w:r>
      <w:proofErr w:type="spellStart"/>
      <w:r>
        <w:rPr>
          <w:b/>
          <w:bCs/>
        </w:rPr>
        <w:t>Designer</w:t>
      </w:r>
      <w:proofErr w:type="spellEnd"/>
      <w:r>
        <w:rPr>
          <w:b/>
          <w:bCs/>
        </w:rPr>
        <w:t>):</w:t>
      </w:r>
      <w:r>
        <w:t xml:space="preserve"> Проектує логіку взаємодії користувача з інтерфейсом (UX), створює карти екранів, </w:t>
      </w:r>
      <w:proofErr w:type="spellStart"/>
      <w:r>
        <w:t>варфрейми</w:t>
      </w:r>
      <w:proofErr w:type="spellEnd"/>
      <w:r>
        <w:t xml:space="preserve"> (прототипи), а потім </w:t>
      </w:r>
      <w:proofErr w:type="spellStart"/>
      <w:r>
        <w:t>візуалізує</w:t>
      </w:r>
      <w:proofErr w:type="spellEnd"/>
      <w:r>
        <w:t xml:space="preserve"> це у вигляді фінального графічного дизайну (UI) — підбирає кольори, шрифти, елементи керування тощо.</w:t>
      </w:r>
    </w:p>
    <w:p w:rsidR="006043E6" w:rsidRDefault="006043E6" w:rsidP="006043E6">
      <w:r>
        <w:t>4. Група розробки (</w:t>
      </w:r>
      <w:proofErr w:type="spellStart"/>
      <w:r>
        <w:t>Development</w:t>
      </w:r>
      <w:proofErr w:type="spellEnd"/>
      <w:r>
        <w:t xml:space="preserve"> </w:t>
      </w:r>
      <w:proofErr w:type="spellStart"/>
      <w:r>
        <w:t>Group</w:t>
      </w:r>
      <w:proofErr w:type="spellEnd"/>
      <w:r>
        <w:t>)</w:t>
      </w:r>
    </w:p>
    <w:p w:rsidR="006043E6" w:rsidRDefault="006043E6" w:rsidP="006043E6">
      <w:r>
        <w:t>Безпосередньо створює програмний продукт, пишучи якісний та оптимізований код.</w:t>
      </w:r>
    </w:p>
    <w:p w:rsidR="006043E6" w:rsidRDefault="006043E6" w:rsidP="006043E6">
      <w:r>
        <w:rPr>
          <w:b/>
          <w:bCs/>
        </w:rPr>
        <w:t>Технічний лідер (</w:t>
      </w:r>
      <w:proofErr w:type="spellStart"/>
      <w:r>
        <w:rPr>
          <w:b/>
          <w:bCs/>
        </w:rPr>
        <w:t>Tech</w:t>
      </w:r>
      <w:proofErr w:type="spellEnd"/>
      <w:r>
        <w:rPr>
          <w:b/>
          <w:bCs/>
        </w:rPr>
        <w:t xml:space="preserve"> </w:t>
      </w:r>
      <w:proofErr w:type="spellStart"/>
      <w:r>
        <w:rPr>
          <w:b/>
          <w:bCs/>
        </w:rPr>
        <w:t>Lead</w:t>
      </w:r>
      <w:proofErr w:type="spellEnd"/>
      <w:r>
        <w:rPr>
          <w:b/>
          <w:bCs/>
        </w:rPr>
        <w:t xml:space="preserve"> / </w:t>
      </w:r>
      <w:proofErr w:type="spellStart"/>
      <w:r>
        <w:rPr>
          <w:b/>
          <w:bCs/>
        </w:rPr>
        <w:t>Team</w:t>
      </w:r>
      <w:proofErr w:type="spellEnd"/>
      <w:r>
        <w:rPr>
          <w:b/>
          <w:bCs/>
        </w:rPr>
        <w:t xml:space="preserve"> </w:t>
      </w:r>
      <w:proofErr w:type="spellStart"/>
      <w:r>
        <w:rPr>
          <w:b/>
          <w:bCs/>
        </w:rPr>
        <w:t>Lead</w:t>
      </w:r>
      <w:proofErr w:type="spellEnd"/>
      <w:r>
        <w:rPr>
          <w:b/>
          <w:bCs/>
        </w:rPr>
        <w:t>):</w:t>
      </w:r>
      <w:r>
        <w:t xml:space="preserve"> Найдосвідченіший розробник у команді, який поєднує написання коду з керівництвом іншими </w:t>
      </w:r>
      <w:proofErr w:type="spellStart"/>
      <w:r>
        <w:t>девелоперами</w:t>
      </w:r>
      <w:proofErr w:type="spellEnd"/>
      <w:r>
        <w:t xml:space="preserve">. Оцінює складність завдань, проводить </w:t>
      </w:r>
      <w:proofErr w:type="spellStart"/>
      <w:r>
        <w:t>рев'ю</w:t>
      </w:r>
      <w:proofErr w:type="spellEnd"/>
      <w:r>
        <w:t xml:space="preserve"> коду (</w:t>
      </w:r>
      <w:proofErr w:type="spellStart"/>
      <w:r>
        <w:t>Code</w:t>
      </w:r>
      <w:proofErr w:type="spellEnd"/>
      <w:r>
        <w:t xml:space="preserve"> </w:t>
      </w:r>
      <w:proofErr w:type="spellStart"/>
      <w:r>
        <w:t>Review</w:t>
      </w:r>
      <w:proofErr w:type="spellEnd"/>
      <w:r>
        <w:t>) та відповідає за технічну якість реалізації.</w:t>
      </w:r>
    </w:p>
    <w:p w:rsidR="006043E6" w:rsidRDefault="006043E6" w:rsidP="006043E6">
      <w:proofErr w:type="spellStart"/>
      <w:r>
        <w:rPr>
          <w:b/>
          <w:bCs/>
        </w:rPr>
        <w:t>Frontend</w:t>
      </w:r>
      <w:proofErr w:type="spellEnd"/>
      <w:r>
        <w:rPr>
          <w:b/>
          <w:bCs/>
        </w:rPr>
        <w:t>-розробник (</w:t>
      </w:r>
      <w:proofErr w:type="spellStart"/>
      <w:r>
        <w:rPr>
          <w:b/>
          <w:bCs/>
        </w:rPr>
        <w:t>Frontend</w:t>
      </w:r>
      <w:proofErr w:type="spellEnd"/>
      <w:r>
        <w:rPr>
          <w:b/>
          <w:bCs/>
        </w:rPr>
        <w:t xml:space="preserve"> </w:t>
      </w:r>
      <w:proofErr w:type="spellStart"/>
      <w:r>
        <w:rPr>
          <w:b/>
          <w:bCs/>
        </w:rPr>
        <w:t>Developer</w:t>
      </w:r>
      <w:proofErr w:type="spellEnd"/>
      <w:r>
        <w:rPr>
          <w:b/>
          <w:bCs/>
        </w:rPr>
        <w:t>):</w:t>
      </w:r>
      <w:r>
        <w:t xml:space="preserve"> </w:t>
      </w:r>
      <w:proofErr w:type="spellStart"/>
      <w:r>
        <w:t>Переносить</w:t>
      </w:r>
      <w:proofErr w:type="spellEnd"/>
      <w:r>
        <w:t xml:space="preserve"> дизайн-макети у робочий інтерфейс. Створює клієнтську частину додатку, яка працює в браузері чи на мобільному пристрої користувача (використовуючи HTML, CSS, </w:t>
      </w:r>
      <w:proofErr w:type="spellStart"/>
      <w:r>
        <w:t>JavaScript</w:t>
      </w:r>
      <w:proofErr w:type="spellEnd"/>
      <w:r>
        <w:t>/</w:t>
      </w:r>
      <w:proofErr w:type="spellStart"/>
      <w:r>
        <w:t>TypeScript</w:t>
      </w:r>
      <w:proofErr w:type="spellEnd"/>
      <w:r>
        <w:t xml:space="preserve">, </w:t>
      </w:r>
      <w:proofErr w:type="spellStart"/>
      <w:r>
        <w:t>React</w:t>
      </w:r>
      <w:proofErr w:type="spellEnd"/>
      <w:r>
        <w:t xml:space="preserve">, </w:t>
      </w:r>
      <w:proofErr w:type="spellStart"/>
      <w:r>
        <w:t>Angular</w:t>
      </w:r>
      <w:proofErr w:type="spellEnd"/>
      <w:r>
        <w:t xml:space="preserve"> тощо).</w:t>
      </w:r>
    </w:p>
    <w:p w:rsidR="006043E6" w:rsidRDefault="006043E6" w:rsidP="006043E6">
      <w:proofErr w:type="spellStart"/>
      <w:r>
        <w:rPr>
          <w:b/>
          <w:bCs/>
        </w:rPr>
        <w:t>Backend</w:t>
      </w:r>
      <w:proofErr w:type="spellEnd"/>
      <w:r>
        <w:rPr>
          <w:b/>
          <w:bCs/>
        </w:rPr>
        <w:t>-розробник (</w:t>
      </w:r>
      <w:proofErr w:type="spellStart"/>
      <w:r>
        <w:rPr>
          <w:b/>
          <w:bCs/>
        </w:rPr>
        <w:t>Backend</w:t>
      </w:r>
      <w:proofErr w:type="spellEnd"/>
      <w:r>
        <w:rPr>
          <w:b/>
          <w:bCs/>
        </w:rPr>
        <w:t xml:space="preserve"> </w:t>
      </w:r>
      <w:proofErr w:type="spellStart"/>
      <w:r>
        <w:rPr>
          <w:b/>
          <w:bCs/>
        </w:rPr>
        <w:t>Developer</w:t>
      </w:r>
      <w:proofErr w:type="spellEnd"/>
      <w:r>
        <w:rPr>
          <w:b/>
          <w:bCs/>
        </w:rPr>
        <w:t>):</w:t>
      </w:r>
      <w:r>
        <w:t xml:space="preserve"> Створює внутрішню (серверну) частину додатку. Відповідає за логіку роботи програми, збереження даних у базах даних, безпеку, авторизацію та інтеграцію із зовнішніми сервісами (використовуючи </w:t>
      </w:r>
      <w:proofErr w:type="spellStart"/>
      <w:r>
        <w:t>Java</w:t>
      </w:r>
      <w:proofErr w:type="spellEnd"/>
      <w:r>
        <w:t xml:space="preserve">, </w:t>
      </w:r>
      <w:proofErr w:type="spellStart"/>
      <w:r>
        <w:t>Python</w:t>
      </w:r>
      <w:proofErr w:type="spellEnd"/>
      <w:r>
        <w:t>, Node.js, .NET тощо).</w:t>
      </w:r>
    </w:p>
    <w:p w:rsidR="006043E6" w:rsidRDefault="006043E6" w:rsidP="006043E6">
      <w:r>
        <w:rPr>
          <w:b/>
          <w:bCs/>
        </w:rPr>
        <w:lastRenderedPageBreak/>
        <w:t>Мобільний розробник (</w:t>
      </w:r>
      <w:proofErr w:type="spellStart"/>
      <w:r>
        <w:rPr>
          <w:b/>
          <w:bCs/>
        </w:rPr>
        <w:t>Mobile</w:t>
      </w:r>
      <w:proofErr w:type="spellEnd"/>
      <w:r>
        <w:rPr>
          <w:b/>
          <w:bCs/>
        </w:rPr>
        <w:t xml:space="preserve"> </w:t>
      </w:r>
      <w:proofErr w:type="spellStart"/>
      <w:r>
        <w:rPr>
          <w:b/>
          <w:bCs/>
        </w:rPr>
        <w:t>Developer</w:t>
      </w:r>
      <w:proofErr w:type="spellEnd"/>
      <w:r>
        <w:rPr>
          <w:b/>
          <w:bCs/>
        </w:rPr>
        <w:t>):</w:t>
      </w:r>
      <w:r>
        <w:t xml:space="preserve"> Спеціалізується на створенні додатків для платформ </w:t>
      </w:r>
      <w:proofErr w:type="spellStart"/>
      <w:r>
        <w:t>iOS</w:t>
      </w:r>
      <w:proofErr w:type="spellEnd"/>
      <w:r>
        <w:t xml:space="preserve"> (</w:t>
      </w:r>
      <w:proofErr w:type="spellStart"/>
      <w:r>
        <w:t>Swift</w:t>
      </w:r>
      <w:proofErr w:type="spellEnd"/>
      <w:r>
        <w:t xml:space="preserve">) та/або </w:t>
      </w:r>
      <w:proofErr w:type="spellStart"/>
      <w:r>
        <w:t>Android</w:t>
      </w:r>
      <w:proofErr w:type="spellEnd"/>
      <w:r>
        <w:t xml:space="preserve"> (</w:t>
      </w:r>
      <w:proofErr w:type="spellStart"/>
      <w:r>
        <w:t>Kotlin</w:t>
      </w:r>
      <w:proofErr w:type="spellEnd"/>
      <w:r>
        <w:t xml:space="preserve">), або використовує </w:t>
      </w:r>
      <w:proofErr w:type="spellStart"/>
      <w:r>
        <w:t>кросплатформові</w:t>
      </w:r>
      <w:proofErr w:type="spellEnd"/>
      <w:r>
        <w:t xml:space="preserve"> технології (</w:t>
      </w:r>
      <w:proofErr w:type="spellStart"/>
      <w:r>
        <w:t>Flutter</w:t>
      </w:r>
      <w:proofErr w:type="spellEnd"/>
      <w:r>
        <w:t xml:space="preserve">, </w:t>
      </w:r>
      <w:proofErr w:type="spellStart"/>
      <w:r>
        <w:t>React</w:t>
      </w:r>
      <w:proofErr w:type="spellEnd"/>
      <w:r>
        <w:t xml:space="preserve"> </w:t>
      </w:r>
      <w:proofErr w:type="spellStart"/>
      <w:r>
        <w:t>Native</w:t>
      </w:r>
      <w:proofErr w:type="spellEnd"/>
      <w:r>
        <w:t>).</w:t>
      </w:r>
    </w:p>
    <w:p w:rsidR="006043E6" w:rsidRDefault="006043E6" w:rsidP="006043E6">
      <w:r>
        <w:t>5. Група забезпечення якості (</w:t>
      </w:r>
      <w:proofErr w:type="spellStart"/>
      <w:r>
        <w:t>Quality</w:t>
      </w:r>
      <w:proofErr w:type="spellEnd"/>
      <w:r>
        <w:t xml:space="preserve"> </w:t>
      </w:r>
      <w:proofErr w:type="spellStart"/>
      <w:r>
        <w:t>Assurance</w:t>
      </w:r>
      <w:proofErr w:type="spellEnd"/>
      <w:r>
        <w:t xml:space="preserve"> </w:t>
      </w:r>
      <w:proofErr w:type="spellStart"/>
      <w:r>
        <w:t>Group</w:t>
      </w:r>
      <w:proofErr w:type="spellEnd"/>
      <w:r>
        <w:t>)</w:t>
      </w:r>
    </w:p>
    <w:p w:rsidR="006043E6" w:rsidRDefault="006043E6" w:rsidP="006043E6">
      <w:r>
        <w:t>Гарантує, що розроблене програмне забезпечення відповідає вимогам і працює без збоїв.</w:t>
      </w:r>
    </w:p>
    <w:p w:rsidR="006043E6" w:rsidRDefault="006043E6" w:rsidP="006043E6">
      <w:r>
        <w:rPr>
          <w:b/>
          <w:bCs/>
        </w:rPr>
        <w:t>QA-інженер з ручного тестування (</w:t>
      </w:r>
      <w:proofErr w:type="spellStart"/>
      <w:r>
        <w:rPr>
          <w:b/>
          <w:bCs/>
        </w:rPr>
        <w:t>Manual</w:t>
      </w:r>
      <w:proofErr w:type="spellEnd"/>
      <w:r>
        <w:rPr>
          <w:b/>
          <w:bCs/>
        </w:rPr>
        <w:t xml:space="preserve"> QA):</w:t>
      </w:r>
      <w:r>
        <w:t xml:space="preserve"> Перевіряє роботу програми вручну, симулюючи дії реальних користувачів, знаходить </w:t>
      </w:r>
      <w:proofErr w:type="spellStart"/>
      <w:r>
        <w:t>баги</w:t>
      </w:r>
      <w:proofErr w:type="spellEnd"/>
      <w:r>
        <w:t xml:space="preserve"> (помилки), описує їх та заносить до </w:t>
      </w:r>
      <w:proofErr w:type="spellStart"/>
      <w:r>
        <w:t>трекінгових</w:t>
      </w:r>
      <w:proofErr w:type="spellEnd"/>
      <w:r>
        <w:t xml:space="preserve"> систем (наприклад, </w:t>
      </w:r>
      <w:proofErr w:type="spellStart"/>
      <w:r>
        <w:t>Jira</w:t>
      </w:r>
      <w:proofErr w:type="spellEnd"/>
      <w:r>
        <w:t>).</w:t>
      </w:r>
    </w:p>
    <w:p w:rsidR="006043E6" w:rsidRDefault="006043E6" w:rsidP="006043E6">
      <w:r>
        <w:rPr>
          <w:b/>
          <w:bCs/>
        </w:rPr>
        <w:t xml:space="preserve">QA-інженер з автоматизації (QA </w:t>
      </w:r>
      <w:proofErr w:type="spellStart"/>
      <w:r>
        <w:rPr>
          <w:b/>
          <w:bCs/>
        </w:rPr>
        <w:t>Automation</w:t>
      </w:r>
      <w:proofErr w:type="spellEnd"/>
      <w:r>
        <w:rPr>
          <w:b/>
          <w:bCs/>
        </w:rPr>
        <w:t>):</w:t>
      </w:r>
      <w:r>
        <w:t xml:space="preserve"> Пише спеціальний код (</w:t>
      </w:r>
      <w:proofErr w:type="spellStart"/>
      <w:r>
        <w:t>автотести</w:t>
      </w:r>
      <w:proofErr w:type="spellEnd"/>
      <w:r>
        <w:t>) для автоматичної перевірки функціоналу, що суттєво пришвидшує процес тестування великих проектів при регулярних оновленнях.</w:t>
      </w:r>
    </w:p>
    <w:p w:rsidR="006043E6" w:rsidRDefault="006043E6" w:rsidP="006043E6">
      <w:r>
        <w:t>6. Група розгортання та підтримки (</w:t>
      </w:r>
      <w:proofErr w:type="spellStart"/>
      <w:r>
        <w:t>DevOps</w:t>
      </w:r>
      <w:proofErr w:type="spellEnd"/>
      <w:r>
        <w:t xml:space="preserve"> &amp; </w:t>
      </w:r>
      <w:proofErr w:type="spellStart"/>
      <w:r>
        <w:t>Support</w:t>
      </w:r>
      <w:proofErr w:type="spellEnd"/>
      <w:r>
        <w:t xml:space="preserve"> </w:t>
      </w:r>
      <w:proofErr w:type="spellStart"/>
      <w:r>
        <w:t>Group</w:t>
      </w:r>
      <w:proofErr w:type="spellEnd"/>
      <w:r>
        <w:t>)</w:t>
      </w:r>
    </w:p>
    <w:p w:rsidR="006043E6" w:rsidRDefault="006043E6" w:rsidP="006043E6">
      <w:r>
        <w:t>Забезпечує стабільну роботу інфраструктури, автоматизацію релізів та життєдіяльність готового продукту.</w:t>
      </w:r>
    </w:p>
    <w:p w:rsidR="006043E6" w:rsidRDefault="006043E6" w:rsidP="006043E6">
      <w:proofErr w:type="spellStart"/>
      <w:r>
        <w:rPr>
          <w:b/>
          <w:bCs/>
        </w:rPr>
        <w:t>DevOps</w:t>
      </w:r>
      <w:proofErr w:type="spellEnd"/>
      <w:r>
        <w:rPr>
          <w:b/>
          <w:bCs/>
        </w:rPr>
        <w:t>-інженер (</w:t>
      </w:r>
      <w:proofErr w:type="spellStart"/>
      <w:r>
        <w:rPr>
          <w:b/>
          <w:bCs/>
        </w:rPr>
        <w:t>DevOps</w:t>
      </w:r>
      <w:proofErr w:type="spellEnd"/>
      <w:r>
        <w:rPr>
          <w:b/>
          <w:bCs/>
        </w:rPr>
        <w:t xml:space="preserve"> </w:t>
      </w:r>
      <w:proofErr w:type="spellStart"/>
      <w:r>
        <w:rPr>
          <w:b/>
          <w:bCs/>
        </w:rPr>
        <w:t>Engineer</w:t>
      </w:r>
      <w:proofErr w:type="spellEnd"/>
      <w:r>
        <w:rPr>
          <w:b/>
          <w:bCs/>
        </w:rPr>
        <w:t>):</w:t>
      </w:r>
      <w:r>
        <w:t xml:space="preserve"> Налаштовує сервери, хмарну інфраструктуру (AWS, </w:t>
      </w:r>
      <w:proofErr w:type="spellStart"/>
      <w:r>
        <w:t>Azure</w:t>
      </w:r>
      <w:proofErr w:type="spellEnd"/>
      <w:r>
        <w:t>, GCP) та процеси CI/CD (безперервної інтеграції та доставки коду). Завдяки йому написаний розробниками код швидко та автоматично потрапляє на сервери тестування або в реліз до реальних користувачів.</w:t>
      </w:r>
    </w:p>
    <w:p w:rsidR="006043E6" w:rsidRDefault="006043E6" w:rsidP="006043E6">
      <w:r>
        <w:rPr>
          <w:b/>
          <w:bCs/>
        </w:rPr>
        <w:t xml:space="preserve">Інженер </w:t>
      </w:r>
      <w:proofErr w:type="spellStart"/>
      <w:r>
        <w:rPr>
          <w:b/>
          <w:bCs/>
        </w:rPr>
        <w:t>техпідтримки</w:t>
      </w:r>
      <w:proofErr w:type="spellEnd"/>
      <w:r>
        <w:rPr>
          <w:b/>
          <w:bCs/>
        </w:rPr>
        <w:t xml:space="preserve"> (</w:t>
      </w:r>
      <w:proofErr w:type="spellStart"/>
      <w:r>
        <w:rPr>
          <w:b/>
          <w:bCs/>
        </w:rPr>
        <w:t>Support</w:t>
      </w:r>
      <w:proofErr w:type="spellEnd"/>
      <w:r>
        <w:rPr>
          <w:b/>
          <w:bCs/>
        </w:rPr>
        <w:t xml:space="preserve"> </w:t>
      </w:r>
      <w:proofErr w:type="spellStart"/>
      <w:r>
        <w:rPr>
          <w:b/>
          <w:bCs/>
        </w:rPr>
        <w:t>Engineer</w:t>
      </w:r>
      <w:proofErr w:type="spellEnd"/>
      <w:r>
        <w:rPr>
          <w:b/>
          <w:bCs/>
        </w:rPr>
        <w:t>):</w:t>
      </w:r>
      <w:r>
        <w:t xml:space="preserve"> Реагує на звернення та скарги користувачів після запуску системи, вирішує поточні проблеми або передає складні </w:t>
      </w:r>
      <w:proofErr w:type="spellStart"/>
      <w:r>
        <w:t>баги</w:t>
      </w:r>
      <w:proofErr w:type="spellEnd"/>
      <w:r>
        <w:t xml:space="preserve"> команді розробки.</w:t>
      </w:r>
    </w:p>
    <w:p w:rsidR="006043E6" w:rsidRPr="006043E6" w:rsidRDefault="006043E6" w:rsidP="006043E6"/>
    <w:p w:rsidR="00C6531C" w:rsidRPr="00C6531C" w:rsidRDefault="00C6531C" w:rsidP="00721737">
      <w:pPr>
        <w:pStyle w:val="1"/>
        <w:numPr>
          <w:ilvl w:val="0"/>
          <w:numId w:val="1"/>
        </w:numPr>
      </w:pPr>
      <w:bookmarkStart w:id="17" w:name="_Toc232507103"/>
      <w:r w:rsidRPr="00C6531C">
        <w:t>Основні методи сегментування ринку</w:t>
      </w:r>
      <w:bookmarkEnd w:id="17"/>
    </w:p>
    <w:p w:rsidR="00C6531C" w:rsidRDefault="00C6531C" w:rsidP="00C6531C">
      <w:pPr>
        <w:rPr>
          <w:sz w:val="24"/>
        </w:rPr>
      </w:pPr>
      <w:r>
        <w:rPr>
          <w:b/>
          <w:bCs/>
        </w:rPr>
        <w:t>Сегментування ринку</w:t>
      </w:r>
      <w:r>
        <w:t xml:space="preserve"> — це розподіл споживачів на певні групи (сегменти), для кожної з яких потрібні різні способи задоволення попиту та потреб. Головною метою цього процесу є забезпечення адресності продукту. </w:t>
      </w:r>
    </w:p>
    <w:p w:rsidR="00C6531C" w:rsidRDefault="00C6531C" w:rsidP="00C6531C">
      <w:r>
        <w:t xml:space="preserve">Процедура сегментування починається з вибору факторів (ознак), які для споживчого ринку ділять на чотири основні категорії: демографічні, географічні, </w:t>
      </w:r>
      <w:proofErr w:type="spellStart"/>
      <w:r>
        <w:t>психографічні</w:t>
      </w:r>
      <w:proofErr w:type="spellEnd"/>
      <w:r>
        <w:t xml:space="preserve"> та поведінкові змінні (а також економічні, соціальні, культурні тощо). Для ринку товарів промислового призначення (ТПП) важливими є галузевий та функціональний принципи, форма власності чи вагомість споживачів. </w:t>
      </w:r>
    </w:p>
    <w:p w:rsidR="00C6531C" w:rsidRDefault="00C6531C" w:rsidP="00C6531C">
      <w:r>
        <w:t xml:space="preserve">Після визначення ознак переходять до вибору безпосереднього методу розподілу. На основі тексту виділяють три основні методи сегментування ринку. </w:t>
      </w:r>
    </w:p>
    <w:p w:rsidR="00C6531C" w:rsidRDefault="00C6531C" w:rsidP="00C6531C">
      <w:r>
        <w:t>1. Метод побудови сітки сегментування</w:t>
      </w:r>
    </w:p>
    <w:p w:rsidR="00C6531C" w:rsidRDefault="00C6531C" w:rsidP="00C6531C">
      <w:r>
        <w:lastRenderedPageBreak/>
        <w:t xml:space="preserve">Цей метод базується на виборі кількох змінних (найчастіше трьох базових координат: </w:t>
      </w:r>
      <w:r>
        <w:rPr>
          <w:i/>
          <w:iCs/>
        </w:rPr>
        <w:t>функції, технології, споживачі</w:t>
      </w:r>
      <w:r>
        <w:t xml:space="preserve">), які у сукупності визначають межі ринкових сегментів. </w:t>
      </w:r>
    </w:p>
    <w:p w:rsidR="00C6531C" w:rsidRDefault="00C6531C" w:rsidP="00C6531C">
      <w:r>
        <w:rPr>
          <w:b/>
          <w:bCs/>
        </w:rPr>
        <w:t>Особливості:</w:t>
      </w:r>
      <w:r>
        <w:t xml:space="preserve"> Найбільш доцільний для використання на </w:t>
      </w:r>
      <w:r>
        <w:rPr>
          <w:b/>
          <w:bCs/>
        </w:rPr>
        <w:t>ринку товарів промислового призначення (ТПП)</w:t>
      </w:r>
      <w:r>
        <w:t xml:space="preserve">. Якщо використовувати цей метод для споживчого ринку (де зазвичай потрібно більше ніж 4 ознаки), втрачається наочність сітки, що ускладнює її практичне застосування. </w:t>
      </w:r>
    </w:p>
    <w:p w:rsidR="00C6531C" w:rsidRDefault="00C6531C" w:rsidP="00C6531C">
      <w:r>
        <w:rPr>
          <w:b/>
          <w:bCs/>
        </w:rPr>
        <w:t>Приклад:</w:t>
      </w:r>
      <w:r>
        <w:t xml:space="preserve"> Компанія, що виробляє електродвигуни, будує сітку за трьома осями:</w:t>
      </w:r>
    </w:p>
    <w:p w:rsidR="00C6531C" w:rsidRDefault="00C6531C" w:rsidP="00C6531C">
      <w:r>
        <w:rPr>
          <w:i/>
          <w:iCs/>
        </w:rPr>
        <w:t>Споживачі</w:t>
      </w:r>
      <w:r>
        <w:t xml:space="preserve"> (автомобільна промисловість, виробники побутової техніки, суднобудування);</w:t>
      </w:r>
    </w:p>
    <w:p w:rsidR="00C6531C" w:rsidRDefault="00C6531C" w:rsidP="00C6531C">
      <w:r>
        <w:rPr>
          <w:i/>
          <w:iCs/>
        </w:rPr>
        <w:t>Функції/Потужність</w:t>
      </w:r>
      <w:r>
        <w:t xml:space="preserve"> (малопотужні, середньої потужності, </w:t>
      </w:r>
      <w:proofErr w:type="spellStart"/>
      <w:r>
        <w:t>високопотужні</w:t>
      </w:r>
      <w:proofErr w:type="spellEnd"/>
      <w:r>
        <w:t>);</w:t>
      </w:r>
    </w:p>
    <w:p w:rsidR="00C6531C" w:rsidRDefault="00C6531C" w:rsidP="00C6531C">
      <w:r>
        <w:rPr>
          <w:i/>
          <w:iCs/>
        </w:rPr>
        <w:t>Технології</w:t>
      </w:r>
      <w:r>
        <w:t xml:space="preserve"> (постійного струму, змінного струму).</w:t>
      </w:r>
    </w:p>
    <w:p w:rsidR="00C6531C" w:rsidRDefault="00C6531C" w:rsidP="00C6531C">
      <w:r>
        <w:t>Перетин цих параметрів утворює окремі осередки (сегменти) в сітці.</w:t>
      </w:r>
    </w:p>
    <w:p w:rsidR="00C6531C" w:rsidRDefault="00C6531C" w:rsidP="00C6531C">
      <w:r>
        <w:t xml:space="preserve">2. Метод </w:t>
      </w:r>
      <w:proofErr w:type="spellStart"/>
      <w:r>
        <w:t>групувань</w:t>
      </w:r>
      <w:proofErr w:type="spellEnd"/>
    </w:p>
    <w:p w:rsidR="00C6531C" w:rsidRDefault="00C6531C" w:rsidP="00C6531C">
      <w:r>
        <w:t xml:space="preserve">Цей метод полягає у послідовній, покроковій розбивці всієї сукупності споживачів на менші підгрупи за декількома різними ознаками. </w:t>
      </w:r>
    </w:p>
    <w:p w:rsidR="00C6531C" w:rsidRDefault="00C6531C" w:rsidP="00C6531C">
      <w:r>
        <w:rPr>
          <w:b/>
          <w:bCs/>
        </w:rPr>
        <w:t>Особливості:</w:t>
      </w:r>
      <w:r>
        <w:t xml:space="preserve"> Має високу візуальну наочність і може застосовуватися для будь-якого ринку. Проте він є досить громіздким та не дає змоги повною мірою використовувати математичний апарат, тому його (як і метод сітки) не вважають методом економіко-математичного моделювання у повному обсязі. </w:t>
      </w:r>
    </w:p>
    <w:p w:rsidR="00C6531C" w:rsidRDefault="00C6531C" w:rsidP="00C6531C">
      <w:r>
        <w:rPr>
          <w:b/>
          <w:bCs/>
        </w:rPr>
        <w:t>Приклад (на основі тексту):</w:t>
      </w:r>
      <w:r>
        <w:t xml:space="preserve"> Сегментування споживачів морозива у місті (наприклад, Дніпро або Кропивницький). Загальна маса споживачів спочатку ділиться за ознакою </w:t>
      </w:r>
      <w:r>
        <w:rPr>
          <w:i/>
          <w:iCs/>
        </w:rPr>
        <w:t>Стать</w:t>
      </w:r>
      <w:r>
        <w:t xml:space="preserve"> (Чоловіки / Жінки). На наступному рівні кожна група ділиться за ознакою </w:t>
      </w:r>
      <w:r>
        <w:rPr>
          <w:i/>
          <w:iCs/>
        </w:rPr>
        <w:t>Вік</w:t>
      </w:r>
      <w:r>
        <w:t xml:space="preserve"> (5–15 років, 15–30 років, понад 30 років). На третьому рівні додається ознака </w:t>
      </w:r>
      <w:r>
        <w:rPr>
          <w:i/>
          <w:iCs/>
        </w:rPr>
        <w:t>Інтенсивність споживання</w:t>
      </w:r>
      <w:r>
        <w:t xml:space="preserve"> (споживають щодня, раз на тиждень, менше разу на тиждень тощо). </w:t>
      </w:r>
    </w:p>
    <w:p w:rsidR="00C6531C" w:rsidRDefault="00C6531C" w:rsidP="00C6531C">
      <w:r>
        <w:t>3. Кластерні процедури сегментування ринку</w:t>
      </w:r>
    </w:p>
    <w:p w:rsidR="00C6531C" w:rsidRDefault="00C6531C" w:rsidP="00C6531C">
      <w:r>
        <w:t xml:space="preserve">Кластерний підхід — це математичний метод, який використовує багатомірний статистичний аналіз для об'єднання об'єктів (споживачів) у стійкі класи (кластери) на основі міри їхньої подібності за цілим рядом ознак одночасно. </w:t>
      </w:r>
    </w:p>
    <w:p w:rsidR="00C6531C" w:rsidRDefault="00C6531C" w:rsidP="00C6531C">
      <w:r>
        <w:rPr>
          <w:b/>
          <w:bCs/>
        </w:rPr>
        <w:t>Особливості:</w:t>
      </w:r>
      <w:r>
        <w:t xml:space="preserve"> Це точний економіко-математичний метод. Об'єднання об'єктів відбувається на основі розрахунку матриці відстаней (використовуючи Евклідову відстань, </w:t>
      </w:r>
      <w:proofErr w:type="spellStart"/>
      <w:r>
        <w:t>Манхеттенську</w:t>
      </w:r>
      <w:proofErr w:type="spellEnd"/>
      <w:r>
        <w:t xml:space="preserve"> відстань або коефіцієнти подібності для якісних ознак, як-от коефіцієнти </w:t>
      </w:r>
      <w:proofErr w:type="spellStart"/>
      <w:r>
        <w:t>Рао</w:t>
      </w:r>
      <w:proofErr w:type="spellEnd"/>
      <w:r>
        <w:t xml:space="preserve">, </w:t>
      </w:r>
      <w:proofErr w:type="spellStart"/>
      <w:r>
        <w:t>Жаккара</w:t>
      </w:r>
      <w:proofErr w:type="spellEnd"/>
      <w:r>
        <w:t xml:space="preserve">, </w:t>
      </w:r>
      <w:proofErr w:type="spellStart"/>
      <w:r>
        <w:t>Дейка</w:t>
      </w:r>
      <w:proofErr w:type="spellEnd"/>
      <w:r>
        <w:t xml:space="preserve">). Найбільш вживаною є ієрархічна </w:t>
      </w:r>
      <w:proofErr w:type="spellStart"/>
      <w:r>
        <w:t>конгломеративна</w:t>
      </w:r>
      <w:proofErr w:type="spellEnd"/>
      <w:r>
        <w:t xml:space="preserve"> процедура, де на кожному кроці найближчі об'єкти або кластери об'єднуються в один за принципами «найближчого» або «далекого» сусіда. Результат </w:t>
      </w:r>
      <w:proofErr w:type="spellStart"/>
      <w:r>
        <w:t>візуалізується</w:t>
      </w:r>
      <w:proofErr w:type="spellEnd"/>
      <w:r>
        <w:t xml:space="preserve"> у вигляді </w:t>
      </w:r>
      <w:proofErr w:type="spellStart"/>
      <w:r>
        <w:rPr>
          <w:b/>
          <w:bCs/>
        </w:rPr>
        <w:t>дендрограми</w:t>
      </w:r>
      <w:proofErr w:type="spellEnd"/>
      <w:r>
        <w:t xml:space="preserve"> (дерева класифікації). </w:t>
      </w:r>
    </w:p>
    <w:p w:rsidR="00C6531C" w:rsidRDefault="00C6531C" w:rsidP="00C6531C">
      <w:r>
        <w:rPr>
          <w:b/>
          <w:bCs/>
        </w:rPr>
        <w:lastRenderedPageBreak/>
        <w:t xml:space="preserve">Приклад математичної </w:t>
      </w:r>
      <w:proofErr w:type="spellStart"/>
      <w:r>
        <w:rPr>
          <w:b/>
          <w:bCs/>
        </w:rPr>
        <w:t>кластеризації</w:t>
      </w:r>
      <w:proofErr w:type="spellEnd"/>
      <w:r>
        <w:rPr>
          <w:b/>
          <w:bCs/>
        </w:rPr>
        <w:t xml:space="preserve"> (на основі матриці відстаней):</w:t>
      </w:r>
      <w:r>
        <w:t xml:space="preserve"> Маємо 5 потенційних клієнтів (об'єктів), між якими розраховано матрицю відстаней </w:t>
      </w:r>
      <w:r>
        <w:rPr>
          <w:rStyle w:val="math-inline"/>
        </w:rPr>
        <w:t>R_1</w:t>
      </w:r>
      <w:r>
        <w:t xml:space="preserve"> на основі їхніх споживчих характеристик. Процедура об'єднання відбувається </w:t>
      </w:r>
      <w:proofErr w:type="spellStart"/>
      <w:r>
        <w:t>покроково</w:t>
      </w:r>
      <w:proofErr w:type="spellEnd"/>
      <w:r>
        <w:t xml:space="preserve">: </w:t>
      </w:r>
    </w:p>
    <w:p w:rsidR="00C6531C" w:rsidRDefault="00C6531C" w:rsidP="00C6531C">
      <w:r>
        <w:rPr>
          <w:b/>
          <w:bCs/>
        </w:rPr>
        <w:t>Крок 1:</w:t>
      </w:r>
      <w:r>
        <w:t xml:space="preserve"> Знаходиться мінімальна відстань у матриці — між об'єктами </w:t>
      </w:r>
      <w:r>
        <w:rPr>
          <w:b/>
          <w:bCs/>
        </w:rPr>
        <w:t>1 і 2</w:t>
      </w:r>
      <w:r>
        <w:t xml:space="preserve"> (</w:t>
      </w:r>
      <w:r w:rsidR="00721737">
        <w:rPr>
          <w:rStyle w:val="math-inline"/>
        </w:rPr>
        <w:t>0,29</w:t>
      </w:r>
      <w:r>
        <w:t xml:space="preserve">). Вони об'єднуються в перший кластер </w:t>
      </w:r>
      <w:r>
        <w:rPr>
          <w:b/>
          <w:bCs/>
        </w:rPr>
        <w:t>(1,2)</w:t>
      </w:r>
      <w:r>
        <w:t xml:space="preserve">. Розраховуються нові відстані від цього кластера до інших об'єктів. </w:t>
      </w:r>
    </w:p>
    <w:p w:rsidR="00C6531C" w:rsidRDefault="00C6531C" w:rsidP="00C6531C">
      <w:r>
        <w:rPr>
          <w:b/>
          <w:bCs/>
        </w:rPr>
        <w:t>Крок 2:</w:t>
      </w:r>
      <w:r>
        <w:t xml:space="preserve"> У новій матриці </w:t>
      </w:r>
      <w:r w:rsidR="00721737">
        <w:rPr>
          <w:rStyle w:val="math-inline"/>
        </w:rPr>
        <w:t>R_2</w:t>
      </w:r>
      <w:r>
        <w:t xml:space="preserve"> мінімальна відстань становить </w:t>
      </w:r>
      <w:r w:rsidR="00721737">
        <w:rPr>
          <w:rStyle w:val="math-inline"/>
        </w:rPr>
        <w:t>0,45</w:t>
      </w:r>
      <w:r>
        <w:t xml:space="preserve"> — між кластером (1,2) та об'єктом </w:t>
      </w:r>
      <w:r>
        <w:rPr>
          <w:b/>
          <w:bCs/>
        </w:rPr>
        <w:t>4</w:t>
      </w:r>
      <w:r>
        <w:t xml:space="preserve">. Вони зливаються в один великий кластер </w:t>
      </w:r>
      <w:r>
        <w:rPr>
          <w:b/>
          <w:bCs/>
        </w:rPr>
        <w:t>(1,2,4)</w:t>
      </w:r>
      <w:r>
        <w:t xml:space="preserve">. </w:t>
      </w:r>
    </w:p>
    <w:p w:rsidR="00C6531C" w:rsidRDefault="00C6531C" w:rsidP="00C6531C">
      <w:r>
        <w:rPr>
          <w:b/>
          <w:bCs/>
        </w:rPr>
        <w:t>Крок 3:</w:t>
      </w:r>
      <w:r>
        <w:t xml:space="preserve"> У матриці </w:t>
      </w:r>
      <w:r w:rsidR="00721737">
        <w:rPr>
          <w:rStyle w:val="math-inline"/>
        </w:rPr>
        <w:t>R_3</w:t>
      </w:r>
      <w:r>
        <w:t xml:space="preserve"> мінімальною є відстань </w:t>
      </w:r>
      <w:r w:rsidR="00721737">
        <w:rPr>
          <w:rStyle w:val="math-inline"/>
        </w:rPr>
        <w:t>0,50</w:t>
      </w:r>
      <w:r>
        <w:t xml:space="preserve"> між об'єктами </w:t>
      </w:r>
      <w:r>
        <w:rPr>
          <w:b/>
          <w:bCs/>
        </w:rPr>
        <w:t>3 і 5</w:t>
      </w:r>
      <w:r>
        <w:t xml:space="preserve">, які утворюють свій окремий кластер </w:t>
      </w:r>
      <w:r>
        <w:rPr>
          <w:b/>
          <w:bCs/>
        </w:rPr>
        <w:t>(3,5)</w:t>
      </w:r>
      <w:r>
        <w:t xml:space="preserve">. </w:t>
      </w:r>
    </w:p>
    <w:p w:rsidR="00C6531C" w:rsidRDefault="00C6531C" w:rsidP="00C6531C">
      <w:r>
        <w:rPr>
          <w:b/>
          <w:bCs/>
        </w:rPr>
        <w:t>Результат:</w:t>
      </w:r>
      <w:r>
        <w:t xml:space="preserve"> Аналізуючи фінальну </w:t>
      </w:r>
      <w:proofErr w:type="spellStart"/>
      <w:r>
        <w:t>дендрограму</w:t>
      </w:r>
      <w:proofErr w:type="spellEnd"/>
      <w:r>
        <w:t xml:space="preserve">, підприємство може обрати оптимальний варіант сегментування ринку. Наприклад, розділити ринок на два великі цільові сегменти: до першого увійдуть споживачі </w:t>
      </w:r>
      <w:r>
        <w:rPr>
          <w:b/>
          <w:bCs/>
        </w:rPr>
        <w:t>1, 2 та 4</w:t>
      </w:r>
      <w:r>
        <w:t xml:space="preserve">, а до другого — споживачі </w:t>
      </w:r>
      <w:r>
        <w:rPr>
          <w:b/>
          <w:bCs/>
        </w:rPr>
        <w:t>3 та 5</w:t>
      </w:r>
      <w:r>
        <w:t xml:space="preserve">. Для кожного з цих двох сегментів компанія розроблятиме окремий комплекс маркетингу. </w:t>
      </w:r>
    </w:p>
    <w:p w:rsidR="00C6531C" w:rsidRDefault="00C6531C" w:rsidP="00B02B1D"/>
    <w:p w:rsidR="006043E6" w:rsidRDefault="006043E6" w:rsidP="00721737">
      <w:pPr>
        <w:pStyle w:val="1"/>
        <w:numPr>
          <w:ilvl w:val="0"/>
          <w:numId w:val="1"/>
        </w:numPr>
      </w:pPr>
      <w:bookmarkStart w:id="18" w:name="_Toc232507104"/>
      <w:r w:rsidRPr="006043E6">
        <w:t>Основні принципи гнучкого розроблення ПЗ</w:t>
      </w:r>
      <w:bookmarkEnd w:id="18"/>
    </w:p>
    <w:p w:rsidR="006043E6" w:rsidRPr="006043E6" w:rsidRDefault="006043E6" w:rsidP="006043E6">
      <w:pPr>
        <w:rPr>
          <w:lang w:eastAsia="uk-UA"/>
        </w:rPr>
      </w:pPr>
      <w:r w:rsidRPr="006043E6">
        <w:rPr>
          <w:b/>
          <w:bCs/>
          <w:lang w:eastAsia="uk-UA"/>
        </w:rPr>
        <w:t>Основні принципи гнучкого розроблення ПЗ (</w:t>
      </w:r>
      <w:proofErr w:type="spellStart"/>
      <w:r w:rsidRPr="006043E6">
        <w:rPr>
          <w:b/>
          <w:bCs/>
          <w:lang w:eastAsia="uk-UA"/>
        </w:rPr>
        <w:t>Agile</w:t>
      </w:r>
      <w:proofErr w:type="spellEnd"/>
      <w:r w:rsidRPr="006043E6">
        <w:rPr>
          <w:b/>
          <w:bCs/>
          <w:lang w:eastAsia="uk-UA"/>
        </w:rPr>
        <w:t>)</w:t>
      </w:r>
      <w:r w:rsidRPr="006043E6">
        <w:rPr>
          <w:lang w:eastAsia="uk-UA"/>
        </w:rPr>
        <w:t xml:space="preserve"> базуються на прагненні зменшити ризики шляхом побудови процесу розробки через серію коротких циклів (ітерацій), які зазвичай тривають від одного до декількох тижнів. Кожна ітерація сама по собі схожа на програмний проект у мініатюрі і включає всі завдання, необхідні для видачі невеликого приросту функціональності: планування, аналіз вимог, проектування, кодування, тестування та документування.</w:t>
      </w:r>
    </w:p>
    <w:p w:rsidR="006043E6" w:rsidRPr="006043E6" w:rsidRDefault="006043E6" w:rsidP="006043E6">
      <w:pPr>
        <w:rPr>
          <w:lang w:eastAsia="uk-UA"/>
        </w:rPr>
      </w:pPr>
      <w:r w:rsidRPr="006043E6">
        <w:rPr>
          <w:lang w:eastAsia="uk-UA"/>
        </w:rPr>
        <w:t>Хоча поодинока ітерація зазвичай не забезпечує випуску повної версії продукту, гнучкий програмний проект готовий до випуску нового релізу наприкінці кожної ітерації. Головна мета — мінімізувати ризики (такі як затримки, зміна вимог або незадоволеність клієнта) шляхом постійного створення працюючого програмного забезпечення та його швидкої адаптації до нових умов.</w:t>
      </w:r>
    </w:p>
    <w:p w:rsidR="006043E6" w:rsidRPr="006043E6" w:rsidRDefault="006043E6" w:rsidP="006043E6">
      <w:pPr>
        <w:rPr>
          <w:lang w:eastAsia="uk-UA"/>
        </w:rPr>
      </w:pPr>
      <w:r w:rsidRPr="006043E6">
        <w:rPr>
          <w:lang w:eastAsia="uk-UA"/>
        </w:rPr>
        <w:t xml:space="preserve">Фундаментом гнучкого підходу є </w:t>
      </w:r>
      <w:r w:rsidRPr="006043E6">
        <w:rPr>
          <w:b/>
          <w:bCs/>
          <w:lang w:eastAsia="uk-UA"/>
        </w:rPr>
        <w:t>Маніфест гнучкої розробки (</w:t>
      </w:r>
      <w:proofErr w:type="spellStart"/>
      <w:r w:rsidRPr="006043E6">
        <w:rPr>
          <w:b/>
          <w:bCs/>
          <w:lang w:eastAsia="uk-UA"/>
        </w:rPr>
        <w:t>Agile</w:t>
      </w:r>
      <w:proofErr w:type="spellEnd"/>
      <w:r w:rsidRPr="006043E6">
        <w:rPr>
          <w:b/>
          <w:bCs/>
          <w:lang w:eastAsia="uk-UA"/>
        </w:rPr>
        <w:t xml:space="preserve"> </w:t>
      </w:r>
      <w:proofErr w:type="spellStart"/>
      <w:r w:rsidRPr="006043E6">
        <w:rPr>
          <w:b/>
          <w:bCs/>
          <w:lang w:eastAsia="uk-UA"/>
        </w:rPr>
        <w:t>Manifesto</w:t>
      </w:r>
      <w:proofErr w:type="spellEnd"/>
      <w:r w:rsidRPr="006043E6">
        <w:rPr>
          <w:b/>
          <w:bCs/>
          <w:lang w:eastAsia="uk-UA"/>
        </w:rPr>
        <w:t>)</w:t>
      </w:r>
      <w:r w:rsidRPr="006043E6">
        <w:rPr>
          <w:lang w:eastAsia="uk-UA"/>
        </w:rPr>
        <w:t>, який задекларував чотири базові цінності:</w:t>
      </w:r>
    </w:p>
    <w:p w:rsidR="006043E6" w:rsidRPr="006043E6" w:rsidRDefault="006043E6" w:rsidP="006043E6">
      <w:pPr>
        <w:rPr>
          <w:lang w:eastAsia="uk-UA"/>
        </w:rPr>
      </w:pPr>
      <w:r w:rsidRPr="006043E6">
        <w:rPr>
          <w:b/>
          <w:bCs/>
          <w:lang w:eastAsia="uk-UA"/>
        </w:rPr>
        <w:t>Люди та взаємодія</w:t>
      </w:r>
      <w:r w:rsidRPr="006043E6">
        <w:rPr>
          <w:lang w:eastAsia="uk-UA"/>
        </w:rPr>
        <w:t xml:space="preserve"> важливіші за процеси та інструменти;</w:t>
      </w:r>
    </w:p>
    <w:p w:rsidR="006043E6" w:rsidRPr="006043E6" w:rsidRDefault="006043E6" w:rsidP="006043E6">
      <w:pPr>
        <w:rPr>
          <w:lang w:eastAsia="uk-UA"/>
        </w:rPr>
      </w:pPr>
      <w:r w:rsidRPr="006043E6">
        <w:rPr>
          <w:b/>
          <w:bCs/>
          <w:lang w:eastAsia="uk-UA"/>
        </w:rPr>
        <w:t>Працюючий продукт</w:t>
      </w:r>
      <w:r w:rsidRPr="006043E6">
        <w:rPr>
          <w:lang w:eastAsia="uk-UA"/>
        </w:rPr>
        <w:t xml:space="preserve"> важливіший за всеосяжну документацію;</w:t>
      </w:r>
    </w:p>
    <w:p w:rsidR="006043E6" w:rsidRPr="006043E6" w:rsidRDefault="006043E6" w:rsidP="006043E6">
      <w:pPr>
        <w:rPr>
          <w:lang w:eastAsia="uk-UA"/>
        </w:rPr>
      </w:pPr>
      <w:r w:rsidRPr="006043E6">
        <w:rPr>
          <w:b/>
          <w:bCs/>
          <w:lang w:eastAsia="uk-UA"/>
        </w:rPr>
        <w:t>Співпраця із замовником</w:t>
      </w:r>
      <w:r w:rsidRPr="006043E6">
        <w:rPr>
          <w:lang w:eastAsia="uk-UA"/>
        </w:rPr>
        <w:t xml:space="preserve"> важливіша за узгодження умов контракту;</w:t>
      </w:r>
    </w:p>
    <w:p w:rsidR="006043E6" w:rsidRPr="006043E6" w:rsidRDefault="006043E6" w:rsidP="006043E6">
      <w:pPr>
        <w:rPr>
          <w:lang w:eastAsia="uk-UA"/>
        </w:rPr>
      </w:pPr>
      <w:r w:rsidRPr="006043E6">
        <w:rPr>
          <w:b/>
          <w:bCs/>
          <w:lang w:eastAsia="uk-UA"/>
        </w:rPr>
        <w:t>Готовність до змін</w:t>
      </w:r>
      <w:r w:rsidRPr="006043E6">
        <w:rPr>
          <w:lang w:eastAsia="uk-UA"/>
        </w:rPr>
        <w:t xml:space="preserve"> важливіша за дотримання початкового плану.</w:t>
      </w:r>
    </w:p>
    <w:p w:rsidR="006043E6" w:rsidRPr="006043E6" w:rsidRDefault="006043E6" w:rsidP="006043E6">
      <w:pPr>
        <w:rPr>
          <w:lang w:eastAsia="uk-UA"/>
        </w:rPr>
      </w:pPr>
      <w:r w:rsidRPr="006043E6">
        <w:rPr>
          <w:lang w:eastAsia="uk-UA"/>
        </w:rPr>
        <w:lastRenderedPageBreak/>
        <w:t>З цих цінностей випливають ключові практичні принципи, які безпосередньо визначають організацію гнучкого процесу розробки:</w:t>
      </w:r>
    </w:p>
    <w:p w:rsidR="006043E6" w:rsidRPr="006043E6" w:rsidRDefault="006043E6" w:rsidP="006043E6">
      <w:pPr>
        <w:rPr>
          <w:lang w:eastAsia="uk-UA"/>
        </w:rPr>
      </w:pPr>
      <w:r w:rsidRPr="006043E6">
        <w:rPr>
          <w:b/>
          <w:bCs/>
          <w:lang w:eastAsia="uk-UA"/>
        </w:rPr>
        <w:t>Найвищий пріоритет — задоволення потреб замовника</w:t>
      </w:r>
      <w:r w:rsidRPr="006043E6">
        <w:rPr>
          <w:lang w:eastAsia="uk-UA"/>
        </w:rPr>
        <w:t xml:space="preserve"> завдяки регулярному та ранньому постачанню цінного програмного забезпечення.</w:t>
      </w:r>
    </w:p>
    <w:p w:rsidR="006043E6" w:rsidRPr="006043E6" w:rsidRDefault="006043E6" w:rsidP="006043E6">
      <w:pPr>
        <w:rPr>
          <w:lang w:eastAsia="uk-UA"/>
        </w:rPr>
      </w:pPr>
      <w:r w:rsidRPr="006043E6">
        <w:rPr>
          <w:b/>
          <w:bCs/>
          <w:lang w:eastAsia="uk-UA"/>
        </w:rPr>
        <w:t>Зміна вимог вітається</w:t>
      </w:r>
      <w:r w:rsidRPr="006043E6">
        <w:rPr>
          <w:lang w:eastAsia="uk-UA"/>
        </w:rPr>
        <w:t xml:space="preserve"> навіть на пізніх стадіях розробки, оскільки гнучкі процеси дозволяють використовувати зміни як конкурентну перевагу для бізнесу замовника.</w:t>
      </w:r>
    </w:p>
    <w:p w:rsidR="006043E6" w:rsidRPr="006043E6" w:rsidRDefault="006043E6" w:rsidP="006043E6">
      <w:pPr>
        <w:rPr>
          <w:lang w:eastAsia="uk-UA"/>
        </w:rPr>
      </w:pPr>
      <w:r w:rsidRPr="006043E6">
        <w:rPr>
          <w:b/>
          <w:bCs/>
          <w:lang w:eastAsia="uk-UA"/>
        </w:rPr>
        <w:t>Часта поставка працюючого ПЗ</w:t>
      </w:r>
      <w:r w:rsidRPr="006043E6">
        <w:rPr>
          <w:lang w:eastAsia="uk-UA"/>
        </w:rPr>
        <w:t xml:space="preserve"> — з періодичністю від кількох тижнів до кількох місяців, з наданням переваги коротшим термінам.</w:t>
      </w:r>
    </w:p>
    <w:p w:rsidR="006043E6" w:rsidRPr="006043E6" w:rsidRDefault="006043E6" w:rsidP="006043E6">
      <w:pPr>
        <w:rPr>
          <w:lang w:eastAsia="uk-UA"/>
        </w:rPr>
      </w:pPr>
      <w:r w:rsidRPr="006043E6">
        <w:rPr>
          <w:b/>
          <w:bCs/>
          <w:lang w:eastAsia="uk-UA"/>
        </w:rPr>
        <w:t>Щоденна спільна робота:</w:t>
      </w:r>
      <w:r w:rsidRPr="006043E6">
        <w:rPr>
          <w:lang w:eastAsia="uk-UA"/>
        </w:rPr>
        <w:t xml:space="preserve"> представники бізнесу (замовники, менеджери продукту, аналітики) та розробники повинні працювати разом щодня протягом усього проекту.</w:t>
      </w:r>
    </w:p>
    <w:p w:rsidR="006043E6" w:rsidRPr="006043E6" w:rsidRDefault="006043E6" w:rsidP="006043E6">
      <w:pPr>
        <w:rPr>
          <w:lang w:eastAsia="uk-UA"/>
        </w:rPr>
      </w:pPr>
      <w:r w:rsidRPr="006043E6">
        <w:rPr>
          <w:b/>
          <w:bCs/>
          <w:lang w:eastAsia="uk-UA"/>
        </w:rPr>
        <w:t>Опора на вмотивованих професіоналів:</w:t>
      </w:r>
      <w:r w:rsidRPr="006043E6">
        <w:rPr>
          <w:lang w:eastAsia="uk-UA"/>
        </w:rPr>
        <w:t xml:space="preserve"> для роботи проекту необхідно створити сприятливі умови, забезпечити команду підтримкою та повністю довіряти учасникам у виконанні поставлених завдань.</w:t>
      </w:r>
    </w:p>
    <w:p w:rsidR="006043E6" w:rsidRPr="006043E6" w:rsidRDefault="006043E6" w:rsidP="006043E6">
      <w:pPr>
        <w:rPr>
          <w:lang w:eastAsia="uk-UA"/>
        </w:rPr>
      </w:pPr>
      <w:r w:rsidRPr="006043E6">
        <w:rPr>
          <w:b/>
          <w:bCs/>
          <w:lang w:eastAsia="uk-UA"/>
        </w:rPr>
        <w:t>Безпосереднє спілкування:</w:t>
      </w:r>
      <w:r w:rsidRPr="006043E6">
        <w:rPr>
          <w:lang w:eastAsia="uk-UA"/>
        </w:rPr>
        <w:t xml:space="preserve"> найефективнішим та </w:t>
      </w:r>
      <w:proofErr w:type="spellStart"/>
      <w:r w:rsidRPr="006043E6">
        <w:rPr>
          <w:lang w:eastAsia="uk-UA"/>
        </w:rPr>
        <w:t>найдієвішим</w:t>
      </w:r>
      <w:proofErr w:type="spellEnd"/>
      <w:r w:rsidRPr="006043E6">
        <w:rPr>
          <w:lang w:eastAsia="uk-UA"/>
        </w:rPr>
        <w:t xml:space="preserve"> методом обміну інформацією як усередині самої команди, так і з іншими структурами є особиста розмова. Саме тому більшість гнучких команд намагаються розміщуватися в одному загальному офісі (формат </w:t>
      </w:r>
      <w:proofErr w:type="spellStart"/>
      <w:r w:rsidRPr="006043E6">
        <w:rPr>
          <w:lang w:eastAsia="uk-UA"/>
        </w:rPr>
        <w:t>bullpen</w:t>
      </w:r>
      <w:proofErr w:type="spellEnd"/>
      <w:r w:rsidRPr="006043E6">
        <w:rPr>
          <w:lang w:eastAsia="uk-UA"/>
        </w:rPr>
        <w:t>).</w:t>
      </w:r>
    </w:p>
    <w:p w:rsidR="006043E6" w:rsidRPr="006043E6" w:rsidRDefault="006043E6" w:rsidP="006043E6">
      <w:pPr>
        <w:rPr>
          <w:lang w:eastAsia="uk-UA"/>
        </w:rPr>
      </w:pPr>
      <w:r w:rsidRPr="006043E6">
        <w:rPr>
          <w:b/>
          <w:bCs/>
          <w:lang w:eastAsia="uk-UA"/>
        </w:rPr>
        <w:t>Працююче ПЗ як головний показник прогресу:</w:t>
      </w:r>
      <w:r w:rsidRPr="006043E6">
        <w:rPr>
          <w:lang w:eastAsia="uk-UA"/>
        </w:rPr>
        <w:t xml:space="preserve"> жодні звіти, графіки чи обсяги написаної документації не мають такого значення, як реально функціонуючий продукт.</w:t>
      </w:r>
    </w:p>
    <w:p w:rsidR="006043E6" w:rsidRPr="006043E6" w:rsidRDefault="006043E6" w:rsidP="006043E6">
      <w:pPr>
        <w:rPr>
          <w:lang w:eastAsia="uk-UA"/>
        </w:rPr>
      </w:pPr>
      <w:r w:rsidRPr="006043E6">
        <w:rPr>
          <w:b/>
          <w:bCs/>
          <w:lang w:eastAsia="uk-UA"/>
        </w:rPr>
        <w:t>Сталий темп розробки:</w:t>
      </w:r>
      <w:r w:rsidRPr="006043E6">
        <w:rPr>
          <w:lang w:eastAsia="uk-UA"/>
        </w:rPr>
        <w:t xml:space="preserve"> гнучкі методи допомагають налагодити стабільний виробничий процес. Спонсори, розробники та користувачі повинні мати можливість постійно підтримувати обраний темп без вигорання та авралів.</w:t>
      </w:r>
    </w:p>
    <w:p w:rsidR="006043E6" w:rsidRPr="006043E6" w:rsidRDefault="006043E6" w:rsidP="006043E6">
      <w:pPr>
        <w:rPr>
          <w:lang w:eastAsia="uk-UA"/>
        </w:rPr>
      </w:pPr>
      <w:r w:rsidRPr="006043E6">
        <w:rPr>
          <w:b/>
          <w:bCs/>
          <w:lang w:eastAsia="uk-UA"/>
        </w:rPr>
        <w:t>Постійна увага до технічної досконалості</w:t>
      </w:r>
      <w:r w:rsidRPr="006043E6">
        <w:rPr>
          <w:lang w:eastAsia="uk-UA"/>
        </w:rPr>
        <w:t xml:space="preserve"> та якості проектування, що безпосередньо підвищує гнучкість самого проекту.</w:t>
      </w:r>
    </w:p>
    <w:p w:rsidR="006043E6" w:rsidRPr="006043E6" w:rsidRDefault="006043E6" w:rsidP="006043E6">
      <w:pPr>
        <w:rPr>
          <w:lang w:eastAsia="uk-UA"/>
        </w:rPr>
      </w:pPr>
      <w:r w:rsidRPr="006043E6">
        <w:rPr>
          <w:b/>
          <w:bCs/>
          <w:lang w:eastAsia="uk-UA"/>
        </w:rPr>
        <w:t>Простота — як мистецтво мінімізації зайвої роботи</w:t>
      </w:r>
      <w:r w:rsidRPr="006043E6">
        <w:rPr>
          <w:lang w:eastAsia="uk-UA"/>
        </w:rPr>
        <w:t xml:space="preserve"> — є критично необхідною для уникнення перевитрат ресурсів.</w:t>
      </w:r>
    </w:p>
    <w:p w:rsidR="006043E6" w:rsidRPr="006043E6" w:rsidRDefault="006043E6" w:rsidP="006043E6">
      <w:pPr>
        <w:rPr>
          <w:lang w:eastAsia="uk-UA"/>
        </w:rPr>
      </w:pPr>
      <w:r w:rsidRPr="006043E6">
        <w:rPr>
          <w:b/>
          <w:bCs/>
          <w:lang w:eastAsia="uk-UA"/>
        </w:rPr>
        <w:t>Самоорганізація команд:</w:t>
      </w:r>
      <w:r w:rsidRPr="006043E6">
        <w:rPr>
          <w:lang w:eastAsia="uk-UA"/>
        </w:rPr>
        <w:t xml:space="preserve"> найкращі вимоги, архітектурні та технічні рішення виникають у командах, які здатні самостійно організовувати власну роботу без жорсткого зовнішнього </w:t>
      </w:r>
      <w:proofErr w:type="spellStart"/>
      <w:r w:rsidRPr="006043E6">
        <w:rPr>
          <w:lang w:eastAsia="uk-UA"/>
        </w:rPr>
        <w:t>мікроменеджменту</w:t>
      </w:r>
      <w:proofErr w:type="spellEnd"/>
      <w:r w:rsidRPr="006043E6">
        <w:rPr>
          <w:lang w:eastAsia="uk-UA"/>
        </w:rPr>
        <w:t>.</w:t>
      </w:r>
    </w:p>
    <w:p w:rsidR="006043E6" w:rsidRPr="006043E6" w:rsidRDefault="006043E6" w:rsidP="006043E6">
      <w:pPr>
        <w:rPr>
          <w:lang w:eastAsia="uk-UA"/>
        </w:rPr>
      </w:pPr>
      <w:r w:rsidRPr="006043E6">
        <w:rPr>
          <w:b/>
          <w:bCs/>
          <w:lang w:eastAsia="uk-UA"/>
        </w:rPr>
        <w:t>Регулярна рефлексія:</w:t>
      </w:r>
      <w:r w:rsidRPr="006043E6">
        <w:rPr>
          <w:lang w:eastAsia="uk-UA"/>
        </w:rPr>
        <w:t xml:space="preserve"> команда повинна постійно шукати способи підвищення своєї ефективності, аналізувати поточні результати та відповідно коригувати свій підхід і процеси.</w:t>
      </w:r>
    </w:p>
    <w:p w:rsidR="006043E6" w:rsidRPr="006043E6" w:rsidRDefault="006043E6" w:rsidP="006043E6">
      <w:pPr>
        <w:rPr>
          <w:lang w:eastAsia="uk-UA"/>
        </w:rPr>
      </w:pPr>
      <w:r w:rsidRPr="006043E6">
        <w:rPr>
          <w:lang w:eastAsia="uk-UA"/>
        </w:rPr>
        <w:t xml:space="preserve">Водночас існують фактори, які можуть негативно вплинути на використання гнучких методів або зробити їх небажаними. До них належать масштабні проекти розробки (де задіяно більше 20 розробників), суцільно розподілена у просторі команда, а також примусове впровадження гнучкого процесу всупереч </w:t>
      </w:r>
      <w:r w:rsidRPr="006043E6">
        <w:rPr>
          <w:lang w:eastAsia="uk-UA"/>
        </w:rPr>
        <w:lastRenderedPageBreak/>
        <w:t xml:space="preserve">волі та вимогам самої команди. Крім того, використання </w:t>
      </w:r>
      <w:proofErr w:type="spellStart"/>
      <w:r w:rsidRPr="006043E6">
        <w:rPr>
          <w:lang w:eastAsia="uk-UA"/>
        </w:rPr>
        <w:t>agile</w:t>
      </w:r>
      <w:proofErr w:type="spellEnd"/>
      <w:r w:rsidRPr="006043E6">
        <w:rPr>
          <w:lang w:eastAsia="uk-UA"/>
        </w:rPr>
        <w:t>-методів вкрай небажане у критично важливих системах, де будь-яка відмова ПЗ є абсолютно неприпустимою (наприклад, у системах управління повітряним рухом чи медичним обладнанням), оскільки такі проекти потребують максимальної формалізації та превентивного проектування.</w:t>
      </w:r>
    </w:p>
    <w:p w:rsidR="006043E6" w:rsidRPr="006043E6" w:rsidRDefault="006043E6" w:rsidP="006043E6"/>
    <w:p w:rsidR="006043E6" w:rsidRDefault="006043E6" w:rsidP="00721737">
      <w:pPr>
        <w:pStyle w:val="1"/>
        <w:numPr>
          <w:ilvl w:val="0"/>
          <w:numId w:val="1"/>
        </w:numPr>
      </w:pPr>
      <w:bookmarkStart w:id="19" w:name="_Toc232507105"/>
      <w:r>
        <w:t>Особливості</w:t>
      </w:r>
      <w:r>
        <w:t xml:space="preserve"> </w:t>
      </w:r>
      <w:r>
        <w:t>менеджменту ПІ</w:t>
      </w:r>
      <w:bookmarkEnd w:id="19"/>
    </w:p>
    <w:p w:rsidR="006043E6" w:rsidRDefault="006043E6" w:rsidP="006043E6">
      <w:pPr>
        <w:rPr>
          <w:sz w:val="24"/>
        </w:rPr>
      </w:pPr>
      <w:r>
        <w:rPr>
          <w:b/>
          <w:bCs/>
        </w:rPr>
        <w:t>Особливості менеджменту програмної інженерії (ПІ)</w:t>
      </w:r>
      <w:r>
        <w:t xml:space="preserve"> обумовлені специфікою самого програмного забезпечення як продукту та привабливістю ІТ-індустрії для висококваліфікованих фахівців. На відміну від традиційного промислового чи будівельного менеджменту, управління розробкою ПЗ має справу з нематеріальними активами та високим рівнем невизначеності.</w:t>
      </w:r>
    </w:p>
    <w:p w:rsidR="006043E6" w:rsidRDefault="006043E6" w:rsidP="006043E6">
      <w:r>
        <w:t>Ось ключові особливості менеджменту в галузі програмної інженерії:</w:t>
      </w:r>
    </w:p>
    <w:p w:rsidR="006043E6" w:rsidRDefault="006043E6" w:rsidP="006043E6">
      <w:r>
        <w:t>1. Нематеріальність (невидимість) продукту</w:t>
      </w:r>
    </w:p>
    <w:p w:rsidR="006043E6" w:rsidRDefault="006043E6" w:rsidP="006043E6">
      <w:r>
        <w:t>Програмний продукт є інтелектуальним та абстрактним. Його не можна побачити чи торкнутися на етапі створення, на відміну від будівлі чи автомобіля.</w:t>
      </w:r>
    </w:p>
    <w:p w:rsidR="006043E6" w:rsidRDefault="006043E6" w:rsidP="006043E6">
      <w:r>
        <w:rPr>
          <w:b/>
          <w:bCs/>
        </w:rPr>
        <w:t>Вплив на менеджмент:</w:t>
      </w:r>
      <w:r>
        <w:t xml:space="preserve"> Менеджеру важко візуально оцінити реальний прогрес </w:t>
      </w:r>
      <w:proofErr w:type="spellStart"/>
      <w:r>
        <w:t>проєкту</w:t>
      </w:r>
      <w:proofErr w:type="spellEnd"/>
      <w:r>
        <w:t>. Якщо розробник каже, що задача «готова на 90%», це важко перевірити без належних інструментів. Менеджмент ПІ критично залежить від регулярних демонстрацій робочого коду (</w:t>
      </w:r>
      <w:proofErr w:type="spellStart"/>
      <w:r>
        <w:t>демо</w:t>
      </w:r>
      <w:proofErr w:type="spellEnd"/>
      <w:r>
        <w:t>), звітів автоматизованого тестування та чітких метрик у системах контролю завдань (</w:t>
      </w:r>
      <w:proofErr w:type="spellStart"/>
      <w:r>
        <w:t>Jira</w:t>
      </w:r>
      <w:proofErr w:type="spellEnd"/>
      <w:r>
        <w:t xml:space="preserve">, </w:t>
      </w:r>
      <w:proofErr w:type="spellStart"/>
      <w:r>
        <w:t>GitHub</w:t>
      </w:r>
      <w:proofErr w:type="spellEnd"/>
      <w:r>
        <w:t>/</w:t>
      </w:r>
      <w:proofErr w:type="spellStart"/>
      <w:r>
        <w:t>GitLab</w:t>
      </w:r>
      <w:proofErr w:type="spellEnd"/>
      <w:r>
        <w:t xml:space="preserve"> тощо).</w:t>
      </w:r>
    </w:p>
    <w:p w:rsidR="006043E6" w:rsidRDefault="006043E6" w:rsidP="006043E6">
      <w:r>
        <w:t>2. Висока динамічність та гнучкість вимог</w:t>
      </w:r>
    </w:p>
    <w:p w:rsidR="006043E6" w:rsidRDefault="006043E6" w:rsidP="006043E6">
      <w:r>
        <w:t>У програмній інженерії вимоги замовника постійно змінюються в процесі розробки через зміну ринку, технологій або бізнес-потреб. Зміна архітектури коду коштує значно дешевше, ніж перебудова вже зведеного фундаменту будинку, тому замовники очікують від ІТ-</w:t>
      </w:r>
      <w:proofErr w:type="spellStart"/>
      <w:r>
        <w:t>проєктів</w:t>
      </w:r>
      <w:proofErr w:type="spellEnd"/>
      <w:r>
        <w:t xml:space="preserve"> максимальної адаптивності.</w:t>
      </w:r>
    </w:p>
    <w:p w:rsidR="006043E6" w:rsidRDefault="006043E6" w:rsidP="006043E6">
      <w:r>
        <w:rPr>
          <w:b/>
          <w:bCs/>
        </w:rPr>
        <w:t>Вплив на менеджмент:</w:t>
      </w:r>
      <w:r>
        <w:t xml:space="preserve"> Менеджер ПІ </w:t>
      </w:r>
      <w:proofErr w:type="spellStart"/>
      <w:r>
        <w:t>рідко</w:t>
      </w:r>
      <w:proofErr w:type="spellEnd"/>
      <w:r>
        <w:t xml:space="preserve"> може працювати за жорстким довгостроковим планом (як у методології </w:t>
      </w:r>
      <w:proofErr w:type="spellStart"/>
      <w:r>
        <w:t>Waterfall</w:t>
      </w:r>
      <w:proofErr w:type="spellEnd"/>
      <w:r>
        <w:t>). Менеджмент базується на гнучких (</w:t>
      </w:r>
      <w:proofErr w:type="spellStart"/>
      <w:r>
        <w:t>Agile</w:t>
      </w:r>
      <w:proofErr w:type="spellEnd"/>
      <w:r>
        <w:t>) підходах (</w:t>
      </w:r>
      <w:proofErr w:type="spellStart"/>
      <w:r>
        <w:t>Scrum</w:t>
      </w:r>
      <w:proofErr w:type="spellEnd"/>
      <w:r>
        <w:t xml:space="preserve">, </w:t>
      </w:r>
      <w:proofErr w:type="spellStart"/>
      <w:r>
        <w:t>Kanban</w:t>
      </w:r>
      <w:proofErr w:type="spellEnd"/>
      <w:r>
        <w:t>), де планування відбувається короткими циклами (</w:t>
      </w:r>
      <w:proofErr w:type="spellStart"/>
      <w:r>
        <w:t>спринтами</w:t>
      </w:r>
      <w:proofErr w:type="spellEnd"/>
      <w:r>
        <w:t>), а пріоритети завдань постійно переглядаються.</w:t>
      </w:r>
    </w:p>
    <w:p w:rsidR="006043E6" w:rsidRDefault="006043E6" w:rsidP="006043E6">
      <w:r>
        <w:t>3. Управління інтелектуальним капіталом та людський фактор</w:t>
      </w:r>
    </w:p>
    <w:p w:rsidR="006043E6" w:rsidRDefault="006043E6" w:rsidP="006043E6">
      <w:r>
        <w:t>Розробка ПЗ — це творчий, інтелектуальний процес. Продуктивність окремих інженерів та команд може відрізнятися в рази залежно від їхнього досвіду, мотивації та внутрішньої атмосфери.</w:t>
      </w:r>
    </w:p>
    <w:p w:rsidR="006043E6" w:rsidRDefault="006043E6" w:rsidP="006043E6">
      <w:r>
        <w:rPr>
          <w:b/>
          <w:bCs/>
        </w:rPr>
        <w:lastRenderedPageBreak/>
        <w:t>Вплив на менеджмент:</w:t>
      </w:r>
      <w:r>
        <w:t xml:space="preserve"> Роль менеджера зміщується від директивного контролю («наказуй та перевіряй») до лідерства та </w:t>
      </w:r>
      <w:proofErr w:type="spellStart"/>
      <w:r>
        <w:t>фасилітації</w:t>
      </w:r>
      <w:proofErr w:type="spellEnd"/>
      <w:r>
        <w:t xml:space="preserve"> (</w:t>
      </w:r>
      <w:proofErr w:type="spellStart"/>
      <w:r>
        <w:t>Servant</w:t>
      </w:r>
      <w:proofErr w:type="spellEnd"/>
      <w:r>
        <w:t xml:space="preserve"> </w:t>
      </w:r>
      <w:proofErr w:type="spellStart"/>
      <w:r>
        <w:t>Leadership</w:t>
      </w:r>
      <w:proofErr w:type="spellEnd"/>
      <w:r>
        <w:t xml:space="preserve"> — лідер-службовець). Менеджер ПІ має створювати умови для самоорганізації команди, піклуватися про ментальне здоров'я (профілактика вигорання), інвестувати в навчання працівників та усувати будь-які організаційні перешкоди (</w:t>
      </w:r>
      <w:proofErr w:type="spellStart"/>
      <w:r>
        <w:t>блокери</w:t>
      </w:r>
      <w:proofErr w:type="spellEnd"/>
      <w:r>
        <w:t>) на їхньому шляху.</w:t>
      </w:r>
    </w:p>
    <w:p w:rsidR="006043E6" w:rsidRDefault="006043E6" w:rsidP="006043E6">
      <w:r>
        <w:t>4. Складність оцінювання (</w:t>
      </w:r>
      <w:proofErr w:type="spellStart"/>
      <w:r>
        <w:t>Estimation</w:t>
      </w:r>
      <w:proofErr w:type="spellEnd"/>
      <w:r>
        <w:t>) та високі ризики</w:t>
      </w:r>
    </w:p>
    <w:p w:rsidR="006043E6" w:rsidRDefault="006043E6" w:rsidP="006043E6">
      <w:r>
        <w:t>Оскільки кожен програмний продукт унікальний (немає сенсу двічі створювати абсолютно однакове ПЗ), менеджеру доводиться оцінювати завдання, які раніше ніхто саме в такому контексті не виконував.</w:t>
      </w:r>
    </w:p>
    <w:p w:rsidR="006043E6" w:rsidRDefault="006043E6" w:rsidP="006043E6">
      <w:r>
        <w:rPr>
          <w:b/>
          <w:bCs/>
        </w:rPr>
        <w:t>Вплив на менеджмент:</w:t>
      </w:r>
      <w:r>
        <w:t xml:space="preserve"> Точне прогнозування бюджету та термінів є однією з найбільших проблем менеджменту ПІ. Менеджери використовують емпіричні методи оцінювання (наприклад, </w:t>
      </w:r>
      <w:proofErr w:type="spellStart"/>
      <w:r>
        <w:t>Story</w:t>
      </w:r>
      <w:proofErr w:type="spellEnd"/>
      <w:r>
        <w:t xml:space="preserve"> </w:t>
      </w:r>
      <w:proofErr w:type="spellStart"/>
      <w:r>
        <w:t>Points</w:t>
      </w:r>
      <w:proofErr w:type="spellEnd"/>
      <w:r>
        <w:t>, покер планування), закладають буфери на ризики та постійно ведуть управління ризиками (</w:t>
      </w:r>
      <w:proofErr w:type="spellStart"/>
      <w:r>
        <w:t>Risk</w:t>
      </w:r>
      <w:proofErr w:type="spellEnd"/>
      <w:r>
        <w:t xml:space="preserve"> </w:t>
      </w:r>
      <w:proofErr w:type="spellStart"/>
      <w:r>
        <w:t>Management</w:t>
      </w:r>
      <w:proofErr w:type="spellEnd"/>
      <w:r>
        <w:t>), прораховуючи ймовірність технічних збоїв, звільнення ключових розробників або зміни ліцензійних умов сторонніх сервісів.</w:t>
      </w:r>
    </w:p>
    <w:p w:rsidR="006043E6" w:rsidRDefault="006043E6" w:rsidP="006043E6">
      <w:r>
        <w:t xml:space="preserve">5. Швидке </w:t>
      </w:r>
      <w:proofErr w:type="spellStart"/>
      <w:r>
        <w:t>застарівання</w:t>
      </w:r>
      <w:proofErr w:type="spellEnd"/>
      <w:r>
        <w:t xml:space="preserve"> технологій</w:t>
      </w:r>
    </w:p>
    <w:p w:rsidR="006043E6" w:rsidRDefault="006043E6" w:rsidP="006043E6">
      <w:r>
        <w:t xml:space="preserve">Технологічний стек (мови програмування, </w:t>
      </w:r>
      <w:proofErr w:type="spellStart"/>
      <w:r>
        <w:t>фреймворки</w:t>
      </w:r>
      <w:proofErr w:type="spellEnd"/>
      <w:r>
        <w:t>, бібліотеки, хмарні сервіси) оновлюється з неймовірною швидкістю. Код, написаний 2-3 роки тому, може стати застарілим (</w:t>
      </w:r>
      <w:proofErr w:type="spellStart"/>
      <w:r>
        <w:t>Legacy</w:t>
      </w:r>
      <w:proofErr w:type="spellEnd"/>
      <w:r>
        <w:t>), що ускладнює його підтримку.</w:t>
      </w:r>
    </w:p>
    <w:p w:rsidR="006043E6" w:rsidRDefault="006043E6" w:rsidP="006043E6">
      <w:r>
        <w:rPr>
          <w:b/>
          <w:bCs/>
        </w:rPr>
        <w:t>Вплив на менеджмент:</w:t>
      </w:r>
      <w:r>
        <w:t xml:space="preserve"> Менеджер повинен балансувати між бізнес-</w:t>
      </w:r>
      <w:proofErr w:type="spellStart"/>
      <w:r>
        <w:t>фічами</w:t>
      </w:r>
      <w:proofErr w:type="spellEnd"/>
      <w:r>
        <w:t xml:space="preserve"> (потребами клієнта) та вирішенням технічного боргу (</w:t>
      </w:r>
      <w:proofErr w:type="spellStart"/>
      <w:r>
        <w:t>Technical</w:t>
      </w:r>
      <w:proofErr w:type="spellEnd"/>
      <w:r>
        <w:t xml:space="preserve"> </w:t>
      </w:r>
      <w:proofErr w:type="spellStart"/>
      <w:r>
        <w:t>Debt</w:t>
      </w:r>
      <w:proofErr w:type="spellEnd"/>
      <w:r>
        <w:t xml:space="preserve">) — </w:t>
      </w:r>
      <w:proofErr w:type="spellStart"/>
      <w:r>
        <w:t>рефакторингом</w:t>
      </w:r>
      <w:proofErr w:type="spellEnd"/>
      <w:r>
        <w:t xml:space="preserve">, оновленням </w:t>
      </w:r>
      <w:proofErr w:type="spellStart"/>
      <w:r>
        <w:t>залежностей</w:t>
      </w:r>
      <w:proofErr w:type="spellEnd"/>
      <w:r>
        <w:t xml:space="preserve"> та покращенням архітектури. Ігнорування технічного боргу заради швидких релізів з часом повністю паралізує розробку.</w:t>
      </w:r>
    </w:p>
    <w:p w:rsidR="006043E6" w:rsidRDefault="006043E6" w:rsidP="006043E6">
      <w:r>
        <w:t>6. Специфіка контролю якості (QA) та релізів</w:t>
      </w:r>
    </w:p>
    <w:p w:rsidR="006043E6" w:rsidRDefault="006043E6" w:rsidP="006043E6">
      <w:r>
        <w:t xml:space="preserve">Якість ПЗ не є бінарною (працює/не працює). Програма може працювати </w:t>
      </w:r>
      <w:proofErr w:type="spellStart"/>
      <w:r>
        <w:t>коректно</w:t>
      </w:r>
      <w:proofErr w:type="spellEnd"/>
      <w:r>
        <w:t xml:space="preserve"> для одного користувача, але «падати» під навантаженням або мати вразливості в безпеці.</w:t>
      </w:r>
    </w:p>
    <w:p w:rsidR="006043E6" w:rsidRDefault="006043E6" w:rsidP="006043E6">
      <w:r>
        <w:rPr>
          <w:b/>
          <w:bCs/>
        </w:rPr>
        <w:t>Вплив на менеджмент:</w:t>
      </w:r>
      <w:r>
        <w:t xml:space="preserve"> Менеджмент ПІ інтегрує процеси забезпечення якості (</w:t>
      </w:r>
      <w:proofErr w:type="spellStart"/>
      <w:r>
        <w:t>Quality</w:t>
      </w:r>
      <w:proofErr w:type="spellEnd"/>
      <w:r>
        <w:t xml:space="preserve"> </w:t>
      </w:r>
      <w:proofErr w:type="spellStart"/>
      <w:r>
        <w:t>Assurance</w:t>
      </w:r>
      <w:proofErr w:type="spellEnd"/>
      <w:r>
        <w:t xml:space="preserve">) на всіх етапах життєвого циклу </w:t>
      </w:r>
      <w:proofErr w:type="spellStart"/>
      <w:r>
        <w:t>проєкту</w:t>
      </w:r>
      <w:proofErr w:type="spellEnd"/>
      <w:r>
        <w:t xml:space="preserve">, а не лише наприкінці. Сучасний менеджмент спирається на інженерні практики CI/CD (безперервна інтеграція та доставка), автоматизоване тестування та </w:t>
      </w:r>
      <w:proofErr w:type="spellStart"/>
      <w:r>
        <w:t>DevOps</w:t>
      </w:r>
      <w:proofErr w:type="spellEnd"/>
      <w:r>
        <w:t xml:space="preserve">-культуру для забезпечення швидких і безпечних релізів на </w:t>
      </w:r>
      <w:proofErr w:type="spellStart"/>
      <w:r>
        <w:t>продакшн</w:t>
      </w:r>
      <w:proofErr w:type="spellEnd"/>
      <w:r>
        <w:t>.</w:t>
      </w:r>
    </w:p>
    <w:p w:rsidR="006043E6" w:rsidRDefault="006043E6" w:rsidP="006043E6">
      <w:r>
        <w:t>7. Робота з розподіленими та крос-функціональними командами</w:t>
      </w:r>
    </w:p>
    <w:p w:rsidR="006043E6" w:rsidRDefault="006043E6" w:rsidP="006043E6">
      <w:r>
        <w:t>Сучасні ІТ-</w:t>
      </w:r>
      <w:proofErr w:type="spellStart"/>
      <w:r>
        <w:t>проєкти</w:t>
      </w:r>
      <w:proofErr w:type="spellEnd"/>
      <w:r>
        <w:t xml:space="preserve"> часто розробляються командами, учасники яких перебувають у різних країнах та часових поясах (</w:t>
      </w:r>
      <w:proofErr w:type="spellStart"/>
      <w:r>
        <w:t>Remote</w:t>
      </w:r>
      <w:proofErr w:type="spellEnd"/>
      <w:r>
        <w:t>/</w:t>
      </w:r>
      <w:proofErr w:type="spellStart"/>
      <w:r>
        <w:t>Hybrid</w:t>
      </w:r>
      <w:proofErr w:type="spellEnd"/>
      <w:r>
        <w:t xml:space="preserve"> </w:t>
      </w:r>
      <w:proofErr w:type="spellStart"/>
      <w:r>
        <w:t>work</w:t>
      </w:r>
      <w:proofErr w:type="spellEnd"/>
      <w:r>
        <w:t xml:space="preserve">). Крім того, команда є крос-функціональною (розробники, </w:t>
      </w:r>
      <w:proofErr w:type="spellStart"/>
      <w:r>
        <w:t>тестувальники</w:t>
      </w:r>
      <w:proofErr w:type="spellEnd"/>
      <w:r>
        <w:t xml:space="preserve">, дизайнери, аналітики, </w:t>
      </w:r>
      <w:proofErr w:type="spellStart"/>
      <w:r>
        <w:t>Product</w:t>
      </w:r>
      <w:proofErr w:type="spellEnd"/>
      <w:r>
        <w:t xml:space="preserve"> </w:t>
      </w:r>
      <w:proofErr w:type="spellStart"/>
      <w:r>
        <w:t>Owner</w:t>
      </w:r>
      <w:proofErr w:type="spellEnd"/>
      <w:r>
        <w:t>).</w:t>
      </w:r>
    </w:p>
    <w:p w:rsidR="006043E6" w:rsidRDefault="006043E6" w:rsidP="006043E6">
      <w:r>
        <w:rPr>
          <w:b/>
          <w:bCs/>
        </w:rPr>
        <w:lastRenderedPageBreak/>
        <w:t>Вплив на менеджмент:</w:t>
      </w:r>
      <w:r>
        <w:t xml:space="preserve"> Комунікація стає головним інструментом менеджера. Необхідно вибудовувати чіткі процеси асинхронної взаємодії, підтримувати єдине джерело істини в документації (</w:t>
      </w:r>
      <w:proofErr w:type="spellStart"/>
      <w:r>
        <w:t>Confluence</w:t>
      </w:r>
      <w:proofErr w:type="spellEnd"/>
      <w:r>
        <w:t xml:space="preserve">, </w:t>
      </w:r>
      <w:proofErr w:type="spellStart"/>
      <w:r>
        <w:t>Notion</w:t>
      </w:r>
      <w:proofErr w:type="spellEnd"/>
      <w:r>
        <w:t>) та враховувати культурні й часові відмінності між колегами для синхронізації роботи.</w:t>
      </w:r>
    </w:p>
    <w:p w:rsidR="006043E6" w:rsidRPr="006043E6" w:rsidRDefault="006043E6" w:rsidP="006043E6"/>
    <w:p w:rsidR="00C6531C" w:rsidRPr="00C6531C" w:rsidRDefault="00C6531C" w:rsidP="00721737">
      <w:pPr>
        <w:pStyle w:val="1"/>
        <w:numPr>
          <w:ilvl w:val="0"/>
          <w:numId w:val="1"/>
        </w:numPr>
      </w:pPr>
      <w:bookmarkStart w:id="20" w:name="_Toc232507106"/>
      <w:r w:rsidRPr="00C6531C">
        <w:t>План управління ризиками програмного проекту</w:t>
      </w:r>
      <w:bookmarkEnd w:id="20"/>
    </w:p>
    <w:p w:rsidR="00C6531C" w:rsidRPr="00C6531C" w:rsidRDefault="00C6531C" w:rsidP="00C6531C">
      <w:pPr>
        <w:rPr>
          <w:lang w:eastAsia="uk-UA"/>
        </w:rPr>
      </w:pPr>
      <w:r w:rsidRPr="00C6531C">
        <w:rPr>
          <w:b/>
          <w:bCs/>
          <w:lang w:eastAsia="uk-UA"/>
        </w:rPr>
        <w:t>План управління ризиками (</w:t>
      </w:r>
      <w:proofErr w:type="spellStart"/>
      <w:r w:rsidRPr="00C6531C">
        <w:rPr>
          <w:b/>
          <w:bCs/>
          <w:lang w:eastAsia="uk-UA"/>
        </w:rPr>
        <w:t>Risk</w:t>
      </w:r>
      <w:proofErr w:type="spellEnd"/>
      <w:r w:rsidRPr="00C6531C">
        <w:rPr>
          <w:b/>
          <w:bCs/>
          <w:lang w:eastAsia="uk-UA"/>
        </w:rPr>
        <w:t xml:space="preserve"> </w:t>
      </w:r>
      <w:proofErr w:type="spellStart"/>
      <w:r w:rsidRPr="00C6531C">
        <w:rPr>
          <w:b/>
          <w:bCs/>
          <w:lang w:eastAsia="uk-UA"/>
        </w:rPr>
        <w:t>Management</w:t>
      </w:r>
      <w:proofErr w:type="spellEnd"/>
      <w:r w:rsidRPr="00C6531C">
        <w:rPr>
          <w:b/>
          <w:bCs/>
          <w:lang w:eastAsia="uk-UA"/>
        </w:rPr>
        <w:t xml:space="preserve"> </w:t>
      </w:r>
      <w:proofErr w:type="spellStart"/>
      <w:r w:rsidRPr="00C6531C">
        <w:rPr>
          <w:b/>
          <w:bCs/>
          <w:lang w:eastAsia="uk-UA"/>
        </w:rPr>
        <w:t>Plan</w:t>
      </w:r>
      <w:proofErr w:type="spellEnd"/>
      <w:r w:rsidRPr="00C6531C">
        <w:rPr>
          <w:b/>
          <w:bCs/>
          <w:lang w:eastAsia="uk-UA"/>
        </w:rPr>
        <w:t>)</w:t>
      </w:r>
      <w:r w:rsidRPr="00C6531C">
        <w:rPr>
          <w:lang w:eastAsia="uk-UA"/>
        </w:rPr>
        <w:t xml:space="preserve"> — це базовий документ </w:t>
      </w:r>
      <w:proofErr w:type="spellStart"/>
      <w:r w:rsidRPr="00C6531C">
        <w:rPr>
          <w:lang w:eastAsia="uk-UA"/>
        </w:rPr>
        <w:t>проєкту</w:t>
      </w:r>
      <w:proofErr w:type="spellEnd"/>
      <w:r w:rsidRPr="00C6531C">
        <w:rPr>
          <w:lang w:eastAsia="uk-UA"/>
        </w:rPr>
        <w:t>, який визначає підходи, інструменти, ресурси, відповідальність та процедури, що будуть використовуватися для виявлення, оцінки та мінімізації ризиків у ході розробки програмного забезпечення.</w:t>
      </w:r>
    </w:p>
    <w:p w:rsidR="00C6531C" w:rsidRPr="00C6531C" w:rsidRDefault="00C6531C" w:rsidP="00C6531C">
      <w:pPr>
        <w:rPr>
          <w:lang w:eastAsia="uk-UA"/>
        </w:rPr>
      </w:pPr>
      <w:r w:rsidRPr="00C6531C">
        <w:rPr>
          <w:lang w:eastAsia="uk-UA"/>
        </w:rPr>
        <w:t xml:space="preserve">Оскільки управління ризиками потребує реального часу та фінансових витрат, ця робота обов’язково повинна плануватися заздалегідь. Документ створюється на ранніх стадіях </w:t>
      </w:r>
      <w:proofErr w:type="spellStart"/>
      <w:r w:rsidRPr="00C6531C">
        <w:rPr>
          <w:lang w:eastAsia="uk-UA"/>
        </w:rPr>
        <w:t>проєкту</w:t>
      </w:r>
      <w:proofErr w:type="spellEnd"/>
      <w:r w:rsidRPr="00C6531C">
        <w:rPr>
          <w:lang w:eastAsia="uk-UA"/>
        </w:rPr>
        <w:t xml:space="preserve"> і містить такі ключові розділи:</w:t>
      </w:r>
    </w:p>
    <w:p w:rsidR="00C6531C" w:rsidRPr="00C6531C" w:rsidRDefault="00C6531C" w:rsidP="00C6531C">
      <w:pPr>
        <w:rPr>
          <w:lang w:eastAsia="uk-UA"/>
        </w:rPr>
      </w:pPr>
      <w:r w:rsidRPr="00C6531C">
        <w:rPr>
          <w:b/>
          <w:bCs/>
          <w:lang w:eastAsia="uk-UA"/>
        </w:rPr>
        <w:t>Методологія:</w:t>
      </w:r>
      <w:r w:rsidRPr="00C6531C">
        <w:rPr>
          <w:lang w:eastAsia="uk-UA"/>
        </w:rPr>
        <w:t xml:space="preserve"> Визначає конкретні підходи, інструменти та джерела даних, які команда використовуватиме для управління ризиками на різних етапах життєвого циклу ПЗ.</w:t>
      </w:r>
    </w:p>
    <w:p w:rsidR="00C6531C" w:rsidRPr="00C6531C" w:rsidRDefault="00C6531C" w:rsidP="00C6531C">
      <w:pPr>
        <w:rPr>
          <w:lang w:eastAsia="uk-UA"/>
        </w:rPr>
      </w:pPr>
      <w:r w:rsidRPr="00C6531C">
        <w:rPr>
          <w:b/>
          <w:bCs/>
          <w:lang w:eastAsia="uk-UA"/>
        </w:rPr>
        <w:t>Ролі та обов'язки:</w:t>
      </w:r>
      <w:r w:rsidRPr="00C6531C">
        <w:rPr>
          <w:lang w:eastAsia="uk-UA"/>
        </w:rPr>
        <w:t xml:space="preserve"> Чітко розподіляє, хто саме в команді відповідає за ідентифікацію ризиків, хто є «власником» конкретного ризику, а хто контролює виконання заходів із реагування.</w:t>
      </w:r>
    </w:p>
    <w:p w:rsidR="00C6531C" w:rsidRPr="00C6531C" w:rsidRDefault="00C6531C" w:rsidP="00C6531C">
      <w:pPr>
        <w:rPr>
          <w:lang w:eastAsia="uk-UA"/>
        </w:rPr>
      </w:pPr>
      <w:r w:rsidRPr="00C6531C">
        <w:rPr>
          <w:b/>
          <w:bCs/>
          <w:lang w:eastAsia="uk-UA"/>
        </w:rPr>
        <w:t>Бюджетування:</w:t>
      </w:r>
      <w:r w:rsidRPr="00C6531C">
        <w:rPr>
          <w:lang w:eastAsia="uk-UA"/>
        </w:rPr>
        <w:t xml:space="preserve"> Виділяє необхідні кошти (резервний фонд) для управління ризиками, фіксує витрати на проведення регулярних аудитів та виконання планів із запобігання проблемам.</w:t>
      </w:r>
    </w:p>
    <w:p w:rsidR="00C6531C" w:rsidRPr="00C6531C" w:rsidRDefault="00C6531C" w:rsidP="00C6531C">
      <w:pPr>
        <w:rPr>
          <w:lang w:eastAsia="uk-UA"/>
        </w:rPr>
      </w:pPr>
      <w:r w:rsidRPr="00C6531C">
        <w:rPr>
          <w:b/>
          <w:bCs/>
          <w:lang w:eastAsia="uk-UA"/>
        </w:rPr>
        <w:t>Розклад (</w:t>
      </w:r>
      <w:proofErr w:type="spellStart"/>
      <w:r w:rsidRPr="00C6531C">
        <w:rPr>
          <w:b/>
          <w:bCs/>
          <w:lang w:eastAsia="uk-UA"/>
        </w:rPr>
        <w:t>Таймінг</w:t>
      </w:r>
      <w:proofErr w:type="spellEnd"/>
      <w:r w:rsidRPr="00C6531C">
        <w:rPr>
          <w:b/>
          <w:bCs/>
          <w:lang w:eastAsia="uk-UA"/>
        </w:rPr>
        <w:t>):</w:t>
      </w:r>
      <w:r w:rsidRPr="00C6531C">
        <w:rPr>
          <w:lang w:eastAsia="uk-UA"/>
        </w:rPr>
        <w:t xml:space="preserve"> Визначає частоту та регулярність проведення процесів управління ризиками впродовж усього </w:t>
      </w:r>
      <w:proofErr w:type="spellStart"/>
      <w:r w:rsidRPr="00C6531C">
        <w:rPr>
          <w:lang w:eastAsia="uk-UA"/>
        </w:rPr>
        <w:t>проєкту</w:t>
      </w:r>
      <w:proofErr w:type="spellEnd"/>
      <w:r w:rsidRPr="00C6531C">
        <w:rPr>
          <w:lang w:eastAsia="uk-UA"/>
        </w:rPr>
        <w:t>. Наприклад, перегляд ризиків повинен проводитися регулярно і вноситися до порядку денного всіх нарад команди (статус-мітингів).</w:t>
      </w:r>
    </w:p>
    <w:p w:rsidR="00C6531C" w:rsidRPr="00C6531C" w:rsidRDefault="00C6531C" w:rsidP="00C6531C">
      <w:pPr>
        <w:rPr>
          <w:lang w:eastAsia="uk-UA"/>
        </w:rPr>
      </w:pPr>
      <w:r w:rsidRPr="00C6531C">
        <w:rPr>
          <w:b/>
          <w:bCs/>
          <w:lang w:eastAsia="uk-UA"/>
        </w:rPr>
        <w:t>Категорії ризиків (Структура декомпозиції ризиків — RBS):</w:t>
      </w:r>
      <w:r w:rsidRPr="00C6531C">
        <w:rPr>
          <w:lang w:eastAsia="uk-UA"/>
        </w:rPr>
        <w:t xml:space="preserve"> Систематизована структура, яка допомагає згрупувати потенційні загрози за джерелами їх виникнення (технічні, організаційні, зовнішні, управлінські).</w:t>
      </w:r>
    </w:p>
    <w:p w:rsidR="00C6531C" w:rsidRPr="00C6531C" w:rsidRDefault="00C6531C" w:rsidP="00C6531C">
      <w:pPr>
        <w:rPr>
          <w:lang w:eastAsia="uk-UA"/>
        </w:rPr>
      </w:pPr>
      <w:r w:rsidRPr="00C6531C">
        <w:rPr>
          <w:b/>
          <w:bCs/>
          <w:lang w:eastAsia="uk-UA"/>
        </w:rPr>
        <w:t>Визначення ймовірності та впливу ризиків:</w:t>
      </w:r>
      <w:r w:rsidRPr="00C6531C">
        <w:rPr>
          <w:lang w:eastAsia="uk-UA"/>
        </w:rPr>
        <w:t xml:space="preserve"> Розробка шкал (кількісних або якісних) для оцінки ризиків. Рівень впливу зазвичай стосується ключових обмежень </w:t>
      </w:r>
      <w:proofErr w:type="spellStart"/>
      <w:r w:rsidRPr="00C6531C">
        <w:rPr>
          <w:lang w:eastAsia="uk-UA"/>
        </w:rPr>
        <w:t>проєкту</w:t>
      </w:r>
      <w:proofErr w:type="spellEnd"/>
      <w:r w:rsidRPr="00C6531C">
        <w:rPr>
          <w:lang w:eastAsia="uk-UA"/>
        </w:rPr>
        <w:t>: вартості, графіка (строків) та технічних характеристик продукту.</w:t>
      </w:r>
    </w:p>
    <w:p w:rsidR="00C6531C" w:rsidRPr="00C6531C" w:rsidRDefault="00C6531C" w:rsidP="00C6531C">
      <w:pPr>
        <w:rPr>
          <w:lang w:eastAsia="uk-UA"/>
        </w:rPr>
      </w:pPr>
      <w:r w:rsidRPr="00C6531C">
        <w:rPr>
          <w:b/>
          <w:bCs/>
          <w:lang w:eastAsia="uk-UA"/>
        </w:rPr>
        <w:t>Матриця ймовірності та наслідків:</w:t>
      </w:r>
      <w:r w:rsidRPr="00C6531C">
        <w:rPr>
          <w:lang w:eastAsia="uk-UA"/>
        </w:rPr>
        <w:t xml:space="preserve"> Спеціальна таблиця (сітка), яка допомагає класифікувати кожен ризик (як загрози, так і сприятливі можливості) за рівнем його пріоритетності (високий, середній, низький) для подальшого реагування.</w:t>
      </w:r>
    </w:p>
    <w:p w:rsidR="00C6531C" w:rsidRDefault="00C6531C" w:rsidP="00B02B1D">
      <w:pPr>
        <w:rPr>
          <w:lang w:eastAsia="uk-UA"/>
        </w:rPr>
      </w:pPr>
      <w:r w:rsidRPr="00C6531C">
        <w:rPr>
          <w:lang w:eastAsia="uk-UA"/>
        </w:rPr>
        <w:t xml:space="preserve">Крім того, план передбачає регулярний </w:t>
      </w:r>
      <w:r w:rsidRPr="00C6531C">
        <w:rPr>
          <w:b/>
          <w:bCs/>
          <w:lang w:eastAsia="uk-UA"/>
        </w:rPr>
        <w:t>аудит ризиків</w:t>
      </w:r>
      <w:r w:rsidRPr="00C6531C">
        <w:rPr>
          <w:lang w:eastAsia="uk-UA"/>
        </w:rPr>
        <w:t xml:space="preserve"> (вивчення та документування ефективності вжитих заходів і пошук першопричин) та </w:t>
      </w:r>
      <w:r w:rsidRPr="00C6531C">
        <w:rPr>
          <w:lang w:eastAsia="uk-UA"/>
        </w:rPr>
        <w:lastRenderedPageBreak/>
        <w:t xml:space="preserve">моніторинг трендів виконання </w:t>
      </w:r>
      <w:proofErr w:type="spellStart"/>
      <w:r w:rsidRPr="00C6531C">
        <w:rPr>
          <w:lang w:eastAsia="uk-UA"/>
        </w:rPr>
        <w:t>проєкту</w:t>
      </w:r>
      <w:proofErr w:type="spellEnd"/>
      <w:r w:rsidRPr="00C6531C">
        <w:rPr>
          <w:lang w:eastAsia="uk-UA"/>
        </w:rPr>
        <w:t xml:space="preserve"> за допомогою аналізу освоєного обсягу (</w:t>
      </w:r>
      <w:proofErr w:type="spellStart"/>
      <w:r w:rsidRPr="00C6531C">
        <w:rPr>
          <w:lang w:eastAsia="uk-UA"/>
        </w:rPr>
        <w:t>Earned</w:t>
      </w:r>
      <w:proofErr w:type="spellEnd"/>
      <w:r w:rsidRPr="00C6531C">
        <w:rPr>
          <w:lang w:eastAsia="uk-UA"/>
        </w:rPr>
        <w:t xml:space="preserve"> </w:t>
      </w:r>
      <w:proofErr w:type="spellStart"/>
      <w:r w:rsidRPr="00C6531C">
        <w:rPr>
          <w:lang w:eastAsia="uk-UA"/>
        </w:rPr>
        <w:t>Value</w:t>
      </w:r>
      <w:proofErr w:type="spellEnd"/>
      <w:r w:rsidRPr="00C6531C">
        <w:rPr>
          <w:lang w:eastAsia="uk-UA"/>
        </w:rPr>
        <w:t xml:space="preserve"> </w:t>
      </w:r>
      <w:proofErr w:type="spellStart"/>
      <w:r w:rsidRPr="00C6531C">
        <w:rPr>
          <w:lang w:eastAsia="uk-UA"/>
        </w:rPr>
        <w:t>Analysis</w:t>
      </w:r>
      <w:proofErr w:type="spellEnd"/>
      <w:r w:rsidRPr="00C6531C">
        <w:rPr>
          <w:lang w:eastAsia="uk-UA"/>
        </w:rPr>
        <w:t>) чи інших методів аналізу відхилень від базового плану.</w:t>
      </w:r>
    </w:p>
    <w:p w:rsidR="006043E6" w:rsidRDefault="006043E6" w:rsidP="00721737">
      <w:pPr>
        <w:pStyle w:val="1"/>
        <w:numPr>
          <w:ilvl w:val="0"/>
          <w:numId w:val="1"/>
        </w:numPr>
      </w:pPr>
      <w:bookmarkStart w:id="21" w:name="_Toc232507107"/>
      <w:r w:rsidRPr="006043E6">
        <w:t>Поняття та сутність менеджменту</w:t>
      </w:r>
      <w:bookmarkEnd w:id="21"/>
    </w:p>
    <w:p w:rsidR="006043E6" w:rsidRDefault="006043E6" w:rsidP="006043E6">
      <w:pPr>
        <w:rPr>
          <w:sz w:val="24"/>
        </w:rPr>
      </w:pPr>
      <w:r>
        <w:rPr>
          <w:b/>
          <w:bCs/>
        </w:rPr>
        <w:t>Менеджмент</w:t>
      </w:r>
      <w:r>
        <w:t xml:space="preserve"> (від </w:t>
      </w:r>
      <w:proofErr w:type="spellStart"/>
      <w:r>
        <w:t>англ</w:t>
      </w:r>
      <w:proofErr w:type="spellEnd"/>
      <w:r>
        <w:t xml:space="preserve">. </w:t>
      </w:r>
      <w:proofErr w:type="spellStart"/>
      <w:r>
        <w:rPr>
          <w:i/>
          <w:iCs/>
        </w:rPr>
        <w:t>to</w:t>
      </w:r>
      <w:proofErr w:type="spellEnd"/>
      <w:r>
        <w:rPr>
          <w:i/>
          <w:iCs/>
        </w:rPr>
        <w:t xml:space="preserve"> </w:t>
      </w:r>
      <w:proofErr w:type="spellStart"/>
      <w:r>
        <w:rPr>
          <w:i/>
          <w:iCs/>
        </w:rPr>
        <w:t>manage</w:t>
      </w:r>
      <w:proofErr w:type="spellEnd"/>
      <w:r>
        <w:t xml:space="preserve"> — керувати, управляти) — це процес планування, організації, мотивації та контролю, необхідний для того, щоб сформулювати та досягти цілей організації за допомогою людських, матеріальних, фінансових та інформаційних ресурсів.</w:t>
      </w:r>
    </w:p>
    <w:p w:rsidR="006043E6" w:rsidRDefault="006043E6" w:rsidP="006043E6">
      <w:r>
        <w:t>Якщо говорити просто, менеджмент — це мистецтво та наука досягати результатів зусиллями інших людей.</w:t>
      </w:r>
    </w:p>
    <w:p w:rsidR="006043E6" w:rsidRDefault="006043E6" w:rsidP="006043E6">
      <w:r>
        <w:t>Сутність менеджменту</w:t>
      </w:r>
    </w:p>
    <w:p w:rsidR="006043E6" w:rsidRDefault="006043E6" w:rsidP="006043E6">
      <w:r>
        <w:t>Сутність менеджменту розкривається через декілька взаємопов'язаних аспектів. Менеджмент розглядають одночасно як:</w:t>
      </w:r>
    </w:p>
    <w:p w:rsidR="006043E6" w:rsidRDefault="006043E6" w:rsidP="006043E6">
      <w:r>
        <w:rPr>
          <w:b/>
          <w:bCs/>
        </w:rPr>
        <w:t>Науку:</w:t>
      </w:r>
      <w:r>
        <w:t xml:space="preserve"> Він базується на теоретичних знаннях, об'єктивних законах, методах, математичних моделях та принципах, які накопичувалися та систематизувалися десятиліттями (від класичної теорії Ф. Тейлора та А. </w:t>
      </w:r>
      <w:proofErr w:type="spellStart"/>
      <w:r>
        <w:t>Файоля</w:t>
      </w:r>
      <w:proofErr w:type="spellEnd"/>
      <w:r>
        <w:t xml:space="preserve"> до сучасних гнучких підходів).</w:t>
      </w:r>
    </w:p>
    <w:p w:rsidR="006043E6" w:rsidRDefault="006043E6" w:rsidP="006043E6">
      <w:r>
        <w:rPr>
          <w:b/>
          <w:bCs/>
        </w:rPr>
        <w:t>Мистецтво:</w:t>
      </w:r>
      <w:r>
        <w:t xml:space="preserve"> Оскільки кожна організація, ринкова ситуація та людський колектив є унікальними, менеджер повинен мати творче мислення, розвинену інтуїцію, лідерські якості та здатність адаптувати теоретичні знання до конкретних, часто нестандартних умов.</w:t>
      </w:r>
    </w:p>
    <w:p w:rsidR="006043E6" w:rsidRDefault="006043E6" w:rsidP="006043E6">
      <w:r>
        <w:rPr>
          <w:b/>
          <w:bCs/>
        </w:rPr>
        <w:t>Функцію (вид діяльності):</w:t>
      </w:r>
      <w:r>
        <w:t xml:space="preserve"> Це повсякденна робота керівників (менеджерів), яка полягає у прийнятті рішень, розподілі завдань, координації дій та розв'язанні конфліктів.</w:t>
      </w:r>
    </w:p>
    <w:p w:rsidR="006043E6" w:rsidRDefault="006043E6" w:rsidP="006043E6">
      <w:r>
        <w:rPr>
          <w:b/>
          <w:bCs/>
        </w:rPr>
        <w:t>Орган управління (апарат):</w:t>
      </w:r>
      <w:r>
        <w:t xml:space="preserve"> Це сукупність людей (керівного персоналу, </w:t>
      </w:r>
      <w:proofErr w:type="spellStart"/>
      <w:r>
        <w:t>топменеджерів</w:t>
      </w:r>
      <w:proofErr w:type="spellEnd"/>
      <w:r>
        <w:t xml:space="preserve">, </w:t>
      </w:r>
      <w:proofErr w:type="spellStart"/>
      <w:r>
        <w:t>тімлідів</w:t>
      </w:r>
      <w:proofErr w:type="spellEnd"/>
      <w:r>
        <w:t xml:space="preserve"> тощо), які наділені повноваженнями та несуть відповідальність за роботу організації або її окремих підрозділів.</w:t>
      </w:r>
    </w:p>
    <w:p w:rsidR="006043E6" w:rsidRDefault="006043E6" w:rsidP="006043E6">
      <w:r>
        <w:t>Базові функції менеджменту (Цикл управління)</w:t>
      </w:r>
    </w:p>
    <w:p w:rsidR="006043E6" w:rsidRDefault="006043E6" w:rsidP="006043E6">
      <w:r>
        <w:t xml:space="preserve">У класичній теорії, яку сформулював Анрі </w:t>
      </w:r>
      <w:proofErr w:type="spellStart"/>
      <w:r>
        <w:t>Файоль</w:t>
      </w:r>
      <w:proofErr w:type="spellEnd"/>
      <w:r>
        <w:t>, сутність менеджменту найкраще описується через чотири загальні взаємопов'язані функції. Вони утворюють безперервний управлінський цикл:</w:t>
      </w:r>
    </w:p>
    <w:p w:rsidR="006043E6" w:rsidRDefault="006043E6" w:rsidP="006043E6">
      <w:r>
        <w:rPr>
          <w:b/>
          <w:bCs/>
        </w:rPr>
        <w:t>Планування (</w:t>
      </w:r>
      <w:proofErr w:type="spellStart"/>
      <w:r>
        <w:rPr>
          <w:b/>
          <w:bCs/>
        </w:rPr>
        <w:t>Planning</w:t>
      </w:r>
      <w:proofErr w:type="spellEnd"/>
      <w:r>
        <w:rPr>
          <w:b/>
          <w:bCs/>
        </w:rPr>
        <w:t>):</w:t>
      </w:r>
      <w:r>
        <w:t xml:space="preserve"> Визначення цілей організації (чого ми хочемо досягти?) та розробка стратегій, планів і тактик для їх досягнення (як саме ми це зробимо і в які терміни?).</w:t>
      </w:r>
    </w:p>
    <w:p w:rsidR="006043E6" w:rsidRDefault="006043E6" w:rsidP="006043E6">
      <w:r>
        <w:rPr>
          <w:b/>
          <w:bCs/>
        </w:rPr>
        <w:t>Організація (</w:t>
      </w:r>
      <w:proofErr w:type="spellStart"/>
      <w:r>
        <w:rPr>
          <w:b/>
          <w:bCs/>
        </w:rPr>
        <w:t>Organizing</w:t>
      </w:r>
      <w:proofErr w:type="spellEnd"/>
      <w:r>
        <w:rPr>
          <w:b/>
          <w:bCs/>
        </w:rPr>
        <w:t>):</w:t>
      </w:r>
      <w:r>
        <w:t xml:space="preserve"> Створення структури організації, розподіл обов'язків, визначення повноважень, виділення ресурсів та налагодження взаємодії між підрозділами чи членами команди (хто, з ким і за допомогою чого буде виконувати роботу?).</w:t>
      </w:r>
    </w:p>
    <w:p w:rsidR="006043E6" w:rsidRDefault="006043E6" w:rsidP="006043E6">
      <w:r>
        <w:rPr>
          <w:b/>
          <w:bCs/>
        </w:rPr>
        <w:lastRenderedPageBreak/>
        <w:t>Мотивація (</w:t>
      </w:r>
      <w:proofErr w:type="spellStart"/>
      <w:r>
        <w:rPr>
          <w:b/>
          <w:bCs/>
        </w:rPr>
        <w:t>Motivating</w:t>
      </w:r>
      <w:proofErr w:type="spellEnd"/>
      <w:r>
        <w:rPr>
          <w:b/>
          <w:bCs/>
        </w:rPr>
        <w:t>):</w:t>
      </w:r>
      <w:r>
        <w:t xml:space="preserve"> Спонукання працівників до ефективної діяльності для досягнення цілей організації. Це включає створення системи матеріальних і моральних стимулів, формування корпоративної культури, забезпечення комфортних умов праці та підтримку </w:t>
      </w:r>
      <w:proofErr w:type="spellStart"/>
      <w:r>
        <w:t>залученості</w:t>
      </w:r>
      <w:proofErr w:type="spellEnd"/>
      <w:r>
        <w:t xml:space="preserve"> команди.</w:t>
      </w:r>
    </w:p>
    <w:p w:rsidR="006043E6" w:rsidRDefault="006043E6" w:rsidP="006043E6">
      <w:r>
        <w:rPr>
          <w:b/>
          <w:bCs/>
        </w:rPr>
        <w:t>Контроль (</w:t>
      </w:r>
      <w:proofErr w:type="spellStart"/>
      <w:r>
        <w:rPr>
          <w:b/>
          <w:bCs/>
        </w:rPr>
        <w:t>Controlling</w:t>
      </w:r>
      <w:proofErr w:type="spellEnd"/>
      <w:r>
        <w:rPr>
          <w:b/>
          <w:bCs/>
        </w:rPr>
        <w:t>):</w:t>
      </w:r>
      <w:r>
        <w:t xml:space="preserve"> Кількісна та якісна оцінка результатів роботи, порівняння їх із запланованими показниками та внесення необхідних коректив. Контроль допомагає вчасно виявити відхилення та помилки, щоб скоригувати плани.</w:t>
      </w:r>
    </w:p>
    <w:p w:rsidR="006043E6" w:rsidRDefault="006043E6" w:rsidP="006043E6">
      <w:r>
        <w:rPr>
          <w:b/>
          <w:bCs/>
        </w:rPr>
        <w:t>Важливо:</w:t>
      </w:r>
      <w:r>
        <w:t xml:space="preserve"> Сучасний менеджмент також виділяє дві наскрізні (сполучні) функції, без яких неможливий жоден із чотирьох етапів — це </w:t>
      </w:r>
      <w:r>
        <w:rPr>
          <w:b/>
          <w:bCs/>
        </w:rPr>
        <w:t>прийняття рішень</w:t>
      </w:r>
      <w:r>
        <w:t xml:space="preserve"> та </w:t>
      </w:r>
      <w:r>
        <w:rPr>
          <w:b/>
          <w:bCs/>
        </w:rPr>
        <w:t>комунікація</w:t>
      </w:r>
      <w:r>
        <w:t>.</w:t>
      </w:r>
    </w:p>
    <w:p w:rsidR="006043E6" w:rsidRDefault="006043E6" w:rsidP="006043E6">
      <w:r>
        <w:t>Головна мета менеджменту</w:t>
      </w:r>
    </w:p>
    <w:p w:rsidR="006043E6" w:rsidRDefault="006043E6" w:rsidP="006043E6">
      <w:r>
        <w:t xml:space="preserve">Кінцевою метою менеджменту є </w:t>
      </w:r>
      <w:r>
        <w:rPr>
          <w:b/>
          <w:bCs/>
        </w:rPr>
        <w:t>забезпечення прибутковості, стабільності та розвитку організації</w:t>
      </w:r>
      <w:r>
        <w:t xml:space="preserve"> на ринку. Для некомерційних чи державних структур ціллю є максимальна ефективність надання послуг чи виконання місії за наявних обмежених ресурсів.</w:t>
      </w:r>
    </w:p>
    <w:p w:rsidR="006043E6" w:rsidRDefault="006043E6" w:rsidP="006043E6">
      <w:r>
        <w:t>Менеджмент вважається успішним, якщо він забезпечує дві складові:</w:t>
      </w:r>
    </w:p>
    <w:p w:rsidR="006043E6" w:rsidRDefault="006043E6" w:rsidP="006043E6">
      <w:r>
        <w:rPr>
          <w:b/>
          <w:bCs/>
        </w:rPr>
        <w:t>Результативність (</w:t>
      </w:r>
      <w:proofErr w:type="spellStart"/>
      <w:r>
        <w:rPr>
          <w:b/>
          <w:bCs/>
        </w:rPr>
        <w:t>Effectiveness</w:t>
      </w:r>
      <w:proofErr w:type="spellEnd"/>
      <w:r>
        <w:rPr>
          <w:b/>
          <w:bCs/>
        </w:rPr>
        <w:t>):</w:t>
      </w:r>
      <w:r>
        <w:t xml:space="preserve"> Здатність організації правильно обирати цілі та досягати їх («робити правильні речі»).</w:t>
      </w:r>
    </w:p>
    <w:p w:rsidR="006043E6" w:rsidRPr="006043E6" w:rsidRDefault="006043E6" w:rsidP="006043E6">
      <w:r>
        <w:rPr>
          <w:b/>
          <w:bCs/>
        </w:rPr>
        <w:t>Ефективність (</w:t>
      </w:r>
      <w:proofErr w:type="spellStart"/>
      <w:r>
        <w:rPr>
          <w:b/>
          <w:bCs/>
        </w:rPr>
        <w:t>Efficiency</w:t>
      </w:r>
      <w:proofErr w:type="spellEnd"/>
      <w:r>
        <w:rPr>
          <w:b/>
          <w:bCs/>
        </w:rPr>
        <w:t>):</w:t>
      </w:r>
      <w:r>
        <w:t xml:space="preserve"> Здатність досягати цих цілей із мінімальними витратами ресурсів — часу, грошей, зусиль («робити речі правильно»).</w:t>
      </w:r>
    </w:p>
    <w:p w:rsidR="006043E6" w:rsidRDefault="006043E6" w:rsidP="00721737">
      <w:pPr>
        <w:pStyle w:val="1"/>
        <w:numPr>
          <w:ilvl w:val="0"/>
          <w:numId w:val="1"/>
        </w:numPr>
      </w:pPr>
      <w:bookmarkStart w:id="22" w:name="_Toc232507108"/>
      <w:r w:rsidRPr="006043E6">
        <w:t>Прийняття рішень в умовах невизначеності</w:t>
      </w:r>
      <w:bookmarkEnd w:id="22"/>
    </w:p>
    <w:p w:rsidR="006043E6" w:rsidRDefault="006043E6" w:rsidP="006043E6">
      <w:pPr>
        <w:rPr>
          <w:sz w:val="24"/>
        </w:rPr>
      </w:pPr>
      <w:r>
        <w:t xml:space="preserve">В умовах невизначеності прийняття рішень безпосередньо пов'язане з </w:t>
      </w:r>
      <w:r>
        <w:rPr>
          <w:b/>
          <w:bCs/>
        </w:rPr>
        <w:t>управлінням ризиками</w:t>
      </w:r>
      <w:r>
        <w:t xml:space="preserve">. Ризик визначається як проблема, яка ще не виникла (на відміну від проблеми, яка вже матеріалізувалася), і він завжди поєднує в собі дві складові: </w:t>
      </w:r>
      <w:r>
        <w:rPr>
          <w:b/>
          <w:bCs/>
        </w:rPr>
        <w:t>імовірність</w:t>
      </w:r>
      <w:r>
        <w:t xml:space="preserve"> та </w:t>
      </w:r>
      <w:r>
        <w:rPr>
          <w:b/>
          <w:bCs/>
        </w:rPr>
        <w:t>наслідки</w:t>
      </w:r>
      <w:r>
        <w:t xml:space="preserve">. </w:t>
      </w:r>
    </w:p>
    <w:p w:rsidR="006043E6" w:rsidRDefault="006043E6" w:rsidP="006043E6">
      <w:r>
        <w:t>Основними етапами та підходами до прийняття управлінських рішень в умовах невизначеності є:</w:t>
      </w:r>
    </w:p>
    <w:p w:rsidR="006043E6" w:rsidRDefault="006043E6" w:rsidP="006043E6">
      <w:r>
        <w:t>1. Планування та категоризація ризиків</w:t>
      </w:r>
    </w:p>
    <w:p w:rsidR="006043E6" w:rsidRDefault="006043E6" w:rsidP="006043E6">
      <w:r>
        <w:t xml:space="preserve">Управління ризиками має починатися на ранніх стадіях </w:t>
      </w:r>
      <w:proofErr w:type="spellStart"/>
      <w:r>
        <w:t>проєкту</w:t>
      </w:r>
      <w:proofErr w:type="spellEnd"/>
      <w:r>
        <w:t xml:space="preserve">. Прийнято виділяти дві категорії ризиків для планування подальших дій: </w:t>
      </w:r>
    </w:p>
    <w:p w:rsidR="006043E6" w:rsidRDefault="006043E6" w:rsidP="006043E6">
      <w:r>
        <w:rPr>
          <w:b/>
          <w:bCs/>
        </w:rPr>
        <w:t xml:space="preserve">«Відомі </w:t>
      </w:r>
      <w:proofErr w:type="spellStart"/>
      <w:r>
        <w:rPr>
          <w:b/>
          <w:bCs/>
        </w:rPr>
        <w:t>відомі</w:t>
      </w:r>
      <w:proofErr w:type="spellEnd"/>
      <w:r>
        <w:rPr>
          <w:b/>
          <w:bCs/>
        </w:rPr>
        <w:t>»</w:t>
      </w:r>
      <w:r>
        <w:t xml:space="preserve"> — ризики, які можна ідентифікувати, проаналізувати та заздалегідь спланувати заходи реагування. </w:t>
      </w:r>
    </w:p>
    <w:p w:rsidR="006043E6" w:rsidRDefault="006043E6" w:rsidP="006043E6">
      <w:r>
        <w:rPr>
          <w:b/>
          <w:bCs/>
        </w:rPr>
        <w:t xml:space="preserve">«Невідомі </w:t>
      </w:r>
      <w:proofErr w:type="spellStart"/>
      <w:r>
        <w:rPr>
          <w:b/>
          <w:bCs/>
        </w:rPr>
        <w:t>невідомі</w:t>
      </w:r>
      <w:proofErr w:type="spellEnd"/>
      <w:r>
        <w:rPr>
          <w:b/>
          <w:bCs/>
        </w:rPr>
        <w:t>»</w:t>
      </w:r>
      <w:r>
        <w:t xml:space="preserve"> — ризики, які неможливо ідентифікувати та спрогнозувати заздалегідь. Команда змушена приймати їх по факту виникнення. </w:t>
      </w:r>
    </w:p>
    <w:p w:rsidR="006043E6" w:rsidRDefault="006043E6" w:rsidP="006043E6">
      <w:r>
        <w:lastRenderedPageBreak/>
        <w:t xml:space="preserve">Організації класифікують ризики за ієрархічною структурою (технічні, зовнішні, організаційні) та розробляють шкали оцінки впливу (наприклад: катастрофічні, критичні, помірні) і ймовірності (дуже ймовірно, можливо, малоймовірно). </w:t>
      </w:r>
    </w:p>
    <w:p w:rsidR="006043E6" w:rsidRDefault="006043E6" w:rsidP="006043E6">
      <w:r>
        <w:t>2. Ідентифікація та збір інформації</w:t>
      </w:r>
    </w:p>
    <w:p w:rsidR="006043E6" w:rsidRDefault="006043E6" w:rsidP="006043E6">
      <w:r>
        <w:t xml:space="preserve">Це ітеративний процес, який повторюється протягом усього життєвого циклу </w:t>
      </w:r>
      <w:proofErr w:type="spellStart"/>
      <w:r>
        <w:t>проєкту</w:t>
      </w:r>
      <w:proofErr w:type="spellEnd"/>
      <w:r>
        <w:t xml:space="preserve">. Для виявлення ризиків та збору експертних думок ухвалюються рішення щодо застосування таких методів: </w:t>
      </w:r>
    </w:p>
    <w:p w:rsidR="006043E6" w:rsidRDefault="006043E6" w:rsidP="006043E6">
      <w:r>
        <w:rPr>
          <w:b/>
          <w:bCs/>
        </w:rPr>
        <w:t>Опитування експертів</w:t>
      </w:r>
      <w:r>
        <w:t xml:space="preserve"> — інтерв'ю з кваліфікованими фахівцями для уникнення повторення минулих помилок. </w:t>
      </w:r>
    </w:p>
    <w:p w:rsidR="006043E6" w:rsidRDefault="006043E6" w:rsidP="006043E6">
      <w:r>
        <w:rPr>
          <w:b/>
          <w:bCs/>
        </w:rPr>
        <w:t>Мозковий штурм</w:t>
      </w:r>
      <w:r>
        <w:t xml:space="preserve"> — колективне висловлення думок фахівцями без взаємної критики для формування первинного переліку ризиків. </w:t>
      </w:r>
    </w:p>
    <w:p w:rsidR="006043E6" w:rsidRDefault="006043E6" w:rsidP="006043E6">
      <w:r>
        <w:rPr>
          <w:b/>
          <w:bCs/>
        </w:rPr>
        <w:t xml:space="preserve">Метод </w:t>
      </w:r>
      <w:proofErr w:type="spellStart"/>
      <w:r>
        <w:rPr>
          <w:b/>
          <w:bCs/>
        </w:rPr>
        <w:t>Дельфі</w:t>
      </w:r>
      <w:proofErr w:type="spellEnd"/>
      <w:r>
        <w:t xml:space="preserve"> — багатоетапне анонімне опитування експертів через анкети для досягнення єдиної спільної думки та зменшення суб'єктивності. </w:t>
      </w:r>
    </w:p>
    <w:p w:rsidR="006043E6" w:rsidRDefault="006043E6" w:rsidP="006043E6">
      <w:r>
        <w:rPr>
          <w:b/>
          <w:bCs/>
        </w:rPr>
        <w:t xml:space="preserve">Картки </w:t>
      </w:r>
      <w:proofErr w:type="spellStart"/>
      <w:r>
        <w:rPr>
          <w:b/>
          <w:bCs/>
        </w:rPr>
        <w:t>Кроуфорда</w:t>
      </w:r>
      <w:proofErr w:type="spellEnd"/>
      <w:r>
        <w:t xml:space="preserve"> — методика соціометрії, за якої учасники анонімно та без обговорення фіксують найважливіші ризики на картках у відповідь на серію повторюваних питань ведучого. </w:t>
      </w:r>
    </w:p>
    <w:p w:rsidR="006043E6" w:rsidRDefault="006043E6" w:rsidP="006043E6">
      <w:r>
        <w:t>3. Аналіз для прийняття рішень</w:t>
      </w:r>
    </w:p>
    <w:p w:rsidR="006043E6" w:rsidRDefault="006043E6" w:rsidP="006043E6">
      <w:r>
        <w:rPr>
          <w:b/>
          <w:bCs/>
        </w:rPr>
        <w:t>Якісний аналіз:</w:t>
      </w:r>
      <w:r>
        <w:t xml:space="preserve"> передбачає розстановку рангів для ідентифікованих ризиків. Ранг визначається як добуток ваги ймовірності та значущості наслідків за допомогою матриці «імовірність — наслідки». Ризикам присвоюється високий, середній або низький ранг. </w:t>
      </w:r>
    </w:p>
    <w:p w:rsidR="006043E6" w:rsidRDefault="006043E6" w:rsidP="006043E6">
      <w:r>
        <w:rPr>
          <w:b/>
          <w:bCs/>
        </w:rPr>
        <w:t>Кількісний аналіз:</w:t>
      </w:r>
      <w:r>
        <w:t xml:space="preserve"> проводиться для ризиків із високим і середнім рангом. Включає: </w:t>
      </w:r>
    </w:p>
    <w:p w:rsidR="006043E6" w:rsidRDefault="006043E6" w:rsidP="006043E6">
      <w:r>
        <w:rPr>
          <w:i/>
          <w:iCs/>
        </w:rPr>
        <w:t>Аналіз чутливості</w:t>
      </w:r>
      <w:r>
        <w:t xml:space="preserve"> (визначення ступеня впливу окремих елементів); </w:t>
      </w:r>
    </w:p>
    <w:p w:rsidR="006043E6" w:rsidRDefault="006043E6" w:rsidP="006043E6">
      <w:r>
        <w:rPr>
          <w:i/>
          <w:iCs/>
        </w:rPr>
        <w:t>Аналіз дерева рішень</w:t>
      </w:r>
      <w:r>
        <w:t xml:space="preserve"> (наприклад, графічний вибір між варіантами «купити готове чи розробити власноруч» з урахуванням ймовірності помилок чи розширення); </w:t>
      </w:r>
    </w:p>
    <w:p w:rsidR="006043E6" w:rsidRDefault="006043E6" w:rsidP="006043E6">
      <w:r>
        <w:rPr>
          <w:i/>
          <w:iCs/>
        </w:rPr>
        <w:t>Моделювання та імітацію</w:t>
      </w:r>
      <w:r>
        <w:t xml:space="preserve"> (зокрема метод Монте-Карло). </w:t>
      </w:r>
    </w:p>
    <w:p w:rsidR="006043E6" w:rsidRDefault="006043E6" w:rsidP="006043E6">
      <w:r>
        <w:t>4. Стратегії реагування на ризики</w:t>
      </w:r>
    </w:p>
    <w:p w:rsidR="006043E6" w:rsidRDefault="006043E6" w:rsidP="006043E6">
      <w:r>
        <w:t xml:space="preserve">Залежно від результатів аналізу, приймається рішення щодо вибору одного з чотирьох методів реагування: </w:t>
      </w:r>
    </w:p>
    <w:p w:rsidR="006043E6" w:rsidRDefault="006043E6" w:rsidP="006043E6">
      <w:r>
        <w:rPr>
          <w:b/>
          <w:bCs/>
        </w:rPr>
        <w:t>Ухилення від ризику (</w:t>
      </w:r>
      <w:proofErr w:type="spellStart"/>
      <w:r>
        <w:rPr>
          <w:b/>
          <w:bCs/>
        </w:rPr>
        <w:t>Risk</w:t>
      </w:r>
      <w:proofErr w:type="spellEnd"/>
      <w:r>
        <w:rPr>
          <w:b/>
          <w:bCs/>
        </w:rPr>
        <w:t xml:space="preserve"> </w:t>
      </w:r>
      <w:proofErr w:type="spellStart"/>
      <w:r>
        <w:rPr>
          <w:b/>
          <w:bCs/>
        </w:rPr>
        <w:t>avoidance</w:t>
      </w:r>
      <w:proofErr w:type="spellEnd"/>
      <w:r>
        <w:rPr>
          <w:b/>
          <w:bCs/>
        </w:rPr>
        <w:t>):</w:t>
      </w:r>
      <w:r>
        <w:t xml:space="preserve"> зміна плану </w:t>
      </w:r>
      <w:proofErr w:type="spellStart"/>
      <w:r>
        <w:t>проєкту</w:t>
      </w:r>
      <w:proofErr w:type="spellEnd"/>
      <w:r>
        <w:t xml:space="preserve"> задля повного виключення загрози (наприклад, відмова від ризикованої вимоги або уточнення специфікацій на ранніх етапах). </w:t>
      </w:r>
    </w:p>
    <w:p w:rsidR="006043E6" w:rsidRDefault="006043E6" w:rsidP="006043E6">
      <w:r>
        <w:rPr>
          <w:b/>
          <w:bCs/>
        </w:rPr>
        <w:t>Передача ризику (</w:t>
      </w:r>
      <w:proofErr w:type="spellStart"/>
      <w:r>
        <w:rPr>
          <w:b/>
          <w:bCs/>
        </w:rPr>
        <w:t>Risk</w:t>
      </w:r>
      <w:proofErr w:type="spellEnd"/>
      <w:r>
        <w:rPr>
          <w:b/>
          <w:bCs/>
        </w:rPr>
        <w:t xml:space="preserve"> </w:t>
      </w:r>
      <w:proofErr w:type="spellStart"/>
      <w:r>
        <w:rPr>
          <w:b/>
          <w:bCs/>
        </w:rPr>
        <w:t>transference</w:t>
      </w:r>
      <w:proofErr w:type="spellEnd"/>
      <w:r>
        <w:rPr>
          <w:b/>
          <w:bCs/>
        </w:rPr>
        <w:t>):</w:t>
      </w:r>
      <w:r>
        <w:t xml:space="preserve"> перекладання відповідальності та наслідків на третю сторону, що зазвичай передбачає виплату премії за ризик </w:t>
      </w:r>
      <w:r>
        <w:lastRenderedPageBreak/>
        <w:t xml:space="preserve">(наприклад, </w:t>
      </w:r>
      <w:proofErr w:type="spellStart"/>
      <w:r>
        <w:t>аутсорсинг</w:t>
      </w:r>
      <w:proofErr w:type="spellEnd"/>
      <w:r>
        <w:t xml:space="preserve"> компонента за фіксованою ціною або формулювання ризиків у вигляді допущень для замовника). </w:t>
      </w:r>
    </w:p>
    <w:p w:rsidR="006043E6" w:rsidRDefault="006043E6" w:rsidP="006043E6">
      <w:r>
        <w:rPr>
          <w:b/>
          <w:bCs/>
        </w:rPr>
        <w:t>Зниження ризику (</w:t>
      </w:r>
      <w:proofErr w:type="spellStart"/>
      <w:r>
        <w:rPr>
          <w:b/>
          <w:bCs/>
        </w:rPr>
        <w:t>Risk</w:t>
      </w:r>
      <w:proofErr w:type="spellEnd"/>
      <w:r>
        <w:rPr>
          <w:b/>
          <w:bCs/>
        </w:rPr>
        <w:t xml:space="preserve"> </w:t>
      </w:r>
      <w:proofErr w:type="spellStart"/>
      <w:r>
        <w:rPr>
          <w:b/>
          <w:bCs/>
        </w:rPr>
        <w:t>mitigation</w:t>
      </w:r>
      <w:proofErr w:type="spellEnd"/>
      <w:r>
        <w:rPr>
          <w:b/>
          <w:bCs/>
        </w:rPr>
        <w:t>):</w:t>
      </w:r>
      <w:r>
        <w:t xml:space="preserve"> вжиття попереджувальних заходів для зниження ймовірності або наслідків події (наприклад, залучення надлишкових людських ресурсів на випадок плинності кадрів або створення прототипів). </w:t>
      </w:r>
    </w:p>
    <w:p w:rsidR="006043E6" w:rsidRDefault="006043E6" w:rsidP="006043E6">
      <w:r>
        <w:rPr>
          <w:b/>
          <w:bCs/>
        </w:rPr>
        <w:t>Прийняття ризику (</w:t>
      </w:r>
      <w:proofErr w:type="spellStart"/>
      <w:r>
        <w:rPr>
          <w:b/>
          <w:bCs/>
        </w:rPr>
        <w:t>Risk</w:t>
      </w:r>
      <w:proofErr w:type="spellEnd"/>
      <w:r>
        <w:rPr>
          <w:b/>
          <w:bCs/>
        </w:rPr>
        <w:t xml:space="preserve"> </w:t>
      </w:r>
      <w:proofErr w:type="spellStart"/>
      <w:r>
        <w:rPr>
          <w:b/>
          <w:bCs/>
        </w:rPr>
        <w:t>acceptance</w:t>
      </w:r>
      <w:proofErr w:type="spellEnd"/>
      <w:r>
        <w:rPr>
          <w:b/>
          <w:bCs/>
        </w:rPr>
        <w:t>):</w:t>
      </w:r>
      <w:r>
        <w:t xml:space="preserve"> усвідомлене рішення не змінювати план. Може бути пасивним (для «невідомих ризиків») або </w:t>
      </w:r>
      <w:proofErr w:type="spellStart"/>
      <w:r>
        <w:t>проактивним</w:t>
      </w:r>
      <w:proofErr w:type="spellEnd"/>
      <w:r>
        <w:t xml:space="preserve"> — із закладанням фінансових/часових резервів та розробкою плану дій, який активується за певних умов. При реагуванні важливо враховувати </w:t>
      </w:r>
      <w:r>
        <w:rPr>
          <w:i/>
          <w:iCs/>
        </w:rPr>
        <w:t>вторинні ризики</w:t>
      </w:r>
      <w:r>
        <w:t xml:space="preserve">, що виникають внаслідок самих заходів захисту. </w:t>
      </w:r>
    </w:p>
    <w:p w:rsidR="006043E6" w:rsidRDefault="006043E6" w:rsidP="006043E6">
      <w:r>
        <w:t xml:space="preserve">5. Зниження невизначеності через </w:t>
      </w:r>
      <w:proofErr w:type="spellStart"/>
      <w:r>
        <w:t>прототипування</w:t>
      </w:r>
      <w:proofErr w:type="spellEnd"/>
      <w:r>
        <w:t xml:space="preserve"> та поетапність</w:t>
      </w:r>
    </w:p>
    <w:p w:rsidR="006043E6" w:rsidRDefault="006043E6" w:rsidP="006043E6">
      <w:r>
        <w:t xml:space="preserve">На стадії ініціації </w:t>
      </w:r>
      <w:proofErr w:type="spellStart"/>
      <w:r>
        <w:t>проєкту</w:t>
      </w:r>
      <w:proofErr w:type="spellEnd"/>
      <w:r>
        <w:t xml:space="preserve"> невизначеність трудомісткості є дуже високою (похибка від -50% до +100%). Щоб «конус майбутньої невизначеності» звужувався, ухвалюються такі рішення: </w:t>
      </w:r>
    </w:p>
    <w:p w:rsidR="006043E6" w:rsidRDefault="006043E6" w:rsidP="006043E6">
      <w:r>
        <w:rPr>
          <w:b/>
          <w:bCs/>
        </w:rPr>
        <w:t>Першочергова реалізація архітектурно-значущих вимог</w:t>
      </w:r>
      <w:r>
        <w:t xml:space="preserve"> та створення «представницького» прототипу системи, що дає змогу виміряти реальні властивості продукту (швидкодію, безпеку тощо) та знизити розкид оцінок. </w:t>
      </w:r>
    </w:p>
    <w:p w:rsidR="006043E6" w:rsidRDefault="006043E6" w:rsidP="006043E6">
      <w:r>
        <w:rPr>
          <w:b/>
          <w:bCs/>
        </w:rPr>
        <w:t xml:space="preserve">Розподіл </w:t>
      </w:r>
      <w:proofErr w:type="spellStart"/>
      <w:r>
        <w:rPr>
          <w:b/>
          <w:bCs/>
        </w:rPr>
        <w:t>проєкту</w:t>
      </w:r>
      <w:proofErr w:type="spellEnd"/>
      <w:r>
        <w:rPr>
          <w:b/>
          <w:bCs/>
        </w:rPr>
        <w:t xml:space="preserve"> на два етапи</w:t>
      </w:r>
      <w:r>
        <w:t xml:space="preserve"> у разі високих ризиків: спочатку окремо фінансується </w:t>
      </w:r>
      <w:r>
        <w:rPr>
          <w:i/>
          <w:iCs/>
        </w:rPr>
        <w:t>дослідження</w:t>
      </w:r>
      <w:r>
        <w:t xml:space="preserve"> (бізнес-аналіз, архітектура, прототип — забирає близько 10% трудовитрат і 20% часу), і лише за умови прийнятності уточнених оцінок приймається рішення про перехід до другого етапу — </w:t>
      </w:r>
      <w:r>
        <w:rPr>
          <w:i/>
          <w:iCs/>
        </w:rPr>
        <w:t>безпосередньої реалізації</w:t>
      </w:r>
      <w:r>
        <w:t xml:space="preserve">. </w:t>
      </w:r>
    </w:p>
    <w:p w:rsidR="006043E6" w:rsidRDefault="006043E6" w:rsidP="006043E6">
      <w:r>
        <w:t xml:space="preserve">Поточний контроль за ухваленими рішеннями здійснюється через регулярний моніторинг, аудит ризиків та аналіз трендів відхилення від базового плану. </w:t>
      </w:r>
    </w:p>
    <w:p w:rsidR="006043E6" w:rsidRPr="006043E6" w:rsidRDefault="006043E6" w:rsidP="006043E6"/>
    <w:p w:rsidR="006043E6" w:rsidRDefault="006043E6" w:rsidP="00721737">
      <w:pPr>
        <w:pStyle w:val="1"/>
        <w:numPr>
          <w:ilvl w:val="0"/>
          <w:numId w:val="1"/>
        </w:numPr>
      </w:pPr>
      <w:bookmarkStart w:id="23" w:name="_Toc232507109"/>
      <w:r w:rsidRPr="006043E6">
        <w:t>Приклади систем менеджменту інших країн</w:t>
      </w:r>
      <w:bookmarkEnd w:id="23"/>
    </w:p>
    <w:p w:rsidR="006043E6" w:rsidRDefault="006043E6" w:rsidP="006043E6">
      <w:pPr>
        <w:rPr>
          <w:sz w:val="24"/>
        </w:rPr>
      </w:pPr>
      <w:r>
        <w:t>У світовій практиці сформувалося кілька унікальних національних систем менеджменту, кожна з яких відображає культурні особливості, цінності та історичний розвиток своєї країни. Найбільш відомими та протилежними за своєю філософією є японська, американська та західноєвропейська моделі.</w:t>
      </w:r>
    </w:p>
    <w:p w:rsidR="006043E6" w:rsidRDefault="006043E6" w:rsidP="006043E6">
      <w:r>
        <w:t>Японська модель менеджменту (Колективізм та якість)</w:t>
      </w:r>
    </w:p>
    <w:p w:rsidR="006043E6" w:rsidRDefault="006043E6" w:rsidP="006043E6">
      <w:r>
        <w:t>Японський менеджмент орієнтований на людські ресурси та побудову довгострокових відносин всередині компанії. Вона базується на філософії колективізму та відданості організації.</w:t>
      </w:r>
    </w:p>
    <w:p w:rsidR="006043E6" w:rsidRDefault="006043E6" w:rsidP="006043E6">
      <w:r>
        <w:rPr>
          <w:b/>
          <w:bCs/>
        </w:rPr>
        <w:t>Довічне наймання (або довгострокова зайнятість):</w:t>
      </w:r>
      <w:r>
        <w:t xml:space="preserve"> Працівник приходить у компанію після навчання і часто залишається в ній до пенсії. Це гарантує стабільність для працівника та високу лояльність до фірми.</w:t>
      </w:r>
    </w:p>
    <w:p w:rsidR="006043E6" w:rsidRDefault="006043E6" w:rsidP="006043E6">
      <w:r>
        <w:rPr>
          <w:b/>
          <w:bCs/>
        </w:rPr>
        <w:lastRenderedPageBreak/>
        <w:t>Прийняття рішень знизу вгору (Система «</w:t>
      </w:r>
      <w:proofErr w:type="spellStart"/>
      <w:r>
        <w:rPr>
          <w:b/>
          <w:bCs/>
        </w:rPr>
        <w:t>Рінгі</w:t>
      </w:r>
      <w:proofErr w:type="spellEnd"/>
      <w:r>
        <w:rPr>
          <w:b/>
          <w:bCs/>
        </w:rPr>
        <w:t>»):</w:t>
      </w:r>
      <w:r>
        <w:t xml:space="preserve"> Рішення розробляються на нижчих рівнях управління, обговорюються в колективі та поступово передаються на затвердження </w:t>
      </w:r>
      <w:proofErr w:type="spellStart"/>
      <w:r>
        <w:t>топменеджменту</w:t>
      </w:r>
      <w:proofErr w:type="spellEnd"/>
      <w:r>
        <w:t>. Це забезпечує повну згоду (консенсус) і швидку реалізацію рішення, оскільки всі з ним уже ознайомлені.</w:t>
      </w:r>
    </w:p>
    <w:p w:rsidR="006043E6" w:rsidRDefault="006043E6" w:rsidP="006043E6">
      <w:r>
        <w:rPr>
          <w:b/>
          <w:bCs/>
        </w:rPr>
        <w:t xml:space="preserve">Концепція </w:t>
      </w:r>
      <w:proofErr w:type="spellStart"/>
      <w:r>
        <w:rPr>
          <w:b/>
          <w:bCs/>
        </w:rPr>
        <w:t>Kaizen</w:t>
      </w:r>
      <w:proofErr w:type="spellEnd"/>
      <w:r>
        <w:rPr>
          <w:b/>
          <w:bCs/>
        </w:rPr>
        <w:t xml:space="preserve"> (</w:t>
      </w:r>
      <w:proofErr w:type="spellStart"/>
      <w:r>
        <w:rPr>
          <w:b/>
          <w:bCs/>
        </w:rPr>
        <w:t>Кайдзен</w:t>
      </w:r>
      <w:proofErr w:type="spellEnd"/>
      <w:r>
        <w:rPr>
          <w:b/>
          <w:bCs/>
        </w:rPr>
        <w:t>):</w:t>
      </w:r>
      <w:r>
        <w:t xml:space="preserve"> Філософія безперервного вдосконалення всіх процесів у компанії — від виробництва до менеджменту. Кожен працівник (навіть на конвеєрі) заохочується пропонувати покращення.</w:t>
      </w:r>
    </w:p>
    <w:p w:rsidR="006043E6" w:rsidRDefault="006043E6" w:rsidP="006043E6">
      <w:r>
        <w:rPr>
          <w:b/>
          <w:bCs/>
        </w:rPr>
        <w:t>Управління якістю (TQM та Ощадливе виробництво):</w:t>
      </w:r>
      <w:r>
        <w:t xml:space="preserve"> Саме в Японії на базі заводів </w:t>
      </w:r>
      <w:proofErr w:type="spellStart"/>
      <w:r>
        <w:t>Toyota</w:t>
      </w:r>
      <w:proofErr w:type="spellEnd"/>
      <w:r>
        <w:t xml:space="preserve"> народилася система </w:t>
      </w:r>
      <w:proofErr w:type="spellStart"/>
      <w:r>
        <w:rPr>
          <w:i/>
          <w:iCs/>
        </w:rPr>
        <w:t>Lean</w:t>
      </w:r>
      <w:proofErr w:type="spellEnd"/>
      <w:r>
        <w:rPr>
          <w:i/>
          <w:iCs/>
        </w:rPr>
        <w:t xml:space="preserve"> </w:t>
      </w:r>
      <w:proofErr w:type="spellStart"/>
      <w:r>
        <w:rPr>
          <w:i/>
          <w:iCs/>
        </w:rPr>
        <w:t>Production</w:t>
      </w:r>
      <w:proofErr w:type="spellEnd"/>
      <w:r>
        <w:t xml:space="preserve"> (ощадливе виробництво), спрямована на усунення будь-яких втрат.</w:t>
      </w:r>
    </w:p>
    <w:p w:rsidR="006043E6" w:rsidRDefault="006043E6" w:rsidP="006043E6">
      <w:r>
        <w:t>Американська модель менеджменту (Індивідуалізм та прагматизм)</w:t>
      </w:r>
    </w:p>
    <w:p w:rsidR="006043E6" w:rsidRDefault="006043E6" w:rsidP="006043E6">
      <w:r>
        <w:t>Американська система є повною протилежністю японській. Вона побудована на засадах жорсткого індивідуалізму, чіткої конкуренції та орієнтації на швидкий фінансовий результат.</w:t>
      </w:r>
    </w:p>
    <w:p w:rsidR="006043E6" w:rsidRDefault="006043E6" w:rsidP="006043E6">
      <w:r>
        <w:rPr>
          <w:b/>
          <w:bCs/>
        </w:rPr>
        <w:t>Індивідуальна відповідальність:</w:t>
      </w:r>
      <w:r>
        <w:t xml:space="preserve"> Кожен працівник має чітко окреслене коло обов'язків (</w:t>
      </w:r>
      <w:proofErr w:type="spellStart"/>
      <w:r>
        <w:t>Job</w:t>
      </w:r>
      <w:proofErr w:type="spellEnd"/>
      <w:r>
        <w:t xml:space="preserve"> </w:t>
      </w:r>
      <w:proofErr w:type="spellStart"/>
      <w:r>
        <w:t>Description</w:t>
      </w:r>
      <w:proofErr w:type="spellEnd"/>
      <w:r>
        <w:t>) і несе персональну відповідальність за свої результати. Оцінка ефективності здійснюється за конкретними метриками (KPI).</w:t>
      </w:r>
    </w:p>
    <w:p w:rsidR="006043E6" w:rsidRDefault="006043E6" w:rsidP="006043E6">
      <w:r>
        <w:rPr>
          <w:b/>
          <w:bCs/>
        </w:rPr>
        <w:t>Швидке просування та плинність кадрів:</w:t>
      </w:r>
      <w:r>
        <w:t xml:space="preserve"> Наймання працівників відбувається на короткостроковій основі. Якщо працівник не показує результату, його швидко звільняють. Водночас талановиті фахівці стрімко рухаються вгору кар'єрними сходами.</w:t>
      </w:r>
    </w:p>
    <w:p w:rsidR="006043E6" w:rsidRDefault="006043E6" w:rsidP="006043E6">
      <w:r>
        <w:rPr>
          <w:b/>
          <w:bCs/>
        </w:rPr>
        <w:t>Директивне прийняття рішень:</w:t>
      </w:r>
      <w:r>
        <w:t xml:space="preserve"> Рішення приймаються одноосібно керівником (згори вниз), після чого спускаються підлеглим для обов'язкового виконання.</w:t>
      </w:r>
    </w:p>
    <w:p w:rsidR="006043E6" w:rsidRDefault="006043E6" w:rsidP="006043E6">
      <w:r>
        <w:rPr>
          <w:b/>
          <w:bCs/>
        </w:rPr>
        <w:t>Орієнтація на прибуток акціонерів (</w:t>
      </w:r>
      <w:proofErr w:type="spellStart"/>
      <w:r>
        <w:rPr>
          <w:b/>
          <w:bCs/>
        </w:rPr>
        <w:t>Shareholder</w:t>
      </w:r>
      <w:proofErr w:type="spellEnd"/>
      <w:r>
        <w:rPr>
          <w:b/>
          <w:bCs/>
        </w:rPr>
        <w:t xml:space="preserve"> </w:t>
      </w:r>
      <w:proofErr w:type="spellStart"/>
      <w:r>
        <w:rPr>
          <w:b/>
          <w:bCs/>
        </w:rPr>
        <w:t>Value</w:t>
      </w:r>
      <w:proofErr w:type="spellEnd"/>
      <w:r>
        <w:rPr>
          <w:b/>
          <w:bCs/>
        </w:rPr>
        <w:t>):</w:t>
      </w:r>
      <w:r>
        <w:t xml:space="preserve"> Головний критерій успіху компанії — вартість її акцій на біржі та квартальні фінансові звіти.</w:t>
      </w:r>
    </w:p>
    <w:p w:rsidR="006043E6" w:rsidRDefault="006043E6" w:rsidP="006043E6">
      <w:r>
        <w:t>Західноєвропейська модель (Соціальне партнерство та баланс)</w:t>
      </w:r>
    </w:p>
    <w:p w:rsidR="006043E6" w:rsidRDefault="006043E6" w:rsidP="006043E6">
      <w:r>
        <w:t>Європейський менеджмент (особливо німецька та скандинавська моделі) намагається балансувати між американською жорсткістю та японським колективізмом, роблячи акцент на соціальній відповідальності та стабільності.</w:t>
      </w:r>
    </w:p>
    <w:p w:rsidR="006043E6" w:rsidRDefault="006043E6" w:rsidP="006043E6">
      <w:r>
        <w:t>Німецька модель (Професіоналізм та ієрархія)</w:t>
      </w:r>
    </w:p>
    <w:p w:rsidR="006043E6" w:rsidRDefault="006043E6" w:rsidP="006043E6">
      <w:r>
        <w:rPr>
          <w:b/>
          <w:bCs/>
        </w:rPr>
        <w:t>Двопалатна система управління:</w:t>
      </w:r>
      <w:r>
        <w:t xml:space="preserve"> Великі компанії мають дві ради — Правління (виконавчий орган) та Наглядову раду, куди обов'язково входять представники профспілок та працівників. Це забезпечує захист прав робітників.</w:t>
      </w:r>
    </w:p>
    <w:p w:rsidR="006043E6" w:rsidRDefault="006043E6" w:rsidP="006043E6">
      <w:r>
        <w:rPr>
          <w:b/>
          <w:bCs/>
        </w:rPr>
        <w:t>Довгострокове планування:</w:t>
      </w:r>
      <w:r>
        <w:t xml:space="preserve"> На відміну від США, німецькі компанії орієнтуються на стабільний розвиток протягом 5–10 років, а не на миттєвий прибуток.</w:t>
      </w:r>
    </w:p>
    <w:p w:rsidR="006043E6" w:rsidRDefault="006043E6" w:rsidP="006043E6">
      <w:r>
        <w:rPr>
          <w:b/>
          <w:bCs/>
        </w:rPr>
        <w:lastRenderedPageBreak/>
        <w:t>Повага до кваліфікації (</w:t>
      </w:r>
      <w:proofErr w:type="spellStart"/>
      <w:r>
        <w:rPr>
          <w:b/>
          <w:bCs/>
        </w:rPr>
        <w:t>Fachkompetenz</w:t>
      </w:r>
      <w:proofErr w:type="spellEnd"/>
      <w:r>
        <w:rPr>
          <w:b/>
          <w:bCs/>
        </w:rPr>
        <w:t>):</w:t>
      </w:r>
      <w:r>
        <w:t xml:space="preserve"> Авторитет керівника в Німеччині базується не просто на його посаді, а на його високій технічній чи професійній експертизі.</w:t>
      </w:r>
    </w:p>
    <w:p w:rsidR="006043E6" w:rsidRDefault="006043E6" w:rsidP="006043E6">
      <w:r>
        <w:t>Скандинавська модель (Швеція, Норвегія — Демократія та рівність)</w:t>
      </w:r>
    </w:p>
    <w:p w:rsidR="006043E6" w:rsidRDefault="006043E6" w:rsidP="006043E6">
      <w:r>
        <w:rPr>
          <w:b/>
          <w:bCs/>
        </w:rPr>
        <w:t>Пласка організаційна структура:</w:t>
      </w:r>
      <w:r>
        <w:t xml:space="preserve"> Мінімальна кількість рівнів ієрархії між </w:t>
      </w:r>
      <w:proofErr w:type="spellStart"/>
      <w:r>
        <w:t>топменеджером</w:t>
      </w:r>
      <w:proofErr w:type="spellEnd"/>
      <w:r>
        <w:t xml:space="preserve"> та звичайним розробником чи робітником.</w:t>
      </w:r>
    </w:p>
    <w:p w:rsidR="006043E6" w:rsidRDefault="006043E6" w:rsidP="006043E6">
      <w:r>
        <w:rPr>
          <w:b/>
          <w:bCs/>
        </w:rPr>
        <w:t>Делегування та автономія:</w:t>
      </w:r>
      <w:r>
        <w:t xml:space="preserve"> Співробітникам надається високий рівень свободи у прийнятті повсякденних рішень. Культура базується на високій довірі.</w:t>
      </w:r>
    </w:p>
    <w:p w:rsidR="006043E6" w:rsidRDefault="006043E6" w:rsidP="006043E6">
      <w:proofErr w:type="spellStart"/>
      <w:r>
        <w:rPr>
          <w:b/>
          <w:bCs/>
        </w:rPr>
        <w:t>Work-Life</w:t>
      </w:r>
      <w:proofErr w:type="spellEnd"/>
      <w:r>
        <w:rPr>
          <w:b/>
          <w:bCs/>
        </w:rPr>
        <w:t xml:space="preserve"> </w:t>
      </w:r>
      <w:proofErr w:type="spellStart"/>
      <w:r>
        <w:rPr>
          <w:b/>
          <w:bCs/>
        </w:rPr>
        <w:t>Balance</w:t>
      </w:r>
      <w:proofErr w:type="spellEnd"/>
      <w:r>
        <w:rPr>
          <w:b/>
          <w:bCs/>
        </w:rPr>
        <w:t>:</w:t>
      </w:r>
      <w:r>
        <w:t xml:space="preserve"> Менеджмент активно підтримує баланс між роботою та особистим життям (відсутність </w:t>
      </w:r>
      <w:proofErr w:type="spellStart"/>
      <w:r>
        <w:t>овертаймів</w:t>
      </w:r>
      <w:proofErr w:type="spellEnd"/>
      <w:r>
        <w:t>, гнучкий графік, тривалі відпустки).</w:t>
      </w:r>
    </w:p>
    <w:p w:rsidR="006043E6" w:rsidRPr="006043E6" w:rsidRDefault="006043E6" w:rsidP="006043E6"/>
    <w:p w:rsidR="006043E6" w:rsidRDefault="006043E6" w:rsidP="00721737">
      <w:pPr>
        <w:pStyle w:val="1"/>
        <w:numPr>
          <w:ilvl w:val="0"/>
          <w:numId w:val="1"/>
        </w:numPr>
      </w:pPr>
      <w:bookmarkStart w:id="24" w:name="_Toc232507110"/>
      <w:r w:rsidRPr="006043E6">
        <w:t>Принципи менеджменту</w:t>
      </w:r>
      <w:bookmarkEnd w:id="24"/>
    </w:p>
    <w:p w:rsidR="006043E6" w:rsidRDefault="006043E6" w:rsidP="006043E6">
      <w:pPr>
        <w:rPr>
          <w:sz w:val="24"/>
        </w:rPr>
      </w:pPr>
      <w:r>
        <w:rPr>
          <w:b/>
          <w:bCs/>
        </w:rPr>
        <w:t>Принципи менеджменту</w:t>
      </w:r>
      <w:r>
        <w:t xml:space="preserve"> — це фундаментальні правила, норми та керівні положення, якими керуються менеджери у процесі управління організацією для досягнення її цілей найбільш ефективним шляхом.</w:t>
      </w:r>
    </w:p>
    <w:p w:rsidR="006043E6" w:rsidRDefault="006043E6" w:rsidP="006043E6">
      <w:r>
        <w:t xml:space="preserve">Формування принципів менеджменту почалося ще на початку XX століття. Історично базову основу заклав один із засновників класичної теорії управління </w:t>
      </w:r>
      <w:r>
        <w:rPr>
          <w:b/>
          <w:bCs/>
        </w:rPr>
        <w:t xml:space="preserve">Анрі </w:t>
      </w:r>
      <w:proofErr w:type="spellStart"/>
      <w:r>
        <w:rPr>
          <w:b/>
          <w:bCs/>
        </w:rPr>
        <w:t>Файоль</w:t>
      </w:r>
      <w:proofErr w:type="spellEnd"/>
      <w:r>
        <w:t>, який сформулював 14 універсальних принципів. У сучасному бізнесі вони зазнали трансформації, проте їхня сутність залишилася незмінною.</w:t>
      </w:r>
    </w:p>
    <w:p w:rsidR="006043E6" w:rsidRDefault="006043E6" w:rsidP="006043E6">
      <w:r>
        <w:t xml:space="preserve">Класичні 14 принципів менеджменту Анрі </w:t>
      </w:r>
      <w:proofErr w:type="spellStart"/>
      <w:r>
        <w:t>Файоля</w:t>
      </w:r>
      <w:proofErr w:type="spellEnd"/>
    </w:p>
    <w:p w:rsidR="006043E6" w:rsidRDefault="006043E6" w:rsidP="006043E6">
      <w:r>
        <w:rPr>
          <w:b/>
          <w:bCs/>
        </w:rPr>
        <w:t>Розподіл праці:</w:t>
      </w:r>
      <w:r>
        <w:t xml:space="preserve"> Спеціалізація є природним порядком речей. Вона дозволяє підвищити кваліфікацію працівника, точність і обсяг виконуваної ним роботи за тих самих зусиль.</w:t>
      </w:r>
    </w:p>
    <w:p w:rsidR="006043E6" w:rsidRDefault="006043E6" w:rsidP="006043E6">
      <w:r>
        <w:rPr>
          <w:b/>
          <w:bCs/>
        </w:rPr>
        <w:t>Повноваження та відповідальність:</w:t>
      </w:r>
      <w:r>
        <w:t xml:space="preserve"> Повноваження — це право віддавати накази, а відповідальність — це обов'язок звітувати за результати. Вони мають бути збалансовані: не можна покладати на людину відповідальність, не надавши їй відповідних повноважень.</w:t>
      </w:r>
    </w:p>
    <w:p w:rsidR="006043E6" w:rsidRDefault="006043E6" w:rsidP="006043E6">
      <w:r>
        <w:rPr>
          <w:b/>
          <w:bCs/>
        </w:rPr>
        <w:t>Дисципліна:</w:t>
      </w:r>
      <w:r>
        <w:t xml:space="preserve"> Повага до угод, правил та регламентів компанії. Вона базується на чіткому керівництві та справедливій системі заохочень чи санкцій.</w:t>
      </w:r>
    </w:p>
    <w:p w:rsidR="006043E6" w:rsidRDefault="006043E6" w:rsidP="006043E6">
      <w:r>
        <w:rPr>
          <w:b/>
          <w:bCs/>
        </w:rPr>
        <w:t>Єдиноначальність (Єдиновладдя):</w:t>
      </w:r>
      <w:r>
        <w:t xml:space="preserve"> Працівник повинен отримувати накази та звітувати лише перед </w:t>
      </w:r>
      <w:r>
        <w:rPr>
          <w:b/>
          <w:bCs/>
        </w:rPr>
        <w:t>одним</w:t>
      </w:r>
      <w:r>
        <w:t xml:space="preserve"> безпосереднім керівником. Подвійне підпорядкування створює конфлікти та плутанину.</w:t>
      </w:r>
    </w:p>
    <w:p w:rsidR="006043E6" w:rsidRDefault="006043E6" w:rsidP="006043E6">
      <w:r>
        <w:rPr>
          <w:b/>
          <w:bCs/>
        </w:rPr>
        <w:t>Єдність керівництва (напряму):</w:t>
      </w:r>
      <w:r>
        <w:t xml:space="preserve"> Одна група дій, що переслідує одну й ту саму мету, повинна мати одного керівника та один спільний план.</w:t>
      </w:r>
    </w:p>
    <w:p w:rsidR="006043E6" w:rsidRDefault="006043E6" w:rsidP="006043E6">
      <w:r>
        <w:rPr>
          <w:b/>
          <w:bCs/>
        </w:rPr>
        <w:t>Підпорядкування особистих інтересів загальним:</w:t>
      </w:r>
      <w:r>
        <w:t xml:space="preserve"> Інтереси одного працівника або групи працівників не повинні переважати над інтересами організації в цілому.</w:t>
      </w:r>
    </w:p>
    <w:p w:rsidR="006043E6" w:rsidRDefault="006043E6" w:rsidP="006043E6">
      <w:r>
        <w:rPr>
          <w:b/>
          <w:bCs/>
        </w:rPr>
        <w:lastRenderedPageBreak/>
        <w:t>Винагорода персоналу:</w:t>
      </w:r>
      <w:r>
        <w:t xml:space="preserve"> Оплата праці має бути справедливою і приносити максимальне задоволення як працівникам, так і роботодавцю (мотивація).</w:t>
      </w:r>
    </w:p>
    <w:p w:rsidR="006043E6" w:rsidRDefault="006043E6" w:rsidP="006043E6">
      <w:r>
        <w:rPr>
          <w:b/>
          <w:bCs/>
        </w:rPr>
        <w:t>Централізація:</w:t>
      </w:r>
      <w:r>
        <w:t xml:space="preserve"> Баланс між концентрацією влади на </w:t>
      </w:r>
      <w:proofErr w:type="spellStart"/>
      <w:r>
        <w:t>топрівні</w:t>
      </w:r>
      <w:proofErr w:type="spellEnd"/>
      <w:r>
        <w:t xml:space="preserve"> та делегуванням повноважень на нижчі рівні. Ступінь централізації залежить від конкретних умов організації.</w:t>
      </w:r>
    </w:p>
    <w:p w:rsidR="006043E6" w:rsidRDefault="006043E6" w:rsidP="006043E6">
      <w:r>
        <w:rPr>
          <w:b/>
          <w:bCs/>
        </w:rPr>
        <w:t>Скалярний ланцюг (ієрархія):</w:t>
      </w:r>
      <w:r>
        <w:t xml:space="preserve"> Лінія керівних посад від найвищого начальника до найнижчого працівника. Комунікація має йти цим ланцюгом, хоча </w:t>
      </w:r>
      <w:proofErr w:type="spellStart"/>
      <w:r>
        <w:t>Файоль</w:t>
      </w:r>
      <w:proofErr w:type="spellEnd"/>
      <w:r>
        <w:t xml:space="preserve"> допускав «містки» між колегами одного рівня для прискорення процесів (якщо це погоджено з керівництвом).</w:t>
      </w:r>
    </w:p>
    <w:p w:rsidR="006043E6" w:rsidRDefault="006043E6" w:rsidP="006043E6">
      <w:r>
        <w:rPr>
          <w:b/>
          <w:bCs/>
        </w:rPr>
        <w:t>Порядок:</w:t>
      </w:r>
      <w:r>
        <w:t xml:space="preserve"> Усе (і матеріальні ресурси, і люди) має мати своє чітке місце. Правильна людина на правильному місці в правильний час.</w:t>
      </w:r>
    </w:p>
    <w:p w:rsidR="006043E6" w:rsidRDefault="006043E6" w:rsidP="006043E6">
      <w:r>
        <w:rPr>
          <w:b/>
          <w:bCs/>
        </w:rPr>
        <w:t>Справедливість:</w:t>
      </w:r>
      <w:r>
        <w:t xml:space="preserve"> Доброзичливе та справедливе ставлення керівництва до підлеглих, що формує лояльність та відданість персоналу.</w:t>
      </w:r>
    </w:p>
    <w:p w:rsidR="006043E6" w:rsidRDefault="006043E6" w:rsidP="006043E6">
      <w:r>
        <w:rPr>
          <w:b/>
          <w:bCs/>
        </w:rPr>
        <w:t>Стабільність робочого місця для персоналу:</w:t>
      </w:r>
      <w:r>
        <w:t xml:space="preserve"> Висока плинність кадрів знижує ефективність організації. Нерішучий чи середній керівник, який довго працює на своєму місці, кращий за геніального, але тимчасового менеджера.</w:t>
      </w:r>
    </w:p>
    <w:p w:rsidR="006043E6" w:rsidRDefault="006043E6" w:rsidP="006043E6">
      <w:r>
        <w:rPr>
          <w:b/>
          <w:bCs/>
        </w:rPr>
        <w:t>Ініціатива:</w:t>
      </w:r>
      <w:r>
        <w:t xml:space="preserve"> Надання працівникам можливості самостійно розробляти та реалізовувати плани. Це сильне джерело натхнення та розвитку компанії.</w:t>
      </w:r>
    </w:p>
    <w:p w:rsidR="006043E6" w:rsidRDefault="006043E6" w:rsidP="006043E6">
      <w:r>
        <w:rPr>
          <w:b/>
          <w:bCs/>
        </w:rPr>
        <w:t>Корпоративний дух (</w:t>
      </w:r>
      <w:proofErr w:type="spellStart"/>
      <w:r>
        <w:rPr>
          <w:b/>
          <w:bCs/>
        </w:rPr>
        <w:t>Esprit</w:t>
      </w:r>
      <w:proofErr w:type="spellEnd"/>
      <w:r>
        <w:rPr>
          <w:b/>
          <w:bCs/>
        </w:rPr>
        <w:t xml:space="preserve"> </w:t>
      </w:r>
      <w:proofErr w:type="spellStart"/>
      <w:r>
        <w:rPr>
          <w:b/>
          <w:bCs/>
        </w:rPr>
        <w:t>de</w:t>
      </w:r>
      <w:proofErr w:type="spellEnd"/>
      <w:r>
        <w:rPr>
          <w:b/>
          <w:bCs/>
        </w:rPr>
        <w:t xml:space="preserve"> </w:t>
      </w:r>
      <w:proofErr w:type="spellStart"/>
      <w:r>
        <w:rPr>
          <w:b/>
          <w:bCs/>
        </w:rPr>
        <w:t>corps</w:t>
      </w:r>
      <w:proofErr w:type="spellEnd"/>
      <w:r>
        <w:rPr>
          <w:b/>
          <w:bCs/>
        </w:rPr>
        <w:t>):</w:t>
      </w:r>
      <w:r>
        <w:t xml:space="preserve"> Гармонія та єдність персоналу є великою силою організації. Потрібно заохочувати командну роботу та усну комунікацію замість бюрократичного листування.</w:t>
      </w:r>
    </w:p>
    <w:p w:rsidR="006043E6" w:rsidRDefault="006043E6" w:rsidP="006043E6">
      <w:r>
        <w:t>Сучасні загальні принципи менеджменту</w:t>
      </w:r>
    </w:p>
    <w:p w:rsidR="006043E6" w:rsidRDefault="006043E6" w:rsidP="006043E6">
      <w:r>
        <w:t>У сучасних умовах (особливо в IT та гнучких середовищах) класичні принципи доповнилися новими ринковими вимогами. Сьогодні ключовими є такі загальносистемні принципи:</w:t>
      </w:r>
    </w:p>
    <w:p w:rsidR="006043E6" w:rsidRDefault="006043E6" w:rsidP="006043E6">
      <w:r>
        <w:rPr>
          <w:b/>
          <w:bCs/>
        </w:rPr>
        <w:t>Принцип системності:</w:t>
      </w:r>
      <w:r>
        <w:t xml:space="preserve"> Організація розглядається як єдине ціле (система), що складається із взаємопов'язаних елементів (відділів, процесів, людей). Зміна в одному елементі неминуче впливає на інші.</w:t>
      </w:r>
    </w:p>
    <w:p w:rsidR="006043E6" w:rsidRDefault="006043E6" w:rsidP="006043E6">
      <w:r>
        <w:rPr>
          <w:b/>
          <w:bCs/>
        </w:rPr>
        <w:t>Принцип ситуаційності (адаптивності):</w:t>
      </w:r>
      <w:r>
        <w:t xml:space="preserve"> Не існує єдиного «правильного» способу керувати. Методи менеджменту мають обиратися та коригуватися залежно від конкретної внутрішньої та зовнішньої ситуації на ринку.</w:t>
      </w:r>
    </w:p>
    <w:p w:rsidR="006043E6" w:rsidRDefault="006043E6" w:rsidP="006043E6">
      <w:r>
        <w:rPr>
          <w:b/>
          <w:bCs/>
        </w:rPr>
        <w:t>Принцип цілеспрямованості:</w:t>
      </w:r>
      <w:r>
        <w:t xml:space="preserve"> Будь-яка діяльність у компанії повинна підпорядковуватися чітко сформульованій стратегічній меті (наприклад, за </w:t>
      </w:r>
      <w:proofErr w:type="spellStart"/>
      <w:r>
        <w:t>методологіями</w:t>
      </w:r>
      <w:proofErr w:type="spellEnd"/>
      <w:r>
        <w:t xml:space="preserve"> SMART або OKR).</w:t>
      </w:r>
    </w:p>
    <w:p w:rsidR="006043E6" w:rsidRDefault="006043E6" w:rsidP="006043E6">
      <w:r>
        <w:rPr>
          <w:b/>
          <w:bCs/>
        </w:rPr>
        <w:t>Принцип оптимальності (ефективності):</w:t>
      </w:r>
      <w:r>
        <w:t xml:space="preserve"> Досягнення максимального результату за мінімальних витрат ресурсів (грошей, часу, людських зусиль).</w:t>
      </w:r>
    </w:p>
    <w:p w:rsidR="006043E6" w:rsidRDefault="006043E6" w:rsidP="006043E6">
      <w:r>
        <w:rPr>
          <w:b/>
          <w:bCs/>
        </w:rPr>
        <w:t>Принцип демократизації та делегування:</w:t>
      </w:r>
      <w:r>
        <w:t xml:space="preserve"> Передача повноважень і відповідальності на нижчі рівні управління (</w:t>
      </w:r>
      <w:proofErr w:type="spellStart"/>
      <w:r>
        <w:t>самоорганізовані</w:t>
      </w:r>
      <w:proofErr w:type="spellEnd"/>
      <w:r>
        <w:t xml:space="preserve"> </w:t>
      </w:r>
      <w:proofErr w:type="spellStart"/>
      <w:r>
        <w:lastRenderedPageBreak/>
        <w:t>кросфункціональні</w:t>
      </w:r>
      <w:proofErr w:type="spellEnd"/>
      <w:r>
        <w:t xml:space="preserve"> команди), де працівники ближче до проблеми й можуть вирішити її швидше.</w:t>
      </w:r>
    </w:p>
    <w:p w:rsidR="006043E6" w:rsidRDefault="006043E6" w:rsidP="006043E6">
      <w:r>
        <w:rPr>
          <w:b/>
          <w:bCs/>
        </w:rPr>
        <w:t xml:space="preserve">Принцип </w:t>
      </w:r>
      <w:proofErr w:type="spellStart"/>
      <w:r>
        <w:rPr>
          <w:b/>
          <w:bCs/>
        </w:rPr>
        <w:t>інноваційності</w:t>
      </w:r>
      <w:proofErr w:type="spellEnd"/>
      <w:r>
        <w:rPr>
          <w:b/>
          <w:bCs/>
        </w:rPr>
        <w:t>:</w:t>
      </w:r>
      <w:r>
        <w:t xml:space="preserve"> Орієнтація на безперервне покращення процесів і продукту (наприклад, японський принцип </w:t>
      </w:r>
      <w:proofErr w:type="spellStart"/>
      <w:r>
        <w:rPr>
          <w:i/>
          <w:iCs/>
        </w:rPr>
        <w:t>Кайдзен</w:t>
      </w:r>
      <w:proofErr w:type="spellEnd"/>
      <w:r>
        <w:t>), впровадження нових технологій та гнучкість до змін (</w:t>
      </w:r>
      <w:proofErr w:type="spellStart"/>
      <w:r>
        <w:rPr>
          <w:i/>
          <w:iCs/>
        </w:rPr>
        <w:t>Agile</w:t>
      </w:r>
      <w:proofErr w:type="spellEnd"/>
      <w:r>
        <w:rPr>
          <w:i/>
          <w:iCs/>
        </w:rPr>
        <w:t>/</w:t>
      </w:r>
      <w:proofErr w:type="spellStart"/>
      <w:r>
        <w:rPr>
          <w:i/>
          <w:iCs/>
        </w:rPr>
        <w:t>Scrum</w:t>
      </w:r>
      <w:proofErr w:type="spellEnd"/>
      <w:r>
        <w:t>).</w:t>
      </w:r>
    </w:p>
    <w:p w:rsidR="006043E6" w:rsidRDefault="006043E6" w:rsidP="006043E6">
      <w:r>
        <w:t>Кожен менеджер самостійно комбінує ці принципи залежно від культури компанії, сфери її діяльності та масштабів бізнесу.</w:t>
      </w:r>
    </w:p>
    <w:p w:rsidR="006043E6" w:rsidRPr="006043E6" w:rsidRDefault="006043E6" w:rsidP="006043E6"/>
    <w:p w:rsidR="006043E6" w:rsidRDefault="006043E6" w:rsidP="00721737">
      <w:pPr>
        <w:pStyle w:val="1"/>
        <w:numPr>
          <w:ilvl w:val="0"/>
          <w:numId w:val="1"/>
        </w:numPr>
      </w:pPr>
      <w:bookmarkStart w:id="25" w:name="_Toc232507111"/>
      <w:r w:rsidRPr="006043E6">
        <w:t>Рівні зрілості CMM</w:t>
      </w:r>
      <w:bookmarkEnd w:id="25"/>
    </w:p>
    <w:p w:rsidR="006043E6" w:rsidRDefault="006043E6" w:rsidP="006043E6">
      <w:pPr>
        <w:rPr>
          <w:sz w:val="24"/>
        </w:rPr>
      </w:pPr>
      <w:r>
        <w:rPr>
          <w:b/>
          <w:bCs/>
        </w:rPr>
        <w:t>Рівні зрілості CMM (</w:t>
      </w:r>
      <w:proofErr w:type="spellStart"/>
      <w:r>
        <w:rPr>
          <w:b/>
          <w:bCs/>
        </w:rPr>
        <w:t>Capability</w:t>
      </w:r>
      <w:proofErr w:type="spellEnd"/>
      <w:r>
        <w:rPr>
          <w:b/>
          <w:bCs/>
        </w:rPr>
        <w:t xml:space="preserve"> </w:t>
      </w:r>
      <w:proofErr w:type="spellStart"/>
      <w:r>
        <w:rPr>
          <w:b/>
          <w:bCs/>
        </w:rPr>
        <w:t>Maturity</w:t>
      </w:r>
      <w:proofErr w:type="spellEnd"/>
      <w:r>
        <w:rPr>
          <w:b/>
          <w:bCs/>
        </w:rPr>
        <w:t xml:space="preserve"> </w:t>
      </w:r>
      <w:proofErr w:type="spellStart"/>
      <w:r>
        <w:rPr>
          <w:b/>
          <w:bCs/>
        </w:rPr>
        <w:t>Model</w:t>
      </w:r>
      <w:proofErr w:type="spellEnd"/>
      <w:r>
        <w:rPr>
          <w:b/>
          <w:bCs/>
        </w:rPr>
        <w:t>)</w:t>
      </w:r>
      <w:r>
        <w:t xml:space="preserve"> — це ключовий елемент моделі зрілості процесів розробки програмного забезпечення, створеної Інститутом програмної інженерії (SEI) при Університеті Карнегі-Меллона. Ця модель дозволяє оцінити ефективність, керованість та якість виробничих процесів в організації, що займається розробкою ПЗ, і перевести розробку на промислову основу.</w:t>
      </w:r>
    </w:p>
    <w:p w:rsidR="006043E6" w:rsidRDefault="006043E6" w:rsidP="006043E6">
      <w:r>
        <w:t xml:space="preserve">Модель визначає </w:t>
      </w:r>
      <w:r>
        <w:rPr>
          <w:b/>
          <w:bCs/>
        </w:rPr>
        <w:t>п’ять рівнів зрілості</w:t>
      </w:r>
      <w:r>
        <w:t>, кожен з яких слугує фундаментом для подальшого вдосконалення:</w:t>
      </w:r>
    </w:p>
    <w:p w:rsidR="006043E6" w:rsidRDefault="006043E6" w:rsidP="006043E6">
      <w:r>
        <w:t>1. Початковий рівень (</w:t>
      </w:r>
      <w:proofErr w:type="spellStart"/>
      <w:r>
        <w:t>Initial</w:t>
      </w:r>
      <w:proofErr w:type="spellEnd"/>
      <w:r>
        <w:t>)</w:t>
      </w:r>
    </w:p>
    <w:p w:rsidR="006043E6" w:rsidRDefault="006043E6" w:rsidP="006043E6">
      <w:r>
        <w:t xml:space="preserve">Процеси в організації мають хаотичний, а іноді й некерований характер. Чіткі плани та стандарти відсутні, а успіх </w:t>
      </w:r>
      <w:proofErr w:type="spellStart"/>
      <w:r>
        <w:t>проєктів</w:t>
      </w:r>
      <w:proofErr w:type="spellEnd"/>
      <w:r>
        <w:t xml:space="preserve"> повністю залежить від зусиль окремих осіб, їхньої індивідуальної кваліфікації та героїзму. При звільненні ключових розробників організація втрачає здатність повторити свій попередній успіх. Результати за вартістю, термінами та якістю є майже непередбачуваними.</w:t>
      </w:r>
    </w:p>
    <w:p w:rsidR="006043E6" w:rsidRDefault="006043E6" w:rsidP="006043E6">
      <w:r>
        <w:t>2. Повторюваний рівень (</w:t>
      </w:r>
      <w:proofErr w:type="spellStart"/>
      <w:r>
        <w:t>Repeatable</w:t>
      </w:r>
      <w:proofErr w:type="spellEnd"/>
      <w:r>
        <w:t>)</w:t>
      </w:r>
    </w:p>
    <w:p w:rsidR="006043E6" w:rsidRDefault="006043E6" w:rsidP="006043E6">
      <w:r>
        <w:t xml:space="preserve">В організації впроваджуються базові процеси управління </w:t>
      </w:r>
      <w:proofErr w:type="spellStart"/>
      <w:r>
        <w:t>проєктами</w:t>
      </w:r>
      <w:proofErr w:type="spellEnd"/>
      <w:r>
        <w:t xml:space="preserve">, що дозволяє відстежувати витрати, графіки виконання та функціональність. Головна особливість цього рівня — здатність повторити успіх аналогічних </w:t>
      </w:r>
      <w:proofErr w:type="spellStart"/>
      <w:r>
        <w:t>проєктів</w:t>
      </w:r>
      <w:proofErr w:type="spellEnd"/>
      <w:r>
        <w:t xml:space="preserve"> за рахунок базової дисципліни розробки. Процеси задокументовані на рівні окремих </w:t>
      </w:r>
      <w:proofErr w:type="spellStart"/>
      <w:r>
        <w:t>проєктів</w:t>
      </w:r>
      <w:proofErr w:type="spellEnd"/>
      <w:r>
        <w:t>, що дає змогу менеджменту контролювати хід робіт та вчасно реагувати на відхилення.</w:t>
      </w:r>
    </w:p>
    <w:p w:rsidR="006043E6" w:rsidRDefault="006043E6" w:rsidP="006043E6">
      <w:r>
        <w:t>3. Визначений рівень (</w:t>
      </w:r>
      <w:proofErr w:type="spellStart"/>
      <w:r>
        <w:t>Defined</w:t>
      </w:r>
      <w:proofErr w:type="spellEnd"/>
      <w:r>
        <w:t>)</w:t>
      </w:r>
    </w:p>
    <w:p w:rsidR="006043E6" w:rsidRDefault="006043E6" w:rsidP="006043E6">
      <w:r>
        <w:t xml:space="preserve">Усі процеси управління та інженерної діяльності задокументовані, стандартизовані й об'єднані в єдину </w:t>
      </w:r>
      <w:proofErr w:type="spellStart"/>
      <w:r>
        <w:t>загальнокорпоративну</w:t>
      </w:r>
      <w:proofErr w:type="spellEnd"/>
      <w:r>
        <w:t xml:space="preserve"> систему процесів розробки ПЗ. На цьому рівні </w:t>
      </w:r>
      <w:proofErr w:type="spellStart"/>
      <w:r>
        <w:t>проєкти</w:t>
      </w:r>
      <w:proofErr w:type="spellEnd"/>
      <w:r>
        <w:t xml:space="preserve"> більше не створюють власні правила з нуля, а адаптують загальний затверджений стандарт організації під свої специфічні потреби. Це мінімізує залежність від «людського </w:t>
      </w:r>
      <w:proofErr w:type="spellStart"/>
      <w:r>
        <w:t>фактора</w:t>
      </w:r>
      <w:proofErr w:type="spellEnd"/>
      <w:r>
        <w:t>» та забезпечує стабільну якість.</w:t>
      </w:r>
    </w:p>
    <w:p w:rsidR="006043E6" w:rsidRDefault="006043E6" w:rsidP="006043E6">
      <w:r>
        <w:t>4. Керований рівень (</w:t>
      </w:r>
      <w:proofErr w:type="spellStart"/>
      <w:r>
        <w:t>Managed</w:t>
      </w:r>
      <w:proofErr w:type="spellEnd"/>
      <w:r>
        <w:t>)</w:t>
      </w:r>
    </w:p>
    <w:p w:rsidR="006043E6" w:rsidRDefault="006043E6" w:rsidP="006043E6">
      <w:r>
        <w:lastRenderedPageBreak/>
        <w:t>Організація переходить на етап кількісного управління. Для процесів розробки та якості кінцевого програмного продукту встановлюються детальні кількісні показники (метрики). Проводиться ретельний збір, статистична обробка та аналіз даних. Менеджмент отримує можливість точно прогнозувати результати і керувати продуктивністю команди на основі об'єктивних цифр.</w:t>
      </w:r>
    </w:p>
    <w:p w:rsidR="006043E6" w:rsidRDefault="006043E6" w:rsidP="006043E6">
      <w:r>
        <w:t>5. Оптимізаційний рівень (</w:t>
      </w:r>
      <w:proofErr w:type="spellStart"/>
      <w:r>
        <w:t>Optimizing</w:t>
      </w:r>
      <w:proofErr w:type="spellEnd"/>
      <w:r>
        <w:t>)</w:t>
      </w:r>
    </w:p>
    <w:p w:rsidR="006043E6" w:rsidRPr="006043E6" w:rsidRDefault="006043E6" w:rsidP="006043E6">
      <w:r>
        <w:t xml:space="preserve">Найвищий рівень зрілості, на якому вся організація фокусується на постійному й безперервному вдосконаленні процесів. Головна увага приділяється запобіганню дефектам ще до їхньої появи. Організація активно аналізує передові технологічні інновації, найкращі практичні методи та </w:t>
      </w:r>
      <w:proofErr w:type="spellStart"/>
      <w:r>
        <w:t>гнучко</w:t>
      </w:r>
      <w:proofErr w:type="spellEnd"/>
      <w:r>
        <w:t xml:space="preserve"> впроваджує їх для підвищення ефективності виробництва. Помилки сприймаються як матеріал для аналізу та коригування загальної системи розробки.</w:t>
      </w:r>
    </w:p>
    <w:p w:rsidR="006043E6" w:rsidRDefault="006043E6" w:rsidP="00721737">
      <w:pPr>
        <w:pStyle w:val="1"/>
        <w:numPr>
          <w:ilvl w:val="0"/>
          <w:numId w:val="1"/>
        </w:numPr>
      </w:pPr>
      <w:bookmarkStart w:id="26" w:name="_Toc232507112"/>
      <w:r w:rsidRPr="006043E6">
        <w:t xml:space="preserve">Сутність методу аналізу ієрархії </w:t>
      </w:r>
      <w:proofErr w:type="spellStart"/>
      <w:r w:rsidRPr="006043E6">
        <w:t>Сааті</w:t>
      </w:r>
      <w:bookmarkEnd w:id="26"/>
      <w:proofErr w:type="spellEnd"/>
    </w:p>
    <w:p w:rsidR="006043E6" w:rsidRPr="006043E6" w:rsidRDefault="006043E6" w:rsidP="006043E6">
      <w:pPr>
        <w:rPr>
          <w:lang w:eastAsia="uk-UA"/>
        </w:rPr>
      </w:pPr>
      <w:r w:rsidRPr="006043E6">
        <w:rPr>
          <w:lang w:eastAsia="uk-UA"/>
        </w:rPr>
        <w:t xml:space="preserve">Метод аналізу ієрархій (МАІ), запропонований американським математиком Томасом </w:t>
      </w:r>
      <w:proofErr w:type="spellStart"/>
      <w:r w:rsidRPr="006043E6">
        <w:rPr>
          <w:lang w:eastAsia="uk-UA"/>
        </w:rPr>
        <w:t>Сааті</w:t>
      </w:r>
      <w:proofErr w:type="spellEnd"/>
      <w:r w:rsidRPr="006043E6">
        <w:rPr>
          <w:lang w:eastAsia="uk-UA"/>
        </w:rPr>
        <w:t>, є систематичною процедурою для ієрархічного представлення елементів, що визначають сутність будь-якої складної проблеми. Метод спрямований на кількісну оцінку відносного пріоритету заданого набору альтернатив відповідно до необхідної шкали значень. Його сутність полягає в декомпозиції складної проблеми вибору на простіші складові частини, побудові ієрархії критеріїв та альтернатив, а також у послідовному порівнянні цих елементів між собою для прийняття обґрунтованого рішення.</w:t>
      </w:r>
    </w:p>
    <w:p w:rsidR="006043E6" w:rsidRPr="006043E6" w:rsidRDefault="006043E6" w:rsidP="006043E6">
      <w:pPr>
        <w:rPr>
          <w:lang w:eastAsia="uk-UA"/>
        </w:rPr>
      </w:pPr>
      <w:r w:rsidRPr="006043E6">
        <w:rPr>
          <w:lang w:eastAsia="uk-UA"/>
        </w:rPr>
        <w:t>Рішення в МАІ базується на суб'єктивних уявленнях особи, яка приймає рішення (ОПР), та оцінці пріоритетів. Метод підкреслює важливість узгодженості та співвідношення альтернатив, які порівнюються у всьому процесі. Оскільки деякі критерії оцінки можуть бути контрастними (суперечливими), найкращим варіантом не обов'язково є той, який оптимізує кожен окремий критерій. Замість цього МАІ створює вагу для кожного критерію оцінювання та присвоює бал кожному варіанту на основі парних порівнянь. Чим більша підсумкова вага, тим важливішим є відповідний критерій або кращою є альтернатива.</w:t>
      </w:r>
    </w:p>
    <w:p w:rsidR="006043E6" w:rsidRPr="006043E6" w:rsidRDefault="006043E6" w:rsidP="006043E6">
      <w:pPr>
        <w:rPr>
          <w:lang w:eastAsia="uk-UA"/>
        </w:rPr>
      </w:pPr>
      <w:r w:rsidRPr="006043E6">
        <w:rPr>
          <w:lang w:eastAsia="uk-UA"/>
        </w:rPr>
        <w:t xml:space="preserve">Процес реалізації методу аналізу ієрархій </w:t>
      </w:r>
      <w:proofErr w:type="spellStart"/>
      <w:r w:rsidRPr="006043E6">
        <w:rPr>
          <w:lang w:eastAsia="uk-UA"/>
        </w:rPr>
        <w:t>Сааті</w:t>
      </w:r>
      <w:proofErr w:type="spellEnd"/>
      <w:r w:rsidRPr="006043E6">
        <w:rPr>
          <w:lang w:eastAsia="uk-UA"/>
        </w:rPr>
        <w:t xml:space="preserve"> складається з трьох основних етапів:</w:t>
      </w:r>
    </w:p>
    <w:p w:rsidR="006043E6" w:rsidRPr="006043E6" w:rsidRDefault="006043E6" w:rsidP="006043E6">
      <w:pPr>
        <w:rPr>
          <w:lang w:eastAsia="uk-UA"/>
        </w:rPr>
      </w:pPr>
      <w:r w:rsidRPr="006043E6">
        <w:rPr>
          <w:b/>
          <w:bCs/>
          <w:lang w:eastAsia="uk-UA"/>
        </w:rPr>
        <w:t>1. Побудова ієрархічної структури задачі.</w:t>
      </w:r>
      <w:r w:rsidRPr="006043E6">
        <w:rPr>
          <w:lang w:eastAsia="uk-UA"/>
        </w:rPr>
        <w:t xml:space="preserve"> На найвищому рівні ієрархії завжди перебуває головна мета (фокус проблеми), яку необхідно досягти. На проміжних рівнях розташовуються критерії, </w:t>
      </w:r>
      <w:proofErr w:type="spellStart"/>
      <w:r w:rsidRPr="006043E6">
        <w:rPr>
          <w:lang w:eastAsia="uk-UA"/>
        </w:rPr>
        <w:t>підкритерії</w:t>
      </w:r>
      <w:proofErr w:type="spellEnd"/>
      <w:r w:rsidRPr="006043E6">
        <w:rPr>
          <w:lang w:eastAsia="uk-UA"/>
        </w:rPr>
        <w:t xml:space="preserve"> та фактори, які впливають на досягнення цієї мети. На найнижчому рівні розміщуються альтернативні варіанти рішень, серед яких ОПР має зробити вибір.</w:t>
      </w:r>
    </w:p>
    <w:p w:rsidR="006043E6" w:rsidRPr="006043E6" w:rsidRDefault="006043E6" w:rsidP="006043E6">
      <w:pPr>
        <w:rPr>
          <w:lang w:eastAsia="uk-UA"/>
        </w:rPr>
      </w:pPr>
      <w:r w:rsidRPr="006043E6">
        <w:rPr>
          <w:b/>
          <w:bCs/>
          <w:lang w:eastAsia="uk-UA"/>
        </w:rPr>
        <w:t>2. Визначення пріоритетів критеріїв та оцінювання альтернатив (Парні порівняння).</w:t>
      </w:r>
      <w:r w:rsidRPr="006043E6">
        <w:rPr>
          <w:lang w:eastAsia="uk-UA"/>
        </w:rPr>
        <w:t xml:space="preserve"> На цьому етапі елементи кожного рівня порівнюються між собою </w:t>
      </w:r>
      <w:r w:rsidRPr="006043E6">
        <w:rPr>
          <w:lang w:eastAsia="uk-UA"/>
        </w:rPr>
        <w:lastRenderedPageBreak/>
        <w:t xml:space="preserve">попарно стосовно їхнього впливу на елемент вищого рівня. Для цього будуються матриці парних порівнянь. Оцінювання здійснюється за спеціальною дев'ятибальною шкалою </w:t>
      </w:r>
      <w:proofErr w:type="spellStart"/>
      <w:r w:rsidRPr="006043E6">
        <w:rPr>
          <w:lang w:eastAsia="uk-UA"/>
        </w:rPr>
        <w:t>Сааті</w:t>
      </w:r>
      <w:proofErr w:type="spellEnd"/>
      <w:r w:rsidRPr="006043E6">
        <w:rPr>
          <w:lang w:eastAsia="uk-UA"/>
        </w:rPr>
        <w:t>:</w:t>
      </w:r>
    </w:p>
    <w:p w:rsidR="006043E6" w:rsidRPr="006043E6" w:rsidRDefault="006043E6" w:rsidP="006043E6">
      <w:pPr>
        <w:rPr>
          <w:lang w:eastAsia="uk-UA"/>
        </w:rPr>
      </w:pPr>
      <w:r w:rsidRPr="006043E6">
        <w:rPr>
          <w:b/>
          <w:bCs/>
          <w:lang w:eastAsia="uk-UA"/>
        </w:rPr>
        <w:t>1</w:t>
      </w:r>
      <w:r w:rsidRPr="006043E6">
        <w:rPr>
          <w:lang w:eastAsia="uk-UA"/>
        </w:rPr>
        <w:t xml:space="preserve"> — однакова важливість елементів;</w:t>
      </w:r>
    </w:p>
    <w:p w:rsidR="006043E6" w:rsidRPr="006043E6" w:rsidRDefault="006043E6" w:rsidP="006043E6">
      <w:pPr>
        <w:rPr>
          <w:lang w:eastAsia="uk-UA"/>
        </w:rPr>
      </w:pPr>
      <w:r w:rsidRPr="006043E6">
        <w:rPr>
          <w:b/>
          <w:bCs/>
          <w:lang w:eastAsia="uk-UA"/>
        </w:rPr>
        <w:t>3</w:t>
      </w:r>
      <w:r w:rsidRPr="006043E6">
        <w:rPr>
          <w:lang w:eastAsia="uk-UA"/>
        </w:rPr>
        <w:t xml:space="preserve"> — помірна перевага одного елемента над іншим;</w:t>
      </w:r>
    </w:p>
    <w:p w:rsidR="006043E6" w:rsidRPr="006043E6" w:rsidRDefault="006043E6" w:rsidP="006043E6">
      <w:pPr>
        <w:rPr>
          <w:lang w:eastAsia="uk-UA"/>
        </w:rPr>
      </w:pPr>
      <w:r w:rsidRPr="006043E6">
        <w:rPr>
          <w:b/>
          <w:bCs/>
          <w:lang w:eastAsia="uk-UA"/>
        </w:rPr>
        <w:t>5</w:t>
      </w:r>
      <w:r w:rsidRPr="006043E6">
        <w:rPr>
          <w:lang w:eastAsia="uk-UA"/>
        </w:rPr>
        <w:t xml:space="preserve"> — суттєва (сильна) перевага;</w:t>
      </w:r>
    </w:p>
    <w:p w:rsidR="006043E6" w:rsidRPr="006043E6" w:rsidRDefault="006043E6" w:rsidP="006043E6">
      <w:pPr>
        <w:rPr>
          <w:lang w:eastAsia="uk-UA"/>
        </w:rPr>
      </w:pPr>
      <w:r w:rsidRPr="006043E6">
        <w:rPr>
          <w:b/>
          <w:bCs/>
          <w:lang w:eastAsia="uk-UA"/>
        </w:rPr>
        <w:t>7</w:t>
      </w:r>
      <w:r w:rsidRPr="006043E6">
        <w:rPr>
          <w:lang w:eastAsia="uk-UA"/>
        </w:rPr>
        <w:t xml:space="preserve"> — значна чи дуже сильна перевага;</w:t>
      </w:r>
    </w:p>
    <w:p w:rsidR="006043E6" w:rsidRPr="006043E6" w:rsidRDefault="006043E6" w:rsidP="006043E6">
      <w:pPr>
        <w:rPr>
          <w:lang w:eastAsia="uk-UA"/>
        </w:rPr>
      </w:pPr>
      <w:r w:rsidRPr="006043E6">
        <w:rPr>
          <w:b/>
          <w:bCs/>
          <w:lang w:eastAsia="uk-UA"/>
        </w:rPr>
        <w:t>9</w:t>
      </w:r>
      <w:r w:rsidRPr="006043E6">
        <w:rPr>
          <w:lang w:eastAsia="uk-UA"/>
        </w:rPr>
        <w:t xml:space="preserve"> — очевидна (абсолютна) перевага;</w:t>
      </w:r>
    </w:p>
    <w:p w:rsidR="006043E6" w:rsidRPr="006043E6" w:rsidRDefault="006043E6" w:rsidP="006043E6">
      <w:pPr>
        <w:rPr>
          <w:lang w:eastAsia="uk-UA"/>
        </w:rPr>
      </w:pPr>
      <w:r w:rsidRPr="006043E6">
        <w:rPr>
          <w:b/>
          <w:bCs/>
          <w:lang w:eastAsia="uk-UA"/>
        </w:rPr>
        <w:t>2, 4, 6, 8</w:t>
      </w:r>
      <w:r w:rsidRPr="006043E6">
        <w:rPr>
          <w:lang w:eastAsia="uk-UA"/>
        </w:rPr>
        <w:t xml:space="preserve"> — проміжні значення для компромісних рішень.</w:t>
      </w:r>
    </w:p>
    <w:p w:rsidR="006043E6" w:rsidRPr="006043E6" w:rsidRDefault="006043E6" w:rsidP="006043E6">
      <w:pPr>
        <w:rPr>
          <w:lang w:eastAsia="uk-UA"/>
        </w:rPr>
      </w:pPr>
      <w:r w:rsidRPr="006043E6">
        <w:rPr>
          <w:lang w:eastAsia="uk-UA"/>
        </w:rPr>
        <w:t>Якщо елемент А у порівнянні з елементом Б отримує оцінку 5, то елемент Б стосовно елемента А автоматично отримує зворотне значення — 1/5. На основі отриманої матриці математично обчислюється локальний вектор пріоритетів (ваг), а також максимальне власне значення матриці (</w:t>
      </w:r>
      <w:r w:rsidR="00721737">
        <w:rPr>
          <w:lang w:eastAsia="uk-UA"/>
        </w:rPr>
        <w:t>\</w:t>
      </w:r>
      <w:proofErr w:type="spellStart"/>
      <w:r w:rsidR="00721737">
        <w:rPr>
          <w:lang w:eastAsia="uk-UA"/>
        </w:rPr>
        <w:t>lambda</w:t>
      </w:r>
      <w:proofErr w:type="spellEnd"/>
      <w:r w:rsidR="00721737">
        <w:rPr>
          <w:lang w:eastAsia="uk-UA"/>
        </w:rPr>
        <w:t>_{</w:t>
      </w:r>
      <w:proofErr w:type="spellStart"/>
      <w:r w:rsidR="00721737">
        <w:rPr>
          <w:lang w:eastAsia="uk-UA"/>
        </w:rPr>
        <w:t>max</w:t>
      </w:r>
      <w:proofErr w:type="spellEnd"/>
      <w:r w:rsidR="00721737">
        <w:rPr>
          <w:lang w:eastAsia="uk-UA"/>
        </w:rPr>
        <w:t>}</w:t>
      </w:r>
      <w:bookmarkStart w:id="27" w:name="_GoBack"/>
      <w:bookmarkEnd w:id="27"/>
      <w:r w:rsidRPr="006043E6">
        <w:rPr>
          <w:lang w:eastAsia="uk-UA"/>
        </w:rPr>
        <w:t>). Важливим елементом методу є перевірка сумісності (узгодженості) суджень експерта. Для цього розраховується індекс публікації або індекс узгодженості (ІУ/ІП) та відношення узгодженості (ВУ/ВП). Якщо відношення узгодженості перевищує 0.1 (10%), це свідчить про суттєві суперечності в думках ОПР, і матрицю парних порівнянь необхідно переглянути та скоригувати.</w:t>
      </w:r>
    </w:p>
    <w:p w:rsidR="006043E6" w:rsidRPr="006043E6" w:rsidRDefault="006043E6" w:rsidP="006043E6">
      <w:pPr>
        <w:rPr>
          <w:lang w:eastAsia="uk-UA"/>
        </w:rPr>
      </w:pPr>
      <w:r w:rsidRPr="006043E6">
        <w:rPr>
          <w:b/>
          <w:bCs/>
          <w:lang w:eastAsia="uk-UA"/>
        </w:rPr>
        <w:t>3. Синтез локальних пріоритетів (Обчислення глобальних пріоритетів).</w:t>
      </w:r>
      <w:r w:rsidRPr="006043E6">
        <w:rPr>
          <w:lang w:eastAsia="uk-UA"/>
        </w:rPr>
        <w:t xml:space="preserve"> На заключному етапі здійснюється лінійне зважування та оцінка узагальнених пріоритетів альтернатив стосовно кінцевої мета. Для цього матрицю локальних пріоритетів нижнього рівня послідовно множать на вектор локальних пріоритетів верхніх рівнів. У результаті обчислюється глобальний вектор пріоритетів альтернатив, де позиція з найбільшим значенням вказує на оптимальний варіант рішення.</w:t>
      </w:r>
    </w:p>
    <w:p w:rsidR="006043E6" w:rsidRPr="006043E6" w:rsidRDefault="006043E6" w:rsidP="006043E6">
      <w:pPr>
        <w:rPr>
          <w:lang w:eastAsia="uk-UA"/>
        </w:rPr>
      </w:pPr>
      <w:r w:rsidRPr="006043E6">
        <w:rPr>
          <w:lang w:eastAsia="uk-UA"/>
        </w:rPr>
        <w:t xml:space="preserve">У програмній інженерії метод аналізу ієрархій </w:t>
      </w:r>
      <w:proofErr w:type="spellStart"/>
      <w:r w:rsidRPr="006043E6">
        <w:rPr>
          <w:lang w:eastAsia="uk-UA"/>
        </w:rPr>
        <w:t>Сааті</w:t>
      </w:r>
      <w:proofErr w:type="spellEnd"/>
      <w:r w:rsidRPr="006043E6">
        <w:rPr>
          <w:lang w:eastAsia="uk-UA"/>
        </w:rPr>
        <w:t xml:space="preserve"> активно використовується менеджерами для ухвалення обґрунтованих технічних та організаційних рішень. Типовими прикладами його застосування є вибір оптимального постачальника послуг, оцінка та ранжування </w:t>
      </w:r>
      <w:proofErr w:type="spellStart"/>
      <w:r w:rsidRPr="006043E6">
        <w:rPr>
          <w:lang w:eastAsia="uk-UA"/>
        </w:rPr>
        <w:t>проєктних</w:t>
      </w:r>
      <w:proofErr w:type="spellEnd"/>
      <w:r w:rsidRPr="006043E6">
        <w:rPr>
          <w:lang w:eastAsia="uk-UA"/>
        </w:rPr>
        <w:t xml:space="preserve"> ризиків, визначення пріоритетності функціональних вимог до продукту, а також вибір найкращої хмарної платформи (наприклад, між AWS, </w:t>
      </w:r>
      <w:proofErr w:type="spellStart"/>
      <w:r w:rsidRPr="006043E6">
        <w:rPr>
          <w:lang w:eastAsia="uk-UA"/>
        </w:rPr>
        <w:t>Azure</w:t>
      </w:r>
      <w:proofErr w:type="spellEnd"/>
      <w:r w:rsidRPr="006043E6">
        <w:rPr>
          <w:lang w:eastAsia="uk-UA"/>
        </w:rPr>
        <w:t xml:space="preserve"> та GCP) для розгортання та архітектурної реалізації програмної системи.</w:t>
      </w:r>
    </w:p>
    <w:p w:rsidR="006043E6" w:rsidRPr="006043E6" w:rsidRDefault="006043E6" w:rsidP="006043E6"/>
    <w:p w:rsidR="00B02B1D" w:rsidRDefault="00155EBF" w:rsidP="00721737">
      <w:pPr>
        <w:pStyle w:val="1"/>
        <w:numPr>
          <w:ilvl w:val="0"/>
          <w:numId w:val="1"/>
        </w:numPr>
      </w:pPr>
      <w:bookmarkStart w:id="28" w:name="_Toc232507113"/>
      <w:r>
        <w:t>Технічні метрики</w:t>
      </w:r>
      <w:bookmarkEnd w:id="28"/>
    </w:p>
    <w:p w:rsidR="00155EBF" w:rsidRDefault="00155EBF" w:rsidP="00155EBF">
      <w:pPr>
        <w:rPr>
          <w:sz w:val="24"/>
        </w:rPr>
      </w:pPr>
      <w:r>
        <w:t xml:space="preserve">Технічні метрики — це показники, які використовуються для оцінки якості, ефективності та стабільності програмного коду, а також для підтримки високого технічного рівня всього </w:t>
      </w:r>
      <w:proofErr w:type="spellStart"/>
      <w:r>
        <w:t>проєкту</w:t>
      </w:r>
      <w:proofErr w:type="spellEnd"/>
      <w:r>
        <w:t xml:space="preserve">. Найбільш активно ці метрики контролюються безпосередньо перед релізом (на етапі </w:t>
      </w:r>
      <w:proofErr w:type="spellStart"/>
      <w:r>
        <w:t>передрелізу</w:t>
      </w:r>
      <w:proofErr w:type="spellEnd"/>
      <w:r>
        <w:t xml:space="preserve">), щоб </w:t>
      </w:r>
      <w:r>
        <w:lastRenderedPageBreak/>
        <w:t xml:space="preserve">зрозуміти готовність продукту до виходу на ринок. За їхній моніторинг відповідають QA-інженери, архітектори та команда розробників. </w:t>
      </w:r>
    </w:p>
    <w:p w:rsidR="00155EBF" w:rsidRDefault="00155EBF" w:rsidP="00155EBF">
      <w:r>
        <w:t>До ключових технічних метрик належать:</w:t>
      </w:r>
    </w:p>
    <w:p w:rsidR="00155EBF" w:rsidRDefault="00155EBF" w:rsidP="00155EBF">
      <w:proofErr w:type="spellStart"/>
      <w:r>
        <w:rPr>
          <w:b/>
          <w:bCs/>
        </w:rPr>
        <w:t>Bug</w:t>
      </w:r>
      <w:proofErr w:type="spellEnd"/>
      <w:r>
        <w:rPr>
          <w:b/>
          <w:bCs/>
        </w:rPr>
        <w:t xml:space="preserve"> </w:t>
      </w:r>
      <w:proofErr w:type="spellStart"/>
      <w:r>
        <w:rPr>
          <w:b/>
          <w:bCs/>
        </w:rPr>
        <w:t>Rate</w:t>
      </w:r>
      <w:proofErr w:type="spellEnd"/>
      <w:r>
        <w:rPr>
          <w:b/>
          <w:bCs/>
        </w:rPr>
        <w:t xml:space="preserve"> (Середня кількість </w:t>
      </w:r>
      <w:proofErr w:type="spellStart"/>
      <w:r>
        <w:rPr>
          <w:b/>
          <w:bCs/>
        </w:rPr>
        <w:t>багів</w:t>
      </w:r>
      <w:proofErr w:type="spellEnd"/>
      <w:r>
        <w:rPr>
          <w:b/>
          <w:bCs/>
        </w:rPr>
        <w:t xml:space="preserve"> за спринт):</w:t>
      </w:r>
      <w:r>
        <w:t xml:space="preserve"> Показник, що відображає кількість знайдених помилок на певний обсяг роботи або за конкретний спринт. Аналіз динаміки </w:t>
      </w:r>
      <w:proofErr w:type="spellStart"/>
      <w:r>
        <w:t>багів</w:t>
      </w:r>
      <w:proofErr w:type="spellEnd"/>
      <w:r>
        <w:t xml:space="preserve"> у кількох </w:t>
      </w:r>
      <w:proofErr w:type="spellStart"/>
      <w:r>
        <w:t>спринтах</w:t>
      </w:r>
      <w:proofErr w:type="spellEnd"/>
      <w:r>
        <w:t xml:space="preserve"> дозволяє визначити норму для </w:t>
      </w:r>
      <w:proofErr w:type="spellStart"/>
      <w:r>
        <w:t>проєкту</w:t>
      </w:r>
      <w:proofErr w:type="spellEnd"/>
      <w:r>
        <w:t xml:space="preserve">. Якщо помилок занадто багато, це свідчить про системні проблеми у розробці; якщо ж занадто мало — це привід перевірити ретельність самого тестування. </w:t>
      </w:r>
    </w:p>
    <w:p w:rsidR="00155EBF" w:rsidRDefault="00155EBF" w:rsidP="00155EBF">
      <w:proofErr w:type="spellStart"/>
      <w:r>
        <w:rPr>
          <w:b/>
          <w:bCs/>
        </w:rPr>
        <w:t>Test</w:t>
      </w:r>
      <w:proofErr w:type="spellEnd"/>
      <w:r>
        <w:rPr>
          <w:b/>
          <w:bCs/>
        </w:rPr>
        <w:t xml:space="preserve"> </w:t>
      </w:r>
      <w:proofErr w:type="spellStart"/>
      <w:r>
        <w:rPr>
          <w:b/>
          <w:bCs/>
        </w:rPr>
        <w:t>Coverage</w:t>
      </w:r>
      <w:proofErr w:type="spellEnd"/>
      <w:r>
        <w:rPr>
          <w:b/>
          <w:bCs/>
        </w:rPr>
        <w:t xml:space="preserve"> (Покриття тестами):</w:t>
      </w:r>
      <w:r>
        <w:t xml:space="preserve"> Щільність покриття програмного коду автоматизованими або ручними тестами, що вимірюється у відсотках. Цей показник допомагає команді оцінити, яка частина написаного коду була реально перевірена, та мінімізувати ризик потрапляння непомічених </w:t>
      </w:r>
      <w:proofErr w:type="spellStart"/>
      <w:r>
        <w:t>багів</w:t>
      </w:r>
      <w:proofErr w:type="spellEnd"/>
      <w:r>
        <w:t xml:space="preserve"> у фінальний реліз. </w:t>
      </w:r>
    </w:p>
    <w:p w:rsidR="00155EBF" w:rsidRDefault="00155EBF" w:rsidP="00155EBF">
      <w:proofErr w:type="spellStart"/>
      <w:r>
        <w:rPr>
          <w:b/>
          <w:bCs/>
        </w:rPr>
        <w:t>Code</w:t>
      </w:r>
      <w:proofErr w:type="spellEnd"/>
      <w:r>
        <w:rPr>
          <w:b/>
          <w:bCs/>
        </w:rPr>
        <w:t xml:space="preserve"> </w:t>
      </w:r>
      <w:proofErr w:type="spellStart"/>
      <w:r>
        <w:rPr>
          <w:b/>
          <w:bCs/>
        </w:rPr>
        <w:t>Churn</w:t>
      </w:r>
      <w:proofErr w:type="spellEnd"/>
      <w:r>
        <w:rPr>
          <w:b/>
          <w:bCs/>
        </w:rPr>
        <w:t xml:space="preserve"> (Метрика змін коду):</w:t>
      </w:r>
      <w:r>
        <w:t xml:space="preserve"> Відсоток коду, який модифікується або повністю видаляється розробниками невдовзі після його першого </w:t>
      </w:r>
      <w:proofErr w:type="spellStart"/>
      <w:r>
        <w:t>коміту</w:t>
      </w:r>
      <w:proofErr w:type="spellEnd"/>
      <w:r>
        <w:t xml:space="preserve"> (додавання в систему). Високий показник </w:t>
      </w:r>
      <w:proofErr w:type="spellStart"/>
      <w:r>
        <w:t>Code</w:t>
      </w:r>
      <w:proofErr w:type="spellEnd"/>
      <w:r>
        <w:t xml:space="preserve"> </w:t>
      </w:r>
      <w:proofErr w:type="spellStart"/>
      <w:r>
        <w:t>Churn</w:t>
      </w:r>
      <w:proofErr w:type="spellEnd"/>
      <w:r>
        <w:t xml:space="preserve"> свідчить про нестабільність коду, «турбулентність» перед релізом або про те, що початкові вимоги до завдань були нечіткими й код доводиться часто переписувати. </w:t>
      </w:r>
    </w:p>
    <w:p w:rsidR="00155EBF" w:rsidRDefault="00155EBF" w:rsidP="00155EBF">
      <w:proofErr w:type="spellStart"/>
      <w:r>
        <w:rPr>
          <w:b/>
          <w:bCs/>
        </w:rPr>
        <w:t>Escaped</w:t>
      </w:r>
      <w:proofErr w:type="spellEnd"/>
      <w:r>
        <w:rPr>
          <w:b/>
          <w:bCs/>
        </w:rPr>
        <w:t xml:space="preserve"> </w:t>
      </w:r>
      <w:proofErr w:type="spellStart"/>
      <w:r>
        <w:rPr>
          <w:b/>
          <w:bCs/>
        </w:rPr>
        <w:t>Defects</w:t>
      </w:r>
      <w:proofErr w:type="spellEnd"/>
      <w:r>
        <w:rPr>
          <w:b/>
          <w:bCs/>
        </w:rPr>
        <w:t xml:space="preserve"> (Пропущені дефекти):</w:t>
      </w:r>
      <w:r>
        <w:t xml:space="preserve"> Кількість або частка </w:t>
      </w:r>
      <w:proofErr w:type="spellStart"/>
      <w:r>
        <w:t>багів</w:t>
      </w:r>
      <w:proofErr w:type="spellEnd"/>
      <w:r>
        <w:t xml:space="preserve">, які не були виявлені внутрішньою командою тестування (QA) на етапі розробки, потрапили у </w:t>
      </w:r>
      <w:proofErr w:type="spellStart"/>
      <w:r>
        <w:t>продакшн</w:t>
      </w:r>
      <w:proofErr w:type="spellEnd"/>
      <w:r>
        <w:t xml:space="preserve"> і були знайдені вже кінцевими користувачами. Метрика слугує головним індикатором ефективності та надійності процесів контролю якості. </w:t>
      </w:r>
    </w:p>
    <w:p w:rsidR="00155EBF" w:rsidRDefault="00155EBF" w:rsidP="00155EBF">
      <w:proofErr w:type="spellStart"/>
      <w:r>
        <w:rPr>
          <w:b/>
          <w:bCs/>
        </w:rPr>
        <w:t>Technical</w:t>
      </w:r>
      <w:proofErr w:type="spellEnd"/>
      <w:r>
        <w:rPr>
          <w:b/>
          <w:bCs/>
        </w:rPr>
        <w:t xml:space="preserve"> </w:t>
      </w:r>
      <w:proofErr w:type="spellStart"/>
      <w:r>
        <w:rPr>
          <w:b/>
          <w:bCs/>
        </w:rPr>
        <w:t>Debt</w:t>
      </w:r>
      <w:proofErr w:type="spellEnd"/>
      <w:r>
        <w:rPr>
          <w:b/>
          <w:bCs/>
        </w:rPr>
        <w:t xml:space="preserve"> (Технічний борг):</w:t>
      </w:r>
      <w:r>
        <w:t xml:space="preserve"> Обсяг неоптимізованого коду, архітектурних компромісів або тимчасових «костильних» рішень, які були допущені заради швидкого випуску функцій. Подібно до фінансового боргу, він потребує «погашення» (</w:t>
      </w:r>
      <w:proofErr w:type="spellStart"/>
      <w:r>
        <w:t>рефакторингу</w:t>
      </w:r>
      <w:proofErr w:type="spellEnd"/>
      <w:r>
        <w:t xml:space="preserve">), оскільки з часом накопичені помилки уповільнюють майбутню розробку та ускладнюють підтримку продукту. </w:t>
      </w:r>
    </w:p>
    <w:p w:rsidR="00155EBF" w:rsidRDefault="00155EBF" w:rsidP="00155EBF">
      <w:r>
        <w:rPr>
          <w:b/>
          <w:bCs/>
        </w:rPr>
        <w:t>Перевірка дублювання коду:</w:t>
      </w:r>
      <w:r>
        <w:t xml:space="preserve"> Показник якості коду, який визначає наявність великої кількості повторюваних фрагментів. </w:t>
      </w:r>
      <w:proofErr w:type="spellStart"/>
      <w:r>
        <w:t>Дубликація</w:t>
      </w:r>
      <w:proofErr w:type="spellEnd"/>
      <w:r>
        <w:t xml:space="preserve"> призводить до розростання обсягу рядків, уповільнює роботу ПЗ та збільшує час на обробку, тому вимірювання цієї метрики допомагає спростити підтримку, тестування та подальший </w:t>
      </w:r>
      <w:proofErr w:type="spellStart"/>
      <w:r>
        <w:t>рефакторинг</w:t>
      </w:r>
      <w:proofErr w:type="spellEnd"/>
      <w:r>
        <w:t>.</w:t>
      </w:r>
    </w:p>
    <w:p w:rsidR="00155EBF" w:rsidRDefault="006043E6" w:rsidP="00721737">
      <w:pPr>
        <w:pStyle w:val="1"/>
        <w:numPr>
          <w:ilvl w:val="0"/>
          <w:numId w:val="1"/>
        </w:numPr>
      </w:pPr>
      <w:bookmarkStart w:id="29" w:name="_Toc232507114"/>
      <w:r>
        <w:t>Три стр</w:t>
      </w:r>
      <w:r>
        <w:t xml:space="preserve">атегії охоплення ринку: масовий </w:t>
      </w:r>
      <w:r>
        <w:t>маркетинг, цільовий маркетинг та диференційований маркетинг</w:t>
      </w:r>
      <w:bookmarkEnd w:id="29"/>
    </w:p>
    <w:p w:rsidR="006043E6" w:rsidRDefault="006043E6" w:rsidP="006043E6">
      <w:pPr>
        <w:rPr>
          <w:sz w:val="24"/>
        </w:rPr>
      </w:pPr>
      <w:r>
        <w:t>У маркетинговій стратегії вибір способу взаємодії з ринком визначає, як компанія позиціонує свій продукт та на яку аудиторію спрямовує свої ресурси. Три класичні стратегії охоплення ринку мають суттєві відмінності у філософії та підходах:</w:t>
      </w:r>
    </w:p>
    <w:p w:rsidR="006043E6" w:rsidRDefault="006043E6" w:rsidP="006043E6">
      <w:r>
        <w:lastRenderedPageBreak/>
        <w:t>1. Масовий маркетинг (Недиференційований маркетинг)</w:t>
      </w:r>
    </w:p>
    <w:p w:rsidR="006043E6" w:rsidRDefault="006043E6" w:rsidP="006043E6">
      <w:r>
        <w:t xml:space="preserve">При використанні цієї стратегії компанія ігнорує розбіжності між сегментами ринку і виходить на весь ринок з </w:t>
      </w:r>
      <w:r>
        <w:rPr>
          <w:b/>
          <w:bCs/>
        </w:rPr>
        <w:t>одним єдиним продуктом</w:t>
      </w:r>
      <w:r>
        <w:t xml:space="preserve"> та </w:t>
      </w:r>
      <w:r>
        <w:rPr>
          <w:b/>
          <w:bCs/>
        </w:rPr>
        <w:t>однією програмою маркетингу</w:t>
      </w:r>
      <w:r>
        <w:t>.</w:t>
      </w:r>
    </w:p>
    <w:p w:rsidR="006043E6" w:rsidRDefault="006043E6" w:rsidP="006043E6">
      <w:r>
        <w:rPr>
          <w:b/>
          <w:bCs/>
        </w:rPr>
        <w:t>Суть:</w:t>
      </w:r>
      <w:r>
        <w:t xml:space="preserve"> Головна ідея — знайти щось спільне в потребах усіх покупців, а не фокусуватися на тому, чим вони відрізняються. Увага спрямована на масові канали розподілу та масову рекламу.</w:t>
      </w:r>
    </w:p>
    <w:p w:rsidR="006043E6" w:rsidRDefault="006043E6" w:rsidP="006043E6">
      <w:r>
        <w:rPr>
          <w:b/>
          <w:bCs/>
        </w:rPr>
        <w:t>Переваги:</w:t>
      </w:r>
      <w:r>
        <w:t xml:space="preserve"> Максимальна економія на масштабах виробництва, логістиці, рекламі та маркетингових дослідженнях. Це дозволяє утримувати низькі ціни на продукт.</w:t>
      </w:r>
    </w:p>
    <w:p w:rsidR="006043E6" w:rsidRDefault="006043E6" w:rsidP="006043E6">
      <w:r>
        <w:rPr>
          <w:b/>
          <w:bCs/>
        </w:rPr>
        <w:t>Недоліки:</w:t>
      </w:r>
      <w:r>
        <w:t xml:space="preserve"> У сучасних умовах важко створити продукт, який би однаково задовольняв абсолютно всіх. Зростання конкуренції призводить до того, що масовий товар програє специфічним продуктам, створеним під конкретні ніші.</w:t>
      </w:r>
    </w:p>
    <w:p w:rsidR="006043E6" w:rsidRDefault="006043E6" w:rsidP="006043E6">
      <w:r>
        <w:rPr>
          <w:b/>
          <w:bCs/>
        </w:rPr>
        <w:t>Приклад:</w:t>
      </w:r>
      <w:r>
        <w:t xml:space="preserve"> Рання стратегія Генрі Форда з моделлю автомобіля </w:t>
      </w:r>
      <w:proofErr w:type="spellStart"/>
      <w:r>
        <w:rPr>
          <w:i/>
          <w:iCs/>
        </w:rPr>
        <w:t>Ford</w:t>
      </w:r>
      <w:proofErr w:type="spellEnd"/>
      <w:r>
        <w:rPr>
          <w:i/>
          <w:iCs/>
        </w:rPr>
        <w:t xml:space="preserve"> </w:t>
      </w:r>
      <w:proofErr w:type="spellStart"/>
      <w:r>
        <w:rPr>
          <w:i/>
          <w:iCs/>
        </w:rPr>
        <w:t>Model</w:t>
      </w:r>
      <w:proofErr w:type="spellEnd"/>
      <w:r>
        <w:rPr>
          <w:i/>
          <w:iCs/>
        </w:rPr>
        <w:t xml:space="preserve"> T</w:t>
      </w:r>
      <w:r>
        <w:t xml:space="preserve"> («Ви можете отримати автомобіль будь-якого кольору, за умови, що він чорний») або продаж звичайної солі та цукру без </w:t>
      </w:r>
      <w:proofErr w:type="spellStart"/>
      <w:r>
        <w:t>брендування</w:t>
      </w:r>
      <w:proofErr w:type="spellEnd"/>
      <w:r>
        <w:t xml:space="preserve"> на початкових етапах розвитку ринку.</w:t>
      </w:r>
    </w:p>
    <w:p w:rsidR="006043E6" w:rsidRDefault="006043E6" w:rsidP="006043E6">
      <w:r>
        <w:t>2. Диференційований маркетинг</w:t>
      </w:r>
    </w:p>
    <w:p w:rsidR="006043E6" w:rsidRDefault="006043E6" w:rsidP="006043E6">
      <w:r>
        <w:t xml:space="preserve">Ця стратегія передбачає, що компанія вирішує виступити на </w:t>
      </w:r>
      <w:r>
        <w:rPr>
          <w:b/>
          <w:bCs/>
        </w:rPr>
        <w:t>декількох сегментах ринку</w:t>
      </w:r>
      <w:r>
        <w:t xml:space="preserve">, але для кожного з них розробляє </w:t>
      </w:r>
      <w:r>
        <w:rPr>
          <w:b/>
          <w:bCs/>
        </w:rPr>
        <w:t>окрему товарну пропозицію</w:t>
      </w:r>
      <w:r>
        <w:t xml:space="preserve"> та індивідуальну маркетингову стратегію.</w:t>
      </w:r>
    </w:p>
    <w:p w:rsidR="006043E6" w:rsidRDefault="006043E6" w:rsidP="006043E6">
      <w:r>
        <w:rPr>
          <w:b/>
          <w:bCs/>
        </w:rPr>
        <w:t>Суть:</w:t>
      </w:r>
      <w:r>
        <w:t xml:space="preserve"> Компанія намагається модифікувати свій продукт, дизайн, упаковку, рекламу та канали збуту під конкретні очікування різних груп споживачів.</w:t>
      </w:r>
    </w:p>
    <w:p w:rsidR="006043E6" w:rsidRDefault="006043E6" w:rsidP="006043E6">
      <w:r>
        <w:rPr>
          <w:b/>
          <w:bCs/>
        </w:rPr>
        <w:t>Переваги:</w:t>
      </w:r>
      <w:r>
        <w:t xml:space="preserve"> Завдяки глибокому проникненню в різні сегменти компанія може досягти більшого загального обсягу продажів, ніж за масового маркетингу. Також це суттєво знижує ризики, адже падіння попиту в одному сегменті компенсується успіхом в іншому.</w:t>
      </w:r>
    </w:p>
    <w:p w:rsidR="006043E6" w:rsidRDefault="006043E6" w:rsidP="006043E6">
      <w:r>
        <w:rPr>
          <w:b/>
          <w:bCs/>
        </w:rPr>
        <w:t>Недоліки:</w:t>
      </w:r>
      <w:r>
        <w:t xml:space="preserve"> Різко зростають витрати на виробництво (через необхідність переналагодження обладнання), модифікацію товарів, рекламу різних брендів, логістику та адміністрування.</w:t>
      </w:r>
    </w:p>
    <w:p w:rsidR="006043E6" w:rsidRDefault="006043E6" w:rsidP="006043E6">
      <w:r>
        <w:rPr>
          <w:b/>
          <w:bCs/>
        </w:rPr>
        <w:t>Приклад:</w:t>
      </w:r>
      <w:r>
        <w:t xml:space="preserve"> Автомобільні гіганти (наприклад, </w:t>
      </w:r>
      <w:proofErr w:type="spellStart"/>
      <w:r>
        <w:rPr>
          <w:i/>
          <w:iCs/>
        </w:rPr>
        <w:t>Volkswagen</w:t>
      </w:r>
      <w:proofErr w:type="spellEnd"/>
      <w:r>
        <w:rPr>
          <w:i/>
          <w:iCs/>
        </w:rPr>
        <w:t xml:space="preserve"> </w:t>
      </w:r>
      <w:proofErr w:type="spellStart"/>
      <w:r>
        <w:rPr>
          <w:i/>
          <w:iCs/>
        </w:rPr>
        <w:t>Group</w:t>
      </w:r>
      <w:proofErr w:type="spellEnd"/>
      <w:r>
        <w:t>), які випускають бюджетні авто (</w:t>
      </w:r>
      <w:proofErr w:type="spellStart"/>
      <w:r>
        <w:rPr>
          <w:i/>
          <w:iCs/>
        </w:rPr>
        <w:t>Skoda</w:t>
      </w:r>
      <w:proofErr w:type="spellEnd"/>
      <w:r>
        <w:t>), середній клас (</w:t>
      </w:r>
      <w:proofErr w:type="spellStart"/>
      <w:r>
        <w:rPr>
          <w:i/>
          <w:iCs/>
        </w:rPr>
        <w:t>Volkswagen</w:t>
      </w:r>
      <w:proofErr w:type="spellEnd"/>
      <w:r>
        <w:t>) та преміум (</w:t>
      </w:r>
      <w:proofErr w:type="spellStart"/>
      <w:r>
        <w:rPr>
          <w:i/>
          <w:iCs/>
        </w:rPr>
        <w:t>Audi</w:t>
      </w:r>
      <w:proofErr w:type="spellEnd"/>
      <w:r>
        <w:rPr>
          <w:i/>
          <w:iCs/>
        </w:rPr>
        <w:t xml:space="preserve">, </w:t>
      </w:r>
      <w:proofErr w:type="spellStart"/>
      <w:r>
        <w:rPr>
          <w:i/>
          <w:iCs/>
        </w:rPr>
        <w:t>Porsche</w:t>
      </w:r>
      <w:proofErr w:type="spellEnd"/>
      <w:r>
        <w:t>). Інший приклад — компанії з виробництва шампунів, що пропонують окремі лінійки для сухого, жирного, фарбованого або дитячого волосся.</w:t>
      </w:r>
    </w:p>
    <w:p w:rsidR="006043E6" w:rsidRDefault="006043E6" w:rsidP="006043E6">
      <w:r>
        <w:t>3. Цільовий маркетинг (Концентрований маркетинг або маркетинг ніш)</w:t>
      </w:r>
    </w:p>
    <w:p w:rsidR="006043E6" w:rsidRDefault="006043E6" w:rsidP="006043E6">
      <w:r>
        <w:t xml:space="preserve">Замість того, щоб намагатися охопити весь ринок або багато його сегментів, компанія зосереджує всі свої зусилля та ресурси на </w:t>
      </w:r>
      <w:r>
        <w:rPr>
          <w:b/>
          <w:bCs/>
        </w:rPr>
        <w:t>одному або кількох вузьких сегментах (нішах)</w:t>
      </w:r>
      <w:r>
        <w:t>.</w:t>
      </w:r>
    </w:p>
    <w:p w:rsidR="006043E6" w:rsidRDefault="006043E6" w:rsidP="006043E6">
      <w:r>
        <w:rPr>
          <w:b/>
          <w:bCs/>
        </w:rPr>
        <w:lastRenderedPageBreak/>
        <w:t>Суть:</w:t>
      </w:r>
      <w:r>
        <w:t xml:space="preserve"> Стратегія «великої риби у малому ставку». Компанія створює продукт, який максимально ідеально відповідає специфічним потребам конкретної невеликої групи споживачів.</w:t>
      </w:r>
    </w:p>
    <w:p w:rsidR="006043E6" w:rsidRDefault="006043E6" w:rsidP="006043E6">
      <w:r>
        <w:rPr>
          <w:b/>
          <w:bCs/>
        </w:rPr>
        <w:t>Переваги:</w:t>
      </w:r>
      <w:r>
        <w:t xml:space="preserve"> Дозволяє компаніям із обмеженими ресурсами (</w:t>
      </w:r>
      <w:proofErr w:type="spellStart"/>
      <w:r>
        <w:t>стартапам</w:t>
      </w:r>
      <w:proofErr w:type="spellEnd"/>
      <w:r>
        <w:t>, малому бізнесу) успішно конкурувати з транснаціональними гігантами. Завдяки високій спеціалізації компанія завойовує міцну репутацію, високу лояльність клієнтів і може встановлювати преміальну (вищу) ціну на свій продукт.</w:t>
      </w:r>
    </w:p>
    <w:p w:rsidR="006043E6" w:rsidRDefault="006043E6" w:rsidP="006043E6">
      <w:r>
        <w:rPr>
          <w:b/>
          <w:bCs/>
        </w:rPr>
        <w:t>Недоліки:</w:t>
      </w:r>
      <w:r>
        <w:t xml:space="preserve"> Підвищений рівень ризику. Якщо обраний сегмент збідніє, втратить актуальність або в нього зайде сильніший конкурент, компанія може миттєво втратити весь свій бізнес.</w:t>
      </w:r>
    </w:p>
    <w:p w:rsidR="006043E6" w:rsidRDefault="006043E6" w:rsidP="006043E6">
      <w:r>
        <w:rPr>
          <w:b/>
          <w:bCs/>
        </w:rPr>
        <w:t>Приклад:</w:t>
      </w:r>
      <w:r>
        <w:t xml:space="preserve"> Компанія </w:t>
      </w:r>
      <w:proofErr w:type="spellStart"/>
      <w:r>
        <w:rPr>
          <w:i/>
          <w:iCs/>
        </w:rPr>
        <w:t>Ferrari</w:t>
      </w:r>
      <w:proofErr w:type="spellEnd"/>
      <w:r>
        <w:t xml:space="preserve">, яка виробляє виключно люксові спортивні </w:t>
      </w:r>
      <w:proofErr w:type="spellStart"/>
      <w:r>
        <w:t>суперкари</w:t>
      </w:r>
      <w:proofErr w:type="spellEnd"/>
      <w:r>
        <w:t xml:space="preserve"> для дуже вузького сегмента заможних людей. В IT-сфері — розробка вузькоспеціалізованого програмного забезпечення (наприклад, </w:t>
      </w:r>
      <w:proofErr w:type="spellStart"/>
      <w:r>
        <w:t>софту</w:t>
      </w:r>
      <w:proofErr w:type="spellEnd"/>
      <w:r>
        <w:t xml:space="preserve"> суто для автоматизації роботи стоматологічних </w:t>
      </w:r>
      <w:proofErr w:type="spellStart"/>
      <w:r>
        <w:t>клінік</w:t>
      </w:r>
      <w:proofErr w:type="spellEnd"/>
      <w:r>
        <w:t xml:space="preserve"> або обліку на бджолиних пасіках).</w:t>
      </w:r>
    </w:p>
    <w:p w:rsidR="006043E6" w:rsidRDefault="006043E6" w:rsidP="006043E6">
      <w:r>
        <w:t>Порівняльне резюме</w:t>
      </w:r>
    </w:p>
    <w:p w:rsidR="006043E6" w:rsidRDefault="006043E6" w:rsidP="006043E6">
      <w:r>
        <w:rPr>
          <w:b/>
          <w:bCs/>
        </w:rPr>
        <w:t>Масовий маркетинг</w:t>
      </w:r>
      <w:r>
        <w:t xml:space="preserve"> — </w:t>
      </w:r>
      <w:r>
        <w:rPr>
          <w:i/>
          <w:iCs/>
        </w:rPr>
        <w:t>один продукт для всіх</w:t>
      </w:r>
      <w:r>
        <w:t xml:space="preserve"> (акцент на низьку ціну та масовість).</w:t>
      </w:r>
    </w:p>
    <w:p w:rsidR="006043E6" w:rsidRDefault="006043E6" w:rsidP="006043E6">
      <w:r>
        <w:rPr>
          <w:b/>
          <w:bCs/>
        </w:rPr>
        <w:t>Диференційований маркетинг</w:t>
      </w:r>
      <w:r>
        <w:t xml:space="preserve"> — </w:t>
      </w:r>
      <w:r>
        <w:rPr>
          <w:i/>
          <w:iCs/>
        </w:rPr>
        <w:t>різні продукти для різних груп</w:t>
      </w:r>
      <w:r>
        <w:t xml:space="preserve"> (акцент на різноманітність та захоплення ринку).</w:t>
      </w:r>
    </w:p>
    <w:p w:rsidR="006043E6" w:rsidRDefault="006043E6" w:rsidP="006043E6">
      <w:r>
        <w:rPr>
          <w:b/>
          <w:bCs/>
        </w:rPr>
        <w:t>Цільовий маркетинг</w:t>
      </w:r>
      <w:r>
        <w:t xml:space="preserve"> — </w:t>
      </w:r>
      <w:r>
        <w:rPr>
          <w:i/>
          <w:iCs/>
        </w:rPr>
        <w:t>ексклюзивний продукт для однієї конкретної групи</w:t>
      </w:r>
      <w:r>
        <w:t xml:space="preserve"> (акцент на спеціалізацію та глибоке задоволення унікальної потреби).</w:t>
      </w:r>
    </w:p>
    <w:p w:rsidR="006043E6" w:rsidRDefault="006043E6" w:rsidP="00721737">
      <w:pPr>
        <w:pStyle w:val="1"/>
        <w:numPr>
          <w:ilvl w:val="0"/>
          <w:numId w:val="1"/>
        </w:numPr>
      </w:pPr>
      <w:bookmarkStart w:id="30" w:name="_Toc232507115"/>
      <w:r w:rsidRPr="006043E6">
        <w:t>Функції менеджменту</w:t>
      </w:r>
      <w:bookmarkEnd w:id="30"/>
    </w:p>
    <w:p w:rsidR="006043E6" w:rsidRDefault="006043E6" w:rsidP="006043E6">
      <w:pPr>
        <w:rPr>
          <w:sz w:val="24"/>
        </w:rPr>
      </w:pPr>
      <w:r>
        <w:rPr>
          <w:b/>
          <w:bCs/>
        </w:rPr>
        <w:t>Функції менеджменту</w:t>
      </w:r>
      <w:r>
        <w:t xml:space="preserve"> — це відносно самостійні, спеціалізовані й взаємопов'язані види управлінської діяльності, які забезпечують цілеспрямований вплив на об'єкт управління для досягнення цілей організації.</w:t>
      </w:r>
    </w:p>
    <w:p w:rsidR="006043E6" w:rsidRDefault="006043E6" w:rsidP="006043E6">
      <w:r>
        <w:t xml:space="preserve">У класичній теорії управління, започаткованій Анрі </w:t>
      </w:r>
      <w:proofErr w:type="spellStart"/>
      <w:r>
        <w:t>Файолем</w:t>
      </w:r>
      <w:proofErr w:type="spellEnd"/>
      <w:r>
        <w:t xml:space="preserve">, виділяють </w:t>
      </w:r>
      <w:r>
        <w:rPr>
          <w:b/>
          <w:bCs/>
        </w:rPr>
        <w:t>чотири базові (загальні) функції менеджменту</w:t>
      </w:r>
      <w:r>
        <w:t xml:space="preserve">. Вони утворюють безперервний управлінський цикл (цикл управління), де кожна наступна функція </w:t>
      </w:r>
      <w:proofErr w:type="spellStart"/>
      <w:r>
        <w:t>логічно</w:t>
      </w:r>
      <w:proofErr w:type="spellEnd"/>
      <w:r>
        <w:t xml:space="preserve"> випливає з попередньої: </w:t>
      </w:r>
    </w:p>
    <w:p w:rsidR="006043E6" w:rsidRDefault="006043E6" w:rsidP="006043E6">
      <w:r>
        <w:t>1. Планування (</w:t>
      </w:r>
      <w:proofErr w:type="spellStart"/>
      <w:r>
        <w:t>Planning</w:t>
      </w:r>
      <w:proofErr w:type="spellEnd"/>
      <w:r>
        <w:t>)</w:t>
      </w:r>
    </w:p>
    <w:p w:rsidR="006043E6" w:rsidRDefault="006043E6" w:rsidP="006043E6">
      <w:r>
        <w:t>Це початковий етап циклу, на якому визначаються цілі організації та розробляються шляхи, стратегії й тактики для їх досягнення.</w:t>
      </w:r>
    </w:p>
    <w:p w:rsidR="006043E6" w:rsidRDefault="006043E6" w:rsidP="006043E6">
      <w:r>
        <w:rPr>
          <w:b/>
          <w:bCs/>
        </w:rPr>
        <w:t>Суть:</w:t>
      </w:r>
      <w:r>
        <w:t xml:space="preserve"> Відповідає на запитання: </w:t>
      </w:r>
      <w:r>
        <w:rPr>
          <w:i/>
          <w:iCs/>
        </w:rPr>
        <w:t>«Чого ми хочемо досягти?»</w:t>
      </w:r>
      <w:r>
        <w:t xml:space="preserve"> та </w:t>
      </w:r>
      <w:r>
        <w:rPr>
          <w:i/>
          <w:iCs/>
        </w:rPr>
        <w:t>«Як саме ми це зробимо у визначені терміни?»</w:t>
      </w:r>
      <w:r>
        <w:t>.</w:t>
      </w:r>
    </w:p>
    <w:p w:rsidR="006043E6" w:rsidRDefault="006043E6" w:rsidP="006043E6">
      <w:r>
        <w:rPr>
          <w:b/>
          <w:bCs/>
        </w:rPr>
        <w:t>Завдання:</w:t>
      </w:r>
      <w:r>
        <w:t xml:space="preserve"> Аналіз поточного стану організації, прогнозування майбутніх ринкових умов, оцінка ризиків, визначення необхідних ресурсів та формування планів дій (стратегічних, тактичних, оперативних).</w:t>
      </w:r>
    </w:p>
    <w:p w:rsidR="006043E6" w:rsidRDefault="006043E6" w:rsidP="006043E6">
      <w:r>
        <w:lastRenderedPageBreak/>
        <w:t>2. Організація (</w:t>
      </w:r>
      <w:proofErr w:type="spellStart"/>
      <w:r>
        <w:t>Organizing</w:t>
      </w:r>
      <w:proofErr w:type="spellEnd"/>
      <w:r>
        <w:t>)</w:t>
      </w:r>
    </w:p>
    <w:p w:rsidR="006043E6" w:rsidRDefault="006043E6" w:rsidP="006043E6">
      <w:r>
        <w:t>Ця функція спрямована на створення структури організації та забезпечення її всім необхідним для виконання намічених планів.</w:t>
      </w:r>
    </w:p>
    <w:p w:rsidR="006043E6" w:rsidRDefault="006043E6" w:rsidP="006043E6">
      <w:r>
        <w:rPr>
          <w:b/>
          <w:bCs/>
        </w:rPr>
        <w:t>Суть:</w:t>
      </w:r>
      <w:r>
        <w:t xml:space="preserve"> Відповідає на запитання: </w:t>
      </w:r>
      <w:r>
        <w:rPr>
          <w:i/>
          <w:iCs/>
        </w:rPr>
        <w:t>«Хто, з ким, за якими правилами та за допомогою яких ресурсів буде виконувати роботу?»</w:t>
      </w:r>
      <w:r>
        <w:t>.</w:t>
      </w:r>
    </w:p>
    <w:p w:rsidR="006043E6" w:rsidRDefault="006043E6" w:rsidP="006043E6">
      <w:r>
        <w:rPr>
          <w:b/>
          <w:bCs/>
        </w:rPr>
        <w:t>Завдання:</w:t>
      </w:r>
      <w:r>
        <w:t xml:space="preserve"> Формування організаційної структури (поділ на відділи, департаменти чи команди), чіткий розподіл обов'язків, повноважень і відповідальності між працівниками, налагодження каналів комунікації та взаємодії, а також виділення і координація матеріально-технічних, інформаційних та фінансових ресурсів.</w:t>
      </w:r>
    </w:p>
    <w:p w:rsidR="006043E6" w:rsidRDefault="006043E6" w:rsidP="006043E6">
      <w:r>
        <w:t>3. Мотивація (</w:t>
      </w:r>
      <w:proofErr w:type="spellStart"/>
      <w:r>
        <w:t>Motivating</w:t>
      </w:r>
      <w:proofErr w:type="spellEnd"/>
      <w:r>
        <w:t>)</w:t>
      </w:r>
    </w:p>
    <w:p w:rsidR="006043E6" w:rsidRDefault="006043E6" w:rsidP="006043E6">
      <w:r>
        <w:t>Процес спонукання працівників до ефективної діяльності, спрямованої на досягнення як особистих цілей, так і загальних цілей організації.</w:t>
      </w:r>
    </w:p>
    <w:p w:rsidR="006043E6" w:rsidRDefault="006043E6" w:rsidP="006043E6">
      <w:r>
        <w:rPr>
          <w:b/>
          <w:bCs/>
        </w:rPr>
        <w:t>Суть:</w:t>
      </w:r>
      <w:r>
        <w:t xml:space="preserve"> Відповідає на запитання: </w:t>
      </w:r>
      <w:r>
        <w:rPr>
          <w:i/>
          <w:iCs/>
        </w:rPr>
        <w:t xml:space="preserve">«Як зацікавити команду працювати якісно, </w:t>
      </w:r>
      <w:proofErr w:type="spellStart"/>
      <w:r>
        <w:rPr>
          <w:i/>
          <w:iCs/>
        </w:rPr>
        <w:t>продуктивно</w:t>
      </w:r>
      <w:proofErr w:type="spellEnd"/>
      <w:r>
        <w:rPr>
          <w:i/>
          <w:iCs/>
        </w:rPr>
        <w:t xml:space="preserve"> та з високою </w:t>
      </w:r>
      <w:proofErr w:type="spellStart"/>
      <w:r>
        <w:rPr>
          <w:i/>
          <w:iCs/>
        </w:rPr>
        <w:t>віддачею</w:t>
      </w:r>
      <w:proofErr w:type="spellEnd"/>
      <w:r>
        <w:rPr>
          <w:i/>
          <w:iCs/>
        </w:rPr>
        <w:t>?»</w:t>
      </w:r>
      <w:r>
        <w:t>.</w:t>
      </w:r>
    </w:p>
    <w:p w:rsidR="006043E6" w:rsidRDefault="006043E6" w:rsidP="006043E6">
      <w:r>
        <w:rPr>
          <w:b/>
          <w:bCs/>
        </w:rPr>
        <w:t>Завдання:</w:t>
      </w:r>
      <w:r>
        <w:t xml:space="preserve"> Створення системи матеріальних стимулів (заробітна плата, премії, бонуси) та морального заохочення (визнання, кар'єрне зростання), формування комфортних умов праці, розвиток корпоративної культури, підтримання здорового психологічного клімату в колективі та підвищення </w:t>
      </w:r>
      <w:proofErr w:type="spellStart"/>
      <w:r>
        <w:t>залученості</w:t>
      </w:r>
      <w:proofErr w:type="spellEnd"/>
      <w:r>
        <w:t xml:space="preserve"> персоналу.</w:t>
      </w:r>
    </w:p>
    <w:p w:rsidR="006043E6" w:rsidRDefault="006043E6" w:rsidP="006043E6">
      <w:r>
        <w:t>4. Контроль (</w:t>
      </w:r>
      <w:proofErr w:type="spellStart"/>
      <w:r>
        <w:t>Controlling</w:t>
      </w:r>
      <w:proofErr w:type="spellEnd"/>
      <w:r>
        <w:t>)</w:t>
      </w:r>
    </w:p>
    <w:p w:rsidR="006043E6" w:rsidRDefault="006043E6" w:rsidP="006043E6">
      <w:r>
        <w:t>Фінальна функція управлінського циклу, яка забезпечує перевірку відповідності фактичних результатів діяльності організації запланованим показникам.</w:t>
      </w:r>
    </w:p>
    <w:p w:rsidR="006043E6" w:rsidRDefault="006043E6" w:rsidP="006043E6">
      <w:r>
        <w:rPr>
          <w:b/>
          <w:bCs/>
        </w:rPr>
        <w:t>Суть:</w:t>
      </w:r>
      <w:r>
        <w:t xml:space="preserve"> Відповідає на запитання: </w:t>
      </w:r>
      <w:r>
        <w:rPr>
          <w:i/>
          <w:iCs/>
        </w:rPr>
        <w:t>«Чи досягли ми того, що планували, і які помилки було допущено?»</w:t>
      </w:r>
      <w:r>
        <w:t>.</w:t>
      </w:r>
    </w:p>
    <w:p w:rsidR="006043E6" w:rsidRDefault="006043E6" w:rsidP="006043E6">
      <w:r>
        <w:rPr>
          <w:b/>
          <w:bCs/>
        </w:rPr>
        <w:t>Завдання:</w:t>
      </w:r>
      <w:r>
        <w:t xml:space="preserve"> Встановлення стандартів та критеріїв оцінки (KPI, метрик), вимірювання і порівняння реальних результатів із плановими, аналіз причин виникнення відхилень від плану, а також розробка і впровадження коригувальних дій для виправлення ситуації.</w:t>
      </w:r>
    </w:p>
    <w:p w:rsidR="006043E6" w:rsidRDefault="006043E6" w:rsidP="006043E6">
      <w:r>
        <w:t>Наскрізні (сполучні) функції</w:t>
      </w:r>
    </w:p>
    <w:p w:rsidR="006043E6" w:rsidRDefault="006043E6" w:rsidP="006043E6">
      <w:r>
        <w:t>Окрім чотирьох базових функцій, сучасна теорія менеджменту виділяє дві наскрізні функції, без яких неможлива реалізація жодного етапу управлінського циклу:</w:t>
      </w:r>
    </w:p>
    <w:p w:rsidR="006043E6" w:rsidRDefault="006043E6" w:rsidP="006043E6">
      <w:r>
        <w:rPr>
          <w:b/>
          <w:bCs/>
        </w:rPr>
        <w:t>Комунікація:</w:t>
      </w:r>
      <w:r>
        <w:t xml:space="preserve"> Процес обміну інформацією між працівниками, підрозділами та організацією із зовнішнім середовищем. Вона зв'язує всі процеси докупи і дозволяє координувати дії.</w:t>
      </w:r>
    </w:p>
    <w:p w:rsidR="006043E6" w:rsidRDefault="006043E6" w:rsidP="006043E6">
      <w:r>
        <w:rPr>
          <w:b/>
          <w:bCs/>
        </w:rPr>
        <w:lastRenderedPageBreak/>
        <w:t>Прийняття рішень:</w:t>
      </w:r>
      <w:r>
        <w:t xml:space="preserve"> Процес аналізу альтернатив та вибору оптимального варіанта дій для розв'язання проблем або реалізації можливостей компанії (наприклад, вибір методів реагування на ризики чи визначення пріоритетів ітерації).</w:t>
      </w:r>
    </w:p>
    <w:p w:rsidR="006043E6" w:rsidRPr="006043E6" w:rsidRDefault="006043E6" w:rsidP="006043E6"/>
    <w:sectPr w:rsidR="006043E6" w:rsidRPr="006043E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045A52"/>
    <w:multiLevelType w:val="hybridMultilevel"/>
    <w:tmpl w:val="F3AC9EB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E5B"/>
    <w:rsid w:val="000C2A66"/>
    <w:rsid w:val="00121F58"/>
    <w:rsid w:val="00155EBF"/>
    <w:rsid w:val="001F0E81"/>
    <w:rsid w:val="00367387"/>
    <w:rsid w:val="00473B91"/>
    <w:rsid w:val="00482F96"/>
    <w:rsid w:val="00526D39"/>
    <w:rsid w:val="00591F4A"/>
    <w:rsid w:val="006043E6"/>
    <w:rsid w:val="00670D0A"/>
    <w:rsid w:val="00673D3E"/>
    <w:rsid w:val="00675E5B"/>
    <w:rsid w:val="00721737"/>
    <w:rsid w:val="00AB3A57"/>
    <w:rsid w:val="00B02B1D"/>
    <w:rsid w:val="00B21E1F"/>
    <w:rsid w:val="00C6531C"/>
    <w:rsid w:val="00CB3F0B"/>
    <w:rsid w:val="00EC2B0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A19FF"/>
  <w15:chartTrackingRefBased/>
  <w15:docId w15:val="{8185F4C9-8F48-40FA-BE29-7051D1C47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5E5B"/>
    <w:pPr>
      <w:spacing w:before="120" w:after="120"/>
    </w:pPr>
    <w:rPr>
      <w:rFonts w:ascii="Times New Roman" w:hAnsi="Times New Roman"/>
      <w:sz w:val="28"/>
    </w:rPr>
  </w:style>
  <w:style w:type="paragraph" w:styleId="1">
    <w:name w:val="heading 1"/>
    <w:basedOn w:val="a"/>
    <w:next w:val="a"/>
    <w:link w:val="10"/>
    <w:uiPriority w:val="9"/>
    <w:qFormat/>
    <w:rsid w:val="00675E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B21E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C653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C6531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5E5B"/>
    <w:pPr>
      <w:ind w:left="720"/>
      <w:contextualSpacing/>
    </w:pPr>
    <w:rPr>
      <w:lang w:val="pl-PL"/>
    </w:rPr>
  </w:style>
  <w:style w:type="character" w:customStyle="1" w:styleId="10">
    <w:name w:val="Заголовок 1 Знак"/>
    <w:basedOn w:val="a0"/>
    <w:link w:val="1"/>
    <w:uiPriority w:val="9"/>
    <w:rsid w:val="00675E5B"/>
    <w:rPr>
      <w:rFonts w:asciiTheme="majorHAnsi" w:eastAsiaTheme="majorEastAsia" w:hAnsiTheme="majorHAnsi" w:cstheme="majorBidi"/>
      <w:color w:val="2E74B5" w:themeColor="accent1" w:themeShade="BF"/>
      <w:sz w:val="32"/>
      <w:szCs w:val="32"/>
    </w:rPr>
  </w:style>
  <w:style w:type="paragraph" w:styleId="a4">
    <w:name w:val="Normal (Web)"/>
    <w:basedOn w:val="a"/>
    <w:uiPriority w:val="99"/>
    <w:semiHidden/>
    <w:unhideWhenUsed/>
    <w:rsid w:val="00670D0A"/>
    <w:pPr>
      <w:spacing w:before="100" w:beforeAutospacing="1" w:after="100" w:afterAutospacing="1" w:line="240" w:lineRule="auto"/>
    </w:pPr>
    <w:rPr>
      <w:rFonts w:eastAsia="Times New Roman" w:cs="Times New Roman"/>
      <w:sz w:val="24"/>
      <w:szCs w:val="24"/>
      <w:lang w:eastAsia="uk-UA"/>
    </w:rPr>
  </w:style>
  <w:style w:type="character" w:customStyle="1" w:styleId="math-inline">
    <w:name w:val="math-inline"/>
    <w:basedOn w:val="a0"/>
    <w:rsid w:val="00670D0A"/>
  </w:style>
  <w:style w:type="character" w:customStyle="1" w:styleId="40">
    <w:name w:val="Заголовок 4 Знак"/>
    <w:basedOn w:val="a0"/>
    <w:link w:val="4"/>
    <w:uiPriority w:val="9"/>
    <w:semiHidden/>
    <w:rsid w:val="00C6531C"/>
    <w:rPr>
      <w:rFonts w:asciiTheme="majorHAnsi" w:eastAsiaTheme="majorEastAsia" w:hAnsiTheme="majorHAnsi" w:cstheme="majorBidi"/>
      <w:i/>
      <w:iCs/>
      <w:color w:val="2E74B5" w:themeColor="accent1" w:themeShade="BF"/>
      <w:sz w:val="28"/>
    </w:rPr>
  </w:style>
  <w:style w:type="character" w:customStyle="1" w:styleId="30">
    <w:name w:val="Заголовок 3 Знак"/>
    <w:basedOn w:val="a0"/>
    <w:link w:val="3"/>
    <w:uiPriority w:val="9"/>
    <w:semiHidden/>
    <w:rsid w:val="00C6531C"/>
    <w:rPr>
      <w:rFonts w:asciiTheme="majorHAnsi" w:eastAsiaTheme="majorEastAsia" w:hAnsiTheme="majorHAnsi" w:cstheme="majorBidi"/>
      <w:color w:val="1F4D78" w:themeColor="accent1" w:themeShade="7F"/>
      <w:sz w:val="24"/>
      <w:szCs w:val="24"/>
    </w:rPr>
  </w:style>
  <w:style w:type="character" w:styleId="a5">
    <w:name w:val="Strong"/>
    <w:basedOn w:val="a0"/>
    <w:uiPriority w:val="22"/>
    <w:qFormat/>
    <w:rsid w:val="00AB3A57"/>
    <w:rPr>
      <w:b/>
      <w:bCs/>
    </w:rPr>
  </w:style>
  <w:style w:type="character" w:customStyle="1" w:styleId="20">
    <w:name w:val="Заголовок 2 Знак"/>
    <w:basedOn w:val="a0"/>
    <w:link w:val="2"/>
    <w:uiPriority w:val="9"/>
    <w:semiHidden/>
    <w:rsid w:val="00B21E1F"/>
    <w:rPr>
      <w:rFonts w:asciiTheme="majorHAnsi" w:eastAsiaTheme="majorEastAsia" w:hAnsiTheme="majorHAnsi" w:cstheme="majorBidi"/>
      <w:color w:val="2E74B5" w:themeColor="accent1" w:themeShade="BF"/>
      <w:sz w:val="26"/>
      <w:szCs w:val="26"/>
    </w:rPr>
  </w:style>
  <w:style w:type="paragraph" w:styleId="a6">
    <w:name w:val="TOC Heading"/>
    <w:basedOn w:val="1"/>
    <w:next w:val="a"/>
    <w:uiPriority w:val="39"/>
    <w:unhideWhenUsed/>
    <w:qFormat/>
    <w:rsid w:val="00EC2B03"/>
    <w:pPr>
      <w:outlineLvl w:val="9"/>
    </w:pPr>
    <w:rPr>
      <w:lang w:eastAsia="uk-UA"/>
    </w:rPr>
  </w:style>
  <w:style w:type="paragraph" w:styleId="11">
    <w:name w:val="toc 1"/>
    <w:basedOn w:val="a"/>
    <w:next w:val="a"/>
    <w:autoRedefine/>
    <w:uiPriority w:val="39"/>
    <w:unhideWhenUsed/>
    <w:rsid w:val="00EC2B03"/>
    <w:pPr>
      <w:spacing w:after="100"/>
    </w:pPr>
  </w:style>
  <w:style w:type="character" w:styleId="a7">
    <w:name w:val="Hyperlink"/>
    <w:basedOn w:val="a0"/>
    <w:uiPriority w:val="99"/>
    <w:unhideWhenUsed/>
    <w:rsid w:val="00EC2B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39764">
      <w:bodyDiv w:val="1"/>
      <w:marLeft w:val="0"/>
      <w:marRight w:val="0"/>
      <w:marTop w:val="0"/>
      <w:marBottom w:val="0"/>
      <w:divBdr>
        <w:top w:val="none" w:sz="0" w:space="0" w:color="auto"/>
        <w:left w:val="none" w:sz="0" w:space="0" w:color="auto"/>
        <w:bottom w:val="none" w:sz="0" w:space="0" w:color="auto"/>
        <w:right w:val="none" w:sz="0" w:space="0" w:color="auto"/>
      </w:divBdr>
    </w:div>
    <w:div w:id="164632190">
      <w:bodyDiv w:val="1"/>
      <w:marLeft w:val="0"/>
      <w:marRight w:val="0"/>
      <w:marTop w:val="0"/>
      <w:marBottom w:val="0"/>
      <w:divBdr>
        <w:top w:val="none" w:sz="0" w:space="0" w:color="auto"/>
        <w:left w:val="none" w:sz="0" w:space="0" w:color="auto"/>
        <w:bottom w:val="none" w:sz="0" w:space="0" w:color="auto"/>
        <w:right w:val="none" w:sz="0" w:space="0" w:color="auto"/>
      </w:divBdr>
    </w:div>
    <w:div w:id="213930331">
      <w:bodyDiv w:val="1"/>
      <w:marLeft w:val="0"/>
      <w:marRight w:val="0"/>
      <w:marTop w:val="0"/>
      <w:marBottom w:val="0"/>
      <w:divBdr>
        <w:top w:val="none" w:sz="0" w:space="0" w:color="auto"/>
        <w:left w:val="none" w:sz="0" w:space="0" w:color="auto"/>
        <w:bottom w:val="none" w:sz="0" w:space="0" w:color="auto"/>
        <w:right w:val="none" w:sz="0" w:space="0" w:color="auto"/>
      </w:divBdr>
    </w:div>
    <w:div w:id="262690006">
      <w:bodyDiv w:val="1"/>
      <w:marLeft w:val="0"/>
      <w:marRight w:val="0"/>
      <w:marTop w:val="0"/>
      <w:marBottom w:val="0"/>
      <w:divBdr>
        <w:top w:val="none" w:sz="0" w:space="0" w:color="auto"/>
        <w:left w:val="none" w:sz="0" w:space="0" w:color="auto"/>
        <w:bottom w:val="none" w:sz="0" w:space="0" w:color="auto"/>
        <w:right w:val="none" w:sz="0" w:space="0" w:color="auto"/>
      </w:divBdr>
    </w:div>
    <w:div w:id="331684833">
      <w:bodyDiv w:val="1"/>
      <w:marLeft w:val="0"/>
      <w:marRight w:val="0"/>
      <w:marTop w:val="0"/>
      <w:marBottom w:val="0"/>
      <w:divBdr>
        <w:top w:val="none" w:sz="0" w:space="0" w:color="auto"/>
        <w:left w:val="none" w:sz="0" w:space="0" w:color="auto"/>
        <w:bottom w:val="none" w:sz="0" w:space="0" w:color="auto"/>
        <w:right w:val="none" w:sz="0" w:space="0" w:color="auto"/>
      </w:divBdr>
    </w:div>
    <w:div w:id="357585758">
      <w:bodyDiv w:val="1"/>
      <w:marLeft w:val="0"/>
      <w:marRight w:val="0"/>
      <w:marTop w:val="0"/>
      <w:marBottom w:val="0"/>
      <w:divBdr>
        <w:top w:val="none" w:sz="0" w:space="0" w:color="auto"/>
        <w:left w:val="none" w:sz="0" w:space="0" w:color="auto"/>
        <w:bottom w:val="none" w:sz="0" w:space="0" w:color="auto"/>
        <w:right w:val="none" w:sz="0" w:space="0" w:color="auto"/>
      </w:divBdr>
    </w:div>
    <w:div w:id="377781833">
      <w:bodyDiv w:val="1"/>
      <w:marLeft w:val="0"/>
      <w:marRight w:val="0"/>
      <w:marTop w:val="0"/>
      <w:marBottom w:val="0"/>
      <w:divBdr>
        <w:top w:val="none" w:sz="0" w:space="0" w:color="auto"/>
        <w:left w:val="none" w:sz="0" w:space="0" w:color="auto"/>
        <w:bottom w:val="none" w:sz="0" w:space="0" w:color="auto"/>
        <w:right w:val="none" w:sz="0" w:space="0" w:color="auto"/>
      </w:divBdr>
      <w:divsChild>
        <w:div w:id="215972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084421">
      <w:bodyDiv w:val="1"/>
      <w:marLeft w:val="0"/>
      <w:marRight w:val="0"/>
      <w:marTop w:val="0"/>
      <w:marBottom w:val="0"/>
      <w:divBdr>
        <w:top w:val="none" w:sz="0" w:space="0" w:color="auto"/>
        <w:left w:val="none" w:sz="0" w:space="0" w:color="auto"/>
        <w:bottom w:val="none" w:sz="0" w:space="0" w:color="auto"/>
        <w:right w:val="none" w:sz="0" w:space="0" w:color="auto"/>
      </w:divBdr>
    </w:div>
    <w:div w:id="503328122">
      <w:bodyDiv w:val="1"/>
      <w:marLeft w:val="0"/>
      <w:marRight w:val="0"/>
      <w:marTop w:val="0"/>
      <w:marBottom w:val="0"/>
      <w:divBdr>
        <w:top w:val="none" w:sz="0" w:space="0" w:color="auto"/>
        <w:left w:val="none" w:sz="0" w:space="0" w:color="auto"/>
        <w:bottom w:val="none" w:sz="0" w:space="0" w:color="auto"/>
        <w:right w:val="none" w:sz="0" w:space="0" w:color="auto"/>
      </w:divBdr>
    </w:div>
    <w:div w:id="543366440">
      <w:bodyDiv w:val="1"/>
      <w:marLeft w:val="0"/>
      <w:marRight w:val="0"/>
      <w:marTop w:val="0"/>
      <w:marBottom w:val="0"/>
      <w:divBdr>
        <w:top w:val="none" w:sz="0" w:space="0" w:color="auto"/>
        <w:left w:val="none" w:sz="0" w:space="0" w:color="auto"/>
        <w:bottom w:val="none" w:sz="0" w:space="0" w:color="auto"/>
        <w:right w:val="none" w:sz="0" w:space="0" w:color="auto"/>
      </w:divBdr>
    </w:div>
    <w:div w:id="591551360">
      <w:bodyDiv w:val="1"/>
      <w:marLeft w:val="0"/>
      <w:marRight w:val="0"/>
      <w:marTop w:val="0"/>
      <w:marBottom w:val="0"/>
      <w:divBdr>
        <w:top w:val="none" w:sz="0" w:space="0" w:color="auto"/>
        <w:left w:val="none" w:sz="0" w:space="0" w:color="auto"/>
        <w:bottom w:val="none" w:sz="0" w:space="0" w:color="auto"/>
        <w:right w:val="none" w:sz="0" w:space="0" w:color="auto"/>
      </w:divBdr>
    </w:div>
    <w:div w:id="654722226">
      <w:bodyDiv w:val="1"/>
      <w:marLeft w:val="0"/>
      <w:marRight w:val="0"/>
      <w:marTop w:val="0"/>
      <w:marBottom w:val="0"/>
      <w:divBdr>
        <w:top w:val="none" w:sz="0" w:space="0" w:color="auto"/>
        <w:left w:val="none" w:sz="0" w:space="0" w:color="auto"/>
        <w:bottom w:val="none" w:sz="0" w:space="0" w:color="auto"/>
        <w:right w:val="none" w:sz="0" w:space="0" w:color="auto"/>
      </w:divBdr>
    </w:div>
    <w:div w:id="725690481">
      <w:bodyDiv w:val="1"/>
      <w:marLeft w:val="0"/>
      <w:marRight w:val="0"/>
      <w:marTop w:val="0"/>
      <w:marBottom w:val="0"/>
      <w:divBdr>
        <w:top w:val="none" w:sz="0" w:space="0" w:color="auto"/>
        <w:left w:val="none" w:sz="0" w:space="0" w:color="auto"/>
        <w:bottom w:val="none" w:sz="0" w:space="0" w:color="auto"/>
        <w:right w:val="none" w:sz="0" w:space="0" w:color="auto"/>
      </w:divBdr>
    </w:div>
    <w:div w:id="975837851">
      <w:bodyDiv w:val="1"/>
      <w:marLeft w:val="0"/>
      <w:marRight w:val="0"/>
      <w:marTop w:val="0"/>
      <w:marBottom w:val="0"/>
      <w:divBdr>
        <w:top w:val="none" w:sz="0" w:space="0" w:color="auto"/>
        <w:left w:val="none" w:sz="0" w:space="0" w:color="auto"/>
        <w:bottom w:val="none" w:sz="0" w:space="0" w:color="auto"/>
        <w:right w:val="none" w:sz="0" w:space="0" w:color="auto"/>
      </w:divBdr>
    </w:div>
    <w:div w:id="1126848510">
      <w:bodyDiv w:val="1"/>
      <w:marLeft w:val="0"/>
      <w:marRight w:val="0"/>
      <w:marTop w:val="0"/>
      <w:marBottom w:val="0"/>
      <w:divBdr>
        <w:top w:val="none" w:sz="0" w:space="0" w:color="auto"/>
        <w:left w:val="none" w:sz="0" w:space="0" w:color="auto"/>
        <w:bottom w:val="none" w:sz="0" w:space="0" w:color="auto"/>
        <w:right w:val="none" w:sz="0" w:space="0" w:color="auto"/>
      </w:divBdr>
    </w:div>
    <w:div w:id="1159888684">
      <w:bodyDiv w:val="1"/>
      <w:marLeft w:val="0"/>
      <w:marRight w:val="0"/>
      <w:marTop w:val="0"/>
      <w:marBottom w:val="0"/>
      <w:divBdr>
        <w:top w:val="none" w:sz="0" w:space="0" w:color="auto"/>
        <w:left w:val="none" w:sz="0" w:space="0" w:color="auto"/>
        <w:bottom w:val="none" w:sz="0" w:space="0" w:color="auto"/>
        <w:right w:val="none" w:sz="0" w:space="0" w:color="auto"/>
      </w:divBdr>
    </w:div>
    <w:div w:id="1200430302">
      <w:bodyDiv w:val="1"/>
      <w:marLeft w:val="0"/>
      <w:marRight w:val="0"/>
      <w:marTop w:val="0"/>
      <w:marBottom w:val="0"/>
      <w:divBdr>
        <w:top w:val="none" w:sz="0" w:space="0" w:color="auto"/>
        <w:left w:val="none" w:sz="0" w:space="0" w:color="auto"/>
        <w:bottom w:val="none" w:sz="0" w:space="0" w:color="auto"/>
        <w:right w:val="none" w:sz="0" w:space="0" w:color="auto"/>
      </w:divBdr>
    </w:div>
    <w:div w:id="1236355362">
      <w:bodyDiv w:val="1"/>
      <w:marLeft w:val="0"/>
      <w:marRight w:val="0"/>
      <w:marTop w:val="0"/>
      <w:marBottom w:val="0"/>
      <w:divBdr>
        <w:top w:val="none" w:sz="0" w:space="0" w:color="auto"/>
        <w:left w:val="none" w:sz="0" w:space="0" w:color="auto"/>
        <w:bottom w:val="none" w:sz="0" w:space="0" w:color="auto"/>
        <w:right w:val="none" w:sz="0" w:space="0" w:color="auto"/>
      </w:divBdr>
    </w:div>
    <w:div w:id="1240168845">
      <w:bodyDiv w:val="1"/>
      <w:marLeft w:val="0"/>
      <w:marRight w:val="0"/>
      <w:marTop w:val="0"/>
      <w:marBottom w:val="0"/>
      <w:divBdr>
        <w:top w:val="none" w:sz="0" w:space="0" w:color="auto"/>
        <w:left w:val="none" w:sz="0" w:space="0" w:color="auto"/>
        <w:bottom w:val="none" w:sz="0" w:space="0" w:color="auto"/>
        <w:right w:val="none" w:sz="0" w:space="0" w:color="auto"/>
      </w:divBdr>
    </w:div>
    <w:div w:id="1306084667">
      <w:bodyDiv w:val="1"/>
      <w:marLeft w:val="0"/>
      <w:marRight w:val="0"/>
      <w:marTop w:val="0"/>
      <w:marBottom w:val="0"/>
      <w:divBdr>
        <w:top w:val="none" w:sz="0" w:space="0" w:color="auto"/>
        <w:left w:val="none" w:sz="0" w:space="0" w:color="auto"/>
        <w:bottom w:val="none" w:sz="0" w:space="0" w:color="auto"/>
        <w:right w:val="none" w:sz="0" w:space="0" w:color="auto"/>
      </w:divBdr>
    </w:div>
    <w:div w:id="1310748905">
      <w:bodyDiv w:val="1"/>
      <w:marLeft w:val="0"/>
      <w:marRight w:val="0"/>
      <w:marTop w:val="0"/>
      <w:marBottom w:val="0"/>
      <w:divBdr>
        <w:top w:val="none" w:sz="0" w:space="0" w:color="auto"/>
        <w:left w:val="none" w:sz="0" w:space="0" w:color="auto"/>
        <w:bottom w:val="none" w:sz="0" w:space="0" w:color="auto"/>
        <w:right w:val="none" w:sz="0" w:space="0" w:color="auto"/>
      </w:divBdr>
      <w:divsChild>
        <w:div w:id="612631439">
          <w:marLeft w:val="0"/>
          <w:marRight w:val="0"/>
          <w:marTop w:val="0"/>
          <w:marBottom w:val="0"/>
          <w:divBdr>
            <w:top w:val="none" w:sz="0" w:space="0" w:color="auto"/>
            <w:left w:val="none" w:sz="0" w:space="0" w:color="auto"/>
            <w:bottom w:val="none" w:sz="0" w:space="0" w:color="auto"/>
            <w:right w:val="none" w:sz="0" w:space="0" w:color="auto"/>
          </w:divBdr>
          <w:divsChild>
            <w:div w:id="1688629484">
              <w:marLeft w:val="0"/>
              <w:marRight w:val="0"/>
              <w:marTop w:val="0"/>
              <w:marBottom w:val="0"/>
              <w:divBdr>
                <w:top w:val="none" w:sz="0" w:space="0" w:color="auto"/>
                <w:left w:val="none" w:sz="0" w:space="0" w:color="auto"/>
                <w:bottom w:val="none" w:sz="0" w:space="0" w:color="auto"/>
                <w:right w:val="none" w:sz="0" w:space="0" w:color="auto"/>
              </w:divBdr>
            </w:div>
          </w:divsChild>
        </w:div>
        <w:div w:id="68432504">
          <w:marLeft w:val="0"/>
          <w:marRight w:val="0"/>
          <w:marTop w:val="0"/>
          <w:marBottom w:val="0"/>
          <w:divBdr>
            <w:top w:val="none" w:sz="0" w:space="0" w:color="auto"/>
            <w:left w:val="none" w:sz="0" w:space="0" w:color="auto"/>
            <w:bottom w:val="none" w:sz="0" w:space="0" w:color="auto"/>
            <w:right w:val="none" w:sz="0" w:space="0" w:color="auto"/>
          </w:divBdr>
          <w:divsChild>
            <w:div w:id="13382553">
              <w:marLeft w:val="0"/>
              <w:marRight w:val="0"/>
              <w:marTop w:val="0"/>
              <w:marBottom w:val="0"/>
              <w:divBdr>
                <w:top w:val="none" w:sz="0" w:space="0" w:color="auto"/>
                <w:left w:val="none" w:sz="0" w:space="0" w:color="auto"/>
                <w:bottom w:val="none" w:sz="0" w:space="0" w:color="auto"/>
                <w:right w:val="none" w:sz="0" w:space="0" w:color="auto"/>
              </w:divBdr>
            </w:div>
          </w:divsChild>
        </w:div>
        <w:div w:id="1133786161">
          <w:marLeft w:val="0"/>
          <w:marRight w:val="0"/>
          <w:marTop w:val="0"/>
          <w:marBottom w:val="0"/>
          <w:divBdr>
            <w:top w:val="none" w:sz="0" w:space="0" w:color="auto"/>
            <w:left w:val="none" w:sz="0" w:space="0" w:color="auto"/>
            <w:bottom w:val="none" w:sz="0" w:space="0" w:color="auto"/>
            <w:right w:val="none" w:sz="0" w:space="0" w:color="auto"/>
          </w:divBdr>
          <w:divsChild>
            <w:div w:id="698702719">
              <w:marLeft w:val="0"/>
              <w:marRight w:val="0"/>
              <w:marTop w:val="0"/>
              <w:marBottom w:val="0"/>
              <w:divBdr>
                <w:top w:val="none" w:sz="0" w:space="0" w:color="auto"/>
                <w:left w:val="none" w:sz="0" w:space="0" w:color="auto"/>
                <w:bottom w:val="none" w:sz="0" w:space="0" w:color="auto"/>
                <w:right w:val="none" w:sz="0" w:space="0" w:color="auto"/>
              </w:divBdr>
            </w:div>
          </w:divsChild>
        </w:div>
        <w:div w:id="984746918">
          <w:marLeft w:val="0"/>
          <w:marRight w:val="0"/>
          <w:marTop w:val="0"/>
          <w:marBottom w:val="0"/>
          <w:divBdr>
            <w:top w:val="none" w:sz="0" w:space="0" w:color="auto"/>
            <w:left w:val="none" w:sz="0" w:space="0" w:color="auto"/>
            <w:bottom w:val="none" w:sz="0" w:space="0" w:color="auto"/>
            <w:right w:val="none" w:sz="0" w:space="0" w:color="auto"/>
          </w:divBdr>
          <w:divsChild>
            <w:div w:id="11368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31168">
      <w:bodyDiv w:val="1"/>
      <w:marLeft w:val="0"/>
      <w:marRight w:val="0"/>
      <w:marTop w:val="0"/>
      <w:marBottom w:val="0"/>
      <w:divBdr>
        <w:top w:val="none" w:sz="0" w:space="0" w:color="auto"/>
        <w:left w:val="none" w:sz="0" w:space="0" w:color="auto"/>
        <w:bottom w:val="none" w:sz="0" w:space="0" w:color="auto"/>
        <w:right w:val="none" w:sz="0" w:space="0" w:color="auto"/>
      </w:divBdr>
    </w:div>
    <w:div w:id="1370103275">
      <w:bodyDiv w:val="1"/>
      <w:marLeft w:val="0"/>
      <w:marRight w:val="0"/>
      <w:marTop w:val="0"/>
      <w:marBottom w:val="0"/>
      <w:divBdr>
        <w:top w:val="none" w:sz="0" w:space="0" w:color="auto"/>
        <w:left w:val="none" w:sz="0" w:space="0" w:color="auto"/>
        <w:bottom w:val="none" w:sz="0" w:space="0" w:color="auto"/>
        <w:right w:val="none" w:sz="0" w:space="0" w:color="auto"/>
      </w:divBdr>
    </w:div>
    <w:div w:id="1387416546">
      <w:bodyDiv w:val="1"/>
      <w:marLeft w:val="0"/>
      <w:marRight w:val="0"/>
      <w:marTop w:val="0"/>
      <w:marBottom w:val="0"/>
      <w:divBdr>
        <w:top w:val="none" w:sz="0" w:space="0" w:color="auto"/>
        <w:left w:val="none" w:sz="0" w:space="0" w:color="auto"/>
        <w:bottom w:val="none" w:sz="0" w:space="0" w:color="auto"/>
        <w:right w:val="none" w:sz="0" w:space="0" w:color="auto"/>
      </w:divBdr>
    </w:div>
    <w:div w:id="1409767708">
      <w:bodyDiv w:val="1"/>
      <w:marLeft w:val="0"/>
      <w:marRight w:val="0"/>
      <w:marTop w:val="0"/>
      <w:marBottom w:val="0"/>
      <w:divBdr>
        <w:top w:val="none" w:sz="0" w:space="0" w:color="auto"/>
        <w:left w:val="none" w:sz="0" w:space="0" w:color="auto"/>
        <w:bottom w:val="none" w:sz="0" w:space="0" w:color="auto"/>
        <w:right w:val="none" w:sz="0" w:space="0" w:color="auto"/>
      </w:divBdr>
    </w:div>
    <w:div w:id="1424372340">
      <w:bodyDiv w:val="1"/>
      <w:marLeft w:val="0"/>
      <w:marRight w:val="0"/>
      <w:marTop w:val="0"/>
      <w:marBottom w:val="0"/>
      <w:divBdr>
        <w:top w:val="none" w:sz="0" w:space="0" w:color="auto"/>
        <w:left w:val="none" w:sz="0" w:space="0" w:color="auto"/>
        <w:bottom w:val="none" w:sz="0" w:space="0" w:color="auto"/>
        <w:right w:val="none" w:sz="0" w:space="0" w:color="auto"/>
      </w:divBdr>
    </w:div>
    <w:div w:id="1525751698">
      <w:bodyDiv w:val="1"/>
      <w:marLeft w:val="0"/>
      <w:marRight w:val="0"/>
      <w:marTop w:val="0"/>
      <w:marBottom w:val="0"/>
      <w:divBdr>
        <w:top w:val="none" w:sz="0" w:space="0" w:color="auto"/>
        <w:left w:val="none" w:sz="0" w:space="0" w:color="auto"/>
        <w:bottom w:val="none" w:sz="0" w:space="0" w:color="auto"/>
        <w:right w:val="none" w:sz="0" w:space="0" w:color="auto"/>
      </w:divBdr>
    </w:div>
    <w:div w:id="1594390168">
      <w:bodyDiv w:val="1"/>
      <w:marLeft w:val="0"/>
      <w:marRight w:val="0"/>
      <w:marTop w:val="0"/>
      <w:marBottom w:val="0"/>
      <w:divBdr>
        <w:top w:val="none" w:sz="0" w:space="0" w:color="auto"/>
        <w:left w:val="none" w:sz="0" w:space="0" w:color="auto"/>
        <w:bottom w:val="none" w:sz="0" w:space="0" w:color="auto"/>
        <w:right w:val="none" w:sz="0" w:space="0" w:color="auto"/>
      </w:divBdr>
    </w:div>
    <w:div w:id="1731420118">
      <w:bodyDiv w:val="1"/>
      <w:marLeft w:val="0"/>
      <w:marRight w:val="0"/>
      <w:marTop w:val="0"/>
      <w:marBottom w:val="0"/>
      <w:divBdr>
        <w:top w:val="none" w:sz="0" w:space="0" w:color="auto"/>
        <w:left w:val="none" w:sz="0" w:space="0" w:color="auto"/>
        <w:bottom w:val="none" w:sz="0" w:space="0" w:color="auto"/>
        <w:right w:val="none" w:sz="0" w:space="0" w:color="auto"/>
      </w:divBdr>
    </w:div>
    <w:div w:id="1827747397">
      <w:bodyDiv w:val="1"/>
      <w:marLeft w:val="0"/>
      <w:marRight w:val="0"/>
      <w:marTop w:val="0"/>
      <w:marBottom w:val="0"/>
      <w:divBdr>
        <w:top w:val="none" w:sz="0" w:space="0" w:color="auto"/>
        <w:left w:val="none" w:sz="0" w:space="0" w:color="auto"/>
        <w:bottom w:val="none" w:sz="0" w:space="0" w:color="auto"/>
        <w:right w:val="none" w:sz="0" w:space="0" w:color="auto"/>
      </w:divBdr>
      <w:divsChild>
        <w:div w:id="1051003671">
          <w:blockQuote w:val="1"/>
          <w:marLeft w:val="720"/>
          <w:marRight w:val="720"/>
          <w:marTop w:val="100"/>
          <w:marBottom w:val="100"/>
          <w:divBdr>
            <w:top w:val="none" w:sz="0" w:space="0" w:color="auto"/>
            <w:left w:val="none" w:sz="0" w:space="0" w:color="auto"/>
            <w:bottom w:val="none" w:sz="0" w:space="0" w:color="auto"/>
            <w:right w:val="none" w:sz="0" w:space="0" w:color="auto"/>
          </w:divBdr>
        </w:div>
        <w:div w:id="494879367">
          <w:marLeft w:val="0"/>
          <w:marRight w:val="0"/>
          <w:marTop w:val="0"/>
          <w:marBottom w:val="0"/>
          <w:divBdr>
            <w:top w:val="none" w:sz="0" w:space="0" w:color="auto"/>
            <w:left w:val="none" w:sz="0" w:space="0" w:color="auto"/>
            <w:bottom w:val="none" w:sz="0" w:space="0" w:color="auto"/>
            <w:right w:val="none" w:sz="0" w:space="0" w:color="auto"/>
          </w:divBdr>
        </w:div>
      </w:divsChild>
    </w:div>
    <w:div w:id="1832217043">
      <w:bodyDiv w:val="1"/>
      <w:marLeft w:val="0"/>
      <w:marRight w:val="0"/>
      <w:marTop w:val="0"/>
      <w:marBottom w:val="0"/>
      <w:divBdr>
        <w:top w:val="none" w:sz="0" w:space="0" w:color="auto"/>
        <w:left w:val="none" w:sz="0" w:space="0" w:color="auto"/>
        <w:bottom w:val="none" w:sz="0" w:space="0" w:color="auto"/>
        <w:right w:val="none" w:sz="0" w:space="0" w:color="auto"/>
      </w:divBdr>
    </w:div>
    <w:div w:id="1854685388">
      <w:bodyDiv w:val="1"/>
      <w:marLeft w:val="0"/>
      <w:marRight w:val="0"/>
      <w:marTop w:val="0"/>
      <w:marBottom w:val="0"/>
      <w:divBdr>
        <w:top w:val="none" w:sz="0" w:space="0" w:color="auto"/>
        <w:left w:val="none" w:sz="0" w:space="0" w:color="auto"/>
        <w:bottom w:val="none" w:sz="0" w:space="0" w:color="auto"/>
        <w:right w:val="none" w:sz="0" w:space="0" w:color="auto"/>
      </w:divBdr>
    </w:div>
    <w:div w:id="1930187955">
      <w:bodyDiv w:val="1"/>
      <w:marLeft w:val="0"/>
      <w:marRight w:val="0"/>
      <w:marTop w:val="0"/>
      <w:marBottom w:val="0"/>
      <w:divBdr>
        <w:top w:val="none" w:sz="0" w:space="0" w:color="auto"/>
        <w:left w:val="none" w:sz="0" w:space="0" w:color="auto"/>
        <w:bottom w:val="none" w:sz="0" w:space="0" w:color="auto"/>
        <w:right w:val="none" w:sz="0" w:space="0" w:color="auto"/>
      </w:divBdr>
    </w:div>
    <w:div w:id="1931885867">
      <w:bodyDiv w:val="1"/>
      <w:marLeft w:val="0"/>
      <w:marRight w:val="0"/>
      <w:marTop w:val="0"/>
      <w:marBottom w:val="0"/>
      <w:divBdr>
        <w:top w:val="none" w:sz="0" w:space="0" w:color="auto"/>
        <w:left w:val="none" w:sz="0" w:space="0" w:color="auto"/>
        <w:bottom w:val="none" w:sz="0" w:space="0" w:color="auto"/>
        <w:right w:val="none" w:sz="0" w:space="0" w:color="auto"/>
      </w:divBdr>
    </w:div>
    <w:div w:id="2016885305">
      <w:bodyDiv w:val="1"/>
      <w:marLeft w:val="0"/>
      <w:marRight w:val="0"/>
      <w:marTop w:val="0"/>
      <w:marBottom w:val="0"/>
      <w:divBdr>
        <w:top w:val="none" w:sz="0" w:space="0" w:color="auto"/>
        <w:left w:val="none" w:sz="0" w:space="0" w:color="auto"/>
        <w:bottom w:val="none" w:sz="0" w:space="0" w:color="auto"/>
        <w:right w:val="none" w:sz="0" w:space="0" w:color="auto"/>
      </w:divBdr>
    </w:div>
    <w:div w:id="2018120285">
      <w:bodyDiv w:val="1"/>
      <w:marLeft w:val="0"/>
      <w:marRight w:val="0"/>
      <w:marTop w:val="0"/>
      <w:marBottom w:val="0"/>
      <w:divBdr>
        <w:top w:val="none" w:sz="0" w:space="0" w:color="auto"/>
        <w:left w:val="none" w:sz="0" w:space="0" w:color="auto"/>
        <w:bottom w:val="none" w:sz="0" w:space="0" w:color="auto"/>
        <w:right w:val="none" w:sz="0" w:space="0" w:color="auto"/>
      </w:divBdr>
    </w:div>
    <w:div w:id="2024355181">
      <w:bodyDiv w:val="1"/>
      <w:marLeft w:val="0"/>
      <w:marRight w:val="0"/>
      <w:marTop w:val="0"/>
      <w:marBottom w:val="0"/>
      <w:divBdr>
        <w:top w:val="none" w:sz="0" w:space="0" w:color="auto"/>
        <w:left w:val="none" w:sz="0" w:space="0" w:color="auto"/>
        <w:bottom w:val="none" w:sz="0" w:space="0" w:color="auto"/>
        <w:right w:val="none" w:sz="0" w:space="0" w:color="auto"/>
      </w:divBdr>
      <w:divsChild>
        <w:div w:id="1542130313">
          <w:marLeft w:val="0"/>
          <w:marRight w:val="0"/>
          <w:marTop w:val="0"/>
          <w:marBottom w:val="0"/>
          <w:divBdr>
            <w:top w:val="none" w:sz="0" w:space="0" w:color="auto"/>
            <w:left w:val="none" w:sz="0" w:space="0" w:color="auto"/>
            <w:bottom w:val="none" w:sz="0" w:space="0" w:color="auto"/>
            <w:right w:val="none" w:sz="0" w:space="0" w:color="auto"/>
          </w:divBdr>
          <w:divsChild>
            <w:div w:id="197834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88FAB-406A-4DCE-A700-97DFD6BA3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54</Pages>
  <Words>73767</Words>
  <Characters>42048</Characters>
  <Application>Microsoft Office Word</Application>
  <DocSecurity>0</DocSecurity>
  <Lines>350</Lines>
  <Paragraphs>231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Ta</dc:creator>
  <cp:keywords/>
  <dc:description/>
  <cp:lastModifiedBy>Xie Ta</cp:lastModifiedBy>
  <cp:revision>15</cp:revision>
  <dcterms:created xsi:type="dcterms:W3CDTF">2026-06-16T07:24:00Z</dcterms:created>
  <dcterms:modified xsi:type="dcterms:W3CDTF">2026-06-16T10:03:00Z</dcterms:modified>
</cp:coreProperties>
</file>