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Thành phố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123 Đường Láng, Phường Láng Hạ, Quận Đống Đa, TP. Hà Nội</w:t>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001090012345</w:t>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 xml:space="preserve"> 12 </w:t>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 xml:space="preserve">Nam             </w:t>
            </w:r>
            <w:r w:rsidRPr="00B9135A">
              <w:rPr>
                <w:lang w:val="nl-NL"/>
              </w:rPr>
              <w:t>Dân tộc:</w:t>
            </w:r>
            <w:r w:rsidRPr="00B9135A">
              <w:rPr>
                <w:bCs/>
                <w:lang w:val="nl-NL"/>
              </w:rPr>
              <w:t xml:space="preserve">Kinh                                                   Quốc tịch: </w:t>
            </w:r>
            <w:r w:rsidRPr="00B9135A">
              <w:rPr>
                <w:bCs/>
                <w:lang w:val="nl-NL"/>
              </w:rPr>
              <w:t>Nam</w:t>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001090012345</w:t>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số 001090012345</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hộ tịch</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đã đăng ký khai sinh tại UBND phường Láng Hạ</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Hà Nội</w:t>
            </w:r>
            <w:r w:rsidRPr="00B9135A">
              <w:rPr>
                <w:bCs/>
                <w:i/>
                <w:sz w:val="23"/>
                <w:szCs w:val="23"/>
                <w:lang w:val="nl-NL"/>
              </w:rPr>
              <w:t xml:space="preserve">, ngày </w:t>
            </w:r>
            <w:r w:rsidRPr="00B9135A">
              <w:rPr>
                <w:bCs/>
                <w:sz w:val="20"/>
                <w:szCs w:val="20"/>
                <w:lang w:val="nl-NL"/>
              </w:rPr>
              <w:t xml:space="preserve"> 02 </w:t>
            </w:r>
            <w:r w:rsidRPr="00B9135A">
              <w:rPr>
                <w:bCs/>
                <w:i/>
                <w:sz w:val="23"/>
                <w:szCs w:val="23"/>
                <w:lang w:val="nl-NL"/>
              </w:rPr>
              <w:t xml:space="preserve"> tháng </w:t>
            </w:r>
            <w:r w:rsidRPr="00B9135A">
              <w:rPr>
                <w:bCs/>
                <w:sz w:val="20"/>
                <w:szCs w:val="20"/>
                <w:lang w:val="nl-NL"/>
              </w:rPr>
              <w:t xml:space="preserve"> 12 </w:t>
            </w:r>
            <w:r w:rsidRPr="00B9135A">
              <w:rPr>
                <w:bCs/>
                <w:i/>
                <w:sz w:val="23"/>
                <w:szCs w:val="23"/>
                <w:lang w:val="nl-NL"/>
              </w:rPr>
              <w:t xml:space="preserve"> năm </w:t>
            </w:r>
            <w:r w:rsidRPr="00B9135A">
              <w:rPr>
                <w:bCs/>
                <w:sz w:val="23"/>
                <w:szCs w:val="23"/>
                <w:lang w:val="nl-NL"/>
              </w:rPr>
              <w:t xml:space="preserve"> 2024 </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         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