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82" w:rsidRPr="00FD5ED4" w:rsidRDefault="00373782" w:rsidP="00373782">
      <w:pPr>
        <w:jc w:val="center"/>
        <w:outlineLvl w:val="0"/>
        <w:rPr>
          <w:b/>
          <w:noProof/>
          <w:sz w:val="22"/>
          <w:szCs w:val="22"/>
        </w:rPr>
      </w:pPr>
      <w:r w:rsidRPr="00FD5ED4">
        <w:rPr>
          <w:b/>
          <w:noProof/>
          <w:sz w:val="22"/>
          <w:szCs w:val="22"/>
        </w:rPr>
        <w:drawing>
          <wp:inline distT="0" distB="0" distL="0" distR="0">
            <wp:extent cx="1514475" cy="209550"/>
            <wp:effectExtent l="0" t="0" r="9525" b="0"/>
            <wp:docPr id="1" name="Picture 1" descr="ncs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cs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82" w:rsidRPr="002E5C8E" w:rsidRDefault="00373782" w:rsidP="00373782">
      <w:pPr>
        <w:jc w:val="center"/>
        <w:outlineLvl w:val="0"/>
        <w:rPr>
          <w:b/>
          <w:sz w:val="28"/>
          <w:szCs w:val="22"/>
        </w:rPr>
      </w:pPr>
      <w:r w:rsidRPr="002E5C8E">
        <w:rPr>
          <w:b/>
          <w:sz w:val="28"/>
          <w:szCs w:val="22"/>
        </w:rPr>
        <w:t xml:space="preserve">BUS </w:t>
      </w:r>
      <w:r w:rsidR="00FC10AC">
        <w:rPr>
          <w:b/>
          <w:sz w:val="28"/>
          <w:szCs w:val="22"/>
        </w:rPr>
        <w:t xml:space="preserve">443 </w:t>
      </w:r>
      <w:r w:rsidR="002E5C8E" w:rsidRPr="002E5C8E">
        <w:rPr>
          <w:b/>
          <w:sz w:val="28"/>
          <w:szCs w:val="22"/>
        </w:rPr>
        <w:t>Business Analytics</w:t>
      </w:r>
      <w:r w:rsidRPr="002E5C8E">
        <w:rPr>
          <w:b/>
          <w:sz w:val="28"/>
          <w:szCs w:val="22"/>
        </w:rPr>
        <w:t xml:space="preserve"> </w:t>
      </w:r>
    </w:p>
    <w:p w:rsidR="00373782" w:rsidRPr="00FD5ED4" w:rsidRDefault="00373782" w:rsidP="00373782">
      <w:pPr>
        <w:jc w:val="center"/>
        <w:outlineLvl w:val="0"/>
        <w:rPr>
          <w:b/>
          <w:sz w:val="22"/>
          <w:szCs w:val="22"/>
        </w:rPr>
      </w:pPr>
      <w:r w:rsidRPr="00FD5ED4">
        <w:rPr>
          <w:b/>
          <w:sz w:val="22"/>
          <w:szCs w:val="22"/>
        </w:rPr>
        <w:t>Linear Programmin</w:t>
      </w:r>
      <w:r w:rsidR="00434462">
        <w:rPr>
          <w:b/>
          <w:sz w:val="22"/>
          <w:szCs w:val="22"/>
        </w:rPr>
        <w:t xml:space="preserve">g </w:t>
      </w:r>
      <w:r w:rsidR="00BC1960">
        <w:rPr>
          <w:b/>
          <w:sz w:val="22"/>
          <w:szCs w:val="22"/>
        </w:rPr>
        <w:t>Assignment 3</w:t>
      </w:r>
    </w:p>
    <w:p w:rsidR="00373782" w:rsidRPr="00FD5ED4" w:rsidRDefault="00373782" w:rsidP="00373782">
      <w:pPr>
        <w:jc w:val="center"/>
        <w:outlineLvl w:val="0"/>
        <w:rPr>
          <w:b/>
          <w:sz w:val="22"/>
          <w:szCs w:val="22"/>
        </w:rPr>
      </w:pPr>
      <w:r w:rsidRPr="00FD5ED4">
        <w:rPr>
          <w:b/>
          <w:sz w:val="22"/>
          <w:szCs w:val="22"/>
        </w:rPr>
        <w:t>Acme Alarms: Make or Buy?</w:t>
      </w:r>
    </w:p>
    <w:p w:rsidR="00373782" w:rsidRPr="00FD5ED4" w:rsidRDefault="00373782" w:rsidP="00373782">
      <w:pPr>
        <w:jc w:val="center"/>
        <w:outlineLvl w:val="0"/>
        <w:rPr>
          <w:b/>
          <w:sz w:val="22"/>
          <w:szCs w:val="22"/>
        </w:rPr>
      </w:pPr>
    </w:p>
    <w:p w:rsidR="00373782" w:rsidRPr="00FD5ED4" w:rsidRDefault="00373782" w:rsidP="00373782">
      <w:pPr>
        <w:jc w:val="both"/>
        <w:outlineLvl w:val="0"/>
        <w:rPr>
          <w:sz w:val="22"/>
          <w:szCs w:val="22"/>
        </w:rPr>
      </w:pPr>
      <w:r w:rsidRPr="00FD5ED4">
        <w:rPr>
          <w:sz w:val="22"/>
          <w:szCs w:val="22"/>
        </w:rPr>
        <w:t xml:space="preserve">A sudden increase in the demand for smoke detectors has left Acme Alarms with insufficient capacity to meet demand. The company has seen monthly demand from its retailers for its </w:t>
      </w:r>
      <w:r w:rsidRPr="006C5DBD">
        <w:rPr>
          <w:sz w:val="22"/>
          <w:szCs w:val="22"/>
          <w:highlight w:val="yellow"/>
        </w:rPr>
        <w:t>electronic and battery-operated detectors</w:t>
      </w:r>
      <w:r w:rsidRPr="00FD5ED4">
        <w:rPr>
          <w:sz w:val="22"/>
          <w:szCs w:val="22"/>
        </w:rPr>
        <w:t xml:space="preserve"> rise to </w:t>
      </w:r>
      <w:r w:rsidRPr="006C5DBD">
        <w:rPr>
          <w:sz w:val="22"/>
          <w:szCs w:val="22"/>
          <w:highlight w:val="yellow"/>
        </w:rPr>
        <w:t>20,000 and 10,000</w:t>
      </w:r>
      <w:r w:rsidRPr="00FD5ED4">
        <w:rPr>
          <w:sz w:val="22"/>
          <w:szCs w:val="22"/>
        </w:rPr>
        <w:t>, respectively. Acme’s production process involves three departments: fabrication, assembly, and shipping. The relevant quantitative data on production and prices are summarized as follows:</w:t>
      </w:r>
    </w:p>
    <w:p w:rsidR="00373782" w:rsidRPr="00FD5ED4" w:rsidRDefault="00373782" w:rsidP="00373782">
      <w:pPr>
        <w:jc w:val="center"/>
        <w:outlineLvl w:val="0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3782" w:rsidRPr="00FD5ED4" w:rsidTr="00373782">
        <w:tc>
          <w:tcPr>
            <w:tcW w:w="2337" w:type="dxa"/>
          </w:tcPr>
          <w:p w:rsidR="00373782" w:rsidRPr="00FD5ED4" w:rsidRDefault="00373782" w:rsidP="00B23280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FD5ED4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2337" w:type="dxa"/>
          </w:tcPr>
          <w:p w:rsidR="00373782" w:rsidRPr="00FD5ED4" w:rsidRDefault="00373782" w:rsidP="00B23280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FD5ED4">
              <w:rPr>
                <w:b/>
                <w:sz w:val="22"/>
                <w:szCs w:val="22"/>
              </w:rPr>
              <w:t>Monthly Hours Available</w:t>
            </w:r>
          </w:p>
        </w:tc>
        <w:tc>
          <w:tcPr>
            <w:tcW w:w="2338" w:type="dxa"/>
          </w:tcPr>
          <w:p w:rsidR="00373782" w:rsidRPr="00FD5ED4" w:rsidRDefault="00373782" w:rsidP="00373782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FD5ED4">
              <w:rPr>
                <w:b/>
                <w:sz w:val="22"/>
                <w:szCs w:val="22"/>
              </w:rPr>
              <w:t>Hours/Unit (Electronic Detector)</w:t>
            </w:r>
          </w:p>
        </w:tc>
        <w:tc>
          <w:tcPr>
            <w:tcW w:w="2338" w:type="dxa"/>
          </w:tcPr>
          <w:p w:rsidR="00373782" w:rsidRPr="00FD5ED4" w:rsidRDefault="00373782" w:rsidP="00B23280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FD5ED4">
              <w:rPr>
                <w:b/>
                <w:sz w:val="22"/>
                <w:szCs w:val="22"/>
              </w:rPr>
              <w:t xml:space="preserve">Hours/Unit </w:t>
            </w:r>
          </w:p>
          <w:p w:rsidR="00373782" w:rsidRPr="00FD5ED4" w:rsidRDefault="00373782" w:rsidP="00373782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FD5ED4">
              <w:rPr>
                <w:b/>
                <w:sz w:val="22"/>
                <w:szCs w:val="22"/>
              </w:rPr>
              <w:t>(Battery-Operated Detector)</w:t>
            </w:r>
          </w:p>
        </w:tc>
        <w:bookmarkStart w:id="0" w:name="_GoBack"/>
        <w:bookmarkEnd w:id="0"/>
      </w:tr>
      <w:tr w:rsidR="00373782" w:rsidRPr="00FD5ED4" w:rsidTr="00373782">
        <w:tc>
          <w:tcPr>
            <w:tcW w:w="2337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Fabrication</w:t>
            </w:r>
          </w:p>
        </w:tc>
        <w:tc>
          <w:tcPr>
            <w:tcW w:w="2337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2000</w:t>
            </w:r>
          </w:p>
        </w:tc>
        <w:tc>
          <w:tcPr>
            <w:tcW w:w="2338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0.15</w:t>
            </w:r>
          </w:p>
        </w:tc>
        <w:tc>
          <w:tcPr>
            <w:tcW w:w="2338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0.10</w:t>
            </w:r>
          </w:p>
        </w:tc>
      </w:tr>
      <w:tr w:rsidR="00373782" w:rsidRPr="00FD5ED4" w:rsidTr="00373782">
        <w:tc>
          <w:tcPr>
            <w:tcW w:w="2337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Assembly</w:t>
            </w:r>
          </w:p>
        </w:tc>
        <w:tc>
          <w:tcPr>
            <w:tcW w:w="2337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4200</w:t>
            </w:r>
          </w:p>
        </w:tc>
        <w:tc>
          <w:tcPr>
            <w:tcW w:w="2338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0.20</w:t>
            </w:r>
          </w:p>
        </w:tc>
        <w:tc>
          <w:tcPr>
            <w:tcW w:w="2338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0.20</w:t>
            </w:r>
          </w:p>
        </w:tc>
      </w:tr>
      <w:tr w:rsidR="00373782" w:rsidRPr="00FD5ED4" w:rsidTr="00373782">
        <w:tc>
          <w:tcPr>
            <w:tcW w:w="2337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Shipping</w:t>
            </w:r>
          </w:p>
        </w:tc>
        <w:tc>
          <w:tcPr>
            <w:tcW w:w="2337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2500</w:t>
            </w:r>
          </w:p>
        </w:tc>
        <w:tc>
          <w:tcPr>
            <w:tcW w:w="2338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0.10</w:t>
            </w:r>
          </w:p>
        </w:tc>
        <w:tc>
          <w:tcPr>
            <w:tcW w:w="2338" w:type="dxa"/>
          </w:tcPr>
          <w:p w:rsidR="00373782" w:rsidRPr="00FD5ED4" w:rsidRDefault="00373782" w:rsidP="00B23280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0.15</w:t>
            </w:r>
          </w:p>
        </w:tc>
      </w:tr>
    </w:tbl>
    <w:p w:rsidR="00373782" w:rsidRPr="00FD5ED4" w:rsidRDefault="00373782" w:rsidP="00373782">
      <w:pPr>
        <w:jc w:val="center"/>
        <w:outlineLvl w:val="0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3782" w:rsidRPr="00FD5ED4" w:rsidTr="009645B5">
        <w:tc>
          <w:tcPr>
            <w:tcW w:w="2337" w:type="dxa"/>
          </w:tcPr>
          <w:p w:rsidR="00373782" w:rsidRPr="00FD5ED4" w:rsidRDefault="00373782" w:rsidP="009645B5">
            <w:pPr>
              <w:jc w:val="center"/>
              <w:outlineLvl w:val="0"/>
              <w:rPr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:rsidR="00373782" w:rsidRPr="00FD5ED4" w:rsidRDefault="00373782" w:rsidP="009645B5">
            <w:pPr>
              <w:jc w:val="center"/>
              <w:outlineLvl w:val="0"/>
              <w:rPr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:rsidR="00FD5ED4" w:rsidRPr="00FD5ED4" w:rsidRDefault="00373782" w:rsidP="009645B5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FD5ED4">
              <w:rPr>
                <w:b/>
                <w:sz w:val="22"/>
                <w:szCs w:val="22"/>
              </w:rPr>
              <w:t xml:space="preserve">Electronic </w:t>
            </w:r>
          </w:p>
          <w:p w:rsidR="00373782" w:rsidRPr="00FD5ED4" w:rsidRDefault="00373782" w:rsidP="009645B5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FD5ED4">
              <w:rPr>
                <w:b/>
                <w:sz w:val="22"/>
                <w:szCs w:val="22"/>
              </w:rPr>
              <w:t>Detector</w:t>
            </w:r>
          </w:p>
        </w:tc>
        <w:tc>
          <w:tcPr>
            <w:tcW w:w="2338" w:type="dxa"/>
          </w:tcPr>
          <w:p w:rsidR="00373782" w:rsidRPr="00FD5ED4" w:rsidRDefault="00373782" w:rsidP="009645B5">
            <w:pPr>
              <w:jc w:val="center"/>
              <w:outlineLvl w:val="0"/>
              <w:rPr>
                <w:b/>
                <w:sz w:val="22"/>
                <w:szCs w:val="22"/>
              </w:rPr>
            </w:pPr>
            <w:r w:rsidRPr="00FD5ED4">
              <w:rPr>
                <w:b/>
                <w:sz w:val="22"/>
                <w:szCs w:val="22"/>
              </w:rPr>
              <w:t>Battery-Operated Detector</w:t>
            </w:r>
          </w:p>
        </w:tc>
      </w:tr>
      <w:tr w:rsidR="00373782" w:rsidRPr="00FD5ED4" w:rsidTr="009645B5">
        <w:tc>
          <w:tcPr>
            <w:tcW w:w="2337" w:type="dxa"/>
          </w:tcPr>
          <w:p w:rsidR="00373782" w:rsidRPr="00FD5ED4" w:rsidRDefault="004303C2" w:rsidP="009645B5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 xml:space="preserve">Variable cost per </w:t>
            </w:r>
            <w:r w:rsidR="00373782" w:rsidRPr="00FD5ED4">
              <w:rPr>
                <w:sz w:val="22"/>
                <w:szCs w:val="22"/>
              </w:rPr>
              <w:t>unit</w:t>
            </w:r>
          </w:p>
        </w:tc>
        <w:tc>
          <w:tcPr>
            <w:tcW w:w="2337" w:type="dxa"/>
          </w:tcPr>
          <w:p w:rsidR="00373782" w:rsidRPr="00FD5ED4" w:rsidRDefault="00373782" w:rsidP="009645B5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:rsidR="00373782" w:rsidRPr="00FD5ED4" w:rsidRDefault="00373782" w:rsidP="009645B5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$18.80</w:t>
            </w:r>
          </w:p>
        </w:tc>
        <w:tc>
          <w:tcPr>
            <w:tcW w:w="2338" w:type="dxa"/>
          </w:tcPr>
          <w:p w:rsidR="00373782" w:rsidRPr="00FD5ED4" w:rsidRDefault="00373782" w:rsidP="009645B5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$16.00</w:t>
            </w:r>
          </w:p>
        </w:tc>
      </w:tr>
      <w:tr w:rsidR="00373782" w:rsidRPr="00FD5ED4" w:rsidTr="009645B5">
        <w:tc>
          <w:tcPr>
            <w:tcW w:w="2337" w:type="dxa"/>
          </w:tcPr>
          <w:p w:rsidR="00373782" w:rsidRPr="00FD5ED4" w:rsidRDefault="00373782" w:rsidP="009645B5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Retail Price</w:t>
            </w:r>
            <w:r w:rsidR="004303C2" w:rsidRPr="00FD5ED4">
              <w:rPr>
                <w:sz w:val="22"/>
                <w:szCs w:val="22"/>
              </w:rPr>
              <w:t xml:space="preserve"> per unit</w:t>
            </w:r>
          </w:p>
        </w:tc>
        <w:tc>
          <w:tcPr>
            <w:tcW w:w="2337" w:type="dxa"/>
          </w:tcPr>
          <w:p w:rsidR="00373782" w:rsidRPr="00FD5ED4" w:rsidRDefault="00373782" w:rsidP="009645B5">
            <w:pPr>
              <w:jc w:val="center"/>
              <w:outlineLvl w:val="0"/>
              <w:rPr>
                <w:sz w:val="22"/>
                <w:szCs w:val="22"/>
              </w:rPr>
            </w:pPr>
          </w:p>
        </w:tc>
        <w:tc>
          <w:tcPr>
            <w:tcW w:w="2338" w:type="dxa"/>
          </w:tcPr>
          <w:p w:rsidR="00373782" w:rsidRPr="00FD5ED4" w:rsidRDefault="00373782" w:rsidP="009645B5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$29.50</w:t>
            </w:r>
          </w:p>
        </w:tc>
        <w:tc>
          <w:tcPr>
            <w:tcW w:w="2338" w:type="dxa"/>
          </w:tcPr>
          <w:p w:rsidR="00373782" w:rsidRPr="00FD5ED4" w:rsidRDefault="00373782" w:rsidP="009645B5">
            <w:pPr>
              <w:jc w:val="center"/>
              <w:outlineLvl w:val="0"/>
              <w:rPr>
                <w:sz w:val="22"/>
                <w:szCs w:val="22"/>
              </w:rPr>
            </w:pPr>
            <w:r w:rsidRPr="00FD5ED4">
              <w:rPr>
                <w:sz w:val="22"/>
                <w:szCs w:val="22"/>
              </w:rPr>
              <w:t>$28.00</w:t>
            </w:r>
          </w:p>
        </w:tc>
      </w:tr>
    </w:tbl>
    <w:p w:rsidR="00373782" w:rsidRPr="00FD5ED4" w:rsidRDefault="00373782"/>
    <w:p w:rsidR="004303C2" w:rsidRPr="00FD5ED4" w:rsidRDefault="004303C2">
      <w:r w:rsidRPr="00FD5ED4">
        <w:t>The company also h</w:t>
      </w:r>
      <w:r w:rsidR="00FD5ED4" w:rsidRPr="00FD5ED4">
        <w:t>a</w:t>
      </w:r>
      <w:r w:rsidRPr="00FD5ED4">
        <w:t xml:space="preserve">s the option to obtain additional units from a subcontractor, who has offered to supply up to </w:t>
      </w:r>
      <w:r w:rsidRPr="006C5DBD">
        <w:rPr>
          <w:highlight w:val="yellow"/>
        </w:rPr>
        <w:t>20,000</w:t>
      </w:r>
      <w:r w:rsidRPr="00FD5ED4">
        <w:t xml:space="preserve"> units per month in any combination of electric and battery-operated models, at a charge of $21.50 per unit. For this price, the subcontractor will test and ship its models directly to the retailers without using Acme’s production process.</w:t>
      </w:r>
    </w:p>
    <w:p w:rsidR="004303C2" w:rsidRPr="00FD5ED4" w:rsidRDefault="004303C2"/>
    <w:p w:rsidR="004303C2" w:rsidRPr="00FD5ED4" w:rsidRDefault="004303C2" w:rsidP="00E40151">
      <w:r w:rsidRPr="00FD5ED4">
        <w:t>Open a new spreadsheet and create the model to solve this business question.</w:t>
      </w:r>
      <w:r w:rsidR="00924532" w:rsidRPr="00FD5ED4">
        <w:t xml:space="preserve"> Use the </w:t>
      </w:r>
      <w:r w:rsidR="00FD4D63" w:rsidRPr="00FD5ED4">
        <w:t xml:space="preserve">SUMPRODUCT function and </w:t>
      </w:r>
      <w:r w:rsidR="00924532" w:rsidRPr="00FD5ED4">
        <w:t>structure below to assist you.</w:t>
      </w:r>
      <w:r w:rsidR="00E40151" w:rsidRPr="00FD5ED4">
        <w:t xml:space="preserve"> </w:t>
      </w:r>
      <w:r w:rsidRPr="00FD5ED4">
        <w:t>What are the maximum profit and corresponding make/buy levels? (Fractional decisions are acceptable</w:t>
      </w:r>
      <w:r w:rsidR="001A3333" w:rsidRPr="00FD5ED4">
        <w:t xml:space="preserve"> in the model, as these may be later rounded by the management</w:t>
      </w:r>
      <w:r w:rsidRPr="00FD5ED4">
        <w:t>.)</w:t>
      </w:r>
    </w:p>
    <w:tbl>
      <w:tblPr>
        <w:tblW w:w="8133" w:type="dxa"/>
        <w:tblLook w:val="04A0" w:firstRow="1" w:lastRow="0" w:firstColumn="1" w:lastColumn="0" w:noHBand="0" w:noVBand="1"/>
      </w:tblPr>
      <w:tblGrid>
        <w:gridCol w:w="1651"/>
        <w:gridCol w:w="960"/>
        <w:gridCol w:w="960"/>
        <w:gridCol w:w="960"/>
        <w:gridCol w:w="960"/>
        <w:gridCol w:w="1162"/>
        <w:gridCol w:w="97"/>
        <w:gridCol w:w="383"/>
        <w:gridCol w:w="1000"/>
      </w:tblGrid>
      <w:tr w:rsidR="00924532" w:rsidRPr="00FD5ED4" w:rsidTr="00FD4D6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b/>
                <w:bCs/>
                <w:sz w:val="20"/>
                <w:szCs w:val="20"/>
              </w:rPr>
            </w:pPr>
          </w:p>
          <w:p w:rsidR="00924532" w:rsidRPr="00FD5ED4" w:rsidRDefault="00924532">
            <w:pPr>
              <w:rPr>
                <w:b/>
                <w:bCs/>
                <w:sz w:val="20"/>
                <w:szCs w:val="20"/>
              </w:rPr>
            </w:pPr>
            <w:r w:rsidRPr="00FD5ED4">
              <w:rPr>
                <w:b/>
                <w:bCs/>
                <w:sz w:val="20"/>
                <w:szCs w:val="20"/>
              </w:rPr>
              <w:t>Decisions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FD4D6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 w:rsidRPr="00FD5ED4">
              <w:rPr>
                <w:i/>
                <w:iCs/>
                <w:sz w:val="20"/>
                <w:szCs w:val="20"/>
              </w:rPr>
              <w:t>Emake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 w:rsidRPr="00FD5ED4">
              <w:rPr>
                <w:i/>
                <w:iCs/>
                <w:sz w:val="20"/>
                <w:szCs w:val="20"/>
              </w:rPr>
              <w:t>Bmake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 w:rsidRPr="00FD5ED4">
              <w:rPr>
                <w:i/>
                <w:iCs/>
                <w:sz w:val="20"/>
                <w:szCs w:val="20"/>
              </w:rPr>
              <w:t>Ebuy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 w:rsidRPr="00FD5ED4">
              <w:rPr>
                <w:i/>
                <w:iCs/>
                <w:sz w:val="20"/>
                <w:szCs w:val="20"/>
              </w:rPr>
              <w:t>Bbuy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FD4D6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Product mix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924532" w:rsidRPr="00FD5ED4" w:rsidRDefault="00FD4D63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924532" w:rsidRPr="00FD5ED4" w:rsidRDefault="00FD4D63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924532" w:rsidRPr="00FD5ED4" w:rsidRDefault="00FD4D63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FD4D6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FD4D6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b/>
                <w:bCs/>
                <w:sz w:val="20"/>
                <w:szCs w:val="20"/>
              </w:rPr>
            </w:pPr>
            <w:r w:rsidRPr="00FD5ED4">
              <w:rPr>
                <w:b/>
                <w:bCs/>
                <w:sz w:val="20"/>
                <w:szCs w:val="20"/>
              </w:rPr>
              <w:t xml:space="preserve">Objective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FD4D63">
            <w:pPr>
              <w:rPr>
                <w:b/>
                <w:sz w:val="20"/>
                <w:szCs w:val="20"/>
              </w:rPr>
            </w:pPr>
            <w:r w:rsidRPr="00FD5ED4">
              <w:rPr>
                <w:b/>
                <w:sz w:val="20"/>
                <w:szCs w:val="20"/>
              </w:rPr>
              <w:t>Total Profit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FD4D6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Revenue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28.00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E02FFF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18.80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16.00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21.50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E02FFF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Profit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 w:rsidP="001A33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 w:rsidP="001A33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E02FFF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</w:tr>
      <w:tr w:rsidR="00924532" w:rsidRPr="00FD5ED4" w:rsidTr="001A333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b/>
                <w:bCs/>
                <w:sz w:val="20"/>
                <w:szCs w:val="20"/>
              </w:rPr>
            </w:pPr>
            <w:r w:rsidRPr="00FD5ED4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LHS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RHS</w:t>
            </w:r>
          </w:p>
        </w:tc>
      </w:tr>
      <w:tr w:rsidR="00924532" w:rsidRPr="00FD5ED4" w:rsidTr="001A333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F-time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&lt;=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2000</w:t>
            </w:r>
          </w:p>
        </w:tc>
      </w:tr>
      <w:tr w:rsidR="00924532" w:rsidRPr="00FD5ED4" w:rsidTr="001A333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A-time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&lt;=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4200</w:t>
            </w:r>
          </w:p>
        </w:tc>
      </w:tr>
      <w:tr w:rsidR="00924532" w:rsidRPr="00FD5ED4" w:rsidTr="001A333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S-time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&lt;=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2500</w:t>
            </w:r>
          </w:p>
        </w:tc>
      </w:tr>
      <w:tr w:rsidR="00924532" w:rsidRPr="00FD5ED4" w:rsidTr="001A333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E-</w:t>
            </w:r>
            <w:proofErr w:type="spellStart"/>
            <w:r w:rsidRPr="00FD5ED4">
              <w:rPr>
                <w:sz w:val="20"/>
                <w:szCs w:val="20"/>
              </w:rPr>
              <w:t>dmd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&lt;=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20000</w:t>
            </w:r>
          </w:p>
        </w:tc>
      </w:tr>
      <w:tr w:rsidR="00924532" w:rsidRPr="00FD5ED4" w:rsidTr="001A333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B-</w:t>
            </w:r>
            <w:proofErr w:type="spellStart"/>
            <w:r w:rsidRPr="00FD5ED4">
              <w:rPr>
                <w:sz w:val="20"/>
                <w:szCs w:val="20"/>
              </w:rPr>
              <w:t>dmd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&lt;=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10000</w:t>
            </w:r>
          </w:p>
        </w:tc>
      </w:tr>
      <w:tr w:rsidR="00924532" w:rsidRPr="00FD5ED4" w:rsidTr="001A3333">
        <w:trPr>
          <w:trHeight w:val="25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FD4D63" w:rsidP="00FD4D63">
            <w:pPr>
              <w:jc w:val="right"/>
              <w:rPr>
                <w:sz w:val="20"/>
                <w:szCs w:val="20"/>
              </w:rPr>
            </w:pPr>
            <w:proofErr w:type="spellStart"/>
            <w:r w:rsidRPr="00FD5ED4">
              <w:rPr>
                <w:sz w:val="20"/>
                <w:szCs w:val="20"/>
              </w:rPr>
              <w:t>Subc</w:t>
            </w:r>
            <w:r w:rsidR="00924532" w:rsidRPr="00FD5ED4">
              <w:rPr>
                <w:sz w:val="20"/>
                <w:szCs w:val="20"/>
              </w:rPr>
              <w:t>ombination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532" w:rsidRPr="00FD5ED4" w:rsidRDefault="00924532">
            <w:pPr>
              <w:jc w:val="center"/>
              <w:rPr>
                <w:sz w:val="20"/>
                <w:szCs w:val="20"/>
              </w:rPr>
            </w:pPr>
            <w:r w:rsidRPr="00FD5ED4">
              <w:rPr>
                <w:sz w:val="20"/>
                <w:szCs w:val="20"/>
              </w:rPr>
              <w:t>&lt;=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32" w:rsidRPr="00FD5ED4" w:rsidRDefault="008C17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24532" w:rsidRPr="00FD5ED4">
              <w:rPr>
                <w:sz w:val="20"/>
                <w:szCs w:val="20"/>
              </w:rPr>
              <w:t>0000</w:t>
            </w:r>
          </w:p>
        </w:tc>
      </w:tr>
    </w:tbl>
    <w:p w:rsidR="00924532" w:rsidRPr="00FD5ED4" w:rsidRDefault="00924532" w:rsidP="00E40151">
      <w:pPr>
        <w:rPr>
          <w:sz w:val="8"/>
        </w:rPr>
      </w:pPr>
    </w:p>
    <w:sectPr w:rsidR="00924532" w:rsidRPr="00FD5ED4" w:rsidSect="0092453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19D2"/>
    <w:multiLevelType w:val="hybridMultilevel"/>
    <w:tmpl w:val="949C9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82"/>
    <w:rsid w:val="001A3333"/>
    <w:rsid w:val="002E5C8E"/>
    <w:rsid w:val="003474B5"/>
    <w:rsid w:val="00373782"/>
    <w:rsid w:val="004303C2"/>
    <w:rsid w:val="00434462"/>
    <w:rsid w:val="006C5DBD"/>
    <w:rsid w:val="008C172D"/>
    <w:rsid w:val="00924532"/>
    <w:rsid w:val="00BC1960"/>
    <w:rsid w:val="00DC5783"/>
    <w:rsid w:val="00E02FFF"/>
    <w:rsid w:val="00E40151"/>
    <w:rsid w:val="00FA6309"/>
    <w:rsid w:val="00FC10AC"/>
    <w:rsid w:val="00FD4D63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F3629-6153-4D7B-AE5D-EDE3BA33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Poole College at NC State University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BusMgmtLap</dc:creator>
  <cp:keywords/>
  <dc:description/>
  <cp:lastModifiedBy>Intern Three</cp:lastModifiedBy>
  <cp:revision>12</cp:revision>
  <dcterms:created xsi:type="dcterms:W3CDTF">2014-09-05T15:37:00Z</dcterms:created>
  <dcterms:modified xsi:type="dcterms:W3CDTF">2015-11-03T21:38:00Z</dcterms:modified>
</cp:coreProperties>
</file>