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  README   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are our recommended videos. You will find a lot of videos online - some that are not in English. This list provides you with the initial information you need.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**Welcome to 42**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Welcome to 42 Lisboa &amp; 42 Porto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[Welcome to 42](https://www.youtube.com/watch?v=a14XiTXjOow&amp;list=PLVQYiy6xNUxxd5TiZL87_v6JOx61umsUz)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**Introduction**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https://www.youtube.com/watch?v=pVlGoBE772I&amp;list=PLVQYiy6xNUxxd5TiZL87_v6JOx61umsUz&amp;index=2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https://www.youtube.com/watch?v=dMXSxS2BDE0&amp;list=PLVQYiy6xNUxxd5TiZL87_v6JOx61umsUz&amp;index=3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https://www.youtube.com/watch?v=1zN-m25vcmA&amp;list=PLVQYiy6xNUxxd5TiZL87_v6JOx61umsUz&amp;index=4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**Evaluations**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1)https://www.youtube.com/watch?v=iMr4VbggeSQ&amp;list=PLxeKVrYoZO6B64HVamfG1d8Jb2XIrNuRO&amp;index=3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2)https://www.youtube.com/watch?v=E-fZq-cRBkE&amp;list=PLxeKVrYoZO6B64HVamfG1d8Jb2XIrNuRO&amp;index=4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3)https://www.youtube.com/watch?v=qNUM8Bwgiss&amp;list=PLxeKVrYoZO6B64HVamfG1d8Jb2XIrNuRO&amp;index=5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https://www.youtube.com/watch?v=maue2MNY1jg&amp;list=PLxeKVrYoZO6B64HVamfG1d8Jb2XIrNuRO&amp;index=6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**Shell 00 &amp; Shell 01**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https://www.youtube.com/watch?v=kSqNvRYcTL8&amp;list=PLxeKVrYoZO6B64HVamfG1d8Jb2XIrNuRO&amp;index=1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 https://www.youtube.com/watch?v=qu8vjw5xwLA&amp;list=PLxeKVrYoZO6B64HVamfG1d8Jb2XIrNuRO&amp;index=2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**C00** - https://www.youtube.com/playlist?list=PLxeKVrYoZO6DNJxUBWIiTO-B6X62SMHVo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**C01** - https://www.youtube.com/playlist?list=PLxeKVrYoZO6CZlYBPJVZQ_n4AulUhjV4p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**C05** - https://www.youtube.com/playlist?list=PLxeKVrYoZO6CKf2YJ3uiQN6aSzAeqLYlu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**C08** - https://www.youtube.com/playlist?list=PLxeKVrYoZO6C_4IgEopWvNCYMI1Po3dVY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**C09** - https://www.youtube.com/watch?v=gtbmNNXcN3s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