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roduct-requirements-document"/>
    <w:p>
      <w:pPr>
        <w:pStyle w:val="Heading1"/>
      </w:pPr>
      <w:r>
        <w:t xml:space="preserve">Product Requirements Document</w:t>
      </w:r>
    </w:p>
    <w:bookmarkStart w:id="9" w:name="real-time-collaboration-feature"/>
    <w:p>
      <w:pPr>
        <w:pStyle w:val="Heading2"/>
      </w:pPr>
      <w:r>
        <w:t xml:space="preserve">Real-Time Collaboration Feature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PRD-2023-015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1.2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Michael Brown, Product Manager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June 20, 2023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Development</w:t>
      </w:r>
    </w:p>
    <w:p>
      <w:r>
        <w:pict>
          <v:rect style="width:0;height:1.5pt" o:hralign="center" o:hrstd="t" o:hr="t"/>
        </w:pict>
      </w:r>
    </w:p>
    <w:bookmarkEnd w:id="9"/>
    <w:bookmarkStart w:id="14" w:name="overview"/>
    <w:p>
      <w:pPr>
        <w:pStyle w:val="Heading2"/>
      </w:pPr>
      <w:r>
        <w:t xml:space="preserve">1. Overview</w:t>
      </w:r>
    </w:p>
    <w:bookmarkStart w:id="10" w:name="summary"/>
    <w:p>
      <w:pPr>
        <w:pStyle w:val="Heading3"/>
      </w:pPr>
      <w:r>
        <w:t xml:space="preserve">1.1 Summary</w:t>
      </w:r>
    </w:p>
    <w:p>
      <w:pPr>
        <w:pStyle w:val="FirstParagraph"/>
      </w:pPr>
      <w:r>
        <w:t xml:space="preserve">This PRD outlines the requirements for adding real-time collaboration capabilities to the Northstar dashboard builder. This feature will allow multiple users to simultaneously view and edit dashboards, with live presence indicators and conflict resolution.</w:t>
      </w:r>
    </w:p>
    <w:bookmarkEnd w:id="10"/>
    <w:bookmarkStart w:id="11" w:name="background"/>
    <w:p>
      <w:pPr>
        <w:pStyle w:val="Heading3"/>
      </w:pPr>
      <w:r>
        <w:t xml:space="preserve">1.2 Background</w:t>
      </w:r>
    </w:p>
    <w:p>
      <w:pPr>
        <w:pStyle w:val="FirstParagraph"/>
      </w:pPr>
      <w:r>
        <w:t xml:space="preserve">Customer feedback and competitive analysis have identified real-time collaboration as a top-requested feature. Currently, users must coordinate offline to avoid overwriting each other’s changes, leading to frustration and reduced adoption of the dashboard builder.</w:t>
      </w:r>
    </w:p>
    <w:bookmarkEnd w:id="11"/>
    <w:bookmarkStart w:id="12" w:name="goals"/>
    <w:p>
      <w:pPr>
        <w:pStyle w:val="Heading3"/>
      </w:pPr>
      <w:r>
        <w:t xml:space="preserve">1.3 Goals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 dashboard collaboration</w:t>
            </w:r>
          </w:p>
        </w:tc>
        <w:tc>
          <w:tcPr/>
          <w:p>
            <w:pPr>
              <w:pStyle w:val="Compact"/>
            </w:pPr>
            <w:r>
              <w:t xml:space="preserve">Users per dashboard (avg)</w:t>
            </w:r>
          </w:p>
        </w:tc>
        <w:tc>
          <w:tcPr/>
          <w:p>
            <w:pPr>
              <w:pStyle w:val="Compact"/>
            </w:pPr>
            <w:r>
              <w:t xml:space="preserve">3.5 → 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 support tickets</w:t>
            </w:r>
          </w:p>
        </w:tc>
        <w:tc>
          <w:tcPr/>
          <w:p>
            <w:pPr>
              <w:pStyle w:val="Compact"/>
            </w:pPr>
            <w:r>
              <w:t xml:space="preserve">Edit conflict tickets</w:t>
            </w:r>
          </w:p>
        </w:tc>
        <w:tc>
          <w:tcPr/>
          <w:p>
            <w:pPr>
              <w:pStyle w:val="Compact"/>
            </w:pPr>
            <w:r>
              <w:t xml:space="preserve">-80%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 NPS for dashboard feature</w:t>
            </w:r>
          </w:p>
        </w:tc>
        <w:tc>
          <w:tcPr/>
          <w:p>
            <w:pPr>
              <w:pStyle w:val="Compact"/>
            </w:pPr>
            <w:r>
              <w:t xml:space="preserve">Feature NPS</w:t>
            </w:r>
          </w:p>
        </w:tc>
        <w:tc>
          <w:tcPr/>
          <w:p>
            <w:pPr>
              <w:pStyle w:val="Compact"/>
            </w:pPr>
            <w:r>
              <w:t xml:space="preserve">45 →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 Enterprise upgrades</w:t>
            </w:r>
          </w:p>
        </w:tc>
        <w:tc>
          <w:tcPr/>
          <w:p>
            <w:pPr>
              <w:pStyle w:val="Compact"/>
            </w:pPr>
            <w:r>
              <w:t xml:space="preserve">Enterprise conversion rate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</w:tr>
    </w:tbl>
    <w:bookmarkEnd w:id="12"/>
    <w:bookmarkStart w:id="13" w:name="non-goals"/>
    <w:p>
      <w:pPr>
        <w:pStyle w:val="Heading3"/>
      </w:pPr>
      <w:r>
        <w:t xml:space="preserve">1.4 Non-Goals</w:t>
      </w:r>
    </w:p>
    <w:p>
      <w:pPr>
        <w:pStyle w:val="Compact"/>
        <w:numPr>
          <w:ilvl w:val="0"/>
          <w:numId w:val="1001"/>
        </w:numPr>
      </w:pPr>
      <w:r>
        <w:t xml:space="preserve">Real-time data refresh (separate initiative)</w:t>
      </w:r>
    </w:p>
    <w:p>
      <w:pPr>
        <w:pStyle w:val="Compact"/>
        <w:numPr>
          <w:ilvl w:val="0"/>
          <w:numId w:val="1001"/>
        </w:numPr>
      </w:pPr>
      <w:r>
        <w:t xml:space="preserve">Co-editing of other artifacts (reports, data sources)</w:t>
      </w:r>
    </w:p>
    <w:p>
      <w:pPr>
        <w:pStyle w:val="Compact"/>
        <w:numPr>
          <w:ilvl w:val="0"/>
          <w:numId w:val="1001"/>
        </w:numPr>
      </w:pPr>
      <w:r>
        <w:t xml:space="preserve">Video/audio communication features</w:t>
      </w:r>
    </w:p>
    <w:p>
      <w:pPr>
        <w:pStyle w:val="Compact"/>
        <w:numPr>
          <w:ilvl w:val="0"/>
          <w:numId w:val="1001"/>
        </w:numPr>
      </w:pPr>
      <w:r>
        <w:t xml:space="preserve">Mobile app support (Phase 2)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user-stories"/>
    <w:p>
      <w:pPr>
        <w:pStyle w:val="Heading2"/>
      </w:pPr>
      <w:r>
        <w:t xml:space="preserve">2. User Stories</w:t>
      </w:r>
    </w:p>
    <w:bookmarkStart w:id="15" w:name="primary-user-stories"/>
    <w:p>
      <w:pPr>
        <w:pStyle w:val="Heading3"/>
      </w:pPr>
      <w:r>
        <w:t xml:space="preserve">2.1 Primary User Stories</w:t>
      </w:r>
    </w:p>
    <w:p>
      <w:pPr>
        <w:pStyle w:val="FirstParagraph"/>
      </w:pPr>
      <w:r>
        <w:rPr>
          <w:b/>
          <w:bCs/>
        </w:rPr>
        <w:t xml:space="preserve">US-1: View Collaborators</w:t>
      </w:r>
      <w:r>
        <w:t xml:space="preserve"> </w:t>
      </w:r>
      <w:r>
        <w:t xml:space="preserve">&gt; As a dashboard viewer, I want to see who else is viewing the same dashboard so that I know if my colleagues are working on it.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Display avatar/initials for each active viewer</w:t>
      </w:r>
      <w:r>
        <w:t xml:space="preserve"> </w:t>
      </w:r>
      <w:r>
        <w:t xml:space="preserve">- Show list of viewers on hover</w:t>
      </w:r>
      <w:r>
        <w:t xml:space="preserve"> </w:t>
      </w:r>
      <w:r>
        <w:t xml:space="preserve">- Update presence within 5 seconds of user joining/leaving</w:t>
      </w:r>
    </w:p>
    <w:p>
      <w:pPr>
        <w:pStyle w:val="BodyText"/>
      </w:pPr>
      <w:r>
        <w:rPr>
          <w:b/>
          <w:bCs/>
        </w:rPr>
        <w:t xml:space="preserve">US-2: Collaborative Editing</w:t>
      </w:r>
      <w:r>
        <w:t xml:space="preserve"> </w:t>
      </w:r>
      <w:r>
        <w:t xml:space="preserve">&gt; As a dashboard editor, I want to edit a dashboard simultaneously with my colleagues so that we can build dashboards together efficiently.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Multiple users can add/edit/remove widgets concurrently</w:t>
      </w:r>
      <w:r>
        <w:t xml:space="preserve"> </w:t>
      </w:r>
      <w:r>
        <w:t xml:space="preserve">- Changes appear for all users within 1 second</w:t>
      </w:r>
      <w:r>
        <w:t xml:space="preserve"> </w:t>
      </w:r>
      <w:r>
        <w:t xml:space="preserve">- No data loss when multiple users edit simultaneously</w:t>
      </w:r>
    </w:p>
    <w:p>
      <w:pPr>
        <w:pStyle w:val="BodyText"/>
      </w:pPr>
      <w:r>
        <w:rPr>
          <w:b/>
          <w:bCs/>
        </w:rPr>
        <w:t xml:space="preserve">US-3: Cursor Tracking</w:t>
      </w:r>
      <w:r>
        <w:t xml:space="preserve"> </w:t>
      </w:r>
      <w:r>
        <w:t xml:space="preserve">&gt; As a dashboard editor, I want to see where my colleagues are clicking/working so that I can avoid editing the same area.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Display labeled cursors for each active editor</w:t>
      </w:r>
      <w:r>
        <w:t xml:space="preserve"> </w:t>
      </w:r>
      <w:r>
        <w:t xml:space="preserve">- Cursors move smoothly with &lt; 200ms latency</w:t>
      </w:r>
      <w:r>
        <w:t xml:space="preserve"> </w:t>
      </w:r>
      <w:r>
        <w:t xml:space="preserve">- Cursors disappear when user becomes inactive</w:t>
      </w:r>
    </w:p>
    <w:p>
      <w:pPr>
        <w:pStyle w:val="BodyText"/>
      </w:pPr>
      <w:r>
        <w:rPr>
          <w:b/>
          <w:bCs/>
        </w:rPr>
        <w:t xml:space="preserve">US-4: Conflict Resolution</w:t>
      </w:r>
      <w:r>
        <w:t xml:space="preserve"> </w:t>
      </w:r>
      <w:r>
        <w:t xml:space="preserve">&gt; As a dashboard editor, I want the system to handle conflicting edits gracefully so that no work is lost.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Last-write-wins for simple property changes</w:t>
      </w:r>
      <w:r>
        <w:t xml:space="preserve"> </w:t>
      </w:r>
      <w:r>
        <w:t xml:space="preserve">- Merge strategy for additive changes (adding widgets)</w:t>
      </w:r>
      <w:r>
        <w:t xml:space="preserve"> </w:t>
      </w:r>
      <w:r>
        <w:t xml:space="preserve">- User notification when their change was superseded</w:t>
      </w:r>
      <w:r>
        <w:t xml:space="preserve"> </w:t>
      </w:r>
      <w:r>
        <w:t xml:space="preserve">- Ability to undo/redo affected changes</w:t>
      </w:r>
    </w:p>
    <w:p>
      <w:pPr>
        <w:pStyle w:val="BodyText"/>
      </w:pPr>
      <w:r>
        <w:rPr>
          <w:b/>
          <w:bCs/>
        </w:rPr>
        <w:t xml:space="preserve">US-5: Edit Locking (Optional)</w:t>
      </w:r>
      <w:r>
        <w:t xml:space="preserve"> </w:t>
      </w:r>
      <w:r>
        <w:t xml:space="preserve">&gt; As a dashboard editor, I want to lock a widget while editing so that others cannot make conflicting changes.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Visual indicator when widget is locked by another user</w:t>
      </w:r>
      <w:r>
        <w:t xml:space="preserve"> </w:t>
      </w:r>
      <w:r>
        <w:t xml:space="preserve">- Lock automatically releases after 30 seconds of inactivity</w:t>
      </w:r>
      <w:r>
        <w:t xml:space="preserve"> </w:t>
      </w:r>
      <w:r>
        <w:t xml:space="preserve">- Manual lock release option for lock holder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functional-requirements"/>
    <w:p>
      <w:pPr>
        <w:pStyle w:val="Heading2"/>
      </w:pPr>
      <w:r>
        <w:t xml:space="preserve">3. Functional Requirements</w:t>
      </w:r>
    </w:p>
    <w:bookmarkStart w:id="17" w:name="presence-system"/>
    <w:p>
      <w:pPr>
        <w:pStyle w:val="Heading3"/>
      </w:pPr>
      <w:r>
        <w:t xml:space="preserve">3.1 Presence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FR-1.1</w:t>
            </w:r>
          </w:p>
        </w:tc>
        <w:tc>
          <w:tcPr/>
          <w:p>
            <w:pPr>
              <w:pStyle w:val="Compact"/>
            </w:pPr>
            <w:r>
              <w:t xml:space="preserve">Display presence indicator showing count of active users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FR-1.2</w:t>
            </w:r>
          </w:p>
        </w:tc>
        <w:tc>
          <w:tcPr/>
          <w:p>
            <w:pPr>
              <w:pStyle w:val="Compact"/>
            </w:pPr>
            <w:r>
              <w:t xml:space="preserve">Show user avatars/initials for up to 5 users, +N for more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FR-1.3</w:t>
            </w:r>
          </w:p>
        </w:tc>
        <w:tc>
          <w:tcPr/>
          <w:p>
            <w:pPr>
              <w:pStyle w:val="Compact"/>
            </w:pPr>
            <w:r>
              <w:t xml:space="preserve">Display user names and roles on hover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FR-1.4</w:t>
            </w:r>
          </w:p>
        </w:tc>
        <w:tc>
          <w:tcPr/>
          <w:p>
            <w:pPr>
              <w:pStyle w:val="Compact"/>
            </w:pPr>
            <w:r>
              <w:t xml:space="preserve">Update presence within 5 seconds of state change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FR-1.5</w:t>
            </w:r>
          </w:p>
        </w:tc>
        <w:tc>
          <w:tcPr/>
          <w:p>
            <w:pPr>
              <w:pStyle w:val="Compact"/>
            </w:pPr>
            <w:r>
              <w:t xml:space="preserve">Handle network disconnection gracefully (show as</w:t>
            </w:r>
            <w:r>
              <w:t xml:space="preserve"> </w:t>
            </w:r>
            <w:r>
              <w:t xml:space="preserve">“away”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7"/>
    <w:bookmarkStart w:id="18" w:name="real-time-sync"/>
    <w:p>
      <w:pPr>
        <w:pStyle w:val="Heading3"/>
      </w:pPr>
      <w:r>
        <w:t xml:space="preserve">3.2 Real-Time Sync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FR-2.1</w:t>
            </w:r>
          </w:p>
        </w:tc>
        <w:tc>
          <w:tcPr/>
          <w:p>
            <w:pPr>
              <w:pStyle w:val="Compact"/>
            </w:pPr>
            <w:r>
              <w:t xml:space="preserve">Sync widget additions across all connected clients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FR-2.2</w:t>
            </w:r>
          </w:p>
        </w:tc>
        <w:tc>
          <w:tcPr/>
          <w:p>
            <w:pPr>
              <w:pStyle w:val="Compact"/>
            </w:pPr>
            <w:r>
              <w:t xml:space="preserve">Sync widget deletions across all connected clients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FR-2.3</w:t>
            </w:r>
          </w:p>
        </w:tc>
        <w:tc>
          <w:tcPr/>
          <w:p>
            <w:pPr>
              <w:pStyle w:val="Compact"/>
            </w:pPr>
            <w:r>
              <w:t xml:space="preserve">Sync widget property changes (position, size, config)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FR-2.4</w:t>
            </w:r>
          </w:p>
        </w:tc>
        <w:tc>
          <w:tcPr/>
          <w:p>
            <w:pPr>
              <w:pStyle w:val="Compact"/>
            </w:pPr>
            <w:r>
              <w:t xml:space="preserve">Sync changes within 1 second under normal conditions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FR-2.5</w:t>
            </w:r>
          </w:p>
        </w:tc>
        <w:tc>
          <w:tcPr/>
          <w:p>
            <w:pPr>
              <w:pStyle w:val="Compact"/>
            </w:pPr>
            <w:r>
              <w:t xml:space="preserve">Queue changes during temporary disconnection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FR-2.6</w:t>
            </w:r>
          </w:p>
        </w:tc>
        <w:tc>
          <w:tcPr/>
          <w:p>
            <w:pPr>
              <w:pStyle w:val="Compact"/>
            </w:pPr>
            <w:r>
              <w:t xml:space="preserve">Reconcile queued changes on reconnection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8"/>
    <w:bookmarkStart w:id="19" w:name="cursor-tracking"/>
    <w:p>
      <w:pPr>
        <w:pStyle w:val="Heading3"/>
      </w:pPr>
      <w:r>
        <w:t xml:space="preserve">3.3 Cursor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FR-3.1</w:t>
            </w:r>
          </w:p>
        </w:tc>
        <w:tc>
          <w:tcPr/>
          <w:p>
            <w:pPr>
              <w:pStyle w:val="Compact"/>
            </w:pPr>
            <w:r>
              <w:t xml:space="preserve">Display colored cursor for each active editor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FR-3.2</w:t>
            </w:r>
          </w:p>
        </w:tc>
        <w:tc>
          <w:tcPr/>
          <w:p>
            <w:pPr>
              <w:pStyle w:val="Compact"/>
            </w:pPr>
            <w:r>
              <w:t xml:space="preserve">Label cursor with user name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FR-3.3</w:t>
            </w:r>
          </w:p>
        </w:tc>
        <w:tc>
          <w:tcPr/>
          <w:p>
            <w:pPr>
              <w:pStyle w:val="Compact"/>
            </w:pPr>
            <w:r>
              <w:t xml:space="preserve">Update cursor position with &lt; 200ms latency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FR-3.4</w:t>
            </w:r>
          </w:p>
        </w:tc>
        <w:tc>
          <w:tcPr/>
          <w:p>
            <w:pPr>
              <w:pStyle w:val="Compact"/>
            </w:pPr>
            <w:r>
              <w:t xml:space="preserve">Hide cursor after 10 seconds of inactivity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FR-3.5</w:t>
            </w:r>
          </w:p>
        </w:tc>
        <w:tc>
          <w:tcPr/>
          <w:p>
            <w:pPr>
              <w:pStyle w:val="Compact"/>
            </w:pPr>
            <w:r>
              <w:t xml:space="preserve">Throttle cursor updates to reduce bandwidth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9"/>
    <w:bookmarkStart w:id="20" w:name="conflict-resolution"/>
    <w:p>
      <w:pPr>
        <w:pStyle w:val="Heading3"/>
      </w:pPr>
      <w:r>
        <w:t xml:space="preserve">3.4 Conflict Resolution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</w:t>
            </w:r>
          </w:p>
        </w:tc>
        <w:tc>
          <w:tcPr/>
          <w:p>
            <w:pPr>
              <w:pStyle w:val="Compact"/>
            </w:pPr>
            <w:r>
              <w:t xml:space="preserve">Implement operational transformation or CRDT for merging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FR-4.2</w:t>
            </w:r>
          </w:p>
        </w:tc>
        <w:tc>
          <w:tcPr/>
          <w:p>
            <w:pPr>
              <w:pStyle w:val="Compact"/>
            </w:pPr>
            <w:r>
              <w:t xml:space="preserve">Display toast notification when edit is superseded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FR-4.3</w:t>
            </w:r>
          </w:p>
        </w:tc>
        <w:tc>
          <w:tcPr/>
          <w:p>
            <w:pPr>
              <w:pStyle w:val="Compact"/>
            </w:pPr>
            <w:r>
              <w:t xml:space="preserve">Maintain edit history for undo/redo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FR-4.4</w:t>
            </w:r>
          </w:p>
        </w:tc>
        <w:tc>
          <w:tcPr/>
          <w:p>
            <w:pPr>
              <w:pStyle w:val="Compact"/>
            </w:pPr>
            <w:r>
              <w:t xml:space="preserve">Allow undo of remote changes to own edits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0"/>
    <w:bookmarkStart w:id="21" w:name="permissions"/>
    <w:p>
      <w:pPr>
        <w:pStyle w:val="Heading3"/>
      </w:pPr>
      <w:r>
        <w:t xml:space="preserve">3.5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FR-5.1</w:t>
            </w:r>
          </w:p>
        </w:tc>
        <w:tc>
          <w:tcPr/>
          <w:p>
            <w:pPr>
              <w:pStyle w:val="Compact"/>
            </w:pPr>
            <w:r>
              <w:t xml:space="preserve">Respect existing view/edit permissions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FR-5.2</w:t>
            </w:r>
          </w:p>
        </w:tc>
        <w:tc>
          <w:tcPr/>
          <w:p>
            <w:pPr>
              <w:pStyle w:val="Compact"/>
            </w:pPr>
            <w:r>
              <w:t xml:space="preserve">Viewers see presence and cursor tracking (read-only)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FR-5.3</w:t>
            </w:r>
          </w:p>
        </w:tc>
        <w:tc>
          <w:tcPr/>
          <w:p>
            <w:pPr>
              <w:pStyle w:val="Compact"/>
            </w:pPr>
            <w:r>
              <w:t xml:space="preserve">Only editors can make changes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FR-5.4</w:t>
            </w:r>
          </w:p>
        </w:tc>
        <w:tc>
          <w:tcPr/>
          <w:p>
            <w:pPr>
              <w:pStyle w:val="Compact"/>
            </w:pPr>
            <w:r>
              <w:t xml:space="preserve">Admin can force-disconnect users if needed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non-functional-requirements"/>
    <w:p>
      <w:pPr>
        <w:pStyle w:val="Heading2"/>
      </w:pPr>
      <w:r>
        <w:t xml:space="preserve">4. Non-Functional Requirements</w:t>
      </w:r>
    </w:p>
    <w:bookmarkStart w:id="23" w:name="performance"/>
    <w:p>
      <w:pPr>
        <w:pStyle w:val="Heading3"/>
      </w:pPr>
      <w:r>
        <w:t xml:space="preserve">4.1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NFR-1.1</w:t>
            </w:r>
          </w:p>
        </w:tc>
        <w:tc>
          <w:tcPr/>
          <w:p>
            <w:pPr>
              <w:pStyle w:val="Compact"/>
            </w:pPr>
            <w:r>
              <w:t xml:space="preserve">Sync latency (P95)</w:t>
            </w:r>
          </w:p>
        </w:tc>
        <w:tc>
          <w:tcPr/>
          <w:p>
            <w:pPr>
              <w:pStyle w:val="Compact"/>
            </w:pPr>
            <w:r>
              <w:t xml:space="preserve">&lt; 1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NFR-1.2</w:t>
            </w:r>
          </w:p>
        </w:tc>
        <w:tc>
          <w:tcPr/>
          <w:p>
            <w:pPr>
              <w:pStyle w:val="Compact"/>
            </w:pPr>
            <w:r>
              <w:t xml:space="preserve">Cursor latency (P95)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NFR-1.3</w:t>
            </w:r>
          </w:p>
        </w:tc>
        <w:tc>
          <w:tcPr/>
          <w:p>
            <w:pPr>
              <w:pStyle w:val="Compact"/>
            </w:pPr>
            <w:r>
              <w:t xml:space="preserve">Presence update latency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NFR-1.4</w:t>
            </w:r>
          </w:p>
        </w:tc>
        <w:tc>
          <w:tcPr/>
          <w:p>
            <w:pPr>
              <w:pStyle w:val="Compact"/>
            </w:pPr>
            <w:r>
              <w:t xml:space="preserve">Concurrent users per dashboard</w:t>
            </w:r>
          </w:p>
        </w:tc>
        <w:tc>
          <w:tcPr/>
          <w:p>
            <w:pPr>
              <w:pStyle w:val="Compact"/>
            </w:pPr>
            <w:r>
              <w:t xml:space="preserve">Up to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NFR-1.5</w:t>
            </w:r>
          </w:p>
        </w:tc>
        <w:tc>
          <w:tcPr/>
          <w:p>
            <w:pPr>
              <w:pStyle w:val="Compact"/>
            </w:pPr>
            <w:r>
              <w:t xml:space="preserve">Memory overhead per connection</w:t>
            </w:r>
          </w:p>
        </w:tc>
        <w:tc>
          <w:tcPr/>
          <w:p>
            <w:pPr>
              <w:pStyle w:val="Compact"/>
            </w:pPr>
            <w:r>
              <w:t xml:space="preserve">&lt; 5MB</w:t>
            </w:r>
          </w:p>
        </w:tc>
      </w:tr>
    </w:tbl>
    <w:bookmarkEnd w:id="23"/>
    <w:bookmarkStart w:id="24" w:name="reliability"/>
    <w:p>
      <w:pPr>
        <w:pStyle w:val="Heading3"/>
      </w:pPr>
      <w:r>
        <w:t xml:space="preserve">4.2 Reliability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NFR-2.1</w:t>
            </w:r>
          </w:p>
        </w:tc>
        <w:tc>
          <w:tcPr/>
          <w:p>
            <w:pPr>
              <w:pStyle w:val="Compact"/>
            </w:pPr>
            <w:r>
              <w:t xml:space="preserve">Sync success rate</w:t>
            </w:r>
          </w:p>
        </w:tc>
        <w:tc>
          <w:tcPr/>
          <w:p>
            <w:pPr>
              <w:pStyle w:val="Compact"/>
            </w:pPr>
            <w:r>
              <w:t xml:space="preserve">&gt; 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NFR-2.2</w:t>
            </w:r>
          </w:p>
        </w:tc>
        <w:tc>
          <w:tcPr/>
          <w:p>
            <w:pPr>
              <w:pStyle w:val="Compact"/>
            </w:pPr>
            <w:r>
              <w:t xml:space="preserve">Zero data loss from conflicts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NFR-2.3</w:t>
            </w:r>
          </w:p>
        </w:tc>
        <w:tc>
          <w:tcPr/>
          <w:p>
            <w:pPr>
              <w:pStyle w:val="Compact"/>
            </w:pPr>
            <w:r>
              <w:t xml:space="preserve">Graceful degradation on server issues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NFR-2.4</w:t>
            </w:r>
          </w:p>
        </w:tc>
        <w:tc>
          <w:tcPr/>
          <w:p>
            <w:pPr>
              <w:pStyle w:val="Compact"/>
            </w:pPr>
            <w:r>
              <w:t xml:space="preserve">Auto-reconnect on connection loss</w:t>
            </w:r>
          </w:p>
        </w:tc>
        <w:tc>
          <w:tcPr/>
          <w:p>
            <w:pPr>
              <w:pStyle w:val="Compact"/>
            </w:pPr>
            <w:r>
              <w:t xml:space="preserve">Within 30s</w:t>
            </w:r>
          </w:p>
        </w:tc>
      </w:tr>
    </w:tbl>
    <w:bookmarkEnd w:id="24"/>
    <w:bookmarkStart w:id="25" w:name="scalability"/>
    <w:p>
      <w:pPr>
        <w:pStyle w:val="Heading3"/>
      </w:pPr>
      <w:r>
        <w:t xml:space="preserve">4.3 Scalability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NFR-3.1</w:t>
            </w:r>
          </w:p>
        </w:tc>
        <w:tc>
          <w:tcPr/>
          <w:p>
            <w:pPr>
              <w:pStyle w:val="Compact"/>
            </w:pPr>
            <w:r>
              <w:t xml:space="preserve">Support 1000 concurrent collaboration sessions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NFR-3.2</w:t>
            </w:r>
          </w:p>
        </w:tc>
        <w:tc>
          <w:tcPr/>
          <w:p>
            <w:pPr>
              <w:pStyle w:val="Compact"/>
            </w:pPr>
            <w:r>
              <w:t xml:space="preserve">Horizontal scaling of sync infrastructure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bookmarkEnd w:id="25"/>
    <w:bookmarkStart w:id="26" w:name="security"/>
    <w:p>
      <w:pPr>
        <w:pStyle w:val="Heading3"/>
      </w:pPr>
      <w:r>
        <w:t xml:space="preserve">4.4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NFR-4.1</w:t>
            </w:r>
          </w:p>
        </w:tc>
        <w:tc>
          <w:tcPr/>
          <w:p>
            <w:pPr>
              <w:pStyle w:val="Compact"/>
            </w:pPr>
            <w:r>
              <w:t xml:space="preserve">WebSocket connections authenticated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NFR-4.2</w:t>
            </w:r>
          </w:p>
        </w:tc>
        <w:tc>
          <w:tcPr/>
          <w:p>
            <w:pPr>
              <w:pStyle w:val="Compact"/>
            </w:pPr>
            <w:r>
              <w:t xml:space="preserve">All sync traffic encrypted (WSS)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NFR-4.3</w:t>
            </w:r>
          </w:p>
        </w:tc>
        <w:tc>
          <w:tcPr/>
          <w:p>
            <w:pPr>
              <w:pStyle w:val="Compact"/>
            </w:pPr>
            <w:r>
              <w:t xml:space="preserve">Permission check on every operation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technical-approach"/>
    <w:p>
      <w:pPr>
        <w:pStyle w:val="Heading2"/>
      </w:pPr>
      <w:r>
        <w:t xml:space="preserve">5. Technical Approach</w:t>
      </w:r>
    </w:p>
    <w:bookmarkStart w:id="28" w:name="architecture"/>
    <w:p>
      <w:pPr>
        <w:pStyle w:val="Heading3"/>
      </w:pPr>
      <w:r>
        <w:t xml:space="preserve">5.1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Client (Browser)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┌─────────────────────┐  │</w:t>
      </w:r>
      <w:r>
        <w:br/>
      </w:r>
      <w:r>
        <w:rPr>
          <w:rStyle w:val="VerbatimChar"/>
        </w:rPr>
        <w:t xml:space="preserve">│  │  Dashboard  │  │  Presence   │  │  Collaboration      │  │</w:t>
      </w:r>
      <w:r>
        <w:br/>
      </w:r>
      <w:r>
        <w:rPr>
          <w:rStyle w:val="VerbatimChar"/>
        </w:rPr>
        <w:t xml:space="preserve">│  │  Editor     │  │  Manager    │  │  Engine (Y.js/CRDT) │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└──────────┬──────────┘  │</w:t>
      </w:r>
      <w:r>
        <w:br/>
      </w:r>
      <w:r>
        <w:rPr>
          <w:rStyle w:val="VerbatimChar"/>
        </w:rPr>
        <w:t xml:space="preserve">│         └────────────────┼─────────────────────┘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│ WebSocket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Sync Server (New)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┌───────────────────┐   │</w:t>
      </w:r>
      <w:r>
        <w:br/>
      </w:r>
      <w:r>
        <w:rPr>
          <w:rStyle w:val="VerbatimChar"/>
        </w:rPr>
        <w:t xml:space="preserve">│  │  WebSocket  │  │  Room       │  │  Persistence      │   │</w:t>
      </w:r>
      <w:r>
        <w:br/>
      </w:r>
      <w:r>
        <w:rPr>
          <w:rStyle w:val="VerbatimChar"/>
        </w:rPr>
        <w:t xml:space="preserve">│  │  Gateway    │  │  Manager    │  │  Layer            │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└─────────┬─────────┘   │</w:t>
      </w:r>
      <w:r>
        <w:br/>
      </w:r>
      <w:r>
        <w:rPr>
          <w:rStyle w:val="VerbatimChar"/>
        </w:rPr>
        <w:t xml:space="preserve">│                                              │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                 │               │               │</w:t>
      </w:r>
      <w:r>
        <w:br/>
      </w:r>
      <w:r>
        <w:rPr>
          <w:rStyle w:val="VerbatimChar"/>
        </w:rPr>
        <w:t xml:space="preserve">                        ┌──────▼──────┐ ┌──────▼──────┐ ┌──────▼──────┐</w:t>
      </w:r>
      <w:r>
        <w:br/>
      </w:r>
      <w:r>
        <w:rPr>
          <w:rStyle w:val="VerbatimChar"/>
        </w:rPr>
        <w:t xml:space="preserve">                        │    Redis    │ │     RDS     │ │     S3      │</w:t>
      </w:r>
      <w:r>
        <w:br/>
      </w:r>
      <w:r>
        <w:rPr>
          <w:rStyle w:val="VerbatimChar"/>
        </w:rPr>
        <w:t xml:space="preserve">                        │  (Presence) │ │  (State)    │ │  (History)  │</w:t>
      </w:r>
      <w:r>
        <w:br/>
      </w:r>
      <w:r>
        <w:rPr>
          <w:rStyle w:val="VerbatimChar"/>
        </w:rPr>
        <w:t xml:space="preserve">                        └─────────────┘ └─────────────┘ └─────────────┘</w:t>
      </w:r>
    </w:p>
    <w:bookmarkEnd w:id="28"/>
    <w:bookmarkStart w:id="29" w:name="technology-choices"/>
    <w:p>
      <w:pPr>
        <w:pStyle w:val="Heading3"/>
      </w:pPr>
      <w:r>
        <w:t xml:space="preserve">5.2 Technology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795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CRDT Library</w:t>
            </w:r>
          </w:p>
        </w:tc>
        <w:tc>
          <w:tcPr/>
          <w:p>
            <w:pPr>
              <w:pStyle w:val="Compact"/>
            </w:pPr>
            <w:r>
              <w:t xml:space="preserve">Y.js</w:t>
            </w:r>
          </w:p>
        </w:tc>
        <w:tc>
          <w:tcPr/>
          <w:p>
            <w:pPr>
              <w:pStyle w:val="Compact"/>
            </w:pPr>
            <w:r>
              <w:t xml:space="preserve">Proven, performant, well-documented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Server</w:t>
            </w:r>
          </w:p>
        </w:tc>
        <w:tc>
          <w:tcPr/>
          <w:p>
            <w:pPr>
              <w:pStyle w:val="Compact"/>
            </w:pPr>
            <w:r>
              <w:t xml:space="preserve">Node.js + ws</w:t>
            </w:r>
          </w:p>
        </w:tc>
        <w:tc>
          <w:tcPr/>
          <w:p>
            <w:pPr>
              <w:pStyle w:val="Compact"/>
            </w:pPr>
            <w:r>
              <w:t xml:space="preserve">Team familiarity, async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Presence Store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Low latency, pub/sub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State</w:t>
            </w:r>
          </w:p>
        </w:tc>
        <w:tc>
          <w:tcPr/>
          <w:p>
            <w:pPr>
              <w:pStyle w:val="Compact"/>
            </w:pPr>
            <w:r>
              <w:t xml:space="preserve">PostgreSQL (RDS)</w:t>
            </w:r>
          </w:p>
        </w:tc>
        <w:tc>
          <w:tcPr/>
          <w:p>
            <w:pPr>
              <w:pStyle w:val="Compact"/>
            </w:pPr>
            <w:r>
              <w:t xml:space="preserve">Consistency, existing infrastructure</w:t>
            </w:r>
          </w:p>
        </w:tc>
      </w:tr>
    </w:tbl>
    <w:bookmarkEnd w:id="29"/>
    <w:bookmarkStart w:id="30" w:name="data-model-changes"/>
    <w:p>
      <w:pPr>
        <w:pStyle w:val="Heading3"/>
      </w:pPr>
      <w:r>
        <w:t xml:space="preserve">5.3 Data Model Changes</w:t>
      </w:r>
    </w:p>
    <w:p>
      <w:pPr>
        <w:pStyle w:val="FirstParagraph"/>
      </w:pPr>
      <w:r>
        <w:t xml:space="preserve">New tables required:</w:t>
      </w:r>
    </w:p>
    <w:p>
      <w:pPr>
        <w:pStyle w:val="SourceCode"/>
      </w:pPr>
      <w:r>
        <w:rPr>
          <w:rStyle w:val="CommentTok"/>
        </w:rPr>
        <w:t xml:space="preserve">-- Collaboration session metadata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collaboration_sessions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dashboard_id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dashboards(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state_vector BYTEA  </w:t>
      </w:r>
      <w:r>
        <w:rPr>
          <w:rStyle w:val="CommentTok"/>
        </w:rPr>
        <w:t xml:space="preserve">-- Y.js state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Active presence tracking (Redis primary, DB backup)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collaboration_presence (</w:t>
      </w:r>
      <w:r>
        <w:br/>
      </w:r>
      <w:r>
        <w:rPr>
          <w:rStyle w:val="NormalTok"/>
        </w:rPr>
        <w:t xml:space="preserve">    session_id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collaboration_sessions(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joined_at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last_seen_at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cursor_state JSONB,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(session_id, user_id)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user-interface"/>
    <w:p>
      <w:pPr>
        <w:pStyle w:val="Heading2"/>
      </w:pPr>
      <w:r>
        <w:t xml:space="preserve">6. User Interface</w:t>
      </w:r>
    </w:p>
    <w:bookmarkStart w:id="32" w:name="presence-indicator"/>
    <w:p>
      <w:pPr>
        <w:pStyle w:val="Heading3"/>
      </w:pPr>
      <w:r>
        <w:t xml:space="preserve">6.1 Presence Indicator</w:t>
      </w:r>
    </w:p>
    <w:p>
      <w:pPr>
        <w:pStyle w:val="FirstParagraph"/>
      </w:pPr>
      <w:r>
        <w:t xml:space="preserve">Located in the dashboard header, next to the title:</w:t>
      </w:r>
      <w:r>
        <w:t xml:space="preserve"> </w:t>
      </w:r>
      <w:r>
        <w:t xml:space="preserve">- Avatar stack showing up to 5 users</w:t>
      </w:r>
      <w:r>
        <w:t xml:space="preserve"> </w:t>
      </w:r>
      <w:r>
        <w:t xml:space="preserve">-</w:t>
      </w:r>
      <w:r>
        <w:t xml:space="preserve"> </w:t>
      </w:r>
      <w:r>
        <w:t xml:space="preserve">“+N more”</w:t>
      </w:r>
      <w:r>
        <w:t xml:space="preserve"> </w:t>
      </w:r>
      <w:r>
        <w:t xml:space="preserve">indicator if &gt; 5 users</w:t>
      </w:r>
      <w:r>
        <w:t xml:space="preserve"> </w:t>
      </w:r>
      <w:r>
        <w:t xml:space="preserve">- Green dot indicates active, yellow indicates idle</w:t>
      </w:r>
      <w:r>
        <w:t xml:space="preserve"> </w:t>
      </w:r>
      <w:r>
        <w:t xml:space="preserve">- Hover to see full list with names</w:t>
      </w:r>
    </w:p>
    <w:bookmarkEnd w:id="32"/>
    <w:bookmarkStart w:id="33" w:name="cursor-display"/>
    <w:p>
      <w:pPr>
        <w:pStyle w:val="Heading3"/>
      </w:pPr>
      <w:r>
        <w:t xml:space="preserve">6.2 Cursor Display</w:t>
      </w:r>
    </w:p>
    <w:p>
      <w:pPr>
        <w:pStyle w:val="Compact"/>
        <w:numPr>
          <w:ilvl w:val="0"/>
          <w:numId w:val="1002"/>
        </w:numPr>
      </w:pPr>
      <w:r>
        <w:t xml:space="preserve">Colored arrow cursor with name label</w:t>
      </w:r>
    </w:p>
    <w:p>
      <w:pPr>
        <w:pStyle w:val="Compact"/>
        <w:numPr>
          <w:ilvl w:val="0"/>
          <w:numId w:val="1002"/>
        </w:numPr>
      </w:pPr>
      <w:r>
        <w:t xml:space="preserve">Color assigned per user (consistent within session)</w:t>
      </w:r>
    </w:p>
    <w:p>
      <w:pPr>
        <w:pStyle w:val="Compact"/>
        <w:numPr>
          <w:ilvl w:val="0"/>
          <w:numId w:val="1002"/>
        </w:numPr>
      </w:pPr>
      <w:r>
        <w:t xml:space="preserve">Fades out after 10 seconds of inactivity</w:t>
      </w:r>
    </w:p>
    <w:p>
      <w:pPr>
        <w:pStyle w:val="Compact"/>
        <w:numPr>
          <w:ilvl w:val="0"/>
          <w:numId w:val="1002"/>
        </w:numPr>
      </w:pPr>
      <w:r>
        <w:t xml:space="preserve">Toggle option in user preferences to hide others’ cursors</w:t>
      </w:r>
    </w:p>
    <w:bookmarkEnd w:id="33"/>
    <w:bookmarkStart w:id="34" w:name="conflict-notification"/>
    <w:p>
      <w:pPr>
        <w:pStyle w:val="Heading3"/>
      </w:pPr>
      <w:r>
        <w:t xml:space="preserve">6.3 Conflict Notification</w:t>
      </w:r>
    </w:p>
    <w:p>
      <w:pPr>
        <w:pStyle w:val="FirstParagraph"/>
      </w:pPr>
      <w:r>
        <w:t xml:space="preserve">Toast notification (bottom-right):</w:t>
      </w:r>
      <w:r>
        <w:t xml:space="preserve"> </w:t>
      </w:r>
      <w:r>
        <w:t xml:space="preserve">-</w:t>
      </w:r>
      <w:r>
        <w:t xml:space="preserve"> </w:t>
      </w:r>
      <w:r>
        <w:t xml:space="preserve">“Your change was updated by [User Name]”</w:t>
      </w:r>
      <w:r>
        <w:t xml:space="preserve"> </w:t>
      </w:r>
      <w:r>
        <w:t xml:space="preserve">-</w:t>
      </w:r>
      <w:r>
        <w:t xml:space="preserve"> </w:t>
      </w:r>
      <w:r>
        <w:t xml:space="preserve">“Undo”</w:t>
      </w:r>
      <w:r>
        <w:t xml:space="preserve"> </w:t>
      </w:r>
      <w:r>
        <w:t xml:space="preserve">action button</w:t>
      </w:r>
      <w:r>
        <w:t xml:space="preserve"> </w:t>
      </w:r>
      <w:r>
        <w:t xml:space="preserve">- Auto-dismiss after 5 seconds</w:t>
      </w:r>
    </w:p>
    <w:bookmarkEnd w:id="34"/>
    <w:bookmarkStart w:id="35" w:name="wireframes"/>
    <w:p>
      <w:pPr>
        <w:pStyle w:val="Heading3"/>
      </w:pPr>
      <w:r>
        <w:t xml:space="preserve">6.4 Wireframes</w:t>
      </w:r>
    </w:p>
    <w:p>
      <w:pPr>
        <w:pStyle w:val="FirstParagraph"/>
      </w:pPr>
      <w:r>
        <w:rPr>
          <w:i/>
          <w:iCs/>
        </w:rPr>
        <w:t xml:space="preserve">[Wireframes to be attached by Design team]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lease-plan"/>
    <w:p>
      <w:pPr>
        <w:pStyle w:val="Heading2"/>
      </w:pPr>
      <w:r>
        <w:t xml:space="preserve">7. Release Plan</w:t>
      </w:r>
    </w:p>
    <w:bookmarkStart w:id="37" w:name="phased-rollout"/>
    <w:p>
      <w:pPr>
        <w:pStyle w:val="Heading3"/>
      </w:pPr>
      <w:r>
        <w:t xml:space="preserve">7.1 Phased Rollout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Internal team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No P0/P1 bugs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10 Enterprise customers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NPS &gt;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All Enterprise customers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Feature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Professional tier</w:t>
            </w:r>
          </w:p>
        </w:tc>
        <w:tc>
          <w:tcPr/>
          <w:p>
            <w:pPr>
              <w:pStyle w:val="Compact"/>
            </w:pPr>
            <w:r>
              <w:t xml:space="preserve">Q4 2023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7"/>
    <w:bookmarkStart w:id="38" w:name="feature-flags"/>
    <w:p>
      <w:pPr>
        <w:pStyle w:val="Heading3"/>
      </w:pPr>
      <w:r>
        <w:t xml:space="preserve">7.2 Feature Flags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collaboration.enabled</w:t>
      </w:r>
      <w:r>
        <w:t xml:space="preserve"> </w:t>
      </w:r>
      <w:r>
        <w:t xml:space="preserve">- Master toggle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collaboration.cursors</w:t>
      </w:r>
      <w:r>
        <w:t xml:space="preserve"> </w:t>
      </w:r>
      <w:r>
        <w:t xml:space="preserve">- Cursor tracking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collaboration.locks</w:t>
      </w:r>
      <w:r>
        <w:t xml:space="preserve"> </w:t>
      </w:r>
      <w:r>
        <w:t xml:space="preserve">- Widget locking (experimental)</w:t>
      </w:r>
    </w:p>
    <w:bookmarkEnd w:id="38"/>
    <w:bookmarkStart w:id="39" w:name="rollback-plan"/>
    <w:p>
      <w:pPr>
        <w:pStyle w:val="Heading3"/>
      </w:pPr>
      <w:r>
        <w:t xml:space="preserve">7.3 Rollback Plan</w:t>
      </w:r>
    </w:p>
    <w:p>
      <w:pPr>
        <w:pStyle w:val="FirstParagraph"/>
      </w:pPr>
      <w:r>
        <w:t xml:space="preserve">If critical issues discovered:</w:t>
      </w:r>
      <w:r>
        <w:t xml:space="preserve"> </w:t>
      </w:r>
      <w:r>
        <w:t xml:space="preserve">1. Disable feature flag globally</w:t>
      </w:r>
      <w:r>
        <w:t xml:space="preserve"> </w:t>
      </w:r>
      <w:r>
        <w:t xml:space="preserve">2. Users fall back to existing single-user editing</w:t>
      </w:r>
      <w:r>
        <w:t xml:space="preserve"> </w:t>
      </w:r>
      <w:r>
        <w:t xml:space="preserve">3. No data loss (changes saved normally)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uccess-metrics"/>
    <w:p>
      <w:pPr>
        <w:pStyle w:val="Heading2"/>
      </w:pPr>
      <w:r>
        <w:t xml:space="preserve">8. Success Metrics</w:t>
      </w:r>
    </w:p>
    <w:bookmarkStart w:id="41" w:name="key-metrics"/>
    <w:p>
      <w:pPr>
        <w:pStyle w:val="Heading3"/>
      </w:pPr>
      <w:r>
        <w:t xml:space="preserve">8.1 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users per dashboard session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 feature adoption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40% of dashboards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conflict support tickets</w:t>
            </w:r>
          </w:p>
        </w:tc>
        <w:tc>
          <w:tcPr/>
          <w:p>
            <w:pPr>
              <w:pStyle w:val="Compact"/>
            </w:pPr>
            <w:r>
              <w:t xml:space="preserve">45/month</w:t>
            </w:r>
          </w:p>
        </w:tc>
        <w:tc>
          <w:tcPr/>
          <w:p>
            <w:pPr>
              <w:pStyle w:val="Compact"/>
            </w:pPr>
            <w:r>
              <w:t xml:space="preserve">&lt; 10/month</w:t>
            </w:r>
          </w:p>
        </w:tc>
        <w:tc>
          <w:tcPr/>
          <w:p>
            <w:pPr>
              <w:pStyle w:val="Compact"/>
            </w:pPr>
            <w:r>
              <w:t xml:space="preserve">Zendesk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feature NPS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In-app survey</w:t>
            </w:r>
          </w:p>
        </w:tc>
      </w:tr>
    </w:tbl>
    <w:bookmarkEnd w:id="41"/>
    <w:bookmarkStart w:id="42" w:name="monitoring"/>
    <w:p>
      <w:pPr>
        <w:pStyle w:val="Heading3"/>
      </w:pPr>
      <w:r>
        <w:t xml:space="preserve">8.2 Monitoring</w:t>
      </w:r>
    </w:p>
    <w:p>
      <w:pPr>
        <w:pStyle w:val="Compact"/>
        <w:numPr>
          <w:ilvl w:val="0"/>
          <w:numId w:val="1004"/>
        </w:numPr>
      </w:pPr>
      <w:r>
        <w:t xml:space="preserve">Real-time dashboard for sync latency and errors</w:t>
      </w:r>
    </w:p>
    <w:p>
      <w:pPr>
        <w:pStyle w:val="Compact"/>
        <w:numPr>
          <w:ilvl w:val="0"/>
          <w:numId w:val="1004"/>
        </w:numPr>
      </w:pPr>
      <w:r>
        <w:t xml:space="preserve">Alerts for &gt; 2s sync latency (P95)</w:t>
      </w:r>
    </w:p>
    <w:p>
      <w:pPr>
        <w:pStyle w:val="Compact"/>
        <w:numPr>
          <w:ilvl w:val="0"/>
          <w:numId w:val="1004"/>
        </w:numPr>
      </w:pPr>
      <w:r>
        <w:t xml:space="preserve">Weekly metrics review during beta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open-questions"/>
    <w:p>
      <w:pPr>
        <w:pStyle w:val="Heading2"/>
      </w:pPr>
      <w:r>
        <w:t xml:space="preserve">9.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731"/>
        <w:gridCol w:w="191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Should we limit concurrent editors?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Decided: 25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Offline editing support needed?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Defer to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Integration with comments feature?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Under discussion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8" w:name="appendix"/>
    <w:p>
      <w:pPr>
        <w:pStyle w:val="Heading2"/>
      </w:pPr>
      <w:r>
        <w:t xml:space="preserve">10. Appendix</w:t>
      </w:r>
    </w:p>
    <w:bookmarkStart w:id="45" w:name="a.-competitive-analysis"/>
    <w:p>
      <w:pPr>
        <w:pStyle w:val="Heading3"/>
      </w:pPr>
      <w:r>
        <w:t xml:space="preserve">A. Competitive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Real-time Collab</w:t>
            </w:r>
          </w:p>
        </w:tc>
        <w:tc>
          <w:tcPr/>
          <w:p>
            <w:pPr>
              <w:pStyle w:val="Compact"/>
            </w:pPr>
            <w:r>
              <w:t xml:space="preserve">Presence</w:t>
            </w:r>
          </w:p>
        </w:tc>
        <w:tc>
          <w:tcPr/>
          <w:p>
            <w:pPr>
              <w:pStyle w:val="Compact"/>
            </w:pPr>
            <w:r>
              <w:t xml:space="preserve">Cursors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45"/>
    <w:bookmarkStart w:id="46" w:name="b.-customer-feedback"/>
    <w:p>
      <w:pPr>
        <w:pStyle w:val="Heading3"/>
      </w:pPr>
      <w:r>
        <w:t xml:space="preserve">B. Customer Feedback</w:t>
      </w:r>
    </w:p>
    <w:p>
      <w:pPr>
        <w:pStyle w:val="BlockText"/>
      </w:pPr>
      <w:r>
        <w:t xml:space="preserve">“We have a team of 5 analysts who need to work on dashboards together. Right now we have to take turns or risk losing work.”</w:t>
      </w:r>
      <w:r>
        <w:t xml:space="preserve"> </w:t>
      </w:r>
      <w:r>
        <w:t xml:space="preserve">- Velocity Financial Group</w:t>
      </w:r>
    </w:p>
    <w:p>
      <w:pPr>
        <w:pStyle w:val="BlockText"/>
      </w:pPr>
      <w:r>
        <w:t xml:space="preserve">“Real-time collaboration is table stakes for us. It’s why we’re evaluating alternatives.”</w:t>
      </w:r>
      <w:r>
        <w:t xml:space="preserve"> </w:t>
      </w:r>
      <w:r>
        <w:t xml:space="preserve">- Atlas Manufacturing Co</w:t>
      </w:r>
    </w:p>
    <w:bookmarkEnd w:id="46"/>
    <w:bookmarkStart w:id="47" w:name="c.-references"/>
    <w:p>
      <w:pPr>
        <w:pStyle w:val="Heading3"/>
      </w:pPr>
      <w:r>
        <w:t xml:space="preserve">C. References</w:t>
      </w:r>
    </w:p>
    <w:p>
      <w:pPr>
        <w:pStyle w:val="Compact"/>
        <w:numPr>
          <w:ilvl w:val="0"/>
          <w:numId w:val="1005"/>
        </w:numPr>
      </w:pPr>
      <w:r>
        <w:t xml:space="preserve">Y.js Documentation: https://docs.yjs.dev/</w:t>
      </w:r>
    </w:p>
    <w:p>
      <w:pPr>
        <w:pStyle w:val="Compact"/>
        <w:numPr>
          <w:ilvl w:val="0"/>
          <w:numId w:val="1005"/>
        </w:numPr>
      </w:pPr>
      <w:r>
        <w:t xml:space="preserve">Figma Engineering Blog: Real-time Collaboration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Michael Brown</w:t>
            </w:r>
          </w:p>
        </w:tc>
        <w:tc>
          <w:tcPr/>
          <w:p>
            <w:pPr>
              <w:pStyle w:val="Compact"/>
            </w:pPr>
            <w:r>
              <w:t xml:space="preserve">June 20,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Sarah Chen</w:t>
            </w:r>
          </w:p>
        </w:tc>
        <w:tc>
          <w:tcPr/>
          <w:p>
            <w:pPr>
              <w:pStyle w:val="Compact"/>
            </w:pPr>
            <w:r>
              <w:t xml:space="preserve">June 21,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Lead</w:t>
            </w:r>
          </w:p>
        </w:tc>
        <w:tc>
          <w:tcPr/>
          <w:p>
            <w:pPr>
              <w:pStyle w:val="Compact"/>
            </w:pPr>
            <w:r>
              <w:t xml:space="preserve">Emily Davis</w:t>
            </w:r>
          </w:p>
        </w:tc>
        <w:tc>
          <w:tcPr/>
          <w:p>
            <w:pPr>
              <w:pStyle w:val="Compact"/>
            </w:pPr>
            <w:r>
              <w:t xml:space="preserve">June 21,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 Product</w:t>
            </w:r>
          </w:p>
        </w:tc>
        <w:tc>
          <w:tcPr/>
          <w:p>
            <w:pPr>
              <w:pStyle w:val="Compact"/>
            </w:pPr>
            <w:r>
              <w:t xml:space="preserve">Jennifer Williams</w:t>
            </w:r>
          </w:p>
        </w:tc>
        <w:tc>
          <w:tcPr/>
          <w:p>
            <w:pPr>
              <w:pStyle w:val="Compact"/>
            </w:pPr>
            <w:r>
              <w:t xml:space="preserve">June 22, 2023</w:t>
            </w:r>
          </w:p>
        </w:tc>
      </w:tr>
    </w:tbl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2026-01-20T22:47:38Z</dcterms:created>
  <dcterms:modified xsi:type="dcterms:W3CDTF">2026-01-20T22:47:38Z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