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  <w:shd w:fill="ead1dc" w:val="clear"/>
        </w:rPr>
      </w:pPr>
      <w:r w:rsidDel="00000000" w:rsidR="00000000" w:rsidRPr="00000000">
        <w:rPr>
          <w:b w:val="1"/>
          <w:sz w:val="30"/>
          <w:szCs w:val="30"/>
          <w:shd w:fill="ead1dc" w:val="clear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Sprint 1 - Organización inicial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GITHUB 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REPO GITHUB 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README GITHUB  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ENTREVISTAS 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ENTREVISTAS  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ENCUESTAS 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ENCUESTAS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REQUERIMIENTOS  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Y VALIDACIÓN DE REQUERIMIENTOS 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DAILY’S -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b w:val="1"/>
          <w:sz w:val="24"/>
          <w:szCs w:val="24"/>
          <w:shd w:fill="d9d2e9" w:val="clear"/>
          <w:rtl w:val="0"/>
        </w:rPr>
        <w:t xml:space="preserve">Sprint 2 - Planeación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LIST 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-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SPRINTS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DOCUMENTOS DE HISTORIAS DE USUARIO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PRIORIZACIÓN DE REQUERIMIENTOS CON EL CLIENTE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Y AJUSTES DEL PLAN DE TRABAJO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b w:val="1"/>
          <w:sz w:val="24"/>
          <w:szCs w:val="24"/>
          <w:shd w:fill="d9ead3" w:val="clear"/>
          <w:rtl w:val="0"/>
        </w:rPr>
        <w:t xml:space="preserve">Sprint 3 - Análisis y Diseño</w:t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DFD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INVESTIGACIÓN BD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BOCETO BD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BOCETO BD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BD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DER BD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Sprint 4 - Base de Datos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 (SQLITE3)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TABLAS Y RELACIONES EN SQLITE3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BD DESDE PYTHON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DATOS A LA BD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BD DESDE PYTHON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BD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Sprint 5 - Backend (Python + Flask)</w:t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LENGUAJES DE PROGRAMACIÓN PYTHON + FLASK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ARCHIVOS .PY (ESTRUCTURA INICIAL)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FUNCIONES DEL SISTEMA (CHAT GENERAL, CHAT DIRECTO, CALIFICACIONES, LOGROS)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TESTEO DE FUNCIONES DEL SISTEMA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 E INSTALAR FLASK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FUNCIONES DE PYTHON CON FLASK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Sprint 6 - Frontend (HTML + CSS + integración)</w:t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INDEX PRINCIPAL EN HTML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STYLES EN CSS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EXTENSIONES DEL HTML PRINCIPAL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CSS CON HTML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INDEX CON EXTENSIONES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FRONTEND Y BACKEND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TESTEO FRONTEND Y BACKEND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PRINCIPAL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