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shd w:fill="d9d2e9" w:val="clear"/>
          <w:rtl w:val="0"/>
        </w:rPr>
        <w:t xml:space="preserve">PROYECTO RE/MAX - STORED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hd w:fill="ead1dc" w:val="clear"/>
          <w:rtl w:val="0"/>
        </w:rPr>
        <w:t xml:space="preserve">(Registrar una venta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PROCEDURE sp_registrarVenta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 p_id_propiedad INT,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 p_id_cliente INT,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 p_id_agente INT,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 p_monto DECIMAL(12,2),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OUT p_mensaje VARCHAR(255)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DECLARE EXIT HANDLER FOR SQLEXCEPTION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SET p_mensaje = 'Error al registrar la venta. Transacción revertida.';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 Insertar la venta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INSERT INTO ventas (id_propiedad, id_cliente, id_agente, monto)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VALUES (p_id_propiedad, p_id_cliente, p_id_agente, p_monto);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 Actualizar propiedad (trigger automático también lo hace)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UPDATE propiedades SET estado = 'Vendida'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WHERE id_propiedad = p_id_propiedad;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SET p_mensaje = 'Venta registrada correctamente.';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shd w:fill="ead1dc" w:val="clear"/>
          <w:rtl w:val="0"/>
        </w:rPr>
        <w:t xml:space="preserve">(Programar una visita)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PROCEDURE sp_programarVisita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 p_id_agente INT,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 p_id_cliente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 p_id_propiedad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 p_fecha DATETIME,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OUT p_mensaje VARCHAR(255)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EXISTS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SELECT 1 FROM visitas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WHERE id_agente = p_id_agente AND fecha_visita = p_fecha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) THEN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SET p_mensaje = 'El agente ya tiene una visita en ese horario.';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INSERT INTO visitas (id_agente, id_cliente, id_propiedad, fecha_visita)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VALUES (p_id_agente, p_id_cliente, p_id_propiedad, p_fecha);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SET p_mensaje = 'Visita programada correctamente.';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(Asignar propiedad a agente)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PROCEDURE sp_asignarPropiedad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 p_id_propiedad INT,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 p_id_agente INT,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OUT p_mensaje VARCHAR(255)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UPDATE propiedades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SET id_agente = p_id_agente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WHERE id_propiedad = p_id_propiedad;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INSERT INTO historial (tabla_afectada, id_registro, accion, usuario, descripcion)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VALUES ('propiedades', p_id_propiedad, 'Asignación', 'admin',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CONCAT('Propiedad asignada al agente ID ', p_id_agente));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SET p_mensaje = 'Propiedad asignada correctamente.';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(Reporte de ventas de un agente)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PROCEDURE sp_reporteVentasAgente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 p_id_agente INT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a.nombre AS agente,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COUNT(v.id_venta) AS total_ventas,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SUM(v.monto) AS total_monto_vendido,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SUM(c.monto_comision) AS total_comision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FROM usuarios 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JOIN ventas v ON a.id_usuario = v.id_agente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JOIN comisiones c ON v.id_venta = c.id_venta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WHERE a.id_usuario = p_id_agente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GROUP BY a.nombre;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