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 w:rsidR="00161EBB">
        <w:t>(NOME_FANTASIA)</w:t>
      </w:r>
      <w:bookmarkStart w:id="0" w:name="_GoBack"/>
      <w:bookmarkEnd w:id="0"/>
    </w:p>
    <w:p w:rsidR="005B4C2A" w:rsidRDefault="005B4C2A">
      <w:r>
        <w:t xml:space="preserve">N° do Contrato: </w:t>
      </w:r>
      <w:r w:rsidR="00AB3B02">
        <w:t>(NUM_CONTRATO)</w:t>
      </w:r>
    </w:p>
    <w:p w:rsidR="005B4C2A" w:rsidRDefault="005B4C2A">
      <w:r>
        <w:t xml:space="preserve">Plano: </w:t>
      </w:r>
      <w:r w:rsidR="00CD654B" w:rsidRPr="00CD654B">
        <w:t>(</w:t>
      </w:r>
      <w:r w:rsidR="00EB12E5">
        <w:t>PLANO</w:t>
      </w:r>
      <w:r w:rsidR="00CD654B" w:rsidRPr="00CD654B">
        <w:t>)</w:t>
      </w:r>
    </w:p>
    <w:p w:rsidR="005B4C2A" w:rsidRDefault="00AB3B02">
      <w:r>
        <w:t>Valor do Plano: (VAL_PLANO)</w:t>
      </w:r>
    </w:p>
    <w:p w:rsidR="00C63251" w:rsidRDefault="00C63251">
      <w:r>
        <w:t xml:space="preserve">Detalhes do Plano: </w:t>
      </w:r>
      <w:r w:rsidR="00AB3B02">
        <w:t>(DETALHES_PLANO)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