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FF1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Deve ser desenvolvido um painel em web similar ao modelo abaixo:</w:t>
      </w:r>
    </w:p>
    <w:p w:rsidR="00745943" w:rsidRDefault="00745943" w:rsidP="00745943"/>
    <w:p w:rsidR="00745943" w:rsidRDefault="00745943" w:rsidP="00745943">
      <w:r>
        <w:rPr>
          <w:noProof/>
          <w:lang w:eastAsia="pt-BR"/>
        </w:rPr>
        <w:drawing>
          <wp:inline distT="0" distB="0" distL="0" distR="0">
            <wp:extent cx="6479540" cy="326346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a Pain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736" cy="326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43" w:rsidRDefault="00745943" w:rsidP="00745943"/>
    <w:p w:rsidR="00745943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Este painel deve conter os filtros abaixo:</w:t>
      </w:r>
    </w:p>
    <w:p w:rsidR="00745943" w:rsidRDefault="00745943" w:rsidP="00745943"/>
    <w:p w:rsidR="004458E1" w:rsidRDefault="00745943" w:rsidP="008E596F">
      <w:r>
        <w:t xml:space="preserve">Empresa, Filial, Escritório, Área, Localidade, Data de Abertura, Data de Agendamento, Data de Fechamento, Equipe, </w:t>
      </w:r>
      <w:r w:rsidRPr="00477E85">
        <w:rPr>
          <w:color w:val="FF0000"/>
        </w:rPr>
        <w:t>Grupo de Monitoramento</w:t>
      </w:r>
      <w:r w:rsidR="008E596F">
        <w:t>, Status do Serviço e</w:t>
      </w:r>
      <w:r>
        <w:t xml:space="preserve"> Ordem de Serviço.</w:t>
      </w:r>
    </w:p>
    <w:p w:rsidR="004458E1" w:rsidRDefault="004458E1" w:rsidP="00745943"/>
    <w:p w:rsidR="00474DCD" w:rsidRDefault="00474DCD" w:rsidP="00474DCD">
      <w:pPr>
        <w:pStyle w:val="PargrafodaLista"/>
        <w:numPr>
          <w:ilvl w:val="0"/>
          <w:numId w:val="1"/>
        </w:numPr>
        <w:ind w:left="284" w:hanging="284"/>
      </w:pPr>
      <w:r>
        <w:t>Os filtros devem ser salvos pelo usuário e toda vez que acessar o painel já carrega filtrado.</w:t>
      </w:r>
    </w:p>
    <w:p w:rsidR="00474DCD" w:rsidRDefault="00474DCD" w:rsidP="00474DCD">
      <w:pPr>
        <w:pStyle w:val="PargrafodaLista"/>
        <w:ind w:left="284"/>
      </w:pPr>
    </w:p>
    <w:p w:rsidR="00474DCD" w:rsidRDefault="00474DCD" w:rsidP="00474DCD">
      <w:pPr>
        <w:pStyle w:val="PargrafodaLista"/>
        <w:numPr>
          <w:ilvl w:val="0"/>
          <w:numId w:val="1"/>
        </w:numPr>
        <w:ind w:left="284" w:hanging="284"/>
      </w:pPr>
      <w:r>
        <w:t>Será necessário que o painel se auto atualize conforme parâmetro de tempo definido pelo cliente.</w:t>
      </w:r>
    </w:p>
    <w:p w:rsidR="00474DCD" w:rsidRDefault="00474DCD" w:rsidP="00474DCD">
      <w:pPr>
        <w:pStyle w:val="PargrafodaLista"/>
        <w:ind w:left="284"/>
      </w:pPr>
    </w:p>
    <w:p w:rsidR="00745943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Neste painel devem ser exibidos todos os campos contidos a TB_DOCUMENTO_PRODUCAO, os novos campos descritos nos filtros acima e os novos campos abaixo:</w:t>
      </w:r>
    </w:p>
    <w:p w:rsidR="00745943" w:rsidRDefault="00745943" w:rsidP="00745943"/>
    <w:p w:rsidR="00745943" w:rsidRDefault="00745943" w:rsidP="00745943">
      <w:r w:rsidRPr="00477E85">
        <w:rPr>
          <w:color w:val="FF0000"/>
        </w:rPr>
        <w:t xml:space="preserve">Data do SLA, Quantidade de Agendamento efetuados, Criticidade da Atividade, Cluster, </w:t>
      </w:r>
      <w:proofErr w:type="spellStart"/>
      <w:r w:rsidRPr="00477E85">
        <w:rPr>
          <w:color w:val="FF0000"/>
        </w:rPr>
        <w:t>Bucket</w:t>
      </w:r>
      <w:proofErr w:type="spellEnd"/>
      <w:r w:rsidRPr="00477E85">
        <w:rPr>
          <w:color w:val="FF0000"/>
        </w:rPr>
        <w:t xml:space="preserve">, </w:t>
      </w:r>
      <w:proofErr w:type="spellStart"/>
      <w:r w:rsidRPr="00477E85">
        <w:rPr>
          <w:color w:val="FF0000"/>
        </w:rPr>
        <w:t>Workzone</w:t>
      </w:r>
      <w:proofErr w:type="spellEnd"/>
      <w:r>
        <w:t>.</w:t>
      </w:r>
    </w:p>
    <w:p w:rsidR="00745943" w:rsidRDefault="00745943" w:rsidP="00745943"/>
    <w:p w:rsidR="00745943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t>Possibilitar ao usuário ocultar ou exibir campos, mudar a posição e escolher um modelo de ordenação. Salvando estas configurações.</w:t>
      </w:r>
    </w:p>
    <w:p w:rsidR="0042533F" w:rsidRDefault="0042533F" w:rsidP="0042533F">
      <w:pPr>
        <w:pStyle w:val="PargrafodaLista"/>
        <w:ind w:left="284"/>
      </w:pPr>
    </w:p>
    <w:p w:rsidR="0042533F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t>Deve ser criada uma legenda como farol indicando os serviços que estão próximos a data/hora de agendamento, ultrapassou a data/hora de agendamento e ultrapassou a data/hora do SLA.</w:t>
      </w:r>
    </w:p>
    <w:p w:rsidR="001D2642" w:rsidRDefault="001D2642" w:rsidP="001D2642">
      <w:pPr>
        <w:pStyle w:val="PargrafodaLista"/>
      </w:pPr>
    </w:p>
    <w:tbl>
      <w:tblPr>
        <w:tblW w:w="0" w:type="auto"/>
        <w:tblInd w:w="7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951"/>
      </w:tblGrid>
      <w:tr w:rsidR="001D2642" w:rsidRPr="00F069B4" w:rsidTr="002554E3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1D2642" w:rsidRPr="00F069B4" w:rsidRDefault="001D2642" w:rsidP="002554E3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b/>
              </w:rPr>
              <w:t>Farol</w:t>
            </w:r>
          </w:p>
        </w:tc>
      </w:tr>
      <w:tr w:rsid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2D05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0% a 25% do SLA</w:t>
            </w:r>
          </w:p>
        </w:tc>
      </w:tr>
      <w:tr w:rsid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26% a 50% do SLA</w:t>
            </w:r>
          </w:p>
        </w:tc>
      </w:tr>
      <w:tr w:rsidR="001D2642" w:rsidTr="002554E3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C00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50% a 75% do SLA</w:t>
            </w:r>
          </w:p>
        </w:tc>
      </w:tr>
      <w:tr w:rsidR="001D2642" w:rsidRP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0000"/>
            <w:tcMar>
              <w:left w:w="103" w:type="dxa"/>
            </w:tcMar>
          </w:tcPr>
          <w:p w:rsidR="001D2642" w:rsidRP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76% a 100% do SLA</w:t>
            </w:r>
          </w:p>
        </w:tc>
      </w:tr>
      <w:tr w:rsidR="001D2642" w:rsidRP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 w:themeFill="text1"/>
            <w:tcMar>
              <w:left w:w="103" w:type="dxa"/>
            </w:tcMar>
          </w:tcPr>
          <w:p w:rsidR="001D2642" w:rsidRP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Acima de 100% do SLA</w:t>
            </w:r>
          </w:p>
        </w:tc>
      </w:tr>
    </w:tbl>
    <w:p w:rsidR="0042533F" w:rsidRDefault="0042533F" w:rsidP="00E400B2"/>
    <w:p w:rsidR="0042533F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t>A data/hora do SLA de atendimento deve ser calculada a partir da parametrização de horas</w:t>
      </w:r>
      <w:r w:rsidR="001D2642">
        <w:t xml:space="preserve"> por tipo de serviço, categoria do cliente e criticidade da atividade</w:t>
      </w:r>
      <w:r>
        <w:t>.</w:t>
      </w:r>
    </w:p>
    <w:p w:rsidR="0042533F" w:rsidRDefault="0042533F" w:rsidP="0042533F">
      <w:pPr>
        <w:pStyle w:val="PargrafodaLista"/>
      </w:pPr>
    </w:p>
    <w:p w:rsidR="003D12D5" w:rsidRDefault="00646C5C" w:rsidP="003D12D5">
      <w:pPr>
        <w:pStyle w:val="PargrafodaLista"/>
        <w:numPr>
          <w:ilvl w:val="0"/>
          <w:numId w:val="1"/>
        </w:numPr>
        <w:ind w:left="284" w:hanging="284"/>
      </w:pPr>
      <w:r>
        <w:t xml:space="preserve">Criar legenda </w:t>
      </w:r>
      <w:r w:rsidR="001D2642">
        <w:t>por ícones</w:t>
      </w:r>
      <w:r>
        <w:t xml:space="preserve"> para sinalizar o </w:t>
      </w:r>
      <w:r w:rsidR="00F069B4">
        <w:t>Status de Execução de cada serviço, conforme detalhe abaixo:</w:t>
      </w:r>
    </w:p>
    <w:p w:rsidR="00F069B4" w:rsidRDefault="00F069B4" w:rsidP="00F069B4">
      <w:bookmarkStart w:id="0" w:name="_GoBack"/>
      <w:bookmarkEnd w:id="0"/>
    </w:p>
    <w:tbl>
      <w:tblPr>
        <w:tblW w:w="10774" w:type="dxa"/>
        <w:tblInd w:w="-43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1844"/>
        <w:gridCol w:w="2551"/>
        <w:gridCol w:w="2977"/>
        <w:gridCol w:w="3402"/>
      </w:tblGrid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b/>
              </w:rPr>
              <w:t>ÍCONE</w:t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211C6B">
              <w:rPr>
                <w:b/>
              </w:rPr>
              <w:t>STATUS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211C6B">
              <w:rPr>
                <w:b/>
              </w:rPr>
              <w:t>CONDIÇÃO</w:t>
            </w:r>
          </w:p>
        </w:tc>
        <w:tc>
          <w:tcPr>
            <w:tcW w:w="3402" w:type="dxa"/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b/>
              </w:rPr>
              <w:t>ALTERNATIVA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object w:dxaOrig="4030" w:dyaOrig="38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3pt;height:83.5pt" o:ole="">
                  <v:imagedata r:id="rId6" o:title=""/>
                </v:shape>
                <o:OLEObject Type="Embed" ProgID="PBrush" ShapeID="_x0000_i1025" DrawAspect="Content" ObjectID="_1606638577" r:id="rId7"/>
              </w:object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Aguardando Agendamento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Sem data de agendamento</w:t>
            </w:r>
          </w:p>
        </w:tc>
        <w:tc>
          <w:tcPr>
            <w:tcW w:w="3402" w:type="dxa"/>
            <w:vAlign w:val="center"/>
          </w:tcPr>
          <w:p w:rsidR="005D4F59" w:rsidRDefault="005D4F59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91AE9F9" wp14:editId="7FBAF857">
                  <wp:extent cx="1076325" cy="1047750"/>
                  <wp:effectExtent l="0" t="0" r="9525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587D" w:rsidRPr="005D4F59" w:rsidRDefault="005D4F59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5D4F59">
              <w:rPr>
                <w:b/>
              </w:rPr>
              <w:t>&lt;</w:t>
            </w:r>
            <w:proofErr w:type="gramStart"/>
            <w:r w:rsidRPr="005D4F59">
              <w:rPr>
                <w:b/>
              </w:rPr>
              <w:t>i</w:t>
            </w:r>
            <w:proofErr w:type="gramEnd"/>
            <w:r w:rsidRPr="005D4F59">
              <w:rPr>
                <w:b/>
              </w:rPr>
              <w:t xml:space="preserve"> </w:t>
            </w:r>
            <w:proofErr w:type="spellStart"/>
            <w:r w:rsidRPr="005D4F59">
              <w:rPr>
                <w:b/>
              </w:rPr>
              <w:t>class</w:t>
            </w:r>
            <w:proofErr w:type="spellEnd"/>
            <w:r w:rsidRPr="005D4F59">
              <w:rPr>
                <w:b/>
              </w:rPr>
              <w:t>="</w:t>
            </w:r>
            <w:proofErr w:type="spellStart"/>
            <w:r w:rsidRPr="005D4F59">
              <w:rPr>
                <w:b/>
              </w:rPr>
              <w:t>far</w:t>
            </w:r>
            <w:proofErr w:type="spellEnd"/>
            <w:r w:rsidRPr="005D4F59">
              <w:rPr>
                <w:b/>
              </w:rPr>
              <w:t xml:space="preserve"> </w:t>
            </w:r>
            <w:proofErr w:type="spellStart"/>
            <w:r w:rsidRPr="005D4F59">
              <w:rPr>
                <w:b/>
              </w:rPr>
              <w:t>fa-calendar-alt</w:t>
            </w:r>
            <w:proofErr w:type="spellEnd"/>
            <w:r w:rsidRPr="005D4F59">
              <w:rPr>
                <w:b/>
              </w:rPr>
              <w:t>"&gt;&lt;/i&gt;</w:t>
            </w:r>
          </w:p>
          <w:p w:rsidR="00CE4320" w:rsidRPr="00B03C8A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object w:dxaOrig="2250" w:dyaOrig="2250">
                <v:shape id="_x0000_i1026" type="#_x0000_t75" style="width:85pt;height:85pt" o:ole="">
                  <v:imagedata r:id="rId9" o:title=""/>
                </v:shape>
                <o:OLEObject Type="Embed" ProgID="PBrush" ShapeID="_x0000_i1026" DrawAspect="Content" ObjectID="_1606638578" r:id="rId10"/>
              </w:object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Aguardando Despacho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Com data de agendamento e executor</w:t>
            </w:r>
          </w:p>
        </w:tc>
        <w:tc>
          <w:tcPr>
            <w:tcW w:w="3402" w:type="dxa"/>
            <w:vAlign w:val="center"/>
          </w:tcPr>
          <w:p w:rsidR="00536620" w:rsidRPr="00536620" w:rsidRDefault="00AF621C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D3EA8D2" wp14:editId="55B1ECAE">
                  <wp:extent cx="685800" cy="733425"/>
                  <wp:effectExtent l="0" t="0" r="0" b="9525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4320" w:rsidRPr="00E400B2" w:rsidRDefault="00AF621C" w:rsidP="00AF621C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E400B2">
              <w:rPr>
                <w:b/>
              </w:rPr>
              <w:t>&lt;</w:t>
            </w:r>
            <w:proofErr w:type="gramStart"/>
            <w:r w:rsidRPr="00E400B2">
              <w:rPr>
                <w:b/>
              </w:rPr>
              <w:t>i</w:t>
            </w:r>
            <w:proofErr w:type="gramEnd"/>
            <w:r w:rsidRPr="00E400B2">
              <w:rPr>
                <w:b/>
              </w:rPr>
              <w:t xml:space="preserve"> </w:t>
            </w:r>
            <w:proofErr w:type="spellStart"/>
            <w:r w:rsidRPr="00E400B2">
              <w:rPr>
                <w:b/>
              </w:rPr>
              <w:t>class</w:t>
            </w:r>
            <w:proofErr w:type="spellEnd"/>
            <w:r w:rsidRPr="00E400B2">
              <w:rPr>
                <w:b/>
              </w:rPr>
              <w:t>="</w:t>
            </w:r>
            <w:proofErr w:type="spellStart"/>
            <w:r w:rsidRPr="00E400B2">
              <w:rPr>
                <w:b/>
              </w:rPr>
              <w:t>fas</w:t>
            </w:r>
            <w:proofErr w:type="spellEnd"/>
            <w:r w:rsidRPr="00E400B2">
              <w:rPr>
                <w:b/>
              </w:rPr>
              <w:t xml:space="preserve"> </w:t>
            </w:r>
            <w:proofErr w:type="spellStart"/>
            <w:r w:rsidRPr="00E400B2">
              <w:rPr>
                <w:b/>
              </w:rPr>
              <w:t>fa</w:t>
            </w:r>
            <w:proofErr w:type="spellEnd"/>
            <w:r w:rsidRPr="00E400B2">
              <w:rPr>
                <w:b/>
              </w:rPr>
              <w:t>-upload"&gt;&lt;/i&gt;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object w:dxaOrig="1810" w:dyaOrig="2310">
                <v:shape id="_x0000_i1027" type="#_x0000_t75" style="width:74.3pt;height:94.2pt" o:ole="">
                  <v:imagedata r:id="rId12" o:title=""/>
                </v:shape>
                <o:OLEObject Type="Embed" ProgID="PBrush" ShapeID="_x0000_i1027" DrawAspect="Content" ObjectID="_1606638579" r:id="rId13"/>
              </w:object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Despachado ao Executor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 xml:space="preserve">Equipe tomou ciência (via </w:t>
            </w:r>
            <w:proofErr w:type="spellStart"/>
            <w:r w:rsidRPr="00EB587D">
              <w:rPr>
                <w:sz w:val="20"/>
                <w:szCs w:val="20"/>
              </w:rPr>
              <w:t>cop</w:t>
            </w:r>
            <w:proofErr w:type="spellEnd"/>
            <w:r w:rsidRPr="00EB587D">
              <w:rPr>
                <w:sz w:val="20"/>
                <w:szCs w:val="20"/>
              </w:rPr>
              <w:t xml:space="preserve"> ou mobile)</w:t>
            </w:r>
          </w:p>
        </w:tc>
        <w:tc>
          <w:tcPr>
            <w:tcW w:w="3402" w:type="dxa"/>
            <w:vAlign w:val="center"/>
          </w:tcPr>
          <w:p w:rsidR="007B4311" w:rsidRDefault="007B4311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AD513AF" wp14:editId="674493BE">
                  <wp:extent cx="809625" cy="704850"/>
                  <wp:effectExtent l="0" t="0" r="952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4320" w:rsidRPr="007B4311" w:rsidRDefault="007B4311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7B4311">
              <w:rPr>
                <w:b/>
              </w:rPr>
              <w:t>&lt;</w:t>
            </w:r>
            <w:proofErr w:type="gramStart"/>
            <w:r w:rsidRPr="007B4311">
              <w:rPr>
                <w:b/>
              </w:rPr>
              <w:t>i</w:t>
            </w:r>
            <w:proofErr w:type="gramEnd"/>
            <w:r w:rsidRPr="007B4311">
              <w:rPr>
                <w:b/>
              </w:rPr>
              <w:t xml:space="preserve"> </w:t>
            </w:r>
            <w:proofErr w:type="spellStart"/>
            <w:r w:rsidRPr="007B4311">
              <w:rPr>
                <w:b/>
              </w:rPr>
              <w:t>class</w:t>
            </w:r>
            <w:proofErr w:type="spellEnd"/>
            <w:r w:rsidRPr="007B4311">
              <w:rPr>
                <w:b/>
              </w:rPr>
              <w:t>="</w:t>
            </w:r>
            <w:proofErr w:type="spellStart"/>
            <w:r w:rsidRPr="007B4311">
              <w:rPr>
                <w:b/>
              </w:rPr>
              <w:t>fas</w:t>
            </w:r>
            <w:proofErr w:type="spellEnd"/>
            <w:r w:rsidRPr="007B4311">
              <w:rPr>
                <w:b/>
              </w:rPr>
              <w:t xml:space="preserve"> </w:t>
            </w:r>
            <w:proofErr w:type="spellStart"/>
            <w:r w:rsidRPr="007B4311">
              <w:rPr>
                <w:b/>
              </w:rPr>
              <w:t>fa-user-check</w:t>
            </w:r>
            <w:proofErr w:type="spellEnd"/>
            <w:r w:rsidRPr="007B4311">
              <w:rPr>
                <w:b/>
              </w:rPr>
              <w:t>"&gt;&lt;/i&gt;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1C59C4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softHyphen/>
            </w:r>
            <w:r>
              <w:softHyphen/>
            </w:r>
            <w:r w:rsidR="00CE4320">
              <w:rPr>
                <w:noProof/>
                <w:lang w:eastAsia="pt-BR"/>
              </w:rPr>
              <w:drawing>
                <wp:inline distT="0" distB="0" distL="0" distR="0" wp14:anchorId="5F043325" wp14:editId="3F2B083B">
                  <wp:extent cx="927100" cy="927100"/>
                  <wp:effectExtent l="0" t="0" r="0" b="0"/>
                  <wp:docPr id="3" name="Imagem 3" descr="Resultado de imagem para icon cor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Resultado de imagem para icon cor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Em Deslocamento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Início de deslocamento informado</w:t>
            </w:r>
          </w:p>
        </w:tc>
        <w:tc>
          <w:tcPr>
            <w:tcW w:w="3402" w:type="dxa"/>
            <w:vAlign w:val="center"/>
          </w:tcPr>
          <w:p w:rsidR="00CE4320" w:rsidRDefault="00B03C8A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F75A5B6" wp14:editId="1F630C50">
                  <wp:extent cx="1143000" cy="131445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3C8A" w:rsidRPr="00211C6B" w:rsidRDefault="00B03C8A" w:rsidP="00CE4320">
            <w:pPr>
              <w:pStyle w:val="PargrafodaLista"/>
              <w:spacing w:line="100" w:lineRule="atLeast"/>
              <w:ind w:left="0"/>
              <w:jc w:val="center"/>
            </w:pPr>
            <w:r w:rsidRPr="00B03C8A">
              <w:rPr>
                <w:b/>
              </w:rPr>
              <w:t>&lt;</w:t>
            </w:r>
            <w:proofErr w:type="gramStart"/>
            <w:r w:rsidRPr="00B03C8A">
              <w:rPr>
                <w:b/>
              </w:rPr>
              <w:t>i</w:t>
            </w:r>
            <w:proofErr w:type="gramEnd"/>
            <w:r w:rsidRPr="00B03C8A">
              <w:rPr>
                <w:b/>
              </w:rPr>
              <w:t xml:space="preserve"> </w:t>
            </w:r>
            <w:proofErr w:type="spellStart"/>
            <w:r w:rsidRPr="00B03C8A">
              <w:rPr>
                <w:b/>
              </w:rPr>
              <w:t>class</w:t>
            </w:r>
            <w:proofErr w:type="spellEnd"/>
            <w:r w:rsidRPr="00B03C8A">
              <w:rPr>
                <w:b/>
              </w:rPr>
              <w:t>="</w:t>
            </w:r>
            <w:proofErr w:type="spellStart"/>
            <w:r w:rsidRPr="00B03C8A">
              <w:rPr>
                <w:b/>
              </w:rPr>
              <w:t>fas</w:t>
            </w:r>
            <w:proofErr w:type="spellEnd"/>
            <w:r w:rsidRPr="00B03C8A">
              <w:rPr>
                <w:b/>
              </w:rPr>
              <w:t xml:space="preserve"> </w:t>
            </w:r>
            <w:proofErr w:type="spellStart"/>
            <w:r w:rsidRPr="00B03C8A">
              <w:rPr>
                <w:b/>
              </w:rPr>
              <w:t>fa-running</w:t>
            </w:r>
            <w:proofErr w:type="spellEnd"/>
            <w:r w:rsidRPr="00B03C8A">
              <w:rPr>
                <w:b/>
              </w:rPr>
              <w:t>"&gt;&lt;/i&gt;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70E78796" wp14:editId="7D49829E">
                  <wp:extent cx="812165" cy="764725"/>
                  <wp:effectExtent l="0" t="0" r="6985" b="0"/>
                  <wp:docPr id="4" name="Imagem 4" descr="Resultado de imagem para icon home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Resultado de imagem para icon home serv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299" cy="78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Em Atendimento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Inicio de execução informado</w:t>
            </w:r>
          </w:p>
        </w:tc>
        <w:tc>
          <w:tcPr>
            <w:tcW w:w="3402" w:type="dxa"/>
            <w:vAlign w:val="center"/>
          </w:tcPr>
          <w:p w:rsidR="00051CE4" w:rsidRPr="00051CE4" w:rsidRDefault="00051CE4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24FC4E1" wp14:editId="099E3DA4">
                  <wp:extent cx="781050" cy="828675"/>
                  <wp:effectExtent l="0" t="0" r="0" b="952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4320" w:rsidRPr="00051CE4" w:rsidRDefault="00051CE4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051CE4">
              <w:rPr>
                <w:b/>
              </w:rPr>
              <w:t>&lt;</w:t>
            </w:r>
            <w:proofErr w:type="gramStart"/>
            <w:r w:rsidRPr="00051CE4">
              <w:rPr>
                <w:b/>
              </w:rPr>
              <w:t>i</w:t>
            </w:r>
            <w:proofErr w:type="gramEnd"/>
            <w:r w:rsidRPr="00051CE4">
              <w:rPr>
                <w:b/>
              </w:rPr>
              <w:t xml:space="preserve"> </w:t>
            </w:r>
            <w:proofErr w:type="spellStart"/>
            <w:r w:rsidRPr="00051CE4">
              <w:rPr>
                <w:b/>
              </w:rPr>
              <w:t>class</w:t>
            </w:r>
            <w:proofErr w:type="spellEnd"/>
            <w:r w:rsidRPr="00051CE4">
              <w:rPr>
                <w:b/>
              </w:rPr>
              <w:t>="</w:t>
            </w:r>
            <w:proofErr w:type="spellStart"/>
            <w:r w:rsidRPr="00051CE4">
              <w:rPr>
                <w:b/>
              </w:rPr>
              <w:t>fas</w:t>
            </w:r>
            <w:proofErr w:type="spellEnd"/>
            <w:r w:rsidRPr="00051CE4">
              <w:rPr>
                <w:b/>
              </w:rPr>
              <w:t xml:space="preserve"> </w:t>
            </w:r>
            <w:proofErr w:type="spellStart"/>
            <w:r w:rsidRPr="00051CE4">
              <w:rPr>
                <w:b/>
              </w:rPr>
              <w:t>fa</w:t>
            </w:r>
            <w:proofErr w:type="spellEnd"/>
            <w:r w:rsidRPr="00051CE4">
              <w:rPr>
                <w:b/>
              </w:rPr>
              <w:t>-tools"&gt;&lt;/i&gt;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824F4CB" wp14:editId="0CCFB9EF">
                  <wp:extent cx="862091" cy="851535"/>
                  <wp:effectExtent l="0" t="0" r="0" b="5715"/>
                  <wp:docPr id="5" name="Imagem 5" descr="Resultado de imagem para icon 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Resultado de imagem para icon r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6" cy="863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Encerrada (Produtiva)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Serviço fechado com código produtivo em definitivo</w:t>
            </w:r>
          </w:p>
        </w:tc>
        <w:tc>
          <w:tcPr>
            <w:tcW w:w="3402" w:type="dxa"/>
            <w:vAlign w:val="center"/>
          </w:tcPr>
          <w:p w:rsidR="00B03C8A" w:rsidRDefault="00B03C8A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6B0B2AB" wp14:editId="7163F93C">
                  <wp:extent cx="1123950" cy="93345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4320" w:rsidRPr="00B03C8A" w:rsidRDefault="00B03C8A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B03C8A">
              <w:rPr>
                <w:b/>
              </w:rPr>
              <w:t>&lt;</w:t>
            </w:r>
            <w:proofErr w:type="gramStart"/>
            <w:r w:rsidRPr="00B03C8A">
              <w:rPr>
                <w:b/>
              </w:rPr>
              <w:t>i</w:t>
            </w:r>
            <w:proofErr w:type="gramEnd"/>
            <w:r w:rsidRPr="00B03C8A">
              <w:rPr>
                <w:b/>
              </w:rPr>
              <w:t xml:space="preserve"> </w:t>
            </w:r>
            <w:proofErr w:type="spellStart"/>
            <w:r w:rsidRPr="00B03C8A">
              <w:rPr>
                <w:b/>
              </w:rPr>
              <w:t>class</w:t>
            </w:r>
            <w:proofErr w:type="spellEnd"/>
            <w:r w:rsidRPr="00B03C8A">
              <w:rPr>
                <w:b/>
              </w:rPr>
              <w:t>="</w:t>
            </w:r>
            <w:proofErr w:type="spellStart"/>
            <w:r w:rsidRPr="00B03C8A">
              <w:rPr>
                <w:b/>
              </w:rPr>
              <w:t>fas</w:t>
            </w:r>
            <w:proofErr w:type="spellEnd"/>
            <w:r w:rsidRPr="00B03C8A">
              <w:rPr>
                <w:b/>
              </w:rPr>
              <w:t xml:space="preserve"> </w:t>
            </w:r>
            <w:proofErr w:type="spellStart"/>
            <w:r w:rsidRPr="00B03C8A">
              <w:rPr>
                <w:b/>
              </w:rPr>
              <w:t>fa-check</w:t>
            </w:r>
            <w:proofErr w:type="spellEnd"/>
            <w:r w:rsidRPr="00B03C8A">
              <w:rPr>
                <w:b/>
              </w:rPr>
              <w:t>"&gt;&lt;/i&gt;</w:t>
            </w:r>
          </w:p>
        </w:tc>
      </w:tr>
      <w:tr w:rsidR="00CE4320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CE4320" w:rsidRPr="00211C6B" w:rsidRDefault="00CE4320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181CC36B" wp14:editId="22819F30">
                  <wp:extent cx="1089964" cy="1089964"/>
                  <wp:effectExtent l="0" t="0" r="0" b="0"/>
                  <wp:docPr id="6" name="Imagem 6" descr="Resultado de imagem para icon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Resultado de imagem para icon inform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966" cy="1098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 xml:space="preserve">Baixada pelo técnico 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Serviço baixado pelo técnico, porém precisa ser avaliado pelo COP.</w:t>
            </w:r>
          </w:p>
          <w:p w:rsidR="00CE4320" w:rsidRPr="00EB587D" w:rsidRDefault="00CE4320" w:rsidP="00CE4320">
            <w:pPr>
              <w:pStyle w:val="PargrafodaLista"/>
              <w:spacing w:line="100" w:lineRule="atLeast"/>
              <w:ind w:left="0"/>
              <w:jc w:val="center"/>
              <w:rPr>
                <w:sz w:val="20"/>
                <w:szCs w:val="20"/>
              </w:rPr>
            </w:pPr>
            <w:r w:rsidRPr="00EB587D">
              <w:rPr>
                <w:sz w:val="20"/>
                <w:szCs w:val="20"/>
              </w:rPr>
              <w:t>Isso é definido na regra do contrato.</w:t>
            </w:r>
          </w:p>
        </w:tc>
        <w:tc>
          <w:tcPr>
            <w:tcW w:w="3402" w:type="dxa"/>
            <w:vAlign w:val="center"/>
          </w:tcPr>
          <w:p w:rsidR="00CE4320" w:rsidRDefault="00DD24D9" w:rsidP="00CE4320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2165083C" wp14:editId="6843AD99">
                  <wp:extent cx="847725" cy="942975"/>
                  <wp:effectExtent l="0" t="0" r="9525" b="952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24D9" w:rsidRPr="00DD24D9" w:rsidRDefault="00DD24D9" w:rsidP="00CE4320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DD24D9">
              <w:rPr>
                <w:b/>
              </w:rPr>
              <w:t>&lt;</w:t>
            </w:r>
            <w:proofErr w:type="gramStart"/>
            <w:r w:rsidRPr="00DD24D9">
              <w:rPr>
                <w:b/>
              </w:rPr>
              <w:t>i</w:t>
            </w:r>
            <w:proofErr w:type="gramEnd"/>
            <w:r w:rsidRPr="00DD24D9">
              <w:rPr>
                <w:b/>
              </w:rPr>
              <w:t xml:space="preserve"> </w:t>
            </w:r>
            <w:proofErr w:type="spellStart"/>
            <w:r w:rsidRPr="00DD24D9">
              <w:rPr>
                <w:b/>
              </w:rPr>
              <w:t>class</w:t>
            </w:r>
            <w:proofErr w:type="spellEnd"/>
            <w:r w:rsidRPr="00DD24D9">
              <w:rPr>
                <w:b/>
              </w:rPr>
              <w:t>="</w:t>
            </w:r>
            <w:proofErr w:type="spellStart"/>
            <w:r w:rsidRPr="00DD24D9">
              <w:rPr>
                <w:b/>
              </w:rPr>
              <w:t>fas</w:t>
            </w:r>
            <w:proofErr w:type="spellEnd"/>
            <w:r w:rsidRPr="00DD24D9">
              <w:rPr>
                <w:b/>
              </w:rPr>
              <w:t xml:space="preserve"> </w:t>
            </w:r>
            <w:proofErr w:type="spellStart"/>
            <w:r w:rsidRPr="00DD24D9">
              <w:rPr>
                <w:b/>
              </w:rPr>
              <w:t>fa-info-circle</w:t>
            </w:r>
            <w:proofErr w:type="spellEnd"/>
            <w:r w:rsidRPr="00DD24D9">
              <w:rPr>
                <w:b/>
              </w:rPr>
              <w:t>"&gt;&lt;/i&gt;</w:t>
            </w:r>
          </w:p>
        </w:tc>
      </w:tr>
      <w:tr w:rsidR="00FF0E98" w:rsidRPr="00211C6B" w:rsidTr="005D4F59">
        <w:tc>
          <w:tcPr>
            <w:tcW w:w="18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FF0E98" w:rsidRPr="00211C6B" w:rsidRDefault="00FF0E98" w:rsidP="00FF0E98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A09E472" wp14:editId="788DD814">
                  <wp:extent cx="946150" cy="946150"/>
                  <wp:effectExtent l="0" t="0" r="0" b="0"/>
                  <wp:docPr id="7" name="Imagem 7" descr="Resultado de imagem para icon del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Resultado de imagem para icon del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FF0E98" w:rsidRPr="00211C6B" w:rsidRDefault="00FF0E98" w:rsidP="00FF0E98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Encerrada (Improdutiva)</w:t>
            </w:r>
          </w:p>
        </w:tc>
        <w:tc>
          <w:tcPr>
            <w:tcW w:w="29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FF0E98" w:rsidRPr="00211C6B" w:rsidRDefault="00FF0E98" w:rsidP="00FF0E98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Serviço fechado com código improdutivo em definitivo</w:t>
            </w:r>
          </w:p>
        </w:tc>
        <w:tc>
          <w:tcPr>
            <w:tcW w:w="3402" w:type="dxa"/>
            <w:vAlign w:val="center"/>
          </w:tcPr>
          <w:p w:rsidR="00F805B2" w:rsidRDefault="00F805B2" w:rsidP="00FF0E98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397B19E" wp14:editId="761DDDED">
                  <wp:extent cx="495300" cy="485775"/>
                  <wp:effectExtent l="0" t="0" r="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0E98" w:rsidRPr="00F805B2" w:rsidRDefault="00F805B2" w:rsidP="00FF0E98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F805B2">
              <w:rPr>
                <w:b/>
              </w:rPr>
              <w:t>&lt;</w:t>
            </w:r>
            <w:proofErr w:type="gramStart"/>
            <w:r w:rsidRPr="00F805B2">
              <w:rPr>
                <w:b/>
              </w:rPr>
              <w:t>i</w:t>
            </w:r>
            <w:proofErr w:type="gramEnd"/>
            <w:r w:rsidRPr="00F805B2">
              <w:rPr>
                <w:b/>
              </w:rPr>
              <w:t xml:space="preserve"> </w:t>
            </w:r>
            <w:proofErr w:type="spellStart"/>
            <w:r w:rsidRPr="00F805B2">
              <w:rPr>
                <w:b/>
              </w:rPr>
              <w:t>class</w:t>
            </w:r>
            <w:proofErr w:type="spellEnd"/>
            <w:r w:rsidRPr="00F805B2">
              <w:rPr>
                <w:b/>
              </w:rPr>
              <w:t>="</w:t>
            </w:r>
            <w:proofErr w:type="spellStart"/>
            <w:r w:rsidRPr="00F805B2">
              <w:rPr>
                <w:b/>
              </w:rPr>
              <w:t>fas</w:t>
            </w:r>
            <w:proofErr w:type="spellEnd"/>
            <w:r w:rsidRPr="00F805B2">
              <w:rPr>
                <w:b/>
              </w:rPr>
              <w:t xml:space="preserve"> </w:t>
            </w:r>
            <w:proofErr w:type="spellStart"/>
            <w:r w:rsidRPr="00F805B2">
              <w:rPr>
                <w:b/>
              </w:rPr>
              <w:t>fa-times</w:t>
            </w:r>
            <w:proofErr w:type="spellEnd"/>
            <w:r w:rsidRPr="00F805B2">
              <w:rPr>
                <w:b/>
              </w:rPr>
              <w:t>"&gt;&lt;/i&gt;</w:t>
            </w:r>
          </w:p>
        </w:tc>
      </w:tr>
    </w:tbl>
    <w:p w:rsidR="00F069B4" w:rsidRDefault="00F069B4" w:rsidP="00F069B4"/>
    <w:p w:rsidR="00F069B4" w:rsidRDefault="00474DCD" w:rsidP="00F069B4">
      <w:pPr>
        <w:pStyle w:val="PargrafodaLista"/>
        <w:numPr>
          <w:ilvl w:val="0"/>
          <w:numId w:val="1"/>
        </w:numPr>
        <w:ind w:left="284" w:hanging="284"/>
      </w:pPr>
      <w:r>
        <w:t xml:space="preserve"> Em cada serviço haverá dois ícones. O primeiro</w:t>
      </w:r>
      <w:r w:rsidR="00613128">
        <w:t xml:space="preserve"> ícone</w:t>
      </w:r>
      <w:r>
        <w:t xml:space="preserve"> (documento) é para abrir os detalhes do serviço conforme tela</w:t>
      </w:r>
      <w:r w:rsidR="00613128">
        <w:t>s</w:t>
      </w:r>
      <w:r>
        <w:t xml:space="preserve"> abaixo. O segundo ícone</w:t>
      </w:r>
      <w:r w:rsidR="00613128">
        <w:t xml:space="preserve"> (globo) deve exibir em um mapa os serviços previstos de execução para técnico no dia, o deslocamento realizado pelo técnico e a localização atual. Incluindo as informações de data/hora e localização das ações realizadas pelo técnico, como: colocar em deslocamento, iniciar atendimento, finalizar atendimento e baixar o serviço.</w:t>
      </w:r>
    </w:p>
    <w:p w:rsidR="00613128" w:rsidRDefault="00613128" w:rsidP="00613128"/>
    <w:p w:rsidR="00613128" w:rsidRDefault="00613128" w:rsidP="00613128">
      <w:r>
        <w:rPr>
          <w:noProof/>
          <w:lang w:eastAsia="pt-BR"/>
        </w:rPr>
        <w:drawing>
          <wp:inline distT="0" distB="0" distL="0" distR="0">
            <wp:extent cx="6479540" cy="38239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 Serviço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28" w:rsidRDefault="00613128" w:rsidP="00613128"/>
    <w:p w:rsidR="00613128" w:rsidRDefault="00613128" w:rsidP="00613128">
      <w:r>
        <w:rPr>
          <w:noProof/>
          <w:lang w:eastAsia="pt-BR"/>
        </w:rPr>
        <w:drawing>
          <wp:inline distT="0" distB="0" distL="0" distR="0">
            <wp:extent cx="6479540" cy="330136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1-22 at 15.43.10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28" w:rsidRDefault="00613128" w:rsidP="00613128"/>
    <w:p w:rsidR="00A949FD" w:rsidRDefault="00613128" w:rsidP="00A949FD">
      <w:pPr>
        <w:pStyle w:val="PargrafodaLista"/>
        <w:numPr>
          <w:ilvl w:val="0"/>
          <w:numId w:val="1"/>
        </w:numPr>
        <w:ind w:left="284" w:hanging="284"/>
      </w:pPr>
      <w:r>
        <w:t xml:space="preserve"> </w:t>
      </w:r>
      <w:r w:rsidR="00A949FD">
        <w:t>No menu Indicadores criar 3 gráficos voltados a serviços.</w:t>
      </w:r>
    </w:p>
    <w:p w:rsidR="00A949FD" w:rsidRDefault="00A949FD" w:rsidP="00A949FD"/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Todos os relatórios deverão ter os filtros Empresa, Filial, Contrato, Projeto, Período (Data de Fechamento), Período (Data de Abertura), Supervisor, Escritório, Área e Localidade.</w:t>
      </w:r>
    </w:p>
    <w:p w:rsidR="00A949FD" w:rsidRDefault="00A949FD" w:rsidP="00A949FD">
      <w:pPr>
        <w:pStyle w:val="PargrafodaLista"/>
        <w:ind w:left="993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lastRenderedPageBreak/>
        <w:t>Gráfico de produtividade que demonstre o total de serviços encerrados.</w:t>
      </w:r>
    </w:p>
    <w:p w:rsidR="00A949FD" w:rsidRDefault="00A949FD" w:rsidP="00A949FD">
      <w:pPr>
        <w:pStyle w:val="PargrafodaLista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Gráfico com percentual de serviços encerrados dentro e fora do prazo.</w:t>
      </w:r>
    </w:p>
    <w:p w:rsidR="00A949FD" w:rsidRDefault="00A949FD" w:rsidP="00A949FD">
      <w:pPr>
        <w:pStyle w:val="PargrafodaLista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Gráfico com volume de serviços por status. Exibindo também os serviços em aberto (</w:t>
      </w:r>
      <w:proofErr w:type="spellStart"/>
      <w:r>
        <w:t>backlog</w:t>
      </w:r>
      <w:proofErr w:type="spellEnd"/>
      <w:r>
        <w:t>) por status de execução.</w:t>
      </w:r>
    </w:p>
    <w:sectPr w:rsidR="00A949FD" w:rsidSect="0033558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68730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43"/>
    <w:rsid w:val="00006EF6"/>
    <w:rsid w:val="00051CE4"/>
    <w:rsid w:val="001B49A8"/>
    <w:rsid w:val="001C59C4"/>
    <w:rsid w:val="001D2642"/>
    <w:rsid w:val="00211C6B"/>
    <w:rsid w:val="002D3D06"/>
    <w:rsid w:val="00335582"/>
    <w:rsid w:val="00376B8F"/>
    <w:rsid w:val="003B62AF"/>
    <w:rsid w:val="003D12D5"/>
    <w:rsid w:val="0042533F"/>
    <w:rsid w:val="004458E1"/>
    <w:rsid w:val="00470A9F"/>
    <w:rsid w:val="00474DCD"/>
    <w:rsid w:val="00477E85"/>
    <w:rsid w:val="004D6FB6"/>
    <w:rsid w:val="00536620"/>
    <w:rsid w:val="00573EF4"/>
    <w:rsid w:val="005D4F59"/>
    <w:rsid w:val="00613128"/>
    <w:rsid w:val="00646C5C"/>
    <w:rsid w:val="00745943"/>
    <w:rsid w:val="007620A1"/>
    <w:rsid w:val="007B4311"/>
    <w:rsid w:val="007F37F0"/>
    <w:rsid w:val="0087374D"/>
    <w:rsid w:val="008E596F"/>
    <w:rsid w:val="009C4A2F"/>
    <w:rsid w:val="00A13FF1"/>
    <w:rsid w:val="00A54E1C"/>
    <w:rsid w:val="00A949FD"/>
    <w:rsid w:val="00AF621C"/>
    <w:rsid w:val="00B03C8A"/>
    <w:rsid w:val="00CE4320"/>
    <w:rsid w:val="00D11FDE"/>
    <w:rsid w:val="00D657D4"/>
    <w:rsid w:val="00DD24D9"/>
    <w:rsid w:val="00E400B2"/>
    <w:rsid w:val="00EB587D"/>
    <w:rsid w:val="00F069B4"/>
    <w:rsid w:val="00F658B9"/>
    <w:rsid w:val="00F805B2"/>
    <w:rsid w:val="00FF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8A67FC-1D74-4EFB-B6FA-4A6B2ECC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B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74594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658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5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4</Pages>
  <Words>517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Renato Santos do Nascimento</dc:creator>
  <cp:lastModifiedBy>Leandro</cp:lastModifiedBy>
  <cp:revision>11</cp:revision>
  <dcterms:created xsi:type="dcterms:W3CDTF">2018-11-30T13:19:00Z</dcterms:created>
  <dcterms:modified xsi:type="dcterms:W3CDTF">2018-12-18T13:43:00Z</dcterms:modified>
</cp:coreProperties>
</file>