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header1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body>
    <w:p>
      <w:pPr>
        <w:pStyle w:val="LO-normal"/>
        <w:rPr>
          <w:rFonts w:ascii="Verdana" w:cs="Verdana" w:eastAsia="Verdana" w:hAnsi="Verdana"/>
          <w:color w:val="000000"/>
          <w:sz w:val="40"/>
          <w:szCs w:val="40"/>
        </w:rPr>
      </w:pPr>
      <w:r>
        <w:rPr>
          <w:rFonts w:ascii="Verdana" w:cs="Verdana" w:eastAsia="Verdana" w:hAnsi="Verdana"/>
          <w:color w:val="000000"/>
          <w:sz w:val="40"/>
          <w:szCs w:val="40"/>
        </w:rPr>
        <w:t>Thiago da Silva de Souza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Brasileiro, Casado, 28 anos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Rua Almirante Pedro Álvares Cabral, 384, Boneca do Iguaçu – São José dos Pinhais – PR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Telefone: (41) 99945-4655 / (21) 97030-7051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E-mail: thiago.dsouza1992@gmail.com</w:t>
      </w:r>
      <w:r>
        <w:rPr>
          <w:rFonts w:ascii="Verdana" w:cs="Verdana" w:eastAsia="Verdana" w:hAnsi="Verdana"/>
          <w:color w:val="000000"/>
        </w:rPr>
        <w:br w:type="textWrapping"/>
      </w:r>
    </w:p>
    <w:p>
      <w:pPr>
        <w:pStyle w:val="LO-normal"/>
        <w:spacing w:before="20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w:t>OBJETIVO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5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905"/>
                <wp:effectExtent l="0" t="0" r="4" b="12600"/>
                <wp:wrapNone/>
                <wp:docPr id="13" name="Figura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Figura1"/>
                      <wps:cNvSpPr/>
                      <wps:spPr>
                        <a:xfrm>
                          <a:off x="0" y="0"/>
                          <a:ext cx="6078220" cy="1905"/>
                        </a:xfrm>
                        <a:custGeom>
                          <a:av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7BD2F21-EF09-DAA1-5EB9AE720457" coordsize="21600,21600" style="position:absolute;width:478.6pt;height:0.15pt;margin-top:5pt;margin-left:1pt;mso-wrap-distance-left:0pt;mso-wrap-distance-right:0pt;mso-wrap-distance-top:0pt;mso-wrap-distance-bottom:0pt;rotation:0.000000;z-index:5;" strokecolor="#b9bec7" strokeweight="0.992126pt" path="m0,0 l21600,21600 e">
                <v:stroke color="#b9bec7" filltype="solid" joinstyle="miter" linestyle="single" mitterlimit="800000" weight="0.992126pt"/>
                <w10:wrap side="both"/>
                <o:lock/>
              </v:shape>
            </w:pict>
          </mc:Fallback>
        </mc:AlternateConten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  <w:highlight w:val="white"/>
        </w:rPr>
      </w:pPr>
      <w:r>
        <w:rPr>
          <w:rFonts w:ascii="Verdana" w:cs="Verdana" w:eastAsia="Verdana" w:hAnsi="Verdana"/>
          <w:color w:val="000000"/>
          <w:highlight w:val="white"/>
        </w:rPr>
        <w:t>Gostaria de fazer parte da sua equipe de funcionários, assim podendo contribuir com o crescimento da empresa colocando em prática todas as minhas habilidades, e também ter um desenvolvimento pessoal e profissional continuo.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</w:rPr>
      </w:pP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FORMAÇÃO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4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905"/>
                <wp:effectExtent l="0" t="0" r="4" b="12600"/>
                <wp:wrapNone/>
                <wp:docPr id="14" name="Figura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Figura2"/>
                      <wps:cNvSpPr/>
                      <wps:spPr>
                        <a:xfrm>
                          <a:off x="0" y="0"/>
                          <a:ext cx="6078220" cy="1905"/>
                        </a:xfrm>
                        <a:custGeom>
                          <a:av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1304171-D00D-ECFB-1519FB19008C" coordsize="21600,21600" style="position:absolute;width:478.6pt;height:0.15pt;margin-top:5pt;margin-left:1pt;mso-wrap-distance-left:0pt;mso-wrap-distance-right:0pt;mso-wrap-distance-top:0pt;mso-wrap-distance-bottom:0pt;rotation:0.000000;z-index:4;" strokecolor="#b9bec7" strokeweight="0.992126pt" path="m0,0 l21600,21600 e">
                <v:stroke color="#b9bec7" filltype="solid" joinstyle="miter" linestyle="single" mitterlimit="800000" weight="0.992126pt"/>
                <w10:wrap side="both"/>
                <o:lock/>
              </v:shape>
            </w:pict>
          </mc:Fallback>
        </mc:AlternateContent>
      </w:r>
    </w:p>
    <w:p>
      <w:pPr>
        <w:pStyle w:val="LO-normal"/>
        <w:spacing w:before="0" w:after="120" w:line="240" w:lineRule="auto"/>
        <w:ind w:left="0" w:firstLine="0"/>
        <w:rPr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Graduação em Engenharia de Produção. Universidade Cândido Mendes, conclusão em Dezembro de 2017.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Nível médio técnico em Mecânica Industrial. ETERJ, conclusão em Junho de 2010.</w:t>
      </w:r>
    </w:p>
    <w:p>
      <w:pPr>
        <w:pStyle w:val="LO-normal"/>
        <w:rPr>
          <w:rFonts w:ascii="Verdana" w:cs="Verdana" w:eastAsia="Verdana" w:hAnsi="Verdana"/>
          <w:color w:val="000000"/>
        </w:rPr>
      </w:pPr>
    </w:p>
    <w:p>
      <w:pPr>
        <w:pStyle w:val="LO-normal"/>
        <w:spacing w:before="20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w:t xml:space="preserve">EXPERIÊNCIA PROFISSIONAL 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3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905"/>
                <wp:effectExtent l="0" t="0" r="4" b="12600"/>
                <wp:wrapNone/>
                <wp:docPr id="15" name="Figura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Figura3"/>
                      <wps:cNvSpPr/>
                      <wps:spPr>
                        <a:xfrm>
                          <a:off x="0" y="0"/>
                          <a:ext cx="6078220" cy="1905"/>
                        </a:xfrm>
                        <a:custGeom>
                          <a:av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B735745-540A-C9A6-A8720F3E437B" coordsize="21600,21600" style="position:absolute;width:478.6pt;height:0.15pt;margin-top:5pt;margin-left:1pt;mso-wrap-distance-left:0pt;mso-wrap-distance-right:0pt;mso-wrap-distance-top:0pt;mso-wrap-distance-bottom:0pt;rotation:0.000000;z-index:3;" strokecolor="#b9bec7" strokeweight="0.992126pt" path="m0,0 l21600,21600 e">
                <v:stroke color="#b9bec7" filltype="solid" joinstyle="miter" linestyle="single" mitterlimit="800000" weight="0.992126pt"/>
                <w10:wrap side="both"/>
                <o:lock/>
              </v:shape>
            </w:pict>
          </mc:Fallback>
        </mc:AlternateConten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0" w:line="240" w:lineRule="auto"/>
        <w:ind w:left="284" w:hanging="284"/>
        <w:rPr>
          <w:rFonts w:ascii="Verdana" w:cs="Verdana" w:eastAsia="Verdana" w:hAnsi="Verdana"/>
          <w:b/>
          <w:color w:val="000000"/>
        </w:rPr>
      </w:pPr>
      <w:r>
        <w:rPr>
          <w:rFonts w:ascii="Verdana" w:cs="Verdana" w:eastAsia="Verdana" w:hAnsi="Verdana"/>
          <w:b/>
          <w:color w:val="000000"/>
        </w:rPr>
        <w:t>2021- Emprego atual - Swidesh Macth (Fiat Lux)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Cargo: Mecânico Manutenção</w:t>
      </w:r>
    </w:p>
    <w:p>
      <w:pPr>
        <w:pStyle w:val="LO-normal"/>
        <w:spacing w:before="0" w:after="120" w:line="240" w:lineRule="auto"/>
        <w:ind w:left="284" w:firstLine="0"/>
        <w:rPr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Realizo</w:t>
      </w:r>
      <w:r>
        <w:rPr>
          <w:rFonts w:ascii="Verdana" w:cs="Verdana" w:eastAsia="Verdana" w:hAnsi="Verdana"/>
          <w:color w:val="000000"/>
        </w:rPr>
        <w:t xml:space="preserve"> manutenção nas máquinas de linha, com o objetivo de sempre manter as mesmas funcionando de maneira eficiente.</w:t>
      </w:r>
    </w:p>
    <w:p>
      <w:pPr>
        <w:pStyle w:val="LO-normal"/>
        <w:spacing w:before="0" w:after="0" w:line="240" w:lineRule="auto"/>
        <w:ind w:left="284" w:right="0" w:firstLine="0"/>
        <w:rPr>
          <w:rFonts w:ascii="Verdana" w:cs="Verdana" w:eastAsia="Verdana" w:hAnsi="Verdana"/>
          <w:b/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0" w:line="240" w:lineRule="auto"/>
        <w:ind w:left="284" w:hanging="284"/>
        <w:rPr>
          <w:b/>
          <w:color w:val="000000"/>
        </w:rPr>
      </w:pPr>
      <w:r>
        <w:rPr>
          <w:rFonts w:ascii="Verdana" w:cs="Verdana" w:eastAsia="Verdana" w:hAnsi="Verdana"/>
          <w:b/>
          <w:color w:val="000000"/>
        </w:rPr>
        <w:t>2019 - 2021– Leadec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Cargo: Mecânico Manutenção</w:t>
      </w:r>
    </w:p>
    <w:p>
      <w:pPr>
        <w:pStyle w:val="LO-normal"/>
        <w:spacing w:before="0" w:after="120" w:line="240" w:lineRule="auto"/>
        <w:ind w:left="284" w:firstLine="0"/>
        <w:rPr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Realiz</w:t>
      </w:r>
      <w:r>
        <w:rPr>
          <w:rFonts w:ascii="Verdana" w:cs="Verdana" w:eastAsia="Verdana" w:hAnsi="Verdana"/>
          <w:color w:val="000000"/>
        </w:rPr>
        <w:t>ava</w:t>
      </w:r>
      <w:r>
        <w:rPr>
          <w:rFonts w:ascii="Verdana" w:cs="Verdana" w:eastAsia="Verdana" w:hAnsi="Verdana"/>
          <w:color w:val="000000"/>
        </w:rPr>
        <w:t xml:space="preserve"> manutenção nos equipamentos da Volvo, como reparos mecânicos, conformidades com desenhos técnicos, trabalhos com solda em eletrodo, MIG e MAG, montagem de tubulações hidráulicas e pneumáticas.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 xml:space="preserve">2017-2019 – Companhia Siderúrgica Nacional (CSN) </w:t>
      </w:r>
      <w:r>
        <w:rPr>
          <w:rFonts w:ascii="Verdana" w:cs="Verdana" w:eastAsia="Verdana" w:hAnsi="Verdana"/>
          <w:b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Cargo: Técnico de Inspeção de Materiais.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bookmarkStart w:id="0" w:name="_gjdgxs"/>
      <w:bookmarkEnd w:id="0"/>
      <w:r>
        <w:rPr>
          <w:rFonts w:ascii="Verdana" w:cs="Verdana" w:eastAsia="Verdana" w:hAnsi="Verdana"/>
          <w:color w:val="000000"/>
        </w:rPr>
        <w:t>P</w:t>
      </w:r>
      <w:r>
        <w:rPr>
          <w:rFonts w:ascii="Verdana" w:cs="Verdana" w:eastAsia="Verdana" w:hAnsi="Verdana"/>
          <w:color w:val="000000"/>
        </w:rPr>
        <w:t>rincipais Atividades: Realizava todo o controle de qualidade dos materiais que eram fornecidos para a CSN de Itaguaí, comparava os materiais fornecidos com os desenhos CSN, utilizando o AutoCAD e o SolidWorks, realizava ensaios não destrutíveis e ensaios destrutíveis para saber se o item fornecido estava conforme o padrão CSN, conferia medidas, modelos e referência comercial dos itens.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 xml:space="preserve">2015-2017 – Companhia Siderúrgica Nacional (CSN) </w:t>
      </w:r>
      <w:r>
        <w:rPr>
          <w:rFonts w:ascii="Verdana" w:cs="Verdana" w:eastAsia="Verdana" w:hAnsi="Verdana"/>
          <w:b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Cargo: Mecânico Industrial II.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Liderava a equipe de preparação, que era responsável pela preparação dos materiais das manutenções preventivas. E realizava manutenção preventiva de máquinas pesadas.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 xml:space="preserve">2014-2015 – Companhia Siderúrgica Nacional (CSN) </w:t>
      </w:r>
      <w:r>
        <w:rPr>
          <w:rFonts w:ascii="Verdana" w:cs="Verdana" w:eastAsia="Verdana" w:hAnsi="Verdana"/>
          <w:b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Cargo Atual: Mecânico Industrial I.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Realizava manutenção preventiva de máquinas pesadas.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>2012-2012 – Remaq Locação e Serviços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Cargo: Auxiliar de Desenhista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Era responsável pela organização dos documentos técnicos do escritório de projetos e realizava desenhos de peças e isométricos de sistemas hidráulicos utilizando como ferramenta o AutoCAD 2012.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>2011-2012 – GPC Química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 xml:space="preserve">Cargo: Estagiário de Mecânico Industrial. 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 xml:space="preserve">Principais atividades: Realizar desenhos no AutoCAD, e cuidar de toda a documentação do escritório de projetos. </w:t>
      </w:r>
    </w:p>
    <w:p>
      <w:pPr>
        <w:pStyle w:val="LO-normal"/>
        <w:spacing w:before="20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w:t>QUALIFICAÇÕES E ATIVIDADES PROFISSIONAIS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2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905"/>
                <wp:effectExtent l="0" t="0" r="4" b="12600"/>
                <wp:wrapNone/>
                <wp:docPr id="16" name="Figura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Figura4"/>
                      <wps:cNvSpPr/>
                      <wps:spPr>
                        <a:xfrm>
                          <a:off x="0" y="0"/>
                          <a:ext cx="6078220" cy="1905"/>
                        </a:xfrm>
                        <a:custGeom>
                          <a:av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91D5AC-6DC7-D6AD-AE5C34EEDFCB" coordsize="21600,21600" style="position:absolute;width:478.6pt;height:0.15pt;margin-top:5pt;margin-left:1pt;mso-wrap-distance-left:0pt;mso-wrap-distance-right:0pt;mso-wrap-distance-top:0pt;mso-wrap-distance-bottom:0pt;rotation:0.000000;z-index:2;" strokecolor="#b9bec7" strokeweight="0.992126pt" path="m0,0 l21600,21600 e">
                <v:stroke color="#b9bec7" filltype="solid" joinstyle="miter" linestyle="single" mitterlimit="800000" weight="0.992126pt"/>
                <w10:wrap side="both"/>
                <o:lock/>
              </v:shape>
            </w:pict>
          </mc:Fallback>
        </mc:AlternateConten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Curso de desenvolvedor de Web, cursado na Udemy, duração 120 horas, cursamdo, conclusão em 2022 (HTML5, CSS3, SASS, Bootstrap, JS, ES6, PHP 7, OO, MySQL, JQuery, MVC, APIs e IONIC).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Curso complementar de Git e GitHub, concluído em 2022.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Inglês – Intermediário (Bora Lá Idiomas, duração de dois anos, concluído em 2016).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Curso Complementar em AutoCAD2016, cursado na Universidade Cândido Mendes, concluído em 2015.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Curso Complementar em MS Project, cursado na Universidade Cândido Mendes, concluído em 2015.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Curso Complementar em Leitura e Interpretação de Desenho Técnico, cursado na New Access, concluído de 2011.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Curso Complementar em Informática Básica, Avançada e Montagem e Manutenção de Micros, cursado na FAETEC, concluído em 2007.</w:t>
      </w:r>
    </w:p>
    <w:p>
      <w:pPr>
        <w:pStyle w:val="LO-normal"/>
        <w:numPr>
          <w:ilvl w:val="0"/>
          <w:numId w:val="0"/>
        </w:numPr>
        <w:spacing w:before="0" w:after="120" w:line="240" w:lineRule="auto"/>
        <w:ind w:left="720" w:firstLine="0"/>
        <w:rPr>
          <w:rFonts w:ascii="Verdana" w:cs="Verdana" w:eastAsia="Verdana" w:hAnsi="Verdana"/>
          <w:color w:val="000000"/>
          <w:u w:val="none"/>
        </w:rPr>
      </w:pPr>
    </w:p>
    <w:p>
      <w:pPr>
        <w:pStyle w:val="LO-normal"/>
        <w:spacing w:before="0" w:after="120" w:line="240" w:lineRule="auto"/>
        <w:ind w:left="0" w:firstLine="0"/>
        <w:rPr>
          <w:rFonts w:ascii="Verdana" w:cs="Verdana" w:eastAsia="Verdana" w:hAnsi="Verdana"/>
          <w:color w:val="000000"/>
        </w:rPr>
      </w:pPr>
    </w:p>
    <w:p>
      <w:pPr>
        <w:pStyle w:val="LO-normal"/>
        <w:spacing w:before="200" w:after="0" w:line="240" w:lineRule="auto"/>
        <w:rPr>
          <w:rFonts w:ascii="Verdana" w:cs="Verdana" w:eastAsia="Verdana" w:hAnsi="Verdana"/>
          <w:smallCaps/>
          <w:color w:val="575f6d"/>
        </w:rPr>
      </w:pPr>
    </w:p>
    <w:p>
      <w:pPr>
        <w:pStyle w:val="LO-normal"/>
        <w:spacing w:before="0" w:after="120" w:line="240" w:lineRule="auto"/>
        <w:ind w:left="284" w:hanging="720"/>
        <w:rPr>
          <w:rFonts w:ascii="Verdana" w:cs="Verdana" w:eastAsia="Verdana" w:hAnsi="Verdana"/>
        </w:rPr>
      </w:pPr>
    </w:p>
    <w:p>
      <w:pPr>
        <w:pStyle w:val="LO-normal"/>
        <w:bidi w:val="off"/>
        <w:spacing w:before="0" w:after="200" w:line="276" w:lineRule="auto"/>
        <w:jc w:val="left"/>
        <w:rPr/>
      </w:pPr>
    </w:p>
    <w:sectPr>
      <w:headerReference w:type="default" r:id="rId12"/>
      <w:footerReference w:type="default" r:id="rId13"/>
      <w:type w:val="nextPage"/>
      <w:pgSz w:w="11906" w:h="16838"/>
      <w:pgMar w:top="1134" w:right="1134" w:bottom="1191" w:left="1134" w:header="709" w:footer="1134" w:gutter="0"/>
      <w:pgNumType w:start="1" w:fmt="decimal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Noto Sans CJK SC"/>
  <w:font w:name="Lohit Devanagari"/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p>
    <w:pPr>
      <w:pStyle w:val="LO-normal"/>
      <w:spacing w:before="0" w:after="200" w:line="240" w:lineRule="auto"/>
      <w:jc w:val="right"/>
      <w:rPr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p>
    <w:pPr>
      <w:pStyle w:val="LO-normal"/>
      <w:spacing w:before="0" w:after="200" w:line="240" w:lineRule="auto"/>
      <w:jc w:val="right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cs="Noto Sans Symbols" w:hAnsi="Noto Sans Symbols" w:hint="default"/>
      </w:rPr>
    </w:lvl>
    <w:lvl w:ilvl="1" w:tentative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cs="Noto Sans Symbols" w:hAnsi="Noto Sans Symbols" w:hint="default"/>
      </w:rPr>
    </w:lvl>
    <w:lvl w:ilvl="3" w:tentative="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cs="Noto Sans Symbols" w:hAnsi="Noto Sans Symbols" w:hint="default"/>
      </w:rPr>
    </w:lvl>
    <w:lvl w:ilvl="4" w:tentative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cs="Noto Sans Symbols" w:hAnsi="Noto Sans Symbols" w:hint="default"/>
      </w:rPr>
    </w:lvl>
    <w:lvl w:ilvl="6" w:tentative="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cs="Noto Sans Symbols" w:hAnsi="Noto Sans Symbols" w:hint="default"/>
      </w:rPr>
    </w:lvl>
    <w:lvl w:ilvl="7" w:tentative="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cs="Noto Sans Symbols" w:hAnsi="Noto Sans Symbols" w:hint="default"/>
      </w:rPr>
    </w:lvl>
  </w:abstractNum>
  <w:abstractNum w:abstractNumId="1">
    <w:lvl w:ilvl="0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entury Schoolbook" w:cs="Century Schoolbook" w:eastAsia="Century Schoolbook" w:hAnsi="Century Schoolbook"/>
        <w:color w:val="414751"/>
        <w:lang w:val="pt-BR" w:bidi="hi-IN" w:eastAsia="zh-CN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Normal">
    <w:name w:val="Normal"/>
    <w:uiPriority w:val="99"/>
    <w:qFormat w:val="on"/>
    <w:pPr>
      <w:bidi w:val="off"/>
      <w:spacing w:before="0" w:after="200" w:line="276" w:lineRule="auto"/>
      <w:jc w:val="left"/>
    </w:pPr>
    <w:rPr>
      <w:rFonts w:ascii="Century Schoolbook" w:cs="Century Schoolbook" w:eastAsia="Century Schoolbook" w:hAnsi="Century Schoolbook"/>
      <w:color w:val="414751"/>
      <w:sz w:val="20"/>
      <w:szCs w:val="20"/>
      <w:lang w:val="pt-BR" w:bidi="hi-IN" w:eastAsia="zh-CN"/>
    </w:rPr>
  </w:style>
  <w:style w:type="paragraph" w:styleId="Heading1">
    <w:name w:val="Heading 1"/>
    <w:basedOn w:val="LO-normal"/>
    <w:next w:val="LO-normal"/>
    <w:uiPriority w:val="99"/>
    <w:qFormat w:val="on"/>
    <w:pPr>
      <w:keepNext w:val="on"/>
      <w:keepLines w:val="on"/>
      <w:spacing w:before="480" w:after="120" w:line="240" w:lineRule="auto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9"/>
    <w:qFormat w:val="on"/>
    <w:pPr>
      <w:keepNext w:val="on"/>
      <w:keepLines w:val="on"/>
      <w:spacing w:before="360" w:after="80" w:line="240" w:lineRule="auto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9"/>
    <w:qFormat w:val="on"/>
    <w:pPr>
      <w:keepNext w:val="on"/>
      <w:keepLines w:val="on"/>
      <w:spacing w:before="280" w:after="80" w:line="240" w:lineRule="auto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9"/>
    <w:qFormat w:val="on"/>
    <w:pPr>
      <w:keepNext w:val="on"/>
      <w:keepLines w:val="on"/>
      <w:spacing w:before="240" w:after="40" w:line="240" w:lineRule="auto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9"/>
    <w:qFormat w:val="on"/>
    <w:pPr>
      <w:keepNext w:val="on"/>
      <w:keepLines w:val="on"/>
      <w:spacing w:before="220" w:after="40" w:line="240" w:lineRule="auto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9"/>
    <w:qFormat w:val="on"/>
    <w:pPr>
      <w:keepNext w:val="on"/>
      <w:keepLines w:val="on"/>
      <w:spacing w:before="200" w:after="40" w:line="240" w:lineRule="auto"/>
    </w:pPr>
    <w:rPr>
      <w:b/>
    </w:rPr>
  </w:style>
  <w:style w:type="paragraph" w:styleId="Título">
    <w:name w:val="Título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Lohit Devanagari"/>
      <w:i/>
      <w:iCs/>
      <w:sz w:val="24"/>
      <w:szCs w:val="24"/>
    </w:rPr>
  </w:style>
  <w:style w:type="paragraph" w:styleId="Índice">
    <w:name w:val="Índice"/>
    <w:basedOn w:val="Normal"/>
    <w:uiPriority w:val="99"/>
    <w:qFormat w:val="on"/>
    <w:pPr/>
    <w:rPr>
      <w:rFonts w:cs="Lohit Devanagari"/>
    </w:rPr>
  </w:style>
  <w:style w:type="paragraph" w:default="1" w:styleId="LO-normal">
    <w:name w:val="LO-normal"/>
    <w:uiPriority w:val="99"/>
    <w:qFormat w:val="on"/>
    <w:pPr>
      <w:bidi w:val="off"/>
      <w:spacing w:before="0" w:after="200" w:line="276" w:lineRule="auto"/>
      <w:jc w:val="left"/>
    </w:pPr>
    <w:rPr>
      <w:rFonts w:ascii="Century Schoolbook" w:cs="Century Schoolbook" w:eastAsia="Century Schoolbook" w:hAnsi="Century Schoolbook"/>
      <w:color w:val="414751"/>
      <w:sz w:val="20"/>
      <w:szCs w:val="20"/>
      <w:lang w:val="pt-BR" w:bidi="hi-IN" w:eastAsia="zh-CN"/>
    </w:rPr>
  </w:style>
  <w:style w:type="paragraph" w:styleId="Title">
    <w:name w:val="Title"/>
    <w:basedOn w:val="LO-normal"/>
    <w:next w:val="LO-normal"/>
    <w:uiPriority w:val="99"/>
    <w:qFormat w:val="on"/>
    <w:pPr>
      <w:keepNext w:val="on"/>
      <w:keepLines w:val="on"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99"/>
    <w:qFormat w:val="on"/>
    <w:pPr>
      <w:keepNext w:val="on"/>
      <w:keepLines w:val="on"/>
      <w:spacing w:before="360" w:after="80" w:line="240" w:lineRule="auto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CabeçalhoeRodapé">
    <w:name w:val="Cabeçalho e Rodapé"/>
    <w:basedOn w:val="Normal"/>
    <w:uiPriority w:val="99"/>
    <w:qFormat w:val="on"/>
    <w:pPr/>
    <w:rPr/>
  </w:style>
  <w:style w:type="paragraph" w:styleId="Header">
    <w:name w:val="Header"/>
    <w:basedOn w:val="CabeçalhoeRodapé"/>
    <w:uiPriority w:val="99"/>
    <w:pPr/>
    <w:rPr/>
  </w:style>
  <w:style w:type="paragraph" w:styleId="Footer">
    <w:name w:val="Footer"/>
    <w:basedOn w:val="CabeçalhoeRodapé"/>
    <w:uiPriority w:val="99"/>
    <w:pPr/>
    <w:rPr/>
  </w:style>
  <w:style w:type="table" w:default="1" w:styleId="TableNormal">
    <w:name w:val="Table Normal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2</Pages>
  <Words>400</Words>
  <Characters>2479</Characters>
  <CharactersWithSpaces>2854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da silva de souza</dc:creator>
  <cp:lastModifiedBy>thiago da silva de souza</cp:lastModifiedBy>
</cp:coreProperties>
</file>