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0CC" w:rsidRDefault="003C7656">
      <w:pPr>
        <w:pStyle w:val="Ttulo1"/>
        <w:spacing w:line="276" w:lineRule="auto"/>
        <w:rPr>
          <w:sz w:val="24"/>
          <w:szCs w:val="24"/>
        </w:rPr>
      </w:pPr>
      <w:bookmarkStart w:id="0" w:name="_Toc381014740"/>
      <w:bookmarkStart w:id="1" w:name="_GoBack"/>
      <w:bookmarkEnd w:id="1"/>
      <w:r>
        <w:rPr>
          <w:sz w:val="24"/>
          <w:szCs w:val="24"/>
        </w:rPr>
        <w:t>Formulário</w:t>
      </w:r>
      <w:bookmarkEnd w:id="0"/>
    </w:p>
    <w:p w:rsidR="00AA60CC" w:rsidRDefault="00AA60CC"/>
    <w:p w:rsidR="00AA60CC" w:rsidRDefault="003C7656">
      <w:pPr>
        <w:spacing w:line="360" w:lineRule="auto"/>
      </w:pPr>
      <w:r>
        <w:t>Analista de RH: ______________________________________________________________________________________ Data: _____ / ______ / _______</w:t>
      </w:r>
    </w:p>
    <w:p w:rsidR="00AA60CC" w:rsidRDefault="003C7656">
      <w:pPr>
        <w:spacing w:line="360" w:lineRule="auto"/>
      </w:pPr>
      <w:r>
        <w:t>Cargo Pretendido: __________________________________________________________________  P. Salarial: __________________________________</w:t>
      </w:r>
    </w:p>
    <w:p w:rsidR="00AA60CC" w:rsidRDefault="003C7656">
      <w:pPr>
        <w:spacing w:line="360" w:lineRule="auto"/>
      </w:pPr>
      <w:r>
        <w:t>Fonte de recrutamento: _________________________________________________________ Disponibilidade: ______________________________</w:t>
      </w:r>
    </w:p>
    <w:p w:rsidR="00AA60CC" w:rsidRDefault="00AA60CC">
      <w:pPr>
        <w:spacing w:line="360" w:lineRule="auto"/>
      </w:pPr>
    </w:p>
    <w:tbl>
      <w:tblPr>
        <w:tblStyle w:val="Tabelacomgrade"/>
        <w:tblW w:w="0" w:type="auto"/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10055"/>
      </w:tblGrid>
      <w:tr w:rsidR="00AA60CC">
        <w:trPr>
          <w:trHeight w:val="432"/>
        </w:trPr>
        <w:tc>
          <w:tcPr>
            <w:tcW w:w="10281" w:type="dxa"/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Cs w:val="24"/>
              </w:rPr>
              <w:t>IDENTIFICAÇÃO</w:t>
            </w:r>
          </w:p>
        </w:tc>
      </w:tr>
    </w:tbl>
    <w:p w:rsidR="00AA60CC" w:rsidRDefault="00AA60CC">
      <w:pPr>
        <w:spacing w:line="360" w:lineRule="auto"/>
      </w:pPr>
    </w:p>
    <w:p w:rsidR="00AA60CC" w:rsidRDefault="003C7656">
      <w:pPr>
        <w:spacing w:line="360" w:lineRule="auto"/>
      </w:pPr>
      <w:r>
        <w:t>Nome: ________________________________________________________________________________________________________   Sexo:  (   )M   (   )F</w:t>
      </w:r>
    </w:p>
    <w:p w:rsidR="00AA60CC" w:rsidRDefault="003C7656">
      <w:pPr>
        <w:spacing w:line="360" w:lineRule="auto"/>
      </w:pPr>
      <w:r>
        <w:t>Endereço: ___________________________________________________________________________________________________________________________</w:t>
      </w:r>
    </w:p>
    <w:p w:rsidR="00AA60CC" w:rsidRDefault="003C7656">
      <w:pPr>
        <w:spacing w:line="360" w:lineRule="auto"/>
      </w:pPr>
      <w:r>
        <w:t>Número: ________________ Complemento: ________________ CEP: ______________________________ Bairro: _____________________________</w:t>
      </w:r>
    </w:p>
    <w:p w:rsidR="00AA60CC" w:rsidRDefault="003C7656">
      <w:pPr>
        <w:spacing w:line="360" w:lineRule="auto"/>
      </w:pPr>
      <w:r>
        <w:t>Cidade: ____________________________________  Região: _____________________________   Estado: ________________________________________</w:t>
      </w:r>
    </w:p>
    <w:p w:rsidR="00AA60CC" w:rsidRDefault="003C7656">
      <w:pPr>
        <w:spacing w:line="360" w:lineRule="auto"/>
      </w:pPr>
      <w:r>
        <w:t>Data de nascimento: ________ / ________ / __________  Local de nascimento: ___________________________  Estado civil: ___________</w:t>
      </w:r>
    </w:p>
    <w:p w:rsidR="00AA60CC" w:rsidRDefault="003C7656">
      <w:pPr>
        <w:spacing w:line="360" w:lineRule="auto"/>
      </w:pPr>
      <w:r>
        <w:t>Raça:</w:t>
      </w:r>
      <w:r>
        <w:tab/>
        <w:t xml:space="preserve">   (   )Indígena   </w:t>
      </w:r>
      <w:r>
        <w:tab/>
        <w:t xml:space="preserve">         (   )Branca     </w:t>
      </w:r>
      <w:r>
        <w:tab/>
        <w:t xml:space="preserve"> (   ) Negro </w:t>
      </w:r>
      <w:r>
        <w:tab/>
        <w:t xml:space="preserve">     (   )Amarelo    </w:t>
      </w:r>
      <w:r>
        <w:tab/>
      </w:r>
      <w:r>
        <w:tab/>
        <w:t xml:space="preserve">(   ) Pardo </w:t>
      </w:r>
    </w:p>
    <w:p w:rsidR="00AA60CC" w:rsidRDefault="003C7656">
      <w:pPr>
        <w:spacing w:line="360" w:lineRule="auto"/>
      </w:pPr>
      <w:r>
        <w:t>Email: _______________________________________________________________  Tel: (____) ____________________ Cel: (____) ___________________</w:t>
      </w:r>
    </w:p>
    <w:p w:rsidR="00AA60CC" w:rsidRDefault="003C7656">
      <w:pPr>
        <w:spacing w:line="360" w:lineRule="auto"/>
      </w:pPr>
      <w:r>
        <w:t>RG: ______________________________ Data de expedição: _____ / _____ / _______ Org. Emissor:_______ CPF: __________________________</w:t>
      </w:r>
    </w:p>
    <w:p w:rsidR="00AA60CC" w:rsidRDefault="003C7656">
      <w:pPr>
        <w:spacing w:line="360" w:lineRule="auto"/>
      </w:pPr>
      <w:r>
        <w:t>Nome da mãe: _______________________________________________  Nome do pai: ______________________________________________________</w:t>
      </w:r>
    </w:p>
    <w:p w:rsidR="00D54343" w:rsidRDefault="00D54343">
      <w:pPr>
        <w:spacing w:line="360" w:lineRule="auto"/>
      </w:pPr>
      <w:r>
        <w:t>PIS:___________________________________________________________</w:t>
      </w:r>
    </w:p>
    <w:p w:rsidR="00AA60CC" w:rsidRDefault="003C7656">
      <w:pPr>
        <w:spacing w:line="360" w:lineRule="auto"/>
        <w:jc w:val="left"/>
      </w:pPr>
      <w:r>
        <w:t>Possui dependentes?  (     ) Sim    (      ) Não                   Quantos? ________________________________________________________________</w:t>
      </w:r>
    </w:p>
    <w:p w:rsidR="00AA60CC" w:rsidRDefault="00AA60CC">
      <w:pPr>
        <w:spacing w:line="360" w:lineRule="auto"/>
        <w:jc w:val="left"/>
      </w:pPr>
    </w:p>
    <w:tbl>
      <w:tblPr>
        <w:tblW w:w="1031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2056"/>
        <w:gridCol w:w="1755"/>
        <w:gridCol w:w="2108"/>
        <w:gridCol w:w="1418"/>
      </w:tblGrid>
      <w:tr w:rsidR="00AA60CC">
        <w:trPr>
          <w:trHeight w:hRule="exact" w:val="556"/>
          <w:jc w:val="center"/>
        </w:trPr>
        <w:tc>
          <w:tcPr>
            <w:tcW w:w="2977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6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Grau de parentesco</w:t>
            </w:r>
          </w:p>
        </w:tc>
        <w:tc>
          <w:tcPr>
            <w:tcW w:w="1755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Data de Nascimento</w:t>
            </w:r>
          </w:p>
        </w:tc>
        <w:tc>
          <w:tcPr>
            <w:tcW w:w="210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41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  <w:shd w:val="clear" w:color="auto" w:fill="17365D" w:themeFill="text2" w:themeFillShade="BF"/>
            <w:vAlign w:val="center"/>
          </w:tcPr>
          <w:p w:rsidR="00AA60CC" w:rsidRDefault="003C7656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IRRF (S/N)</w:t>
            </w:r>
          </w:p>
        </w:tc>
      </w:tr>
      <w:tr w:rsidR="00AA60CC">
        <w:trPr>
          <w:trHeight w:hRule="exact" w:val="376"/>
          <w:jc w:val="center"/>
        </w:trPr>
        <w:tc>
          <w:tcPr>
            <w:tcW w:w="2977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056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755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10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</w:tr>
      <w:tr w:rsidR="00AA60CC">
        <w:trPr>
          <w:trHeight w:hRule="exact" w:val="370"/>
          <w:jc w:val="center"/>
        </w:trPr>
        <w:tc>
          <w:tcPr>
            <w:tcW w:w="2977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056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755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10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</w:tr>
      <w:tr w:rsidR="00AA60CC">
        <w:trPr>
          <w:trHeight w:hRule="exact" w:val="376"/>
          <w:jc w:val="center"/>
        </w:trPr>
        <w:tc>
          <w:tcPr>
            <w:tcW w:w="2977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056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755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10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</w:tr>
      <w:tr w:rsidR="00AA60CC">
        <w:trPr>
          <w:trHeight w:hRule="exact" w:val="380"/>
          <w:jc w:val="center"/>
        </w:trPr>
        <w:tc>
          <w:tcPr>
            <w:tcW w:w="2977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056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755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210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414042"/>
              <w:left w:val="single" w:sz="8" w:space="0" w:color="414042"/>
              <w:bottom w:val="single" w:sz="8" w:space="0" w:color="414042"/>
              <w:right w:val="single" w:sz="8" w:space="0" w:color="414042"/>
            </w:tcBorders>
          </w:tcPr>
          <w:p w:rsidR="00AA60CC" w:rsidRDefault="00AA60CC">
            <w:pPr>
              <w:spacing w:line="360" w:lineRule="auto"/>
              <w:jc w:val="left"/>
            </w:pPr>
          </w:p>
        </w:tc>
      </w:tr>
    </w:tbl>
    <w:p w:rsidR="00AA60CC" w:rsidRDefault="00AA60CC">
      <w:pPr>
        <w:spacing w:line="360" w:lineRule="auto"/>
        <w:jc w:val="left"/>
      </w:pPr>
    </w:p>
    <w:p w:rsidR="00AA60CC" w:rsidRDefault="00AA60CC">
      <w:pPr>
        <w:spacing w:line="360" w:lineRule="auto"/>
        <w:jc w:val="left"/>
      </w:pPr>
    </w:p>
    <w:p w:rsidR="00AA60CC" w:rsidRDefault="003C7656">
      <w:pPr>
        <w:spacing w:line="360" w:lineRule="auto"/>
        <w:jc w:val="left"/>
      </w:pPr>
      <w:r>
        <w:t>Já trabalhou para a Resource?  (     ) Sim    (      ) Não                   Onde? __________________________________________________________</w:t>
      </w:r>
    </w:p>
    <w:p w:rsidR="00AA60CC" w:rsidRDefault="00AA60CC">
      <w:pPr>
        <w:spacing w:line="36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AA60CC">
        <w:tc>
          <w:tcPr>
            <w:tcW w:w="10281" w:type="dxa"/>
            <w:shd w:val="clear" w:color="auto" w:fill="17365D" w:themeFill="text2" w:themeFillShade="BF"/>
          </w:tcPr>
          <w:p w:rsidR="00AA60CC" w:rsidRDefault="003C7656">
            <w:pPr>
              <w:pStyle w:val="SemEspaamento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Cs w:val="24"/>
              </w:rPr>
              <w:t>IDIOMAS (nível de conhecimento)</w:t>
            </w:r>
          </w:p>
        </w:tc>
      </w:tr>
    </w:tbl>
    <w:p w:rsidR="00AA60CC" w:rsidRDefault="003C7656">
      <w:pPr>
        <w:spacing w:line="360" w:lineRule="auto"/>
        <w:jc w:val="left"/>
      </w:pPr>
      <w:r>
        <w:br/>
        <w:t>Inglês: _______________________________________________________   Espanhol: __________________________________________________________</w:t>
      </w:r>
    </w:p>
    <w:p w:rsidR="00AA60CC" w:rsidRDefault="003C7656">
      <w:pPr>
        <w:spacing w:line="360" w:lineRule="auto"/>
        <w:jc w:val="left"/>
      </w:pPr>
      <w:r>
        <w:t>Francês: _____________________________________________________   Outros: _____________________________________________________________</w:t>
      </w:r>
      <w:r>
        <w:br/>
      </w:r>
    </w:p>
    <w:p w:rsidR="00AA60CC" w:rsidRDefault="00AA60CC">
      <w:pPr>
        <w:spacing w:line="360" w:lineRule="auto"/>
        <w:jc w:val="left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AA60CC">
        <w:tc>
          <w:tcPr>
            <w:tcW w:w="10281" w:type="dxa"/>
            <w:shd w:val="clear" w:color="auto" w:fill="17365D" w:themeFill="text2" w:themeFillShade="BF"/>
          </w:tcPr>
          <w:p w:rsidR="00AA60CC" w:rsidRDefault="003C7656">
            <w:pPr>
              <w:pStyle w:val="SemEspaamento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Cs w:val="24"/>
              </w:rPr>
              <w:lastRenderedPageBreak/>
              <w:t>USO EXCLUSIVO DO RECURSOS HUMANOS</w:t>
            </w:r>
          </w:p>
        </w:tc>
      </w:tr>
      <w:tr w:rsidR="00AA60CC">
        <w:tc>
          <w:tcPr>
            <w:tcW w:w="10281" w:type="dxa"/>
          </w:tcPr>
          <w:p w:rsidR="00AA60CC" w:rsidRDefault="00AA60CC">
            <w:pPr>
              <w:spacing w:line="360" w:lineRule="auto"/>
              <w:jc w:val="left"/>
            </w:pPr>
          </w:p>
          <w:p w:rsidR="00AA60CC" w:rsidRDefault="00AA60CC">
            <w:pPr>
              <w:spacing w:line="360" w:lineRule="auto"/>
              <w:jc w:val="left"/>
            </w:pPr>
          </w:p>
          <w:p w:rsidR="00AA60CC" w:rsidRDefault="00AA60CC">
            <w:pPr>
              <w:spacing w:line="360" w:lineRule="auto"/>
              <w:jc w:val="left"/>
            </w:pPr>
          </w:p>
          <w:p w:rsidR="00AA60CC" w:rsidRDefault="003C7656">
            <w:pPr>
              <w:spacing w:line="360" w:lineRule="auto"/>
              <w:jc w:val="left"/>
            </w:pPr>
            <w:r>
              <w:t>(    ) Aprovado     (     ) Reprovado</w:t>
            </w:r>
          </w:p>
        </w:tc>
      </w:tr>
    </w:tbl>
    <w:p w:rsidR="00AA60CC" w:rsidRDefault="00AA60CC">
      <w:pPr>
        <w:spacing w:line="360" w:lineRule="auto"/>
        <w:jc w:val="left"/>
      </w:pPr>
    </w:p>
    <w:p w:rsidR="00AA60CC" w:rsidRDefault="003C7656">
      <w:pPr>
        <w:spacing w:line="360" w:lineRule="auto"/>
        <w:jc w:val="left"/>
      </w:pPr>
      <w:r>
        <w:t>Data: _______ / ________ / ____________           Assinatura:_____________________________________________________________________________</w:t>
      </w:r>
    </w:p>
    <w:p w:rsidR="00AA60CC" w:rsidRDefault="00AA60CC">
      <w:pPr>
        <w:jc w:val="left"/>
        <w:rPr>
          <w:rFonts w:eastAsiaTheme="majorEastAsia" w:cstheme="majorBidi"/>
          <w:b/>
          <w:bCs/>
          <w:color w:val="000000" w:themeColor="text1"/>
          <w:sz w:val="24"/>
        </w:rPr>
      </w:pPr>
      <w:bookmarkStart w:id="2" w:name="_Toc381014741"/>
      <w:bookmarkEnd w:id="2"/>
    </w:p>
    <w:sectPr w:rsidR="00AA60CC">
      <w:headerReference w:type="default" r:id="rId8"/>
      <w:pgSz w:w="11900" w:h="16840"/>
      <w:pgMar w:top="2555" w:right="701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3B" w:rsidRDefault="00DD623B">
      <w:r>
        <w:separator/>
      </w:r>
    </w:p>
  </w:endnote>
  <w:endnote w:type="continuationSeparator" w:id="0">
    <w:p w:rsidR="00DD623B" w:rsidRDefault="00DD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3B" w:rsidRDefault="00DD623B">
      <w:r>
        <w:separator/>
      </w:r>
    </w:p>
  </w:footnote>
  <w:footnote w:type="continuationSeparator" w:id="0">
    <w:p w:rsidR="00DD623B" w:rsidRDefault="00DD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08" w:type="dxa"/>
      <w:jc w:val="center"/>
      <w:tblLayout w:type="fixed"/>
      <w:tblLook w:val="0000" w:firstRow="0" w:lastRow="0" w:firstColumn="0" w:lastColumn="0" w:noHBand="0" w:noVBand="0"/>
    </w:tblPr>
    <w:tblGrid>
      <w:gridCol w:w="2400"/>
      <w:gridCol w:w="20"/>
      <w:gridCol w:w="4634"/>
      <w:gridCol w:w="1370"/>
      <w:gridCol w:w="1284"/>
    </w:tblGrid>
    <w:tr w:rsidR="00AA60CC">
      <w:trPr>
        <w:trHeight w:val="703"/>
        <w:jc w:val="center"/>
      </w:trPr>
      <w:tc>
        <w:tcPr>
          <w:tcW w:w="2400" w:type="dxa"/>
        </w:tcPr>
        <w:p w:rsidR="00AA60CC" w:rsidRDefault="003C7656">
          <w:pPr>
            <w:pStyle w:val="Cabealho"/>
            <w:ind w:left="-521" w:right="-42" w:firstLine="456"/>
            <w:jc w:val="center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pt-BR"/>
            </w:rPr>
            <w:drawing>
              <wp:inline distT="0" distB="0" distL="0" distR="0" wp14:anchorId="4FB525CC" wp14:editId="7377F572">
                <wp:extent cx="1266825" cy="569311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4536" cy="572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gridSpan w:val="4"/>
          <w:shd w:val="clear" w:color="auto" w:fill="17365D" w:themeFill="text2" w:themeFillShade="BF"/>
          <w:vAlign w:val="center"/>
        </w:tcPr>
        <w:p w:rsidR="00AA60CC" w:rsidRDefault="003C7656">
          <w:pPr>
            <w:jc w:val="center"/>
            <w:rPr>
              <w:rFonts w:ascii="Tahoma" w:hAnsi="Tahoma"/>
              <w:b/>
              <w:bCs/>
              <w:color w:val="FFFFFF" w:themeColor="background1"/>
              <w:sz w:val="28"/>
              <w:szCs w:val="28"/>
            </w:rPr>
          </w:pPr>
          <w:r>
            <w:rPr>
              <w:rFonts w:ascii="Tahoma" w:hAnsi="Tahoma"/>
              <w:b/>
              <w:bCs/>
              <w:color w:val="FFFFFF" w:themeColor="background1"/>
              <w:sz w:val="28"/>
              <w:szCs w:val="28"/>
            </w:rPr>
            <w:t>Formulário</w:t>
          </w:r>
        </w:p>
      </w:tc>
    </w:tr>
    <w:tr w:rsidR="00AA60CC">
      <w:trPr>
        <w:trHeight w:val="402"/>
        <w:jc w:val="center"/>
      </w:trPr>
      <w:tc>
        <w:tcPr>
          <w:tcW w:w="7054" w:type="dxa"/>
          <w:gridSpan w:val="3"/>
          <w:vAlign w:val="center"/>
        </w:tcPr>
        <w:p w:rsidR="00AA60CC" w:rsidRDefault="003C7656">
          <w:pPr>
            <w:pStyle w:val="Preenchimento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Ficha de Entrevistas</w:t>
          </w:r>
        </w:p>
      </w:tc>
      <w:tc>
        <w:tcPr>
          <w:tcW w:w="2654" w:type="dxa"/>
          <w:gridSpan w:val="2"/>
          <w:vAlign w:val="bottom"/>
        </w:tcPr>
        <w:p w:rsidR="00AA60CC" w:rsidRDefault="003C7656">
          <w:pPr>
            <w:pStyle w:val="Preenchimento"/>
            <w:jc w:val="center"/>
            <w:rPr>
              <w:rFonts w:ascii="Tahoma" w:hAnsi="Tahoma"/>
              <w:b/>
              <w:sz w:val="16"/>
              <w:szCs w:val="16"/>
            </w:rPr>
          </w:pPr>
          <w:r>
            <w:rPr>
              <w:rFonts w:ascii="Tahoma" w:hAnsi="Tahoma"/>
              <w:b/>
              <w:sz w:val="16"/>
              <w:szCs w:val="16"/>
            </w:rPr>
            <w:t xml:space="preserve">Versão:  </w:t>
          </w:r>
          <w:r>
            <w:rPr>
              <w:rFonts w:ascii="Tahoma" w:hAnsi="Tahoma"/>
              <w:sz w:val="16"/>
              <w:szCs w:val="16"/>
            </w:rPr>
            <w:t>5.0</w:t>
          </w:r>
        </w:p>
      </w:tc>
    </w:tr>
    <w:tr w:rsidR="00AA60CC">
      <w:trPr>
        <w:trHeight w:val="410"/>
        <w:jc w:val="center"/>
      </w:trPr>
      <w:tc>
        <w:tcPr>
          <w:tcW w:w="2420" w:type="dxa"/>
          <w:gridSpan w:val="2"/>
          <w:vAlign w:val="center"/>
        </w:tcPr>
        <w:p w:rsidR="00AA60CC" w:rsidRDefault="003C7656">
          <w:pPr>
            <w:pStyle w:val="Preenchimento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 xml:space="preserve">Código: </w:t>
          </w:r>
          <w:r>
            <w:rPr>
              <w:rFonts w:ascii="Tahoma" w:hAnsi="Tahoma"/>
              <w:bCs/>
              <w:sz w:val="16"/>
              <w:szCs w:val="16"/>
            </w:rPr>
            <w:t>R&amp;S-FOR-001-001</w:t>
          </w:r>
        </w:p>
      </w:tc>
      <w:tc>
        <w:tcPr>
          <w:tcW w:w="4634" w:type="dxa"/>
          <w:vAlign w:val="center"/>
        </w:tcPr>
        <w:p w:rsidR="00AA60CC" w:rsidRDefault="003C7656">
          <w:pPr>
            <w:pStyle w:val="Preenchimento"/>
            <w:jc w:val="center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 xml:space="preserve">Classificação da Informação: </w:t>
          </w:r>
          <w:r>
            <w:rPr>
              <w:rFonts w:ascii="Tahoma" w:hAnsi="Tahoma"/>
              <w:bCs/>
              <w:sz w:val="16"/>
              <w:szCs w:val="16"/>
            </w:rPr>
            <w:t>Interna</w:t>
          </w:r>
        </w:p>
      </w:tc>
      <w:tc>
        <w:tcPr>
          <w:tcW w:w="1370" w:type="dxa"/>
          <w:tcBorders>
            <w:right w:val="single" w:sz="4" w:space="0" w:color="auto"/>
          </w:tcBorders>
          <w:vAlign w:val="bottom"/>
        </w:tcPr>
        <w:p w:rsidR="00AA60CC" w:rsidRDefault="003C7656">
          <w:pPr>
            <w:pStyle w:val="Preenchimento"/>
            <w:jc w:val="center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b/>
              <w:sz w:val="16"/>
              <w:szCs w:val="16"/>
            </w:rPr>
            <w:t xml:space="preserve">Pagina </w:t>
          </w:r>
        </w:p>
      </w:tc>
      <w:tc>
        <w:tcPr>
          <w:tcW w:w="1284" w:type="dxa"/>
          <w:tcBorders>
            <w:right w:val="single" w:sz="4" w:space="0" w:color="auto"/>
          </w:tcBorders>
          <w:vAlign w:val="bottom"/>
        </w:tcPr>
        <w:p w:rsidR="00AA60CC" w:rsidRDefault="003C7656">
          <w:pPr>
            <w:pStyle w:val="Preenchimento"/>
            <w:jc w:val="center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 w:cs="Arial"/>
              <w:sz w:val="16"/>
              <w:szCs w:val="16"/>
            </w:rPr>
            <w:fldChar w:fldCharType="begin"/>
          </w:r>
          <w:r>
            <w:rPr>
              <w:rFonts w:ascii="Tahoma" w:hAnsi="Tahoma" w:cs="Arial"/>
              <w:sz w:val="16"/>
              <w:szCs w:val="16"/>
            </w:rPr>
            <w:instrText xml:space="preserve"> PAGE  \* Arabic  \* MERGEFORMAT </w:instrText>
          </w:r>
          <w:r>
            <w:rPr>
              <w:rFonts w:ascii="Tahoma" w:hAnsi="Tahoma" w:cs="Arial"/>
              <w:sz w:val="16"/>
              <w:szCs w:val="16"/>
            </w:rPr>
            <w:fldChar w:fldCharType="separate"/>
          </w:r>
          <w:r w:rsidR="00945FB7">
            <w:rPr>
              <w:rFonts w:ascii="Tahoma" w:hAnsi="Tahoma" w:cs="Arial"/>
              <w:noProof/>
              <w:sz w:val="16"/>
              <w:szCs w:val="16"/>
            </w:rPr>
            <w:t>1</w:t>
          </w:r>
          <w:r>
            <w:rPr>
              <w:rFonts w:ascii="Tahoma" w:hAnsi="Tahoma" w:cs="Arial"/>
              <w:sz w:val="16"/>
              <w:szCs w:val="16"/>
            </w:rPr>
            <w:fldChar w:fldCharType="end"/>
          </w:r>
          <w:r>
            <w:rPr>
              <w:rFonts w:ascii="Tahoma" w:hAnsi="Tahoma" w:cs="Arial"/>
              <w:sz w:val="16"/>
              <w:szCs w:val="16"/>
            </w:rPr>
            <w:t xml:space="preserve"> de </w:t>
          </w:r>
          <w:r>
            <w:rPr>
              <w:rFonts w:ascii="Tahoma" w:hAnsi="Tahoma"/>
              <w:sz w:val="16"/>
              <w:szCs w:val="16"/>
            </w:rPr>
            <w:fldChar w:fldCharType="begin"/>
          </w:r>
          <w:r>
            <w:rPr>
              <w:rFonts w:ascii="Tahoma" w:hAnsi="Tahoma"/>
              <w:sz w:val="16"/>
              <w:szCs w:val="16"/>
            </w:rPr>
            <w:instrText xml:space="preserve"> NUMPAGES  \* Arabic  \* MERGEFORMAT </w:instrText>
          </w:r>
          <w:r>
            <w:rPr>
              <w:rFonts w:ascii="Tahoma" w:hAnsi="Tahoma"/>
              <w:sz w:val="16"/>
              <w:szCs w:val="16"/>
            </w:rPr>
            <w:fldChar w:fldCharType="separate"/>
          </w:r>
          <w:r w:rsidR="00945FB7" w:rsidRPr="00945FB7">
            <w:rPr>
              <w:rFonts w:ascii="Tahoma" w:hAnsi="Tahoma" w:cs="Arial"/>
              <w:noProof/>
              <w:sz w:val="16"/>
              <w:szCs w:val="16"/>
            </w:rPr>
            <w:t>2</w:t>
          </w:r>
          <w:r>
            <w:rPr>
              <w:rFonts w:ascii="Tahoma" w:hAnsi="Tahoma" w:cs="Arial"/>
              <w:noProof/>
              <w:sz w:val="16"/>
              <w:szCs w:val="16"/>
            </w:rPr>
            <w:fldChar w:fldCharType="end"/>
          </w:r>
        </w:p>
      </w:tc>
    </w:tr>
  </w:tbl>
  <w:p w:rsidR="00AA60CC" w:rsidRDefault="00AA60CC">
    <w:pPr>
      <w:pStyle w:val="Cabealho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C44"/>
    <w:multiLevelType w:val="hybridMultilevel"/>
    <w:tmpl w:val="0742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19A9"/>
    <w:multiLevelType w:val="hybridMultilevel"/>
    <w:tmpl w:val="52B0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6857"/>
    <w:multiLevelType w:val="multilevel"/>
    <w:tmpl w:val="7C72A6C8"/>
    <w:lvl w:ilvl="0">
      <w:start w:val="1"/>
      <w:numFmt w:val="decimal"/>
      <w:pStyle w:val="Ttulo1"/>
      <w:lvlText w:val="%1"/>
      <w:lvlJc w:val="left"/>
      <w:pPr>
        <w:ind w:left="4401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982749"/>
    <w:multiLevelType w:val="hybridMultilevel"/>
    <w:tmpl w:val="B60A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CC"/>
    <w:rsid w:val="003C7656"/>
    <w:rsid w:val="00615874"/>
    <w:rsid w:val="0062734F"/>
    <w:rsid w:val="00945FB7"/>
    <w:rsid w:val="00AA60CC"/>
    <w:rsid w:val="00B61D3B"/>
    <w:rsid w:val="00C87518"/>
    <w:rsid w:val="00D54343"/>
    <w:rsid w:val="00DD623B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300"/>
  <w15:docId w15:val="{B077F502-3A64-41C7-BC42-6D79DF24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480" w:line="360" w:lineRule="auto"/>
      <w:ind w:left="432"/>
      <w:outlineLvl w:val="0"/>
    </w:pPr>
    <w:rPr>
      <w:rFonts w:eastAsiaTheme="majorEastAsia" w:cstheme="majorBidi"/>
      <w:b/>
      <w:bCs/>
      <w:color w:val="000000" w:themeColor="text1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enchimento">
    <w:name w:val="Preenchimento"/>
    <w:basedOn w:val="Normal"/>
    <w:link w:val="PreenchimentoChar"/>
    <w:pPr>
      <w:spacing w:after="120"/>
    </w:pPr>
    <w:rPr>
      <w:rFonts w:ascii="Verdana" w:eastAsia="Times New Roman" w:hAnsi="Verdana" w:cs="Times New Roman"/>
      <w:lang w:eastAsia="pt-BR"/>
    </w:rPr>
  </w:style>
  <w:style w:type="character" w:customStyle="1" w:styleId="PreenchimentoChar">
    <w:name w:val="Preenchimento Char"/>
    <w:basedOn w:val="Fontepargpadro"/>
    <w:link w:val="Preenchimento"/>
    <w:rPr>
      <w:rFonts w:ascii="Verdana" w:eastAsia="Times New Roman" w:hAnsi="Verdana" w:cs="Times New Roman"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eastAsiaTheme="majorEastAsia" w:cstheme="majorBidi"/>
      <w:b/>
      <w:bCs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jc w:val="left"/>
    </w:pPr>
    <w:rPr>
      <w:b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pPr>
      <w:jc w:val="left"/>
    </w:pPr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pPr>
      <w:jc w:val="left"/>
    </w:pPr>
    <w:rPr>
      <w:sz w:val="22"/>
      <w:szCs w:val="22"/>
    </w:rPr>
  </w:style>
  <w:style w:type="paragraph" w:styleId="SemEspaamento">
    <w:name w:val="No Spacing"/>
    <w:uiPriority w:val="1"/>
    <w:qFormat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6ED1D-AEF0-8D45-ABA8-493A751382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Ademar A P Silva</dc:creator>
  <cp:lastModifiedBy>Thiago Aparecido dos Santos</cp:lastModifiedBy>
  <cp:revision>2</cp:revision>
  <cp:lastPrinted>2015-03-05T14:08:00Z</cp:lastPrinted>
  <dcterms:created xsi:type="dcterms:W3CDTF">2018-03-07T15:16:00Z</dcterms:created>
  <dcterms:modified xsi:type="dcterms:W3CDTF">2018-03-07T15:16:00Z</dcterms:modified>
</cp:coreProperties>
</file>