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0BB" w:rsidRPr="0017193D" w:rsidRDefault="002E40BB"/>
    <w:p w:rsidR="0017193D" w:rsidRPr="0017193D" w:rsidRDefault="0017193D"/>
    <w:p w:rsidR="0017193D" w:rsidRPr="0017193D" w:rsidRDefault="0017193D">
      <w:pPr>
        <w:rPr>
          <w:rFonts w:ascii="Arial" w:hAnsi="Arial" w:cs="Arial"/>
          <w:b/>
          <w:spacing w:val="15"/>
          <w:shd w:val="clear" w:color="auto" w:fill="FFFFFF"/>
        </w:rPr>
      </w:pPr>
      <w:r w:rsidRPr="0017193D">
        <w:rPr>
          <w:rFonts w:ascii="Arial" w:hAnsi="Arial" w:cs="Arial"/>
          <w:b/>
          <w:spacing w:val="15"/>
          <w:shd w:val="clear" w:color="auto" w:fill="FFFFFF"/>
        </w:rPr>
        <w:t>BELIZE</w:t>
      </w:r>
    </w:p>
    <w:p w:rsidR="0017193D" w:rsidRDefault="0017193D">
      <w:pPr>
        <w:rPr>
          <w:rFonts w:ascii="Arial" w:hAnsi="Arial" w:cs="Arial"/>
          <w:spacing w:val="15"/>
          <w:shd w:val="clear" w:color="auto" w:fill="FFFFFF"/>
        </w:rPr>
      </w:pP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Belize é um estado soberano situado na América Central.</w:t>
      </w: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D928FC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 w:rsidRPr="0017193D">
        <w:rPr>
          <w:rFonts w:ascii="Arial" w:hAnsi="Arial" w:cs="Arial"/>
          <w:lang w:val="pt-PT"/>
        </w:rPr>
        <w:t>Belize foi o local de várias cidades maias até seu declínio no final do primeiro milênio d</w:t>
      </w:r>
      <w:r w:rsidR="00D928FC">
        <w:rPr>
          <w:rFonts w:ascii="Arial" w:hAnsi="Arial" w:cs="Arial"/>
          <w:lang w:val="pt-PT"/>
        </w:rPr>
        <w:t>.</w:t>
      </w:r>
      <w:r w:rsidRPr="0017193D">
        <w:rPr>
          <w:rFonts w:ascii="Arial" w:hAnsi="Arial" w:cs="Arial"/>
          <w:lang w:val="pt-PT"/>
        </w:rPr>
        <w:t>C</w:t>
      </w:r>
      <w:r w:rsidR="00D928FC">
        <w:rPr>
          <w:rFonts w:ascii="Arial" w:hAnsi="Arial" w:cs="Arial"/>
          <w:lang w:val="pt-PT"/>
        </w:rPr>
        <w:t>.</w:t>
      </w:r>
      <w:r w:rsidRPr="0017193D">
        <w:rPr>
          <w:rFonts w:ascii="Arial" w:hAnsi="Arial" w:cs="Arial"/>
          <w:lang w:val="pt-PT"/>
        </w:rPr>
        <w:t xml:space="preserve"> </w:t>
      </w: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D928FC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 w:rsidRPr="0017193D">
        <w:rPr>
          <w:rFonts w:ascii="Arial" w:hAnsi="Arial" w:cs="Arial"/>
          <w:lang w:val="pt-PT"/>
        </w:rPr>
        <w:t>Os britânicos e espanhóis disputaram a região nos séculos XVII e XVIII</w:t>
      </w:r>
      <w:r w:rsidR="00D928FC">
        <w:rPr>
          <w:rFonts w:ascii="Arial" w:hAnsi="Arial" w:cs="Arial"/>
          <w:lang w:val="pt-PT"/>
        </w:rPr>
        <w:t>.</w:t>
      </w: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T</w:t>
      </w:r>
      <w:r w:rsidR="0017193D" w:rsidRPr="0017193D">
        <w:rPr>
          <w:rFonts w:ascii="Arial" w:hAnsi="Arial" w:cs="Arial"/>
          <w:lang w:val="pt-PT"/>
        </w:rPr>
        <w:t xml:space="preserve">ornou-se formalmente a colônia das Honduras Britânicas em 1862. </w:t>
      </w: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D928FC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 w:rsidRPr="0017193D">
        <w:rPr>
          <w:rFonts w:ascii="Arial" w:hAnsi="Arial" w:cs="Arial"/>
          <w:lang w:val="pt-PT"/>
        </w:rPr>
        <w:t xml:space="preserve">As disputas territoriais entre o Reino Unido e a Guatemala atrasaram a independência de Belize até 1981. </w:t>
      </w: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D928FC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 w:rsidRPr="0017193D">
        <w:rPr>
          <w:rFonts w:ascii="Arial" w:hAnsi="Arial" w:cs="Arial"/>
          <w:lang w:val="pt-PT"/>
        </w:rPr>
        <w:t>A Guatemala se recusou a reconhecer a nova nação até 1992 e os dois países estão envolvidos em uma disputa de fronteira.</w:t>
      </w:r>
    </w:p>
    <w:p w:rsidR="00D928FC" w:rsidRDefault="00D928FC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17193D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bookmarkStart w:id="0" w:name="_GoBack"/>
      <w:bookmarkEnd w:id="0"/>
      <w:r w:rsidRPr="0017193D">
        <w:rPr>
          <w:rFonts w:ascii="Arial" w:hAnsi="Arial" w:cs="Arial"/>
          <w:lang w:val="pt-PT"/>
        </w:rPr>
        <w:t>O turismo tornou-se o esteio da economia. As preocupações atuais incluem o pesado fardo da dívida externa do país, o alto índice de desemprego, o crescente envolvimento no comércio de drogas mexicano e sul-americano, altas taxas de criminalidade e uma das mais altas taxas de prevalência de AIDS na América Central.</w:t>
      </w:r>
    </w:p>
    <w:p w:rsidR="0017193D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</w:p>
    <w:p w:rsidR="0017193D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Fonte:</w:t>
      </w:r>
    </w:p>
    <w:p w:rsidR="0017193D" w:rsidRPr="0017193D" w:rsidRDefault="0017193D" w:rsidP="001719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</w:rPr>
      </w:pPr>
      <w:r w:rsidRPr="0017193D">
        <w:rPr>
          <w:rFonts w:ascii="Arial" w:hAnsi="Arial" w:cs="Arial"/>
        </w:rPr>
        <w:t>https://www.cia.gov/library/publications/the-world-factbook/geos/bh.html</w:t>
      </w:r>
    </w:p>
    <w:p w:rsidR="0017193D" w:rsidRPr="0017193D" w:rsidRDefault="0017193D">
      <w:pPr>
        <w:rPr>
          <w:rFonts w:ascii="Arial" w:hAnsi="Arial" w:cs="Arial"/>
          <w:spacing w:val="15"/>
          <w:shd w:val="clear" w:color="auto" w:fill="FFFFFF"/>
        </w:rPr>
      </w:pPr>
    </w:p>
    <w:sectPr w:rsidR="0017193D" w:rsidRPr="001719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93D"/>
    <w:rsid w:val="0017193D"/>
    <w:rsid w:val="002E40BB"/>
    <w:rsid w:val="00D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4AE22B"/>
  <w15:chartTrackingRefBased/>
  <w15:docId w15:val="{60CD09A8-859A-41FD-B90F-96D31BEF1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71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7193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7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2</cp:revision>
  <dcterms:created xsi:type="dcterms:W3CDTF">2018-04-04T17:31:00Z</dcterms:created>
  <dcterms:modified xsi:type="dcterms:W3CDTF">2018-04-04T18:17:00Z</dcterms:modified>
</cp:coreProperties>
</file>