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EBE" w:rsidRPr="00F5361C" w:rsidRDefault="00F4363D" w:rsidP="00100EBE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REPÚBLICA DO </w:t>
      </w:r>
      <w:r w:rsidR="00100EBE" w:rsidRPr="00F5361C">
        <w:rPr>
          <w:rFonts w:ascii="Arial" w:hAnsi="Arial" w:cs="Arial"/>
          <w:b/>
          <w:color w:val="222222"/>
          <w:shd w:val="clear" w:color="auto" w:fill="FFFFFF"/>
        </w:rPr>
        <w:t>CONGO</w:t>
      </w:r>
    </w:p>
    <w:p w:rsidR="00100EBE" w:rsidRPr="00F5361C" w:rsidRDefault="00100EBE" w:rsidP="00100EBE">
      <w:pPr>
        <w:rPr>
          <w:rFonts w:ascii="Arial" w:hAnsi="Arial" w:cs="Arial"/>
          <w:shd w:val="clear" w:color="auto" w:fill="FFFFFF"/>
        </w:rPr>
      </w:pPr>
    </w:p>
    <w:p w:rsidR="00A7438F" w:rsidRPr="00A7438F" w:rsidRDefault="00A7438F" w:rsidP="00A7438F">
      <w:pPr>
        <w:pStyle w:val="Pr-formataoHTML"/>
        <w:shd w:val="clear" w:color="auto" w:fill="FFFFFF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A7438F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A7438F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A7438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República do Congo</w:t>
      </w:r>
      <w:r w:rsidRPr="00A7438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, já chamada de Congo </w:t>
      </w:r>
      <w:proofErr w:type="spellStart"/>
      <w:r w:rsidRPr="00A7438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Brazavile</w:t>
      </w:r>
      <w:proofErr w:type="spellEnd"/>
      <w:r w:rsidRPr="00A7438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, é um país localizado na África, vizinho à República Democrática do Congo.</w:t>
      </w:r>
    </w:p>
    <w:p w:rsidR="00A7438F" w:rsidRDefault="00A7438F" w:rsidP="00A743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A7438F" w:rsidRDefault="00A7438F" w:rsidP="00A743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A7438F">
        <w:rPr>
          <w:rFonts w:ascii="Arial" w:hAnsi="Arial" w:cs="Arial"/>
          <w:color w:val="212121"/>
          <w:sz w:val="24"/>
          <w:szCs w:val="24"/>
          <w:lang w:val="pt-PT"/>
        </w:rPr>
        <w:t>Após a independência</w:t>
      </w:r>
      <w:r w:rsidR="007A2308">
        <w:rPr>
          <w:rFonts w:ascii="Arial" w:hAnsi="Arial" w:cs="Arial"/>
          <w:color w:val="212121"/>
          <w:sz w:val="24"/>
          <w:szCs w:val="24"/>
          <w:lang w:val="pt-PT"/>
        </w:rPr>
        <w:t xml:space="preserve"> da França</w:t>
      </w:r>
      <w:r w:rsidRPr="00A7438F">
        <w:rPr>
          <w:rFonts w:ascii="Arial" w:hAnsi="Arial" w:cs="Arial"/>
          <w:color w:val="212121"/>
          <w:sz w:val="24"/>
          <w:szCs w:val="24"/>
          <w:lang w:val="pt-PT"/>
        </w:rPr>
        <w:t xml:space="preserve"> em</w:t>
      </w:r>
      <w:r w:rsidR="007A2308">
        <w:rPr>
          <w:rFonts w:ascii="Arial" w:hAnsi="Arial" w:cs="Arial"/>
          <w:color w:val="212121"/>
          <w:sz w:val="24"/>
          <w:szCs w:val="24"/>
          <w:lang w:val="pt-PT"/>
        </w:rPr>
        <w:t xml:space="preserve"> agosto de</w:t>
      </w:r>
      <w:r w:rsidRPr="00A7438F">
        <w:rPr>
          <w:rFonts w:ascii="Arial" w:hAnsi="Arial" w:cs="Arial"/>
          <w:color w:val="212121"/>
          <w:sz w:val="24"/>
          <w:szCs w:val="24"/>
          <w:lang w:val="pt-PT"/>
        </w:rPr>
        <w:t xml:space="preserve"> 1960, a antiga região francesa do Médio Congo tornou-se a República do Congo. </w:t>
      </w:r>
    </w:p>
    <w:p w:rsidR="007A2308" w:rsidRDefault="007A2308" w:rsidP="00A743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bookmarkStart w:id="0" w:name="_GoBack"/>
    </w:p>
    <w:bookmarkEnd w:id="0"/>
    <w:p w:rsidR="007A2308" w:rsidRDefault="007A2308" w:rsidP="007A2308">
      <w:pPr>
        <w:rPr>
          <w:rFonts w:ascii="Arial" w:hAnsi="Arial" w:cs="Arial"/>
          <w:shd w:val="clear" w:color="auto" w:fill="FFFFFF"/>
        </w:rPr>
      </w:pPr>
      <w:r w:rsidRPr="007A2308">
        <w:rPr>
          <w:rFonts w:ascii="Arial" w:hAnsi="Arial" w:cs="Arial"/>
          <w:shd w:val="clear" w:color="auto" w:fill="FFFFFF"/>
        </w:rPr>
        <w:t>Seu primeiro </w:t>
      </w:r>
      <w:hyperlink r:id="rId4" w:tooltip="Presidente" w:history="1">
        <w:r w:rsidRPr="007A230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presidente</w:t>
        </w:r>
      </w:hyperlink>
      <w:r w:rsidRPr="007A2308">
        <w:rPr>
          <w:rFonts w:ascii="Arial" w:hAnsi="Arial" w:cs="Arial"/>
          <w:shd w:val="clear" w:color="auto" w:fill="FFFFFF"/>
        </w:rPr>
        <w:t> foi </w:t>
      </w:r>
      <w:hyperlink r:id="rId5" w:tooltip="Fulbert Youlou" w:history="1">
        <w:proofErr w:type="spellStart"/>
        <w:r w:rsidRPr="007A230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Fulbert</w:t>
        </w:r>
        <w:proofErr w:type="spellEnd"/>
        <w:r w:rsidRPr="007A230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7A230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Youlou</w:t>
        </w:r>
        <w:proofErr w:type="spellEnd"/>
      </w:hyperlink>
      <w:r>
        <w:rPr>
          <w:rFonts w:ascii="Arial" w:hAnsi="Arial" w:cs="Arial"/>
          <w:shd w:val="clear" w:color="auto" w:fill="FFFFFF"/>
        </w:rPr>
        <w:t xml:space="preserve"> que foi obrigado a</w:t>
      </w:r>
      <w:r w:rsidRPr="007A2308">
        <w:rPr>
          <w:rFonts w:ascii="Arial" w:hAnsi="Arial" w:cs="Arial"/>
          <w:shd w:val="clear" w:color="auto" w:fill="FFFFFF"/>
        </w:rPr>
        <w:t xml:space="preserve"> deixar o governo em </w:t>
      </w:r>
      <w:hyperlink r:id="rId6" w:tooltip="1963" w:history="1">
        <w:r w:rsidRPr="007A230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1963</w:t>
        </w:r>
      </w:hyperlink>
      <w:r w:rsidRPr="007A2308">
        <w:rPr>
          <w:rFonts w:ascii="Arial" w:hAnsi="Arial" w:cs="Arial"/>
          <w:shd w:val="clear" w:color="auto" w:fill="FFFFFF"/>
        </w:rPr>
        <w:t>. Assum</w:t>
      </w:r>
      <w:r>
        <w:rPr>
          <w:rFonts w:ascii="Arial" w:hAnsi="Arial" w:cs="Arial"/>
          <w:shd w:val="clear" w:color="auto" w:fill="FFFFFF"/>
        </w:rPr>
        <w:t>iu</w:t>
      </w:r>
      <w:r w:rsidRPr="007A2308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</w:t>
      </w:r>
      <w:r w:rsidRPr="007A2308">
        <w:rPr>
          <w:rFonts w:ascii="Arial" w:hAnsi="Arial" w:cs="Arial"/>
          <w:shd w:val="clear" w:color="auto" w:fill="FFFFFF"/>
        </w:rPr>
        <w:t xml:space="preserve"> presidência</w:t>
      </w:r>
      <w:r>
        <w:rPr>
          <w:rFonts w:ascii="Arial" w:hAnsi="Arial" w:cs="Arial"/>
          <w:shd w:val="clear" w:color="auto" w:fill="FFFFFF"/>
        </w:rPr>
        <w:t>,</w:t>
      </w:r>
      <w:r w:rsidRPr="007A2308">
        <w:rPr>
          <w:rFonts w:ascii="Arial" w:hAnsi="Arial" w:cs="Arial"/>
          <w:shd w:val="clear" w:color="auto" w:fill="FFFFFF"/>
        </w:rPr>
        <w:t> </w:t>
      </w:r>
      <w:hyperlink r:id="rId7" w:tooltip="Alphonse Massamba-Délbat (página não existe)" w:history="1">
        <w:r w:rsidRPr="007A230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 xml:space="preserve">Alphonse </w:t>
        </w:r>
        <w:proofErr w:type="spellStart"/>
        <w:r w:rsidRPr="007A230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Massamba-Délbat</w:t>
        </w:r>
        <w:proofErr w:type="spellEnd"/>
      </w:hyperlink>
      <w:r w:rsidRPr="007A2308"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,</w:t>
      </w:r>
      <w:r w:rsidRPr="007A2308">
        <w:rPr>
          <w:rFonts w:ascii="Arial" w:hAnsi="Arial" w:cs="Arial"/>
          <w:shd w:val="clear" w:color="auto" w:fill="FFFFFF"/>
        </w:rPr>
        <w:t>que, em </w:t>
      </w:r>
      <w:hyperlink r:id="rId8" w:tooltip="1964" w:history="1">
        <w:r w:rsidRPr="007A230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1964</w:t>
        </w:r>
      </w:hyperlink>
      <w:r w:rsidRPr="007A2308">
        <w:rPr>
          <w:rFonts w:ascii="Arial" w:hAnsi="Arial" w:cs="Arial"/>
          <w:shd w:val="clear" w:color="auto" w:fill="FFFFFF"/>
        </w:rPr>
        <w:t xml:space="preserve">, fundou um partido </w:t>
      </w:r>
      <w:r>
        <w:rPr>
          <w:rFonts w:ascii="Arial" w:hAnsi="Arial" w:cs="Arial"/>
          <w:shd w:val="clear" w:color="auto" w:fill="FFFFFF"/>
        </w:rPr>
        <w:t>d</w:t>
      </w:r>
      <w:r w:rsidRPr="007A2308">
        <w:rPr>
          <w:rFonts w:ascii="Arial" w:hAnsi="Arial" w:cs="Arial"/>
          <w:shd w:val="clear" w:color="auto" w:fill="FFFFFF"/>
        </w:rPr>
        <w:t>e base socialista. A seguir, dá início a um "Plano Quinquenal" que levou a uma expansão inicial da </w:t>
      </w:r>
      <w:hyperlink r:id="rId9" w:tooltip="Agricultura" w:history="1">
        <w:r w:rsidRPr="007A230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agricultura</w:t>
        </w:r>
      </w:hyperlink>
      <w:r w:rsidRPr="007A2308">
        <w:rPr>
          <w:rFonts w:ascii="Arial" w:hAnsi="Arial" w:cs="Arial"/>
          <w:shd w:val="clear" w:color="auto" w:fill="FFFFFF"/>
        </w:rPr>
        <w:t> e da </w:t>
      </w:r>
      <w:hyperlink r:id="rId10" w:tooltip="Indústria" w:history="1">
        <w:r w:rsidRPr="007A230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indústria</w:t>
        </w:r>
      </w:hyperlink>
      <w:r w:rsidRPr="007A2308">
        <w:rPr>
          <w:rFonts w:ascii="Arial" w:hAnsi="Arial" w:cs="Arial"/>
          <w:shd w:val="clear" w:color="auto" w:fill="FFFFFF"/>
        </w:rPr>
        <w:t>.</w:t>
      </w:r>
    </w:p>
    <w:p w:rsidR="007A2308" w:rsidRDefault="007A2308" w:rsidP="007A2308">
      <w:pPr>
        <w:rPr>
          <w:rFonts w:ascii="Arial" w:hAnsi="Arial" w:cs="Arial"/>
          <w:shd w:val="clear" w:color="auto" w:fill="FFFFFF"/>
        </w:rPr>
      </w:pPr>
    </w:p>
    <w:p w:rsidR="007A2308" w:rsidRDefault="007A2308" w:rsidP="007A23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Há uma</w:t>
      </w:r>
      <w:r w:rsidRPr="007A2308">
        <w:rPr>
          <w:rFonts w:ascii="Arial" w:hAnsi="Arial" w:cs="Arial"/>
          <w:color w:val="222222"/>
          <w:shd w:val="clear" w:color="auto" w:fill="FFFFFF"/>
        </w:rPr>
        <w:t xml:space="preserve"> tensão entre o governo e os militares </w:t>
      </w:r>
      <w:r>
        <w:rPr>
          <w:rFonts w:ascii="Arial" w:hAnsi="Arial" w:cs="Arial"/>
          <w:color w:val="222222"/>
          <w:shd w:val="clear" w:color="auto" w:fill="FFFFFF"/>
        </w:rPr>
        <w:t>que só crescia até que em 1968, o</w:t>
      </w:r>
      <w:r w:rsidRPr="007A2308">
        <w:rPr>
          <w:rFonts w:ascii="Arial" w:hAnsi="Arial" w:cs="Arial"/>
          <w:color w:val="222222"/>
          <w:shd w:val="clear" w:color="auto" w:fill="FFFFFF"/>
        </w:rPr>
        <w:t> </w:t>
      </w:r>
      <w:hyperlink r:id="rId11" w:tooltip="Exército" w:history="1">
        <w:r w:rsidRPr="007A2308">
          <w:rPr>
            <w:rStyle w:val="Hyperlink"/>
            <w:rFonts w:ascii="Arial" w:hAnsi="Arial" w:cs="Arial"/>
            <w:color w:val="0B0080"/>
            <w:shd w:val="clear" w:color="auto" w:fill="FFFFFF"/>
          </w:rPr>
          <w:t>Exército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dá um golpe de </w:t>
      </w:r>
      <w:r w:rsidRPr="007A2308">
        <w:rPr>
          <w:rFonts w:ascii="Arial" w:hAnsi="Arial" w:cs="Arial"/>
          <w:color w:val="222222"/>
          <w:shd w:val="clear" w:color="auto" w:fill="FFFFFF"/>
        </w:rPr>
        <w:t>estado, liderado pelo major </w:t>
      </w:r>
      <w:proofErr w:type="spellStart"/>
      <w:r w:rsidRPr="007A2308">
        <w:rPr>
          <w:rFonts w:ascii="Arial" w:hAnsi="Arial" w:cs="Arial"/>
        </w:rPr>
        <w:fldChar w:fldCharType="begin"/>
      </w:r>
      <w:r w:rsidRPr="007A2308">
        <w:rPr>
          <w:rFonts w:ascii="Arial" w:hAnsi="Arial" w:cs="Arial"/>
        </w:rPr>
        <w:instrText xml:space="preserve"> HYPERLINK "https://pt.wikipedia.org/wiki/Marien_Ngouabi" \o "Marien Ngouabi" </w:instrText>
      </w:r>
      <w:r w:rsidRPr="007A2308">
        <w:rPr>
          <w:rFonts w:ascii="Arial" w:hAnsi="Arial" w:cs="Arial"/>
        </w:rPr>
        <w:fldChar w:fldCharType="separate"/>
      </w:r>
      <w:r w:rsidRPr="007A2308">
        <w:rPr>
          <w:rStyle w:val="Hyperlink"/>
          <w:rFonts w:ascii="Arial" w:hAnsi="Arial" w:cs="Arial"/>
          <w:color w:val="0B0080"/>
          <w:shd w:val="clear" w:color="auto" w:fill="FFFFFF"/>
        </w:rPr>
        <w:t>Marien</w:t>
      </w:r>
      <w:proofErr w:type="spellEnd"/>
      <w:r w:rsidRPr="007A2308">
        <w:rPr>
          <w:rStyle w:val="Hyperlink"/>
          <w:rFonts w:ascii="Arial" w:hAnsi="Arial" w:cs="Arial"/>
          <w:color w:val="0B0080"/>
          <w:shd w:val="clear" w:color="auto" w:fill="FFFFFF"/>
        </w:rPr>
        <w:t xml:space="preserve"> </w:t>
      </w:r>
      <w:proofErr w:type="spellStart"/>
      <w:r w:rsidRPr="007A2308">
        <w:rPr>
          <w:rStyle w:val="Hyperlink"/>
          <w:rFonts w:ascii="Arial" w:hAnsi="Arial" w:cs="Arial"/>
          <w:color w:val="0B0080"/>
          <w:shd w:val="clear" w:color="auto" w:fill="FFFFFF"/>
        </w:rPr>
        <w:t>Ngouabi</w:t>
      </w:r>
      <w:proofErr w:type="spellEnd"/>
      <w:r w:rsidRPr="007A2308">
        <w:rPr>
          <w:rFonts w:ascii="Arial" w:hAnsi="Arial" w:cs="Arial"/>
        </w:rPr>
        <w:fldChar w:fldCharType="end"/>
      </w:r>
      <w:r w:rsidRPr="007A2308">
        <w:rPr>
          <w:rFonts w:ascii="Arial" w:hAnsi="Arial" w:cs="Arial"/>
          <w:color w:val="222222"/>
          <w:shd w:val="clear" w:color="auto" w:fill="FFFFFF"/>
        </w:rPr>
        <w:t xml:space="preserve">, que assume o poder. </w:t>
      </w:r>
    </w:p>
    <w:p w:rsidR="007A2308" w:rsidRDefault="007A2308" w:rsidP="007A2308">
      <w:pPr>
        <w:rPr>
          <w:rFonts w:ascii="Arial" w:hAnsi="Arial" w:cs="Arial"/>
          <w:color w:val="222222"/>
          <w:shd w:val="clear" w:color="auto" w:fill="FFFFFF"/>
        </w:rPr>
      </w:pPr>
    </w:p>
    <w:p w:rsidR="007A2308" w:rsidRDefault="007A2308" w:rsidP="007A2308">
      <w:pPr>
        <w:rPr>
          <w:rFonts w:ascii="Arial" w:hAnsi="Arial" w:cs="Arial"/>
          <w:color w:val="222222"/>
          <w:shd w:val="clear" w:color="auto" w:fill="FFFFFF"/>
        </w:rPr>
      </w:pPr>
      <w:r w:rsidRPr="007A2308">
        <w:rPr>
          <w:rFonts w:ascii="Arial" w:hAnsi="Arial" w:cs="Arial"/>
          <w:color w:val="222222"/>
          <w:shd w:val="clear" w:color="auto" w:fill="FFFFFF"/>
        </w:rPr>
        <w:t>Em dezembro d</w:t>
      </w:r>
      <w:r>
        <w:rPr>
          <w:rFonts w:ascii="Arial" w:hAnsi="Arial" w:cs="Arial"/>
          <w:color w:val="222222"/>
          <w:shd w:val="clear" w:color="auto" w:fill="FFFFFF"/>
        </w:rPr>
        <w:t>o ano seguinte ele anuncia</w:t>
      </w:r>
      <w:r w:rsidRPr="007A2308">
        <w:rPr>
          <w:rFonts w:ascii="Arial" w:hAnsi="Arial" w:cs="Arial"/>
          <w:color w:val="222222"/>
          <w:shd w:val="clear" w:color="auto" w:fill="FFFFFF"/>
        </w:rPr>
        <w:t xml:space="preserve"> a nova República Popular durante a solenidade de fundação do "Partido Congolês dos Trabalhadores" (PCT), presidido por ele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7A2308" w:rsidRDefault="007A2308" w:rsidP="007A2308">
      <w:pPr>
        <w:rPr>
          <w:rFonts w:ascii="Arial" w:hAnsi="Arial" w:cs="Arial"/>
          <w:color w:val="222222"/>
          <w:shd w:val="clear" w:color="auto" w:fill="FFFFFF"/>
        </w:rPr>
      </w:pPr>
    </w:p>
    <w:p w:rsidR="007A2308" w:rsidRDefault="007A2308" w:rsidP="007A23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 PCT permanece no poder até 1977 quando o presidente é assassinado, assumindo então uma junta militar. </w:t>
      </w:r>
    </w:p>
    <w:p w:rsidR="007A2308" w:rsidRDefault="007A2308" w:rsidP="007A2308">
      <w:pPr>
        <w:rPr>
          <w:rFonts w:ascii="Arial" w:hAnsi="Arial" w:cs="Arial"/>
          <w:color w:val="222222"/>
          <w:shd w:val="clear" w:color="auto" w:fill="FFFFFF"/>
        </w:rPr>
      </w:pPr>
    </w:p>
    <w:p w:rsidR="007A2308" w:rsidRDefault="007A2308" w:rsidP="007A23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Em 1979, o coronel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Sassou-Nguesso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assume a presidência do país</w:t>
      </w:r>
    </w:p>
    <w:p w:rsidR="007A2308" w:rsidRDefault="007A2308" w:rsidP="007A2308">
      <w:pPr>
        <w:rPr>
          <w:rFonts w:ascii="Arial" w:hAnsi="Arial" w:cs="Arial"/>
          <w:color w:val="222222"/>
          <w:shd w:val="clear" w:color="auto" w:fill="FFFFFF"/>
        </w:rPr>
      </w:pPr>
    </w:p>
    <w:p w:rsidR="007A2308" w:rsidRPr="007A2308" w:rsidRDefault="007A2308" w:rsidP="007A230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7A2308">
        <w:rPr>
          <w:rFonts w:ascii="Arial" w:hAnsi="Arial" w:cs="Arial"/>
        </w:rPr>
        <w:t>Em </w:t>
      </w:r>
      <w:hyperlink r:id="rId12" w:tooltip="1992" w:history="1">
        <w:r w:rsidRPr="007A2308">
          <w:rPr>
            <w:rStyle w:val="Hyperlink"/>
            <w:rFonts w:ascii="Arial" w:hAnsi="Arial" w:cs="Arial"/>
            <w:color w:val="auto"/>
            <w:u w:val="none"/>
          </w:rPr>
          <w:t>1992</w:t>
        </w:r>
      </w:hyperlink>
      <w:r w:rsidRPr="007A2308">
        <w:rPr>
          <w:rFonts w:ascii="Arial" w:hAnsi="Arial" w:cs="Arial"/>
        </w:rPr>
        <w:t> é votada a nova </w:t>
      </w:r>
      <w:hyperlink r:id="rId13" w:tooltip="Constituição" w:history="1">
        <w:r w:rsidRPr="007A2308">
          <w:rPr>
            <w:rStyle w:val="Hyperlink"/>
            <w:rFonts w:ascii="Arial" w:hAnsi="Arial" w:cs="Arial"/>
            <w:color w:val="auto"/>
            <w:u w:val="none"/>
          </w:rPr>
          <w:t>Constituição</w:t>
        </w:r>
      </w:hyperlink>
      <w:r w:rsidRPr="007A2308">
        <w:rPr>
          <w:rFonts w:ascii="Arial" w:hAnsi="Arial" w:cs="Arial"/>
        </w:rPr>
        <w:t>, onde está previsto um sistema político multipartidário.</w:t>
      </w:r>
      <w:r>
        <w:rPr>
          <w:rFonts w:ascii="Arial" w:hAnsi="Arial" w:cs="Arial"/>
        </w:rPr>
        <w:t xml:space="preserve"> Mas no ano seguinte milícias atacam tropas do governo e essa instabilidade política permanece até 1995 com greves, levantes e motins. </w:t>
      </w:r>
    </w:p>
    <w:p w:rsidR="007A2308" w:rsidRPr="007A2308" w:rsidRDefault="007A2308" w:rsidP="007A230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7A2308">
        <w:rPr>
          <w:rFonts w:ascii="Arial" w:hAnsi="Arial" w:cs="Arial"/>
        </w:rPr>
        <w:t>Em </w:t>
      </w:r>
      <w:hyperlink r:id="rId14" w:tooltip="1998" w:history="1">
        <w:r w:rsidRPr="007A2308">
          <w:rPr>
            <w:rStyle w:val="Hyperlink"/>
            <w:rFonts w:ascii="Arial" w:hAnsi="Arial" w:cs="Arial"/>
            <w:color w:val="auto"/>
            <w:u w:val="none"/>
          </w:rPr>
          <w:t>1998</w:t>
        </w:r>
      </w:hyperlink>
      <w:r w:rsidRPr="007A2308">
        <w:rPr>
          <w:rFonts w:ascii="Arial" w:hAnsi="Arial" w:cs="Arial"/>
        </w:rPr>
        <w:t> e </w:t>
      </w:r>
      <w:hyperlink r:id="rId15" w:tooltip="1999" w:history="1">
        <w:r w:rsidRPr="007A2308">
          <w:rPr>
            <w:rStyle w:val="Hyperlink"/>
            <w:rFonts w:ascii="Arial" w:hAnsi="Arial" w:cs="Arial"/>
            <w:color w:val="auto"/>
            <w:u w:val="none"/>
          </w:rPr>
          <w:t>1999</w:t>
        </w:r>
      </w:hyperlink>
      <w:r w:rsidRPr="007A2308">
        <w:rPr>
          <w:rFonts w:ascii="Arial" w:hAnsi="Arial" w:cs="Arial"/>
        </w:rPr>
        <w:t xml:space="preserve"> tropas </w:t>
      </w:r>
      <w:r>
        <w:rPr>
          <w:rFonts w:ascii="Arial" w:hAnsi="Arial" w:cs="Arial"/>
        </w:rPr>
        <w:t>governo</w:t>
      </w:r>
      <w:r w:rsidRPr="007A2308">
        <w:rPr>
          <w:rFonts w:ascii="Arial" w:hAnsi="Arial" w:cs="Arial"/>
        </w:rPr>
        <w:t xml:space="preserve"> e aliados enfrentam rebeldes orientados pel</w:t>
      </w:r>
      <w:r>
        <w:rPr>
          <w:rFonts w:ascii="Arial" w:hAnsi="Arial" w:cs="Arial"/>
        </w:rPr>
        <w:t>o antigo governo e  em</w:t>
      </w:r>
      <w:r w:rsidRPr="007A2308">
        <w:rPr>
          <w:rFonts w:ascii="Arial" w:hAnsi="Arial" w:cs="Arial"/>
        </w:rPr>
        <w:t xml:space="preserve"> 1999 é assinado cessar-fogo</w:t>
      </w:r>
      <w:r>
        <w:rPr>
          <w:rFonts w:ascii="Arial" w:hAnsi="Arial" w:cs="Arial"/>
        </w:rPr>
        <w:t xml:space="preserve">, chegando ao fim </w:t>
      </w:r>
      <w:r w:rsidRPr="007A2308">
        <w:rPr>
          <w:rFonts w:ascii="Arial" w:hAnsi="Arial" w:cs="Arial"/>
        </w:rPr>
        <w:t xml:space="preserve">a guerra civil. </w:t>
      </w:r>
    </w:p>
    <w:p w:rsidR="007A2308" w:rsidRPr="00A7438F" w:rsidRDefault="007A2308" w:rsidP="00100EBE">
      <w:pPr>
        <w:rPr>
          <w:rFonts w:ascii="Arial" w:hAnsi="Arial" w:cs="Arial"/>
          <w:shd w:val="clear" w:color="auto" w:fill="FFFFFF"/>
        </w:rPr>
      </w:pPr>
    </w:p>
    <w:p w:rsidR="00F5361C" w:rsidRPr="00F5361C" w:rsidRDefault="00F5361C" w:rsidP="00100EBE">
      <w:pPr>
        <w:rPr>
          <w:rFonts w:ascii="Arial" w:hAnsi="Arial" w:cs="Arial"/>
          <w:shd w:val="clear" w:color="auto" w:fill="FFFFFF"/>
        </w:rPr>
      </w:pPr>
    </w:p>
    <w:p w:rsidR="00F5361C" w:rsidRPr="00F5361C" w:rsidRDefault="00F5361C" w:rsidP="00100EBE">
      <w:pPr>
        <w:rPr>
          <w:rFonts w:ascii="Arial" w:hAnsi="Arial" w:cs="Arial"/>
          <w:shd w:val="clear" w:color="auto" w:fill="FFFFFF"/>
        </w:rPr>
      </w:pPr>
      <w:r w:rsidRPr="00F5361C">
        <w:rPr>
          <w:rFonts w:ascii="Arial" w:hAnsi="Arial" w:cs="Arial"/>
          <w:shd w:val="clear" w:color="auto" w:fill="FFFFFF"/>
        </w:rPr>
        <w:t>Fontes:</w:t>
      </w:r>
    </w:p>
    <w:p w:rsidR="009F224B" w:rsidRPr="007A2308" w:rsidRDefault="00A7438F" w:rsidP="00100EBE">
      <w:pPr>
        <w:rPr>
          <w:rFonts w:ascii="Arial" w:hAnsi="Arial" w:cs="Arial"/>
        </w:rPr>
      </w:pPr>
      <w:hyperlink r:id="rId16" w:history="1">
        <w:r w:rsidRPr="007A2308">
          <w:rPr>
            <w:rStyle w:val="Hyperlink"/>
            <w:rFonts w:ascii="Arial" w:hAnsi="Arial" w:cs="Arial"/>
          </w:rPr>
          <w:t>https://www.cia.gov/library/publications/the-world-factbook/geos/cf.html</w:t>
        </w:r>
      </w:hyperlink>
    </w:p>
    <w:p w:rsidR="00A7438F" w:rsidRPr="007A2308" w:rsidRDefault="007A2308" w:rsidP="00100EBE">
      <w:pPr>
        <w:rPr>
          <w:rFonts w:ascii="Arial" w:hAnsi="Arial" w:cs="Arial"/>
        </w:rPr>
      </w:pPr>
      <w:hyperlink r:id="rId17" w:history="1">
        <w:r w:rsidRPr="007A2308">
          <w:rPr>
            <w:rStyle w:val="Hyperlink"/>
            <w:rFonts w:ascii="Arial" w:hAnsi="Arial" w:cs="Arial"/>
          </w:rPr>
          <w:t>https://www.infoescola.com/africa/republica-democratica-do-congo/</w:t>
        </w:r>
      </w:hyperlink>
    </w:p>
    <w:p w:rsidR="007A2308" w:rsidRPr="007A2308" w:rsidRDefault="007A2308" w:rsidP="00100EBE">
      <w:pPr>
        <w:rPr>
          <w:rFonts w:ascii="Arial" w:hAnsi="Arial" w:cs="Arial"/>
        </w:rPr>
      </w:pPr>
    </w:p>
    <w:sectPr w:rsidR="007A2308" w:rsidRPr="007A2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84813"/>
    <w:rsid w:val="00546A49"/>
    <w:rsid w:val="00587B75"/>
    <w:rsid w:val="007A2308"/>
    <w:rsid w:val="009F224B"/>
    <w:rsid w:val="00A7438F"/>
    <w:rsid w:val="00A82433"/>
    <w:rsid w:val="00C5237E"/>
    <w:rsid w:val="00F4363D"/>
    <w:rsid w:val="00F5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E7F6F6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1964" TargetMode="External"/><Relationship Id="rId13" Type="http://schemas.openxmlformats.org/officeDocument/2006/relationships/hyperlink" Target="https://pt.wikipedia.org/wiki/Constitui%C3%A7%C3%A3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/index.php?title=Alphonse_Massamba-D%C3%A9lbat&amp;action=edit&amp;redlink=1" TargetMode="External"/><Relationship Id="rId12" Type="http://schemas.openxmlformats.org/officeDocument/2006/relationships/hyperlink" Target="https://pt.wikipedia.org/wiki/1992" TargetMode="External"/><Relationship Id="rId17" Type="http://schemas.openxmlformats.org/officeDocument/2006/relationships/hyperlink" Target="https://www.infoescola.com/africa/republica-democratica-do-cong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ia.gov/library/publications/the-world-factbook/geos/cf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1963" TargetMode="External"/><Relationship Id="rId11" Type="http://schemas.openxmlformats.org/officeDocument/2006/relationships/hyperlink" Target="https://pt.wikipedia.org/wiki/Ex%C3%A9rcito" TargetMode="External"/><Relationship Id="rId5" Type="http://schemas.openxmlformats.org/officeDocument/2006/relationships/hyperlink" Target="https://pt.wikipedia.org/wiki/Fulbert_Youlou" TargetMode="External"/><Relationship Id="rId15" Type="http://schemas.openxmlformats.org/officeDocument/2006/relationships/hyperlink" Target="https://pt.wikipedia.org/wiki/1999" TargetMode="External"/><Relationship Id="rId10" Type="http://schemas.openxmlformats.org/officeDocument/2006/relationships/hyperlink" Target="https://pt.wikipedia.org/wiki/Ind%C3%BAstri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t.wikipedia.org/wiki/Presidente" TargetMode="External"/><Relationship Id="rId9" Type="http://schemas.openxmlformats.org/officeDocument/2006/relationships/hyperlink" Target="https://pt.wikipedia.org/wiki/Agricultura" TargetMode="External"/><Relationship Id="rId14" Type="http://schemas.openxmlformats.org/officeDocument/2006/relationships/hyperlink" Target="https://pt.wikipedia.org/wiki/199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3</cp:revision>
  <dcterms:created xsi:type="dcterms:W3CDTF">2018-04-20T17:41:00Z</dcterms:created>
  <dcterms:modified xsi:type="dcterms:W3CDTF">2018-04-20T18:03:00Z</dcterms:modified>
</cp:coreProperties>
</file>