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CC966" w14:textId="77777777" w:rsidR="002349D3" w:rsidRDefault="002349D3">
      <w:pPr>
        <w:pStyle w:val="Ttulo2"/>
      </w:pPr>
      <w:r>
        <w:rPr>
          <w:b/>
        </w:rPr>
        <w:t>AÇÃO DE</w:t>
      </w:r>
      <w:r>
        <w:t xml:space="preserve"> </w:t>
      </w:r>
      <w:r>
        <w:rPr>
          <w:b/>
        </w:rPr>
        <w:t>BUSCA E APREENSÃO</w:t>
      </w:r>
      <w:r>
        <w:t xml:space="preserve"> DE BEM </w:t>
      </w:r>
      <w:r>
        <w:rPr>
          <w:b/>
        </w:rPr>
        <w:t>ALIENADO FIDUCIARIAMENTE</w:t>
      </w:r>
    </w:p>
    <w:p w14:paraId="6C673454" w14:textId="77777777" w:rsidR="002349D3" w:rsidRDefault="002349D3">
      <w:pPr>
        <w:pStyle w:val="Corpodetexto"/>
        <w:shd w:val="pct10" w:color="000000" w:fill="FFFFFF"/>
        <w:jc w:val="both"/>
        <w:rPr>
          <w:b/>
        </w:rPr>
      </w:pPr>
      <w:r>
        <w:rPr>
          <w:b/>
        </w:rPr>
        <w:t>Deixou</w:t>
      </w:r>
      <w:r>
        <w:t xml:space="preserve"> a Ré de </w:t>
      </w:r>
      <w:r>
        <w:rPr>
          <w:b/>
        </w:rPr>
        <w:t>cumprir</w:t>
      </w:r>
      <w:r>
        <w:t xml:space="preserve"> suas obrigações contratuais, </w:t>
      </w:r>
      <w:r>
        <w:rPr>
          <w:b/>
        </w:rPr>
        <w:t>inadimplência</w:t>
      </w:r>
      <w:r>
        <w:t xml:space="preserve"> representada pela notificação efetuada via Cartório de Títulos e Documentos</w:t>
      </w:r>
    </w:p>
    <w:p w14:paraId="4E4F7878" w14:textId="77777777" w:rsidR="002349D3" w:rsidRDefault="002349D3">
      <w:pPr>
        <w:jc w:val="both"/>
        <w:rPr>
          <w:rFonts w:ascii="Arial" w:hAnsi="Arial"/>
          <w:b/>
          <w:sz w:val="24"/>
        </w:rPr>
      </w:pPr>
    </w:p>
    <w:p w14:paraId="59CD7A78" w14:textId="77777777" w:rsidR="002349D3" w:rsidRDefault="002349D3">
      <w:pPr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EXMO. SR. DR.JUIZ DE DIREITO DA .... VARA CIVEL DA COMARCA DE...</w:t>
      </w:r>
    </w:p>
    <w:p w14:paraId="3AE0367E" w14:textId="77777777" w:rsidR="002349D3" w:rsidRDefault="002349D3">
      <w:pPr>
        <w:jc w:val="both"/>
        <w:rPr>
          <w:rFonts w:ascii="Arial" w:hAnsi="Arial"/>
          <w:sz w:val="24"/>
        </w:rPr>
      </w:pPr>
    </w:p>
    <w:p w14:paraId="46976500" w14:textId="77777777" w:rsidR="002349D3" w:rsidRDefault="002349D3">
      <w:pPr>
        <w:jc w:val="both"/>
        <w:rPr>
          <w:rFonts w:ascii="Arial" w:hAnsi="Arial"/>
          <w:sz w:val="24"/>
        </w:rPr>
      </w:pPr>
    </w:p>
    <w:p w14:paraId="390A9A0D" w14:textId="77777777" w:rsidR="002349D3" w:rsidRDefault="002349D3">
      <w:pPr>
        <w:jc w:val="both"/>
        <w:rPr>
          <w:rFonts w:ascii="Arial" w:hAnsi="Arial"/>
          <w:sz w:val="24"/>
        </w:rPr>
      </w:pPr>
    </w:p>
    <w:p w14:paraId="66C4B186" w14:textId="77777777" w:rsidR="002349D3" w:rsidRDefault="002349D3">
      <w:pPr>
        <w:jc w:val="both"/>
        <w:rPr>
          <w:rFonts w:ascii="Arial" w:hAnsi="Arial"/>
          <w:sz w:val="24"/>
        </w:rPr>
      </w:pPr>
    </w:p>
    <w:p w14:paraId="22DB427D" w14:textId="77777777" w:rsidR="002349D3" w:rsidRDefault="002349D3">
      <w:pPr>
        <w:jc w:val="both"/>
        <w:rPr>
          <w:rFonts w:ascii="Arial" w:hAnsi="Arial"/>
          <w:sz w:val="24"/>
        </w:rPr>
      </w:pPr>
    </w:p>
    <w:p w14:paraId="509282F6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...................................................., pessoa jurídica de direito privado, sediada à Rua.........., devidamente inscrita CGC...sob o n.........., representada por seus advogados e procuradores conforme instrumento de mandado incluso, com escritório à Rua ............., onde recebe intimações com fundamento no artigo 66 e parágrafos da Lei n. 4728/65 (Lei do Mercado de Capitais) alterado pelo decreto Lei n. 911/69 e demais disposições aplicáveis à matéria, vem respeitosamente propor a presente:</w:t>
      </w:r>
    </w:p>
    <w:p w14:paraId="1FB6F122" w14:textId="77777777" w:rsidR="002349D3" w:rsidRDefault="002349D3">
      <w:pPr>
        <w:jc w:val="both"/>
        <w:rPr>
          <w:rFonts w:ascii="Arial" w:hAnsi="Arial"/>
          <w:sz w:val="24"/>
        </w:rPr>
      </w:pPr>
    </w:p>
    <w:p w14:paraId="484D700E" w14:textId="77777777" w:rsidR="002349D3" w:rsidRDefault="002349D3">
      <w:pPr>
        <w:pStyle w:val="Ttulo1"/>
      </w:pPr>
      <w:r>
        <w:t>AÇÃO DE BUSCA E APREENSÃO DE BEM ALIENADO FIDUCIARIAMENTE</w:t>
      </w:r>
    </w:p>
    <w:p w14:paraId="5DD0A698" w14:textId="77777777" w:rsidR="002349D3" w:rsidRDefault="002349D3">
      <w:pPr>
        <w:jc w:val="both"/>
        <w:rPr>
          <w:rFonts w:ascii="Arial" w:hAnsi="Arial"/>
          <w:sz w:val="24"/>
        </w:rPr>
      </w:pPr>
    </w:p>
    <w:p w14:paraId="2894096F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Contra.........................................., (qualificação), residente e domiciliada à Rua ....................,inscrita no Cadastro de Pessoas Físicas Do Ministério da Fazenda sob n...............,pelos motivos adiante expostos:</w:t>
      </w:r>
    </w:p>
    <w:p w14:paraId="523AB699" w14:textId="77777777" w:rsidR="002349D3" w:rsidRDefault="002349D3">
      <w:pPr>
        <w:jc w:val="both"/>
        <w:rPr>
          <w:rFonts w:ascii="Arial" w:hAnsi="Arial"/>
          <w:sz w:val="24"/>
        </w:rPr>
      </w:pPr>
    </w:p>
    <w:p w14:paraId="317BEC2A" w14:textId="77777777" w:rsidR="002349D3" w:rsidRDefault="002349D3">
      <w:pPr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DOS FATOS</w:t>
      </w:r>
    </w:p>
    <w:p w14:paraId="7A1FE643" w14:textId="77777777" w:rsidR="002349D3" w:rsidRDefault="002349D3">
      <w:pPr>
        <w:jc w:val="both"/>
        <w:rPr>
          <w:rFonts w:ascii="Arial" w:hAnsi="Arial"/>
          <w:sz w:val="24"/>
        </w:rPr>
      </w:pPr>
    </w:p>
    <w:p w14:paraId="34D1A4D5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 ré celebrou com a autora o incluso Contrato de Financiamento ao Consumidor Final Garantido por Alienação Fiduciária, número .................no valor total de R$.......(......), financiamento este com modalidade prefixada.</w:t>
      </w:r>
    </w:p>
    <w:p w14:paraId="69AD4908" w14:textId="77777777" w:rsidR="002349D3" w:rsidRDefault="002349D3">
      <w:pPr>
        <w:jc w:val="both"/>
        <w:rPr>
          <w:rFonts w:ascii="Arial" w:hAnsi="Arial"/>
          <w:sz w:val="24"/>
        </w:rPr>
      </w:pPr>
    </w:p>
    <w:p w14:paraId="37D7A6F3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Deixou a Ré de cumprir suas obrigações contratuais, inadimplência esta representada pela notificação efetuada via Cartório de Títulos e Documentos, documento ora acostado, para aquisição de veículo abaixo descrito:</w:t>
      </w:r>
    </w:p>
    <w:p w14:paraId="672C9975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Marca:.................................Modelo.......................Cor.....................Chassis........................Ano/Fabricação.....</w:t>
      </w:r>
    </w:p>
    <w:p w14:paraId="35080DE6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Dando a ré à autora , o domínio resolúvel e a posse indireta do veículo, como garantia fiduciária.</w:t>
      </w:r>
    </w:p>
    <w:p w14:paraId="1109F5B7" w14:textId="77777777" w:rsidR="002349D3" w:rsidRDefault="002349D3">
      <w:pPr>
        <w:jc w:val="both"/>
        <w:rPr>
          <w:rFonts w:ascii="Arial" w:hAnsi="Arial"/>
          <w:sz w:val="24"/>
        </w:rPr>
      </w:pPr>
    </w:p>
    <w:p w14:paraId="46243A0F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Como mencionada anteriormente, a Ré deixou de cumprir suas obrigações contratuais, não pagando as prestações conforme o pactuado, constituída sua mora através da Notificação, documento ora acostado, vencendo-se em conseqüência toda a dívida, estando inadimplente conforme demonstrativo abaixo:</w:t>
      </w:r>
    </w:p>
    <w:p w14:paraId="76D41D59" w14:textId="77777777" w:rsidR="002349D3" w:rsidRDefault="002349D3">
      <w:pPr>
        <w:jc w:val="both"/>
        <w:rPr>
          <w:rFonts w:ascii="Arial" w:hAnsi="Arial"/>
          <w:sz w:val="24"/>
        </w:rPr>
      </w:pPr>
    </w:p>
    <w:p w14:paraId="4276DF9C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Débito Vencido</w:t>
      </w:r>
    </w:p>
    <w:p w14:paraId="656D3C4F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Prestações em atraso..................R$...................</w:t>
      </w:r>
    </w:p>
    <w:p w14:paraId="2AAF9E55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Parcelas.............................................................</w:t>
      </w:r>
    </w:p>
    <w:p w14:paraId="2E59F17B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Multa................................................................</w:t>
      </w:r>
    </w:p>
    <w:p w14:paraId="4B91C3EA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Comissão de Permanência......R$..........................</w:t>
      </w:r>
    </w:p>
    <w:p w14:paraId="3215C5BF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Outros Valores..........................R$........................</w:t>
      </w:r>
    </w:p>
    <w:p w14:paraId="084FECC8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Registro do Contrato................R$........................</w:t>
      </w:r>
    </w:p>
    <w:p w14:paraId="7D3B7790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Despesas de Notificação......... R$........................</w:t>
      </w:r>
    </w:p>
    <w:p w14:paraId="6D66D761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Total do Débito Vencido...........R$...................</w:t>
      </w:r>
    </w:p>
    <w:p w14:paraId="1D619F0C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Total dos Débitos a Vencer......R$...................</w:t>
      </w:r>
    </w:p>
    <w:p w14:paraId="451F5E1C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Total Geral............................... R$...................</w:t>
      </w:r>
    </w:p>
    <w:p w14:paraId="5F6A2E56" w14:textId="77777777" w:rsidR="002349D3" w:rsidRDefault="002349D3">
      <w:pPr>
        <w:jc w:val="both"/>
        <w:rPr>
          <w:rFonts w:ascii="Arial" w:hAnsi="Arial"/>
          <w:sz w:val="24"/>
        </w:rPr>
      </w:pPr>
    </w:p>
    <w:p w14:paraId="0780951A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O débito total da Ré, conforme demonstrado, atualmente imposta em R$  ..............(..........................).</w:t>
      </w:r>
    </w:p>
    <w:p w14:paraId="6AE4C396" w14:textId="77777777" w:rsidR="002349D3" w:rsidRDefault="002349D3">
      <w:pPr>
        <w:jc w:val="both"/>
        <w:rPr>
          <w:rFonts w:ascii="Arial" w:hAnsi="Arial"/>
          <w:sz w:val="24"/>
        </w:rPr>
      </w:pPr>
    </w:p>
    <w:p w14:paraId="653033B9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Como conseqüência do inadimplemento da Ré, e esgotadas por parte da autora as tentativas extrajudiciais em ver seu crédito satisfeito, ficou o Réu obrigado a entregar à credora fiduciária a posse direta do veículo retro descrito, entrega essa que, entretanto até a presente data não se concretizou.</w:t>
      </w:r>
    </w:p>
    <w:p w14:paraId="053D1F25" w14:textId="77777777" w:rsidR="002349D3" w:rsidRDefault="002349D3">
      <w:pPr>
        <w:jc w:val="both"/>
        <w:rPr>
          <w:rFonts w:ascii="Arial" w:hAnsi="Arial"/>
          <w:sz w:val="24"/>
        </w:rPr>
      </w:pPr>
    </w:p>
    <w:p w14:paraId="14E0873D" w14:textId="77777777" w:rsidR="002349D3" w:rsidRDefault="002349D3">
      <w:pPr>
        <w:pStyle w:val="Ttulo1"/>
      </w:pPr>
      <w:r>
        <w:t>DO PEDIDO</w:t>
      </w:r>
    </w:p>
    <w:p w14:paraId="04B0FCDD" w14:textId="77777777" w:rsidR="002349D3" w:rsidRDefault="002349D3">
      <w:pPr>
        <w:jc w:val="both"/>
        <w:rPr>
          <w:rFonts w:ascii="Arial" w:hAnsi="Arial"/>
          <w:sz w:val="24"/>
        </w:rPr>
      </w:pPr>
    </w:p>
    <w:p w14:paraId="14E16BA0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Nessas condições vê-se a autora forçada a vir a juízo requerer à V.Excia., se  digne ordenar expedição de MANDADO  para apreensão liminar do veículo, citando-se em seguida a Ré, para todos os atos e termos da presente demanda, que deverá ser julgada procedente, com a conseqüente consolidação da propriedade do supra mencionado veículo à autora, e condenando a Ré ao pagamento das custas processuais e honorários advocatícios a serem arbitrados pôr V.Excia</w:t>
      </w:r>
    </w:p>
    <w:p w14:paraId="26EA9B97" w14:textId="77777777" w:rsidR="002349D3" w:rsidRDefault="002349D3">
      <w:pPr>
        <w:jc w:val="both"/>
        <w:rPr>
          <w:rFonts w:ascii="Arial" w:hAnsi="Arial"/>
          <w:sz w:val="24"/>
        </w:rPr>
      </w:pPr>
    </w:p>
    <w:p w14:paraId="115FA7C1" w14:textId="77777777" w:rsidR="002349D3" w:rsidRDefault="002349D3">
      <w:pPr>
        <w:pStyle w:val="Ttulo1"/>
      </w:pPr>
      <w:r>
        <w:t>PROTESTOS E REQUERIMENTOS FINAIS</w:t>
      </w:r>
    </w:p>
    <w:p w14:paraId="1DB35DEC" w14:textId="77777777" w:rsidR="002349D3" w:rsidRDefault="002349D3">
      <w:pPr>
        <w:jc w:val="both"/>
        <w:rPr>
          <w:rFonts w:ascii="Arial" w:hAnsi="Arial"/>
          <w:sz w:val="24"/>
        </w:rPr>
      </w:pPr>
    </w:p>
    <w:p w14:paraId="0526F32A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Protesta provar o alegado por todos os meios de prova em direito admitidos, notadamente pelo depoimento pessoal da Ré sob pena de confesso e inquirição de testemunhas.</w:t>
      </w:r>
    </w:p>
    <w:p w14:paraId="424B5039" w14:textId="77777777" w:rsidR="002349D3" w:rsidRDefault="002349D3">
      <w:pPr>
        <w:jc w:val="both"/>
        <w:rPr>
          <w:rFonts w:ascii="Arial" w:hAnsi="Arial"/>
          <w:sz w:val="24"/>
        </w:rPr>
      </w:pPr>
    </w:p>
    <w:p w14:paraId="5E517CDD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Requer ainda, a juntada de novos documentos, expedição de ofícios e precatórias, requerendo desde logo os benefícios contemplados no art. 172, parágrafo 2* do Código de Processo Civil, bem como, se necessário o auxílio de força policial para o cumprimento do Mandado, dando-se a causa o valor de R$....(...)</w:t>
      </w:r>
    </w:p>
    <w:p w14:paraId="7730022C" w14:textId="77777777" w:rsidR="002349D3" w:rsidRDefault="002349D3">
      <w:pPr>
        <w:jc w:val="both"/>
        <w:rPr>
          <w:rFonts w:ascii="Arial" w:hAnsi="Arial"/>
          <w:sz w:val="24"/>
        </w:rPr>
      </w:pPr>
    </w:p>
    <w:p w14:paraId="07D054AA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Requer, finalmente procedida a apreensão do veículo seja depositado junta à...................Rua.......................</w:t>
      </w:r>
    </w:p>
    <w:p w14:paraId="5E4CA8D7" w14:textId="77777777" w:rsidR="002349D3" w:rsidRDefault="002349D3">
      <w:pPr>
        <w:jc w:val="both"/>
        <w:rPr>
          <w:rFonts w:ascii="Arial" w:hAnsi="Arial"/>
          <w:sz w:val="24"/>
        </w:rPr>
      </w:pPr>
    </w:p>
    <w:p w14:paraId="3DF62AF4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Termos em que, </w:t>
      </w:r>
    </w:p>
    <w:p w14:paraId="27DAAD3B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Pede e Espera Deferimento</w:t>
      </w:r>
    </w:p>
    <w:p w14:paraId="0B347B11" w14:textId="77777777" w:rsidR="002349D3" w:rsidRDefault="002349D3">
      <w:pPr>
        <w:jc w:val="both"/>
        <w:rPr>
          <w:rFonts w:ascii="Arial" w:hAnsi="Arial"/>
          <w:sz w:val="24"/>
        </w:rPr>
      </w:pPr>
    </w:p>
    <w:p w14:paraId="7761EB5A" w14:textId="77777777" w:rsidR="002349D3" w:rsidRDefault="002349D3">
      <w:pPr>
        <w:jc w:val="both"/>
        <w:rPr>
          <w:rFonts w:ascii="Arial" w:hAnsi="Arial"/>
          <w:sz w:val="24"/>
        </w:rPr>
      </w:pPr>
    </w:p>
    <w:p w14:paraId="028ED409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..........................................</w:t>
      </w:r>
    </w:p>
    <w:p w14:paraId="3C6905F5" w14:textId="77777777" w:rsidR="002349D3" w:rsidRDefault="002349D3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Advogado OAB/......</w:t>
      </w:r>
    </w:p>
    <w:sectPr w:rsidR="002349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593B6" w14:textId="77777777" w:rsidR="00187F4F" w:rsidRDefault="00187F4F" w:rsidP="00187F4F">
      <w:r>
        <w:separator/>
      </w:r>
    </w:p>
  </w:endnote>
  <w:endnote w:type="continuationSeparator" w:id="0">
    <w:p w14:paraId="4FBF0F61" w14:textId="77777777" w:rsidR="00187F4F" w:rsidRDefault="00187F4F" w:rsidP="0018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8DDDC" w14:textId="77777777" w:rsidR="00187F4F" w:rsidRDefault="00187F4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E13CA" w14:textId="613B533D" w:rsidR="00187F4F" w:rsidRPr="00187F4F" w:rsidRDefault="00187F4F" w:rsidP="00187F4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2E45F" w14:textId="77777777" w:rsidR="00187F4F" w:rsidRDefault="00187F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CEDB8" w14:textId="77777777" w:rsidR="00187F4F" w:rsidRDefault="00187F4F" w:rsidP="00187F4F">
      <w:r>
        <w:separator/>
      </w:r>
    </w:p>
  </w:footnote>
  <w:footnote w:type="continuationSeparator" w:id="0">
    <w:p w14:paraId="4B41307F" w14:textId="77777777" w:rsidR="00187F4F" w:rsidRDefault="00187F4F" w:rsidP="00187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8E823" w14:textId="77777777" w:rsidR="00187F4F" w:rsidRDefault="00187F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1C691" w14:textId="30E87773" w:rsidR="00187F4F" w:rsidRPr="00187F4F" w:rsidRDefault="00187F4F" w:rsidP="00187F4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AB4E9" w14:textId="77777777" w:rsidR="00187F4F" w:rsidRDefault="00187F4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49D3"/>
    <w:rsid w:val="00187F4F"/>
    <w:rsid w:val="0023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953C97"/>
  <w15:chartTrackingRefBased/>
  <w15:docId w15:val="{A710DA7C-17F7-41E7-8840-94251FD9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pPr>
      <w:keepNext/>
      <w:shd w:val="pct10" w:color="000000" w:fill="FFFFFF"/>
      <w:jc w:val="both"/>
      <w:outlineLvl w:val="1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rPr>
      <w:rFonts w:ascii="Arial" w:hAnsi="Arial"/>
      <w:sz w:val="24"/>
    </w:rPr>
  </w:style>
  <w:style w:type="paragraph" w:styleId="Cabealho">
    <w:name w:val="header"/>
    <w:basedOn w:val="Normal"/>
    <w:link w:val="CabealhoChar"/>
    <w:uiPriority w:val="99"/>
    <w:unhideWhenUsed/>
    <w:rsid w:val="00187F4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87F4F"/>
  </w:style>
  <w:style w:type="paragraph" w:styleId="Rodap">
    <w:name w:val="footer"/>
    <w:basedOn w:val="Normal"/>
    <w:link w:val="RodapChar"/>
    <w:uiPriority w:val="99"/>
    <w:unhideWhenUsed/>
    <w:rsid w:val="00187F4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87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677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BUSCA E APREENSÃO DE BEM ALIENADO FIDUCIARIAMENTE</vt:lpstr>
    </vt:vector>
  </TitlesOfParts>
  <Company> </Company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BUSCA E APREENSÃO DE BEM ALIENADO FIDUCIARIAMENTE</dc:title>
  <dc:subject/>
  <dc:creator>Forum</dc:creator>
  <cp:keywords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