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AC92" w14:textId="77777777" w:rsidR="002602FF" w:rsidRDefault="002602F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CONSIGNAÇÃO EM PAGAMENTO - V</w:t>
      </w:r>
    </w:p>
    <w:p w14:paraId="09A00AF9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BD1B332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6D45C9C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BF17F2C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....ª VARA CÍVEL DA COMARCA DE ....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...., pessoa jurídica de direito privado, inscrita no CGC/MF sob nº ...., com sede na Rua .... nº ...., na Comarca de ...., vêm, à presença de Vossa Excelência, por intermédio de seus procuradores e advogados, constituídos nos termos do incluso instrumento de mandato, com escritório na Rua .... nº ...., na comarca de ...., com finalidade de propor, com fundamento nos arts. 891, 895 e 898 do Código de Processo Civil, arts. 973 "caput" e inciso IV, 976 e 983, do Código Civil, e demais dispositivos legais aplicáveis, a presente </w:t>
      </w:r>
    </w:p>
    <w:p w14:paraId="2AA8A529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AÇÃO DE CONSIGNAÇÃO DE PAGAMENTO </w:t>
      </w:r>
    </w:p>
    <w:p w14:paraId="22D4D835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em face de .... (qualificações), portadora da Cédula de Identidade/RG sob os nº .... e do CPF/MF nº ...., residente e domiciliada na Rua .... nº ...., na Comarca de .... </w:t>
      </w:r>
    </w:p>
    <w:p w14:paraId="5A773993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 (qualificações), portadora da Cédula de Identidade/RG sob os nº .... e do CPF/MF nº ...., residente e domiciliada na Rua .... nº ...., na Comarca de .... </w:t>
      </w:r>
    </w:p>
    <w:p w14:paraId="2AE8B1D1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 (qualificações), portadora da Cédula de Identidade/RG sob os nº .... e do CPF/MF nº ...., residente e domiciliada na Rua .... nº ...., na Comarca de .... </w:t>
      </w:r>
    </w:p>
    <w:p w14:paraId="3BFA6A9B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 (qualificações), portadora da Cédula de Identidade/RG sob os nº .... e do CPF/MF nº ...., residente e domiciliada na Rua .... nº ...., na Comarca de .... </w:t>
      </w:r>
    </w:p>
    <w:p w14:paraId="10D88152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 (qualificações), portadora da Cédula de Identidade/RG sob os nº .... e do CPF/MF nº ...., residente e domiciliada na Rua .... nº ...., na Comarca de .... </w:t>
      </w:r>
    </w:p>
    <w:p w14:paraId="5CE5E56D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DOS FATOS </w:t>
      </w:r>
    </w:p>
    <w:p w14:paraId="7A9F811A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A autora é empresa voltada para o ramo de seguros. Com vigência a partir de ...., .... realizou contrato de Seguro de Vida em Grupo e/ou Acidentes Pessoais Coletivo, conforme consta da proposta apensa e respectiva Apólice nº ...., em que figura como estipulante a Empresa ...., cuja cobertura é de R$ .... no caso de morte natural. </w:t>
      </w:r>
    </w:p>
    <w:p w14:paraId="5428C1F9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O Sr. .... era segurado judicialmente de ...., conforme consta da certidão de casamento nº ...., tendo eles .... filhos: .... e ...., ora réus, conforme certidões de fls. .... </w:t>
      </w:r>
    </w:p>
    <w:p w14:paraId="3AA64D4A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Após a separação, viveu maritalmente com ...., primeira ré, com quem teve .... filhas: .... e ...., conforme certidões anexas de fls. .... </w:t>
      </w:r>
    </w:p>
    <w:p w14:paraId="18EFF5F0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4. Em data de ...., mediante a escritura pública declaratória de dissolução de sociedade conjugal, homologada nos autos nº ...., conforme despacho de fls. ...., foi dada por fim à união entre o Sr. .... e a Sra. .... </w:t>
      </w:r>
    </w:p>
    <w:p w14:paraId="48BABACC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5. O segurado não instituiu beneficiário, passando, assim a valer a cláusula genérica de sua constituição, constante do "Anexo à Apólice", (doc. ....) de que é parte integrante, a qual, indica os beneficiários do seguro na seguinte ordem: </w:t>
      </w:r>
    </w:p>
    <w:p w14:paraId="3E9D104E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"No caso de morte, qualquer que seja a causa: </w:t>
      </w:r>
    </w:p>
    <w:p w14:paraId="2A876544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o seu cônjuge ou seu companheiro(a) legalmente reconhecido pela Previdência Social; </w:t>
      </w:r>
    </w:p>
    <w:p w14:paraId="2744AEE2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na falta do beneficiário indicado na letra 'a', os filhos do Segurado em partes iguais; </w:t>
      </w:r>
    </w:p>
    <w:p w14:paraId="10F5CB07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na falta dos filhos, os pais do Segurado; </w:t>
      </w:r>
    </w:p>
    <w:p w14:paraId="407A847D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d) na falta dos pais, os herdeiros legais do Segurado," </w:t>
      </w:r>
    </w:p>
    <w:p w14:paraId="37398B0C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Como se observa, a existência de uma categoria de beneficiários elimina as seguintes. </w:t>
      </w:r>
    </w:p>
    <w:p w14:paraId="35982AD2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6. O segurado veio a falecer no dia ...., conforme comprova a certidão de óbito nº ...., lavrada no livro ...., às fls. ...., sendo declarado nessa certidão que ele era divorciado de .... e deixou .... filhos, que são o quatro e quinto réus. </w:t>
      </w:r>
    </w:p>
    <w:p w14:paraId="29AF7D80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7. A ex-mulher requerente foi comunicada do falecimento do Sr. .... pela primeira ré, Sra. .... e pelo filho ...., quarto réu. </w:t>
      </w:r>
    </w:p>
    <w:p w14:paraId="4C6E6EB7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8. A primeira ré e os .... filhos do falecido, em escritura pública de declaração individualizada (....), se consideram legitimados para o recebimento do seguro. </w:t>
      </w:r>
    </w:p>
    <w:p w14:paraId="439A4CCE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9. A primeira ré apresentou a cara de concessão de benefícios (pensão) pelo INSS (....), pretendendo demonstrar a sua condição de "companheira legalmente reconhecida pela Previdência Social", conforme consta da letra "a" do anexo à apólice, e que, portanto, seria a beneficiária única do seguro, excluindo os filhos. </w:t>
      </w:r>
    </w:p>
    <w:p w14:paraId="11814B03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10. A Lei nº 8.213, de 24.07.91, que dispõe sobre os Planos de Benefícios da Previdência Social, estabelece: </w:t>
      </w:r>
    </w:p>
    <w:p w14:paraId="28277334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"Art. 18 - São beneficiários do Regime Geral da Previdência Social, na condição de dependentes do Segurado: </w:t>
      </w:r>
    </w:p>
    <w:p w14:paraId="0C7B65D0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o cônjuge, a companheira, o companheiro, e o filho de qualquer condição, menor de 21 (vinte e um) anos ou inválido." </w:t>
      </w:r>
    </w:p>
    <w:p w14:paraId="74FDA0D2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11. Considerando os fatos expostos e, como há dúvidas em relação aos legítimos beneficiários do seguro, objetivando salvaguardar sua responsabilidade, a autora vem propor a presente ação consignatória, com fundamento no art. 895 do Código de Processo Civil, que dispõe: </w:t>
      </w:r>
    </w:p>
    <w:p w14:paraId="410F8456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"Art. 895 - Se ocorrer dúvida sobre quem deva legitimamente receber o pagamento, o autor requererá o depósito e a citação dos que o disputam para provarem o seu direito." </w:t>
      </w:r>
    </w:p>
    <w:p w14:paraId="0B54AE63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 REQUERIMENTO </w:t>
      </w:r>
    </w:p>
    <w:p w14:paraId="4AB2C8F5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Considerando a situação exposta, em que está perfeitamente demonstrada a dúvida sobre quem deva legitimamente receber a quantia relativa ao seguro (art. 895 do CPC), e desejando a requerente ficar desonerada da obrigação de pagar (art. 891 do CPC), vem requerer a Vossa Excelência: </w:t>
      </w:r>
    </w:p>
    <w:p w14:paraId="47D4334C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autorizar o recebimento do depósito da quantia de R$ .... (....), correspondente ao seguro de vida do segurado, conforme apólice já mencionada, a ser efetivado no prazo do art. 893, I, do CPC, dando-se quitação à ora autora; </w:t>
      </w:r>
    </w:p>
    <w:p w14:paraId="32C0D1B6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determinar a citação dos réus - sendo a menor ...., neste ato, assistida por sua mãe, pelo correio, nos termos do art. 222, "caput" do CPC, com a redação determinada pela Lei nº 8.710, de 24.09.93, nos endereços acima mencionados, para que venham levantar o depósito após provar o seu direito, ou oferecer resposta, na forma do art. 893, inciso II, art. 895, parte final, e 898, todos do Código de Processo Civil; </w:t>
      </w:r>
    </w:p>
    <w:p w14:paraId="2A3A0A8F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declarar, após, extinta a obrigação da autora atribuindo-se aos réus os ônus da sucumbência; </w:t>
      </w:r>
    </w:p>
    <w:p w14:paraId="0FB3E8D1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d) seja dada vista ao DD. Requerente do Ministério Público, em cumprimento ao disposto no art. 82 do Código de Processo Civil. </w:t>
      </w:r>
    </w:p>
    <w:p w14:paraId="03F75DBD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Provará o alegado por todos os meios de provas em direito admitidos, e dá à causa o valor de R$ .... (....). </w:t>
      </w:r>
    </w:p>
    <w:p w14:paraId="43D3DDE6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Termos em que, </w:t>
      </w:r>
      <w:r>
        <w:rPr>
          <w:color w:val="000000"/>
        </w:rPr>
        <w:tab/>
      </w:r>
      <w:r>
        <w:rPr>
          <w:color w:val="000000"/>
        </w:rPr>
        <w:br/>
        <w:t xml:space="preserve">Pede Deferimento. </w:t>
      </w:r>
    </w:p>
    <w:p w14:paraId="31F489E9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............................................, ........... de ............................... de .................. </w:t>
      </w:r>
    </w:p>
    <w:p w14:paraId="0D5B82D1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................................................. </w:t>
      </w:r>
      <w:r>
        <w:rPr>
          <w:color w:val="000000"/>
        </w:rPr>
        <w:br/>
        <w:t xml:space="preserve">               Advogado </w:t>
      </w:r>
    </w:p>
    <w:p w14:paraId="0AB6573B" w14:textId="77777777" w:rsidR="002602FF" w:rsidRDefault="002602F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03D3AF8" w14:textId="77777777" w:rsidR="002602FF" w:rsidRDefault="002602FF"/>
    <w:sectPr w:rsidR="002602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9F187" w14:textId="77777777" w:rsidR="00B60597" w:rsidRDefault="00B60597" w:rsidP="00B60597">
      <w:r>
        <w:separator/>
      </w:r>
    </w:p>
  </w:endnote>
  <w:endnote w:type="continuationSeparator" w:id="0">
    <w:p w14:paraId="22865984" w14:textId="77777777" w:rsidR="00B60597" w:rsidRDefault="00B60597" w:rsidP="00B60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D9F5D" w14:textId="77777777" w:rsidR="00B60597" w:rsidRDefault="00B605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233B1" w14:textId="61D7CD5C" w:rsidR="00B60597" w:rsidRPr="00B60597" w:rsidRDefault="00B60597" w:rsidP="00B6059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E99BD" w14:textId="77777777" w:rsidR="00B60597" w:rsidRDefault="00B605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BFFE9" w14:textId="77777777" w:rsidR="00B60597" w:rsidRDefault="00B60597" w:rsidP="00B60597">
      <w:r>
        <w:separator/>
      </w:r>
    </w:p>
  </w:footnote>
  <w:footnote w:type="continuationSeparator" w:id="0">
    <w:p w14:paraId="30F98B2E" w14:textId="77777777" w:rsidR="00B60597" w:rsidRDefault="00B60597" w:rsidP="00B60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DD663" w14:textId="77777777" w:rsidR="00B60597" w:rsidRDefault="00B605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6C92E" w14:textId="51C3DBE5" w:rsidR="00B60597" w:rsidRPr="00B60597" w:rsidRDefault="00B60597" w:rsidP="00B6059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32812" w14:textId="77777777" w:rsidR="00B60597" w:rsidRDefault="00B605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02FF"/>
    <w:rsid w:val="002602FF"/>
    <w:rsid w:val="00B6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F59118"/>
  <w15:chartTrackingRefBased/>
  <w15:docId w15:val="{D979CCAC-8594-4991-86D0-EDF66908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605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059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605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0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966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