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A9324" w14:textId="77777777" w:rsidR="004A71D7" w:rsidRDefault="004A71D7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DECLARATÓRIA AUTÔNOMA DE FALSIDADE DOCUMENTAL (Art. 4º, II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6DBBC54F" w14:textId="77777777" w:rsidR="004A71D7" w:rsidRDefault="004A71D7">
      <w:pPr>
        <w:pStyle w:val="NormalWeb"/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Style w:val="Forte"/>
          <w:rFonts w:ascii="Arial" w:hAnsi="Arial" w:cs="Arial"/>
          <w:color w:val="000000"/>
          <w:sz w:val="15"/>
          <w:szCs w:val="15"/>
        </w:rPr>
        <w:t>Exmo. Sr. Dr. Juiz de Direito da ____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       Autos nº: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NOME DO REQUERENTE </w:t>
      </w:r>
      <w:r>
        <w:rPr>
          <w:rFonts w:ascii="Arial" w:hAnsi="Arial" w:cs="Arial"/>
          <w:color w:val="000000"/>
          <w:sz w:val="15"/>
          <w:szCs w:val="15"/>
        </w:rPr>
        <w:t>(ou Autor, Demandante, Suplicante), (Nacionalidade), (Profissão), (Estado Civil), portador da Carteira de Identidade nº (xxx), inscrito no CPF sob o nº (xxx), residente e domiciliado à Rua (xxx), nº (xxx), Bairro (xxx), Cidade (xxx), Cep. (xxx), no Estado (xxx), por seu procurador infra-assinado, mandato anexo (doc.1), vem à presença de V. Exa. propor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</w:p>
    <w:p w14:paraId="578D63DB" w14:textId="77777777" w:rsidR="004A71D7" w:rsidRDefault="004A71D7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AÇÃO DECLARATÓRIA DE FALSIDADE DOCUMENTAL </w:t>
      </w:r>
    </w:p>
    <w:p w14:paraId="663CA1A5" w14:textId="77777777" w:rsidR="004A71D7" w:rsidRDefault="004A71D7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nos termos do art. 4º, II, do Código de Processo Civil, em face de 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NOME DO REQUERIDO </w:t>
      </w:r>
      <w:r>
        <w:rPr>
          <w:rFonts w:ascii="Arial" w:hAnsi="Arial" w:cs="Arial"/>
          <w:color w:val="000000"/>
          <w:sz w:val="15"/>
          <w:szCs w:val="15"/>
        </w:rPr>
        <w:t>(ou Réu, Demandado, Suplicado), (Nacionalidade), (Profissão), (Estado Civil), portador da Carteira de Identidade nº (xxx), inscrito no CPF sob o nº (xxx), residente e domiciliado à Rua (xxx), nº (xxx), Bairro (xxx), Cidade (xxx), Cep. (xxx), no Estado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Requerente </w:t>
      </w:r>
      <w:r>
        <w:rPr>
          <w:rFonts w:ascii="Arial" w:hAnsi="Arial" w:cs="Arial"/>
          <w:color w:val="000000"/>
          <w:sz w:val="15"/>
          <w:szCs w:val="15"/>
        </w:rPr>
        <w:t>comprou do Sr. (XXX) um imóvel situado à Rua (xxx), nº (xxx), Bairro (xxx), nesta cidade, Cep. (xxx), na data (xx/xx/xxxx), conforme cópia do registro nº (xxx) do Cartório do (xxxº) Ofício de Registro de Imóveis em anexo (doc. 2), pelo valor de R$ (xxx) (Valor Expresso), conforme recibo anexo (doc. 3) datilografado e assinado, com respectiva firma reconhecida, contendo (xxx) metros de frente e fundos, bem como (xxx) metros de comprimento.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No entanto, decorridos 6 (seis) meses após a formalização da venda, o referido vendedor veio a falecer conforme recortes informativos de jornais e certidão de óbito anexo (docs. 4 e 5). Passado 1 (um) ano da morte do vendedor, o 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Requerido </w:t>
      </w:r>
      <w:r>
        <w:rPr>
          <w:rFonts w:ascii="Arial" w:hAnsi="Arial" w:cs="Arial"/>
          <w:color w:val="000000"/>
          <w:sz w:val="15"/>
          <w:szCs w:val="15"/>
        </w:rPr>
        <w:t xml:space="preserve">(ou Réu, Demandado, Suplicado) apresentou ao 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Requerente </w:t>
      </w:r>
      <w:r>
        <w:rPr>
          <w:rFonts w:ascii="Arial" w:hAnsi="Arial" w:cs="Arial"/>
          <w:color w:val="000000"/>
          <w:sz w:val="15"/>
          <w:szCs w:val="15"/>
        </w:rPr>
        <w:t>suposta escritura pública, juntamente com recibos de compra e venda assinados, tendo-lhe como outorgante vendedor o próprio Sr. (XXX) (Nome do Vendedor Falecido), datada de (xx/xx/xxxx), portanto, 10 (dez) meses após o falecimento do mesmo, conforme cópia dos documentos anexa (docs. 6 e 7).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Destarte, não poderia o Sr. (XXX) (Nome do Vendedor Falecido), assinar qualquer tipo de recibo ou documento de alienação do imóvel após a data (xx/xx/xxxx), data de seu falecimento. Com efeito, é inacreditável que se pudesse lavrar qualquer escritura pública, restando claro evidente que os recibos, bem como a própria escritura são falsos.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Style w:val="Forte"/>
          <w:rFonts w:ascii="Arial" w:hAnsi="Arial" w:cs="Arial"/>
          <w:color w:val="000000"/>
          <w:sz w:val="15"/>
          <w:szCs w:val="15"/>
        </w:rPr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A citação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Requerido, </w:t>
      </w:r>
      <w:r>
        <w:rPr>
          <w:rFonts w:ascii="Arial" w:hAnsi="Arial" w:cs="Arial"/>
          <w:color w:val="000000"/>
          <w:sz w:val="15"/>
          <w:szCs w:val="15"/>
        </w:rPr>
        <w:t>para, querendo, apresente defesa nos termos do art. 285 do Código de Processo Civil, sob pena de revelia.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 julgado procedente o pedido, qual seja, declarar por sentença a falsidade do recibo e da escritura pública de compra e venda lavrada, tendo como outorgante vendedor o Sr. (XXX) (Nome do Vendedor Falecido) e como outorgado comprador o 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Requerido.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Seja o 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Requerido </w:t>
      </w:r>
      <w:r>
        <w:rPr>
          <w:rFonts w:ascii="Arial" w:hAnsi="Arial" w:cs="Arial"/>
          <w:color w:val="000000"/>
          <w:sz w:val="15"/>
          <w:szCs w:val="15"/>
        </w:rPr>
        <w:t>condenado a pagar as despesas, custas e honorários advocatícios no montante de 20%.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Provar o alegado por todos os demais meios de prova admitidos em direito, em especial a testemunhal e o depoimento pessoal do </w:t>
      </w:r>
      <w:r>
        <w:rPr>
          <w:rStyle w:val="Forte"/>
          <w:rFonts w:ascii="Arial" w:hAnsi="Arial" w:cs="Arial"/>
          <w:color w:val="000000"/>
          <w:sz w:val="15"/>
          <w:szCs w:val="15"/>
        </w:rPr>
        <w:t xml:space="preserve">Requerido.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Dá-se à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Termos que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>       (Local,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(Nome e assinatura do advogado).</w:t>
      </w:r>
    </w:p>
    <w:sectPr w:rsidR="004A71D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12630" w14:textId="77777777" w:rsidR="000F13EE" w:rsidRDefault="000F13EE" w:rsidP="000F13EE">
      <w:r>
        <w:separator/>
      </w:r>
    </w:p>
  </w:endnote>
  <w:endnote w:type="continuationSeparator" w:id="0">
    <w:p w14:paraId="5DC64CAD" w14:textId="77777777" w:rsidR="000F13EE" w:rsidRDefault="000F13EE" w:rsidP="000F1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D06C3" w14:textId="77777777" w:rsidR="000F13EE" w:rsidRDefault="000F13E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E749A" w14:textId="0623A060" w:rsidR="000F13EE" w:rsidRPr="000F13EE" w:rsidRDefault="000F13EE" w:rsidP="000F13E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A2D9D" w14:textId="77777777" w:rsidR="000F13EE" w:rsidRDefault="000F13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A389F" w14:textId="77777777" w:rsidR="000F13EE" w:rsidRDefault="000F13EE" w:rsidP="000F13EE">
      <w:r>
        <w:separator/>
      </w:r>
    </w:p>
  </w:footnote>
  <w:footnote w:type="continuationSeparator" w:id="0">
    <w:p w14:paraId="710AA849" w14:textId="77777777" w:rsidR="000F13EE" w:rsidRDefault="000F13EE" w:rsidP="000F1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128F2" w14:textId="77777777" w:rsidR="000F13EE" w:rsidRDefault="000F13E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49F73" w14:textId="69D0B103" w:rsidR="000F13EE" w:rsidRPr="000F13EE" w:rsidRDefault="000F13EE" w:rsidP="000F13E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DD42E" w14:textId="77777777" w:rsidR="000F13EE" w:rsidRDefault="000F13E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71D7"/>
    <w:rsid w:val="000F13EE"/>
    <w:rsid w:val="004A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AF3A0E"/>
  <w15:chartTrackingRefBased/>
  <w15:docId w15:val="{9FCADEE4-F33F-4D1D-8C41-FF05B657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character" w:styleId="Forte">
    <w:name w:val="Strong"/>
    <w:basedOn w:val="Fontepargpadro"/>
    <w:qFormat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F13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F13E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F13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F13E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552</Words>
  <Characters>2983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DECLARATÓRIA AUTÔNOMA DE FALSIDADE DOCUMENTAL (Art</vt:lpstr>
    </vt:vector>
  </TitlesOfParts>
  <Company>jorge</Company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DECLARATÓRIA AUTÔNOMA DE FALSIDADE DOCUMENTAL (Art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2023-11-05T20:55:00Z</dcterms:modified>
</cp:coreProperties>
</file>