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5B04B" w14:textId="77777777" w:rsidR="00746FC9" w:rsidRDefault="00746FC9">
      <w:pPr>
        <w:widowControl/>
        <w:rPr>
          <w:lang w:val="en-US"/>
        </w:rPr>
      </w:pPr>
    </w:p>
    <w:p w14:paraId="60E8DE53" w14:textId="77777777" w:rsidR="00746FC9" w:rsidRDefault="00746FC9">
      <w:pPr>
        <w:widowControl/>
        <w:rPr>
          <w:lang w:val="en-US"/>
        </w:rPr>
      </w:pPr>
      <w:r>
        <w:rPr>
          <w:lang w:val="en-US"/>
        </w:rPr>
        <w:t>ASSISTÊNCIA LITISCONSORCIAL - NOVO CPC</w:t>
      </w:r>
    </w:p>
    <w:p w14:paraId="60A5EF04" w14:textId="77777777" w:rsidR="00746FC9" w:rsidRDefault="00746FC9">
      <w:pPr>
        <w:widowControl/>
        <w:rPr>
          <w:lang w:val="en-US"/>
        </w:rPr>
      </w:pPr>
    </w:p>
    <w:p w14:paraId="58CF56A0" w14:textId="77777777" w:rsidR="00746FC9" w:rsidRDefault="00746FC9">
      <w:pPr>
        <w:widowControl/>
        <w:rPr>
          <w:lang w:val="en-US"/>
        </w:rPr>
      </w:pPr>
    </w:p>
    <w:p w14:paraId="253B20BA" w14:textId="77777777" w:rsidR="00746FC9" w:rsidRDefault="00746FC9">
      <w:pPr>
        <w:widowControl/>
        <w:rPr>
          <w:lang w:val="en-US"/>
        </w:rPr>
      </w:pPr>
      <w:r>
        <w:rPr>
          <w:lang w:val="en-US"/>
        </w:rPr>
        <w:t>EXMO. SR. DR. JUIZ DE DIREITO DA ____________ DA COMARCA DE __________________ - ___</w:t>
      </w:r>
    </w:p>
    <w:p w14:paraId="686348EC" w14:textId="77777777" w:rsidR="00746FC9" w:rsidRDefault="00746FC9">
      <w:pPr>
        <w:widowControl/>
        <w:rPr>
          <w:lang w:val="en-US"/>
        </w:rPr>
      </w:pPr>
    </w:p>
    <w:p w14:paraId="43F17F45" w14:textId="77777777" w:rsidR="00746FC9" w:rsidRDefault="00746FC9">
      <w:pPr>
        <w:widowControl/>
        <w:rPr>
          <w:lang w:val="en-US"/>
        </w:rPr>
      </w:pPr>
    </w:p>
    <w:p w14:paraId="22AC455F" w14:textId="77777777" w:rsidR="00746FC9" w:rsidRDefault="00746FC9">
      <w:pPr>
        <w:widowControl/>
        <w:rPr>
          <w:lang w:val="en-US"/>
        </w:rPr>
      </w:pPr>
      <w:r>
        <w:rPr>
          <w:lang w:val="en-US"/>
        </w:rPr>
        <w:t>Pular 10 linhas</w:t>
      </w:r>
    </w:p>
    <w:p w14:paraId="45EE160B" w14:textId="77777777" w:rsidR="00746FC9" w:rsidRDefault="00746FC9">
      <w:pPr>
        <w:widowControl/>
        <w:rPr>
          <w:lang w:val="en-US"/>
        </w:rPr>
      </w:pPr>
    </w:p>
    <w:p w14:paraId="59D0773D" w14:textId="77777777" w:rsidR="00746FC9" w:rsidRDefault="00746FC9">
      <w:pPr>
        <w:widowControl/>
        <w:rPr>
          <w:lang w:val="en-US"/>
        </w:rPr>
      </w:pPr>
    </w:p>
    <w:p w14:paraId="2D7B57CC" w14:textId="77777777" w:rsidR="00746FC9" w:rsidRDefault="00746FC9">
      <w:pPr>
        <w:widowControl/>
        <w:rPr>
          <w:lang w:val="en-US"/>
        </w:rPr>
      </w:pPr>
      <w:r>
        <w:rPr>
          <w:lang w:val="en-US"/>
        </w:rPr>
        <w:t>Processo n°</w:t>
      </w:r>
    </w:p>
    <w:p w14:paraId="6FE3F184" w14:textId="77777777" w:rsidR="00746FC9" w:rsidRDefault="00746FC9">
      <w:pPr>
        <w:widowControl/>
        <w:rPr>
          <w:lang w:val="en-US"/>
        </w:rPr>
      </w:pPr>
    </w:p>
    <w:p w14:paraId="16B54EF0" w14:textId="77777777" w:rsidR="00746FC9" w:rsidRDefault="00746FC9">
      <w:pPr>
        <w:widowControl/>
        <w:rPr>
          <w:lang w:val="en-US"/>
        </w:rPr>
      </w:pPr>
      <w:r>
        <w:rPr>
          <w:lang w:val="en-US"/>
        </w:rPr>
        <w:t>(espaço de 10 linhas)</w:t>
      </w:r>
    </w:p>
    <w:p w14:paraId="44A21BF0" w14:textId="77777777" w:rsidR="00746FC9" w:rsidRDefault="00746FC9">
      <w:pPr>
        <w:widowControl/>
        <w:rPr>
          <w:lang w:val="en-US"/>
        </w:rPr>
      </w:pPr>
    </w:p>
    <w:p w14:paraId="1A169C5C" w14:textId="77777777" w:rsidR="00746FC9" w:rsidRDefault="00746FC9">
      <w:pPr>
        <w:widowControl/>
        <w:rPr>
          <w:lang w:val="en-US"/>
        </w:rPr>
      </w:pPr>
      <w:r>
        <w:rPr>
          <w:lang w:val="en-US"/>
        </w:rPr>
        <w:t>Nome completo do requerente, nacionalidade, profissão, estado civil, RG n°, inscrito no CPF sob o n°, residente e domiciliado na endereço completo, por seu advogado signatário, vem, respeitosamente, perante Vossa Excelência, nos autos da AÇÃO DE REINTEGRAÇÃO DE POSSE de número em epígrafe, em que Nome do autor da ação de reintegração move em face de Nome do réu da ação de reintegração, expor e requerer o que segue.</w:t>
      </w:r>
    </w:p>
    <w:p w14:paraId="7079248D" w14:textId="77777777" w:rsidR="00746FC9" w:rsidRDefault="00746FC9">
      <w:pPr>
        <w:widowControl/>
        <w:rPr>
          <w:lang w:val="en-US"/>
        </w:rPr>
      </w:pPr>
    </w:p>
    <w:p w14:paraId="727C18BA" w14:textId="77777777" w:rsidR="00746FC9" w:rsidRDefault="00746FC9">
      <w:pPr>
        <w:widowControl/>
        <w:rPr>
          <w:lang w:val="en-US"/>
        </w:rPr>
      </w:pPr>
      <w:r>
        <w:rPr>
          <w:lang w:val="en-US"/>
        </w:rPr>
        <w:t>O Requerente e o Autor da presente ação são proprietários do imóvel, descrever imóvel, conforme atesta a Certidão de Registro anexa (doc. N°), que utilizam para passar fins de semana.</w:t>
      </w:r>
    </w:p>
    <w:p w14:paraId="1DCD79CE" w14:textId="77777777" w:rsidR="00746FC9" w:rsidRDefault="00746FC9">
      <w:pPr>
        <w:widowControl/>
        <w:rPr>
          <w:lang w:val="en-US"/>
        </w:rPr>
      </w:pPr>
    </w:p>
    <w:p w14:paraId="6EC68C67" w14:textId="77777777" w:rsidR="00746FC9" w:rsidRDefault="00746FC9">
      <w:pPr>
        <w:widowControl/>
        <w:rPr>
          <w:lang w:val="en-US"/>
        </w:rPr>
      </w:pPr>
      <w:r>
        <w:rPr>
          <w:lang w:val="en-US"/>
        </w:rPr>
        <w:t>Ocorre que o referido imóvel foi invadido, sem autorização dos proprietários, há n° meses, pelo Réu da presente ação, motivo pelo qual Nome do autor da ação de reintegração ajuizou a presente demanda em face Nome do réu da ação de reintegração.</w:t>
      </w:r>
    </w:p>
    <w:p w14:paraId="520550F0" w14:textId="77777777" w:rsidR="00746FC9" w:rsidRDefault="00746FC9">
      <w:pPr>
        <w:widowControl/>
        <w:rPr>
          <w:lang w:val="en-US"/>
        </w:rPr>
      </w:pPr>
    </w:p>
    <w:p w14:paraId="30FEFB67" w14:textId="77777777" w:rsidR="00746FC9" w:rsidRDefault="00746FC9">
      <w:pPr>
        <w:widowControl/>
        <w:rPr>
          <w:lang w:val="en-US"/>
        </w:rPr>
      </w:pPr>
      <w:r>
        <w:rPr>
          <w:lang w:val="en-US"/>
        </w:rPr>
        <w:t>Tendo em vista que a ação em tela foi ajuizada apenas um dos proprietários, requer-se o ingresso do Requerente na presente demanda, na qualidade de assistente litisconsorcial, consoante permite o art. 124 do CPC.</w:t>
      </w:r>
    </w:p>
    <w:p w14:paraId="40FF6DB1" w14:textId="77777777" w:rsidR="00746FC9" w:rsidRDefault="00746FC9">
      <w:pPr>
        <w:widowControl/>
        <w:rPr>
          <w:lang w:val="en-US"/>
        </w:rPr>
      </w:pPr>
    </w:p>
    <w:p w14:paraId="221FFFE3" w14:textId="77777777" w:rsidR="00746FC9" w:rsidRDefault="00746FC9">
      <w:pPr>
        <w:widowControl/>
        <w:rPr>
          <w:lang w:val="en-US"/>
        </w:rPr>
      </w:pPr>
      <w:r>
        <w:rPr>
          <w:lang w:val="en-US"/>
        </w:rPr>
        <w:t>Nesse sentido, citar doutrina e jurisprudência.</w:t>
      </w:r>
    </w:p>
    <w:p w14:paraId="40A8601C" w14:textId="77777777" w:rsidR="00746FC9" w:rsidRDefault="00746FC9">
      <w:pPr>
        <w:widowControl/>
        <w:rPr>
          <w:lang w:val="en-US"/>
        </w:rPr>
      </w:pPr>
    </w:p>
    <w:p w14:paraId="167BF84D" w14:textId="77777777" w:rsidR="00746FC9" w:rsidRDefault="00746FC9">
      <w:pPr>
        <w:widowControl/>
        <w:rPr>
          <w:lang w:val="en-US"/>
        </w:rPr>
      </w:pPr>
      <w:r>
        <w:rPr>
          <w:lang w:val="en-US"/>
        </w:rPr>
        <w:t>Ante o exposto, requer o ingresso do Requerente na qualidade de assistente litisconsorcial na presente ação.</w:t>
      </w:r>
    </w:p>
    <w:p w14:paraId="2CF16B8E" w14:textId="77777777" w:rsidR="00746FC9" w:rsidRDefault="00746FC9">
      <w:pPr>
        <w:widowControl/>
        <w:rPr>
          <w:lang w:val="en-US"/>
        </w:rPr>
      </w:pPr>
    </w:p>
    <w:p w14:paraId="44B7E84C" w14:textId="77777777" w:rsidR="00746FC9" w:rsidRDefault="00746FC9">
      <w:pPr>
        <w:widowControl/>
        <w:rPr>
          <w:lang w:val="en-US"/>
        </w:rPr>
      </w:pPr>
    </w:p>
    <w:p w14:paraId="5E5790E9" w14:textId="77777777" w:rsidR="00746FC9" w:rsidRDefault="00746FC9">
      <w:pPr>
        <w:widowControl/>
        <w:rPr>
          <w:lang w:val="en-US"/>
        </w:rPr>
      </w:pPr>
    </w:p>
    <w:p w14:paraId="605F2AA9" w14:textId="77777777" w:rsidR="00746FC9" w:rsidRDefault="00746FC9">
      <w:pPr>
        <w:widowControl/>
        <w:rPr>
          <w:lang w:val="en-US"/>
        </w:rPr>
      </w:pPr>
    </w:p>
    <w:p w14:paraId="3DF48470" w14:textId="77777777" w:rsidR="00746FC9" w:rsidRDefault="00746FC9">
      <w:pPr>
        <w:widowControl/>
        <w:rPr>
          <w:lang w:val="en-US"/>
        </w:rPr>
      </w:pPr>
      <w:r>
        <w:rPr>
          <w:lang w:val="en-US"/>
        </w:rPr>
        <w:t>Nestes termos,</w:t>
      </w:r>
    </w:p>
    <w:p w14:paraId="68899DDE" w14:textId="77777777" w:rsidR="00746FC9" w:rsidRDefault="00746FC9">
      <w:pPr>
        <w:widowControl/>
        <w:rPr>
          <w:lang w:val="en-US"/>
        </w:rPr>
      </w:pPr>
    </w:p>
    <w:p w14:paraId="027A3E0C" w14:textId="77777777" w:rsidR="00746FC9" w:rsidRDefault="00746FC9">
      <w:pPr>
        <w:widowControl/>
        <w:rPr>
          <w:lang w:val="en-US"/>
        </w:rPr>
      </w:pPr>
      <w:r>
        <w:rPr>
          <w:lang w:val="en-US"/>
        </w:rPr>
        <w:t>Pede deferimento.</w:t>
      </w:r>
    </w:p>
    <w:p w14:paraId="26AAF128" w14:textId="77777777" w:rsidR="00746FC9" w:rsidRDefault="00746FC9">
      <w:pPr>
        <w:widowControl/>
        <w:rPr>
          <w:lang w:val="en-US"/>
        </w:rPr>
      </w:pPr>
    </w:p>
    <w:p w14:paraId="06F2581D" w14:textId="77777777" w:rsidR="00746FC9" w:rsidRDefault="00746FC9">
      <w:pPr>
        <w:widowControl/>
        <w:rPr>
          <w:lang w:val="en-US"/>
        </w:rPr>
      </w:pPr>
      <w:r>
        <w:rPr>
          <w:lang w:val="en-US"/>
        </w:rPr>
        <w:t>[Local] [data]</w:t>
      </w:r>
    </w:p>
    <w:p w14:paraId="1A2B0D14" w14:textId="77777777" w:rsidR="00746FC9" w:rsidRDefault="00746FC9">
      <w:pPr>
        <w:widowControl/>
        <w:rPr>
          <w:lang w:val="en-US"/>
        </w:rPr>
      </w:pPr>
    </w:p>
    <w:p w14:paraId="00A1891E" w14:textId="77777777" w:rsidR="00746FC9" w:rsidRDefault="00746FC9">
      <w:pPr>
        <w:widowControl/>
        <w:rPr>
          <w:lang w:val="en-US"/>
        </w:rPr>
      </w:pPr>
      <w:r>
        <w:rPr>
          <w:lang w:val="en-US"/>
        </w:rPr>
        <w:t>__________________________________</w:t>
      </w:r>
    </w:p>
    <w:p w14:paraId="5015F700" w14:textId="77777777" w:rsidR="00746FC9" w:rsidRDefault="00746FC9">
      <w:pPr>
        <w:widowControl/>
        <w:rPr>
          <w:lang w:val="en-US"/>
        </w:rPr>
      </w:pPr>
    </w:p>
    <w:p w14:paraId="75B19031" w14:textId="77777777" w:rsidR="00746FC9" w:rsidRDefault="00746FC9">
      <w:pPr>
        <w:widowControl/>
        <w:rPr>
          <w:lang w:val="en-US"/>
        </w:rPr>
      </w:pPr>
      <w:r>
        <w:rPr>
          <w:lang w:val="en-US"/>
        </w:rPr>
        <w:t>[Nome Advogado] - [OAB] [UF].</w:t>
      </w:r>
    </w:p>
    <w:p w14:paraId="37F5A143" w14:textId="77777777" w:rsidR="00746FC9" w:rsidRDefault="00746FC9">
      <w:pPr>
        <w:widowControl/>
        <w:rPr>
          <w:lang w:val="en-US"/>
        </w:rPr>
      </w:pPr>
    </w:p>
    <w:sectPr w:rsidR="00746FC9">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C1ACB" w14:textId="77777777" w:rsidR="00226FED" w:rsidRDefault="00226FED" w:rsidP="00226FED">
      <w:r>
        <w:separator/>
      </w:r>
    </w:p>
  </w:endnote>
  <w:endnote w:type="continuationSeparator" w:id="0">
    <w:p w14:paraId="603CF8F0" w14:textId="77777777" w:rsidR="00226FED" w:rsidRDefault="00226FED" w:rsidP="00226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E1361" w14:textId="77777777" w:rsidR="00226FED" w:rsidRDefault="00226FE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2CDD7" w14:textId="18E7C941" w:rsidR="00226FED" w:rsidRPr="00226FED" w:rsidRDefault="00226FED" w:rsidP="00226FED">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ADCFB" w14:textId="77777777" w:rsidR="00226FED" w:rsidRDefault="00226FE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41970" w14:textId="77777777" w:rsidR="00226FED" w:rsidRDefault="00226FED" w:rsidP="00226FED">
      <w:r>
        <w:separator/>
      </w:r>
    </w:p>
  </w:footnote>
  <w:footnote w:type="continuationSeparator" w:id="0">
    <w:p w14:paraId="7913E009" w14:textId="77777777" w:rsidR="00226FED" w:rsidRDefault="00226FED" w:rsidP="00226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80D28" w14:textId="77777777" w:rsidR="00226FED" w:rsidRDefault="00226FE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D357F" w14:textId="404457C4" w:rsidR="00226FED" w:rsidRPr="00226FED" w:rsidRDefault="00226FED" w:rsidP="00226FED">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B23D0" w14:textId="77777777" w:rsidR="00226FED" w:rsidRDefault="00226FE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46FC9"/>
    <w:rsid w:val="00226FED"/>
    <w:rsid w:val="00746F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BED85F"/>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226FED"/>
    <w:pPr>
      <w:tabs>
        <w:tab w:val="center" w:pos="4252"/>
        <w:tab w:val="right" w:pos="8504"/>
      </w:tabs>
    </w:pPr>
  </w:style>
  <w:style w:type="character" w:customStyle="1" w:styleId="CabealhoChar">
    <w:name w:val="Cabeçalho Char"/>
    <w:basedOn w:val="Fontepargpadro"/>
    <w:link w:val="Cabealho"/>
    <w:uiPriority w:val="99"/>
    <w:rsid w:val="00226FED"/>
    <w:rPr>
      <w:rFonts w:ascii="Times New Roman" w:hAnsi="Times New Roman" w:cs="Times New Roman"/>
      <w:kern w:val="0"/>
      <w:sz w:val="24"/>
      <w:szCs w:val="24"/>
    </w:rPr>
  </w:style>
  <w:style w:type="paragraph" w:styleId="Rodap">
    <w:name w:val="footer"/>
    <w:basedOn w:val="Normal"/>
    <w:link w:val="RodapChar"/>
    <w:uiPriority w:val="99"/>
    <w:unhideWhenUsed/>
    <w:rsid w:val="00226FED"/>
    <w:pPr>
      <w:tabs>
        <w:tab w:val="center" w:pos="4252"/>
        <w:tab w:val="right" w:pos="8504"/>
      </w:tabs>
    </w:pPr>
  </w:style>
  <w:style w:type="character" w:customStyle="1" w:styleId="RodapChar">
    <w:name w:val="Rodapé Char"/>
    <w:basedOn w:val="Fontepargpadro"/>
    <w:link w:val="Rodap"/>
    <w:uiPriority w:val="99"/>
    <w:rsid w:val="00226FED"/>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Words>
  <Characters>1290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2023-11-05T16:15:00Z</dcterms:created>
  <dcterms:modified xsi:type="dcterms:W3CDTF">2023-11-05T20:46:00Z</dcterms:modified>
</cp:coreProperties>
</file>