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8CE34" w14:textId="77777777" w:rsidR="00A66500" w:rsidRDefault="00A66500">
      <w:pPr>
        <w:pBdr>
          <w:bottom w:val="single" w:sz="4" w:space="0" w:color="CCCCCC"/>
        </w:pBdr>
        <w:rPr>
          <w:rFonts w:ascii="Arial" w:hAnsi="Arial" w:cs="Arial"/>
          <w:color w:val="000000"/>
          <w:sz w:val="15"/>
          <w:szCs w:val="15"/>
        </w:rPr>
      </w:pPr>
      <w:r>
        <w:rPr>
          <w:rFonts w:ascii="Arial" w:hAnsi="Arial" w:cs="Arial"/>
          <w:b/>
          <w:bCs/>
          <w:color w:val="000000"/>
          <w:sz w:val="15"/>
          <w:szCs w:val="15"/>
        </w:rPr>
        <w:t>COMPROVAÇÃO DE DEPÓSITO EM AÇÃO DE CONSIGNAÇÃO DE PRESTAÇÕES PERIÓDICAS (Art. 892 do CPC)</w:t>
      </w:r>
      <w:r>
        <w:rPr>
          <w:rFonts w:ascii="Arial" w:hAnsi="Arial" w:cs="Arial"/>
          <w:color w:val="000000"/>
          <w:sz w:val="15"/>
          <w:szCs w:val="15"/>
        </w:rPr>
        <w:t xml:space="preserve"> </w:t>
      </w:r>
    </w:p>
    <w:p w14:paraId="0BBB82FA" w14:textId="77777777" w:rsidR="00A66500" w:rsidRDefault="00A66500">
      <w:pPr>
        <w:pStyle w:val="NormalWeb"/>
        <w:pBdr>
          <w:bottom w:val="single" w:sz="4" w:space="0" w:color="CCCCCC"/>
        </w:pBdr>
        <w:spacing w:after="240" w:afterAutospacing="0"/>
        <w:rPr>
          <w:rFonts w:ascii="Arial" w:hAnsi="Arial" w:cs="Arial"/>
          <w:color w:val="000000"/>
          <w:sz w:val="15"/>
          <w:szCs w:val="15"/>
        </w:rPr>
      </w:pPr>
      <w:r>
        <w:rPr>
          <w:rFonts w:ascii="Arial" w:hAnsi="Arial" w:cs="Arial"/>
          <w:b/>
          <w:bCs/>
          <w:color w:val="000000"/>
          <w:sz w:val="15"/>
          <w:szCs w:val="15"/>
        </w:rPr>
        <w:t>MERITÍSSIMO JUIZ DE DIREITO DA ____ª VARA CÍVEL DA COMARCA DE (XXX)</w:t>
      </w:r>
      <w:r>
        <w:rPr>
          <w:rFonts w:ascii="Arial" w:hAnsi="Arial" w:cs="Arial"/>
          <w:b/>
          <w:bCs/>
          <w:color w:val="000000"/>
          <w:sz w:val="15"/>
          <w:szCs w:val="15"/>
        </w:rPr>
        <w:br/>
      </w:r>
      <w:r>
        <w:rPr>
          <w:rFonts w:ascii="Arial" w:hAnsi="Arial" w:cs="Arial"/>
          <w:color w:val="000000"/>
          <w:sz w:val="15"/>
          <w:szCs w:val="15"/>
        </w:rPr>
        <w:br/>
      </w:r>
      <w:r>
        <w:rPr>
          <w:rFonts w:ascii="Arial" w:hAnsi="Arial" w:cs="Arial"/>
          <w:b/>
          <w:bCs/>
          <w:color w:val="000000"/>
          <w:sz w:val="15"/>
          <w:szCs w:val="15"/>
        </w:rPr>
        <w:t>Autos nº: (xxx)</w:t>
      </w:r>
      <w:r>
        <w:rPr>
          <w:rFonts w:ascii="Arial" w:hAnsi="Arial" w:cs="Arial"/>
          <w:b/>
          <w:bCs/>
          <w:color w:val="000000"/>
          <w:sz w:val="15"/>
          <w:szCs w:val="15"/>
        </w:rPr>
        <w:br/>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xml:space="preserve">, já devidamente qualificado nos autos da </w:t>
      </w:r>
      <w:r>
        <w:rPr>
          <w:rFonts w:ascii="Arial" w:hAnsi="Arial" w:cs="Arial"/>
          <w:b/>
          <w:bCs/>
          <w:color w:val="000000"/>
          <w:sz w:val="15"/>
          <w:szCs w:val="15"/>
        </w:rPr>
        <w:t>AÇÃO DE CONSIGNAÇÃO EM PAGAMENTO</w:t>
      </w:r>
      <w:r>
        <w:rPr>
          <w:rFonts w:ascii="Arial" w:hAnsi="Arial" w:cs="Arial"/>
          <w:color w:val="000000"/>
          <w:sz w:val="15"/>
          <w:szCs w:val="15"/>
        </w:rPr>
        <w:t xml:space="preserve">, que move em face do </w:t>
      </w:r>
      <w:r>
        <w:rPr>
          <w:rFonts w:ascii="Arial" w:hAnsi="Arial" w:cs="Arial"/>
          <w:b/>
          <w:bCs/>
          <w:color w:val="000000"/>
          <w:sz w:val="15"/>
          <w:szCs w:val="15"/>
        </w:rPr>
        <w:t>REQUERIDO</w:t>
      </w:r>
      <w:r>
        <w:rPr>
          <w:rFonts w:ascii="Arial" w:hAnsi="Arial" w:cs="Arial"/>
          <w:color w:val="000000"/>
          <w:sz w:val="15"/>
          <w:szCs w:val="15"/>
        </w:rPr>
        <w:t xml:space="preserve">, vem à presença de V. Exa., por seu advogado infra-assinado, informar, que em atenção ao despacho de fls. (xxx), e nos termos do art. 892 do Código de Processo Civil, depositou a quantia de R$ (xxx) (Valor expresso), referente à parcela (xxx), no dia (xxx), portanto, no prazo legal, na conta judicial nº (xxx), no Banco (xxx), Agência (xxx), conforme comprovante de depósito em anexo (doc. 1). Restam, assim, apenas (xxx) parcelas mensais para que o </w:t>
      </w:r>
      <w:r>
        <w:rPr>
          <w:rFonts w:ascii="Arial" w:hAnsi="Arial" w:cs="Arial"/>
          <w:b/>
          <w:bCs/>
          <w:color w:val="000000"/>
          <w:sz w:val="15"/>
          <w:szCs w:val="15"/>
        </w:rPr>
        <w:t>REQUERENTE</w:t>
      </w:r>
      <w:r>
        <w:rPr>
          <w:rFonts w:ascii="Arial" w:hAnsi="Arial" w:cs="Arial"/>
          <w:color w:val="000000"/>
          <w:sz w:val="15"/>
          <w:szCs w:val="15"/>
        </w:rPr>
        <w:t xml:space="preserve"> quite seu débito junto ao </w:t>
      </w:r>
      <w:r>
        <w:rPr>
          <w:rFonts w:ascii="Arial" w:hAnsi="Arial" w:cs="Arial"/>
          <w:b/>
          <w:bCs/>
          <w:color w:val="000000"/>
          <w:sz w:val="15"/>
          <w:szCs w:val="15"/>
        </w:rPr>
        <w:t>REQUERIDO</w:t>
      </w:r>
      <w:r>
        <w:rPr>
          <w:rFonts w:ascii="Arial" w:hAnsi="Arial" w:cs="Arial"/>
          <w:color w:val="000000"/>
          <w:sz w:val="15"/>
          <w:szCs w:val="15"/>
        </w:rPr>
        <w:t>, pela aquisição do automóvel (xxx), já descrito nestes autos.</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Termos que,</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Pede Deferimento.</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(Local, Data e Ano).</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(Nome e Assinatura do Advogado).</w:t>
      </w:r>
    </w:p>
    <w:p w14:paraId="339C5B75" w14:textId="77777777" w:rsidR="00A66500" w:rsidRDefault="00A66500"/>
    <w:sectPr w:rsidR="00A66500">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584AD" w14:textId="77777777" w:rsidR="00786F13" w:rsidRDefault="00786F13" w:rsidP="00786F13">
      <w:r>
        <w:separator/>
      </w:r>
    </w:p>
  </w:endnote>
  <w:endnote w:type="continuationSeparator" w:id="0">
    <w:p w14:paraId="352E87F8" w14:textId="77777777" w:rsidR="00786F13" w:rsidRDefault="00786F13" w:rsidP="00786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B1D1" w14:textId="77777777" w:rsidR="00786F13" w:rsidRDefault="00786F1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B6140" w14:textId="22E84829" w:rsidR="00786F13" w:rsidRPr="00786F13" w:rsidRDefault="00786F13" w:rsidP="00786F1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3963B" w14:textId="77777777" w:rsidR="00786F13" w:rsidRDefault="00786F1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E26B8" w14:textId="77777777" w:rsidR="00786F13" w:rsidRDefault="00786F13" w:rsidP="00786F13">
      <w:r>
        <w:separator/>
      </w:r>
    </w:p>
  </w:footnote>
  <w:footnote w:type="continuationSeparator" w:id="0">
    <w:p w14:paraId="00F93AE7" w14:textId="77777777" w:rsidR="00786F13" w:rsidRDefault="00786F13" w:rsidP="00786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30B6F" w14:textId="77777777" w:rsidR="00786F13" w:rsidRDefault="00786F1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FE2C0" w14:textId="0BF72237" w:rsidR="00786F13" w:rsidRPr="00786F13" w:rsidRDefault="00786F13" w:rsidP="00786F1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3365" w14:textId="77777777" w:rsidR="00786F13" w:rsidRDefault="00786F1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6500"/>
    <w:rsid w:val="00786F13"/>
    <w:rsid w:val="00A665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A9972"/>
  <w15:chartTrackingRefBased/>
  <w15:docId w15:val="{C8C65A43-2752-4144-95D6-E35068DB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786F13"/>
    <w:pPr>
      <w:tabs>
        <w:tab w:val="center" w:pos="4252"/>
        <w:tab w:val="right" w:pos="8504"/>
      </w:tabs>
    </w:pPr>
  </w:style>
  <w:style w:type="character" w:customStyle="1" w:styleId="CabealhoChar">
    <w:name w:val="Cabeçalho Char"/>
    <w:basedOn w:val="Fontepargpadro"/>
    <w:link w:val="Cabealho"/>
    <w:uiPriority w:val="99"/>
    <w:rsid w:val="00786F13"/>
    <w:rPr>
      <w:sz w:val="24"/>
      <w:szCs w:val="24"/>
    </w:rPr>
  </w:style>
  <w:style w:type="paragraph" w:styleId="Rodap">
    <w:name w:val="footer"/>
    <w:basedOn w:val="Normal"/>
    <w:link w:val="RodapChar"/>
    <w:uiPriority w:val="99"/>
    <w:unhideWhenUsed/>
    <w:rsid w:val="00786F13"/>
    <w:pPr>
      <w:tabs>
        <w:tab w:val="center" w:pos="4252"/>
        <w:tab w:val="right" w:pos="8504"/>
      </w:tabs>
    </w:pPr>
  </w:style>
  <w:style w:type="character" w:customStyle="1" w:styleId="RodapChar">
    <w:name w:val="Rodapé Char"/>
    <w:basedOn w:val="Fontepargpadro"/>
    <w:link w:val="Rodap"/>
    <w:uiPriority w:val="99"/>
    <w:rsid w:val="00786F1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802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COMPROVAÇÃO DE DEPÓSITO EM AÇÃO DE CONSIGNAÇÃO DE PRESTAÇÕES PERIÓDICAS (Art</vt:lpstr>
    </vt:vector>
  </TitlesOfParts>
  <Company>jorge</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COMPROVAÇÃO DE DEPÓSITO EM AÇÃO DE CONSIGNAÇÃO DE PRESTAÇÕES PERIÓDICAS (Art</dc:title>
  <dc:subject/>
  <dc:creator>jorge </dc:creator>
  <cp:keywords/>
  <dc:description/>
  <cp:lastModifiedBy>Anderson Chile</cp:lastModifiedBy>
  <cp:revision>3</cp:revision>
  <dcterms:created xsi:type="dcterms:W3CDTF">2023-11-05T16:15:00Z</dcterms:created>
  <dcterms:modified xsi:type="dcterms:W3CDTF">2023-11-05T21:00:00Z</dcterms:modified>
</cp:coreProperties>
</file>