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6BE5F" w14:textId="77777777" w:rsidR="00334C0A" w:rsidRDefault="00334C0A">
      <w:pPr>
        <w:widowControl/>
        <w:rPr>
          <w:lang w:val="en-US"/>
        </w:rPr>
      </w:pPr>
    </w:p>
    <w:p w14:paraId="3C821D2D" w14:textId="77777777" w:rsidR="00334C0A" w:rsidRDefault="00334C0A">
      <w:pPr>
        <w:widowControl/>
        <w:rPr>
          <w:lang w:val="en-US"/>
        </w:rPr>
      </w:pPr>
      <w:r>
        <w:rPr>
          <w:lang w:val="en-US"/>
        </w:rPr>
        <w:t>CONFISSÃO JUDICIAL - NOVO CPC</w:t>
      </w:r>
    </w:p>
    <w:p w14:paraId="66A618F1" w14:textId="77777777" w:rsidR="00334C0A" w:rsidRDefault="00334C0A">
      <w:pPr>
        <w:widowControl/>
        <w:rPr>
          <w:lang w:val="en-US"/>
        </w:rPr>
      </w:pPr>
    </w:p>
    <w:p w14:paraId="0D17CE57" w14:textId="77777777" w:rsidR="00334C0A" w:rsidRDefault="00334C0A">
      <w:pPr>
        <w:widowControl/>
        <w:rPr>
          <w:lang w:val="en-US"/>
        </w:rPr>
      </w:pPr>
    </w:p>
    <w:p w14:paraId="65538B96" w14:textId="77777777" w:rsidR="00334C0A" w:rsidRDefault="00334C0A">
      <w:pPr>
        <w:widowControl/>
        <w:rPr>
          <w:lang w:val="en-US"/>
        </w:rPr>
      </w:pPr>
      <w:r>
        <w:rPr>
          <w:lang w:val="en-US"/>
        </w:rPr>
        <w:t>EXMO. SR. DR. JUIZ DE DIREITO DA ____________ DA COMARCA DE __________________ - ___</w:t>
      </w:r>
    </w:p>
    <w:p w14:paraId="511EEB3C" w14:textId="77777777" w:rsidR="00334C0A" w:rsidRDefault="00334C0A">
      <w:pPr>
        <w:widowControl/>
        <w:rPr>
          <w:lang w:val="en-US"/>
        </w:rPr>
      </w:pPr>
    </w:p>
    <w:p w14:paraId="2A332C4C" w14:textId="77777777" w:rsidR="00334C0A" w:rsidRDefault="00334C0A">
      <w:pPr>
        <w:widowControl/>
        <w:rPr>
          <w:lang w:val="en-US"/>
        </w:rPr>
      </w:pPr>
    </w:p>
    <w:p w14:paraId="08372EBD" w14:textId="77777777" w:rsidR="00334C0A" w:rsidRDefault="00334C0A">
      <w:pPr>
        <w:widowControl/>
        <w:rPr>
          <w:lang w:val="en-US"/>
        </w:rPr>
      </w:pPr>
      <w:r>
        <w:rPr>
          <w:lang w:val="en-US"/>
        </w:rPr>
        <w:t>Pular 10 linhas</w:t>
      </w:r>
    </w:p>
    <w:p w14:paraId="4808B4F1" w14:textId="77777777" w:rsidR="00334C0A" w:rsidRDefault="00334C0A">
      <w:pPr>
        <w:widowControl/>
        <w:rPr>
          <w:lang w:val="en-US"/>
        </w:rPr>
      </w:pPr>
    </w:p>
    <w:p w14:paraId="111268CE" w14:textId="77777777" w:rsidR="00334C0A" w:rsidRDefault="00334C0A">
      <w:pPr>
        <w:widowControl/>
        <w:rPr>
          <w:lang w:val="en-US"/>
        </w:rPr>
      </w:pPr>
    </w:p>
    <w:p w14:paraId="0A4B65DB" w14:textId="77777777" w:rsidR="00334C0A" w:rsidRDefault="00334C0A">
      <w:pPr>
        <w:widowControl/>
        <w:rPr>
          <w:lang w:val="en-US"/>
        </w:rPr>
      </w:pPr>
      <w:r>
        <w:rPr>
          <w:lang w:val="en-US"/>
        </w:rPr>
        <w:t>Autos do processo nº</w:t>
      </w:r>
    </w:p>
    <w:p w14:paraId="098F2CD2" w14:textId="77777777" w:rsidR="00334C0A" w:rsidRDefault="00334C0A">
      <w:pPr>
        <w:widowControl/>
        <w:rPr>
          <w:lang w:val="en-US"/>
        </w:rPr>
      </w:pPr>
    </w:p>
    <w:p w14:paraId="54B738D9" w14:textId="77777777" w:rsidR="00334C0A" w:rsidRDefault="00334C0A">
      <w:pPr>
        <w:widowControl/>
        <w:rPr>
          <w:lang w:val="en-US"/>
        </w:rPr>
      </w:pPr>
      <w:r>
        <w:rPr>
          <w:lang w:val="en-US"/>
        </w:rPr>
        <w:t>(espaço de 10 linhas)</w:t>
      </w:r>
    </w:p>
    <w:p w14:paraId="140CBE64" w14:textId="77777777" w:rsidR="00334C0A" w:rsidRDefault="00334C0A">
      <w:pPr>
        <w:widowControl/>
        <w:rPr>
          <w:lang w:val="en-US"/>
        </w:rPr>
      </w:pPr>
    </w:p>
    <w:p w14:paraId="47F0C8D6" w14:textId="77777777" w:rsidR="00334C0A" w:rsidRDefault="00334C0A">
      <w:pPr>
        <w:widowControl/>
        <w:rPr>
          <w:lang w:val="en-US"/>
        </w:rPr>
      </w:pPr>
      <w:r>
        <w:rPr>
          <w:lang w:val="en-US"/>
        </w:rPr>
        <w:t>Nome completo do Réu, por seu advogado ao nal assinado, vem, respeitosamente, à presença de Vossa Excelência, nos autos da AÇÃO especi car, de número em epígrafe, que lhe move Nome completo do Autor da Ação, não desejando arcar com o ônus de uma lide temerária e nos termos do art. 389, do Código de Processo Civil, confessar que os fatos alegados pelo Requerente em sua petição inicial de s. nº são verdadeiros, como exposto abaixo:</w:t>
      </w:r>
    </w:p>
    <w:p w14:paraId="7B5590A8" w14:textId="77777777" w:rsidR="00334C0A" w:rsidRDefault="00334C0A">
      <w:pPr>
        <w:widowControl/>
        <w:rPr>
          <w:lang w:val="en-US"/>
        </w:rPr>
      </w:pPr>
    </w:p>
    <w:p w14:paraId="1C9B71D9" w14:textId="77777777" w:rsidR="00334C0A" w:rsidRDefault="00334C0A">
      <w:pPr>
        <w:widowControl/>
        <w:rPr>
          <w:lang w:val="en-US"/>
        </w:rPr>
      </w:pPr>
    </w:p>
    <w:p w14:paraId="126B4C34" w14:textId="77777777" w:rsidR="00334C0A" w:rsidRDefault="00334C0A">
      <w:pPr>
        <w:widowControl/>
        <w:rPr>
          <w:lang w:val="en-US"/>
        </w:rPr>
      </w:pPr>
      <w:r>
        <w:rPr>
          <w:lang w:val="en-US"/>
        </w:rPr>
        <w:t>relatar os fatos para comprovar que são verdadeiros</w:t>
      </w:r>
    </w:p>
    <w:p w14:paraId="39572D79" w14:textId="77777777" w:rsidR="00334C0A" w:rsidRDefault="00334C0A">
      <w:pPr>
        <w:widowControl/>
        <w:rPr>
          <w:lang w:val="en-US"/>
        </w:rPr>
      </w:pPr>
    </w:p>
    <w:p w14:paraId="607858D7" w14:textId="77777777" w:rsidR="00334C0A" w:rsidRDefault="00334C0A">
      <w:pPr>
        <w:widowControl/>
        <w:rPr>
          <w:lang w:val="en-US"/>
        </w:rPr>
      </w:pPr>
      <w:r>
        <w:rPr>
          <w:lang w:val="en-US"/>
        </w:rPr>
        <w:t>se esta com ssão veio após contestar o pedido, explicar o motivo de ter declarado fato diverso na defesa</w:t>
      </w:r>
    </w:p>
    <w:p w14:paraId="03F520CD" w14:textId="77777777" w:rsidR="00334C0A" w:rsidRDefault="00334C0A">
      <w:pPr>
        <w:widowControl/>
        <w:rPr>
          <w:lang w:val="en-US"/>
        </w:rPr>
      </w:pPr>
    </w:p>
    <w:p w14:paraId="6DF81324" w14:textId="77777777" w:rsidR="00334C0A" w:rsidRDefault="00334C0A">
      <w:pPr>
        <w:widowControl/>
        <w:rPr>
          <w:lang w:val="en-US"/>
        </w:rPr>
      </w:pPr>
      <w:r>
        <w:rPr>
          <w:lang w:val="en-US"/>
        </w:rPr>
        <w:t>Assim sendo, requer seja a com ssão, ora formulada, tomada por termo nos autos, para que surta os efeitos legais, e, nos termos do art. 487, inciso III, alínea a, do CPC, requer seja julgada extinção a presente demanda, com resolução de mérito.</w:t>
      </w:r>
    </w:p>
    <w:p w14:paraId="61032E88" w14:textId="77777777" w:rsidR="00334C0A" w:rsidRDefault="00334C0A">
      <w:pPr>
        <w:widowControl/>
        <w:rPr>
          <w:lang w:val="en-US"/>
        </w:rPr>
      </w:pPr>
    </w:p>
    <w:p w14:paraId="521D0B52" w14:textId="77777777" w:rsidR="00334C0A" w:rsidRDefault="00334C0A">
      <w:pPr>
        <w:widowControl/>
        <w:rPr>
          <w:lang w:val="en-US"/>
        </w:rPr>
      </w:pPr>
    </w:p>
    <w:p w14:paraId="3F48228E" w14:textId="77777777" w:rsidR="00334C0A" w:rsidRDefault="00334C0A">
      <w:pPr>
        <w:widowControl/>
        <w:rPr>
          <w:lang w:val="en-US"/>
        </w:rPr>
      </w:pPr>
      <w:r>
        <w:rPr>
          <w:lang w:val="en-US"/>
        </w:rPr>
        <w:t xml:space="preserve">           </w:t>
      </w:r>
    </w:p>
    <w:p w14:paraId="4D626C4A" w14:textId="77777777" w:rsidR="00334C0A" w:rsidRDefault="00334C0A">
      <w:pPr>
        <w:widowControl/>
        <w:rPr>
          <w:lang w:val="en-US"/>
        </w:rPr>
      </w:pPr>
    </w:p>
    <w:p w14:paraId="53E13064" w14:textId="77777777" w:rsidR="00334C0A" w:rsidRDefault="00334C0A">
      <w:pPr>
        <w:widowControl/>
        <w:rPr>
          <w:lang w:val="en-US"/>
        </w:rPr>
      </w:pPr>
    </w:p>
    <w:p w14:paraId="010A608C" w14:textId="77777777" w:rsidR="00334C0A" w:rsidRDefault="00334C0A">
      <w:pPr>
        <w:widowControl/>
        <w:rPr>
          <w:lang w:val="en-US"/>
        </w:rPr>
      </w:pPr>
      <w:r>
        <w:rPr>
          <w:lang w:val="en-US"/>
        </w:rPr>
        <w:t>Nestes termos,</w:t>
      </w:r>
    </w:p>
    <w:p w14:paraId="062683C6" w14:textId="77777777" w:rsidR="00334C0A" w:rsidRDefault="00334C0A">
      <w:pPr>
        <w:widowControl/>
        <w:rPr>
          <w:lang w:val="en-US"/>
        </w:rPr>
      </w:pPr>
    </w:p>
    <w:p w14:paraId="0E99FD27" w14:textId="77777777" w:rsidR="00334C0A" w:rsidRDefault="00334C0A">
      <w:pPr>
        <w:widowControl/>
        <w:rPr>
          <w:lang w:val="en-US"/>
        </w:rPr>
      </w:pPr>
      <w:r>
        <w:rPr>
          <w:lang w:val="en-US"/>
        </w:rPr>
        <w:t>Pede deferimento.</w:t>
      </w:r>
    </w:p>
    <w:p w14:paraId="44918550" w14:textId="77777777" w:rsidR="00334C0A" w:rsidRDefault="00334C0A">
      <w:pPr>
        <w:widowControl/>
        <w:rPr>
          <w:lang w:val="en-US"/>
        </w:rPr>
      </w:pPr>
    </w:p>
    <w:p w14:paraId="1DB414DA" w14:textId="77777777" w:rsidR="00334C0A" w:rsidRDefault="00334C0A">
      <w:pPr>
        <w:widowControl/>
        <w:rPr>
          <w:lang w:val="en-US"/>
        </w:rPr>
      </w:pPr>
      <w:r>
        <w:rPr>
          <w:lang w:val="en-US"/>
        </w:rPr>
        <w:t>[Local] [data]</w:t>
      </w:r>
    </w:p>
    <w:p w14:paraId="2090C37E" w14:textId="77777777" w:rsidR="00334C0A" w:rsidRDefault="00334C0A">
      <w:pPr>
        <w:widowControl/>
        <w:rPr>
          <w:lang w:val="en-US"/>
        </w:rPr>
      </w:pPr>
    </w:p>
    <w:p w14:paraId="6CA87982" w14:textId="77777777" w:rsidR="00334C0A" w:rsidRDefault="00334C0A">
      <w:pPr>
        <w:widowControl/>
        <w:rPr>
          <w:lang w:val="en-US"/>
        </w:rPr>
      </w:pPr>
      <w:r>
        <w:rPr>
          <w:lang w:val="en-US"/>
        </w:rPr>
        <w:t>__________________________________</w:t>
      </w:r>
    </w:p>
    <w:p w14:paraId="164A6E09" w14:textId="77777777" w:rsidR="00334C0A" w:rsidRDefault="00334C0A">
      <w:pPr>
        <w:widowControl/>
        <w:rPr>
          <w:lang w:val="en-US"/>
        </w:rPr>
      </w:pPr>
    </w:p>
    <w:p w14:paraId="406C01D9" w14:textId="77777777" w:rsidR="00334C0A" w:rsidRDefault="00334C0A">
      <w:pPr>
        <w:widowControl/>
        <w:rPr>
          <w:lang w:val="en-US"/>
        </w:rPr>
      </w:pPr>
      <w:r>
        <w:rPr>
          <w:lang w:val="en-US"/>
        </w:rPr>
        <w:t>[Nome Advogado] - [OAB] [UF].</w:t>
      </w:r>
    </w:p>
    <w:p w14:paraId="0A8FAC9D" w14:textId="77777777" w:rsidR="00334C0A" w:rsidRDefault="00334C0A">
      <w:pPr>
        <w:widowControl/>
        <w:rPr>
          <w:lang w:val="en-US"/>
        </w:rPr>
      </w:pPr>
    </w:p>
    <w:sectPr w:rsidR="00334C0A">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A7EB09" w14:textId="77777777" w:rsidR="00A3122C" w:rsidRDefault="00A3122C" w:rsidP="00A3122C">
      <w:r>
        <w:separator/>
      </w:r>
    </w:p>
  </w:endnote>
  <w:endnote w:type="continuationSeparator" w:id="0">
    <w:p w14:paraId="151358EA" w14:textId="77777777" w:rsidR="00A3122C" w:rsidRDefault="00A3122C" w:rsidP="00A31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4D484" w14:textId="77777777" w:rsidR="00A3122C" w:rsidRDefault="00A3122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577FC" w14:textId="55C4BBCE" w:rsidR="00A3122C" w:rsidRPr="00A3122C" w:rsidRDefault="00A3122C" w:rsidP="00A3122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C98C1" w14:textId="77777777" w:rsidR="00A3122C" w:rsidRDefault="00A3122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2B4C0" w14:textId="77777777" w:rsidR="00A3122C" w:rsidRDefault="00A3122C" w:rsidP="00A3122C">
      <w:r>
        <w:separator/>
      </w:r>
    </w:p>
  </w:footnote>
  <w:footnote w:type="continuationSeparator" w:id="0">
    <w:p w14:paraId="473E5EBF" w14:textId="77777777" w:rsidR="00A3122C" w:rsidRDefault="00A3122C" w:rsidP="00A312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4DB2F" w14:textId="77777777" w:rsidR="00A3122C" w:rsidRDefault="00A3122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4CEED" w14:textId="6D6BA5CE" w:rsidR="00A3122C" w:rsidRPr="00A3122C" w:rsidRDefault="00A3122C" w:rsidP="00A3122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5E1A4" w14:textId="77777777" w:rsidR="00A3122C" w:rsidRDefault="00A3122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34C0A"/>
    <w:rsid w:val="00334C0A"/>
    <w:rsid w:val="00A312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47BEE7"/>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A3122C"/>
    <w:pPr>
      <w:tabs>
        <w:tab w:val="center" w:pos="4252"/>
        <w:tab w:val="right" w:pos="8504"/>
      </w:tabs>
    </w:pPr>
  </w:style>
  <w:style w:type="character" w:customStyle="1" w:styleId="CabealhoChar">
    <w:name w:val="Cabeçalho Char"/>
    <w:basedOn w:val="Fontepargpadro"/>
    <w:link w:val="Cabealho"/>
    <w:uiPriority w:val="99"/>
    <w:rsid w:val="00A3122C"/>
    <w:rPr>
      <w:rFonts w:ascii="Times New Roman" w:hAnsi="Times New Roman" w:cs="Times New Roman"/>
      <w:kern w:val="0"/>
      <w:sz w:val="24"/>
      <w:szCs w:val="24"/>
    </w:rPr>
  </w:style>
  <w:style w:type="paragraph" w:styleId="Rodap">
    <w:name w:val="footer"/>
    <w:basedOn w:val="Normal"/>
    <w:link w:val="RodapChar"/>
    <w:uiPriority w:val="99"/>
    <w:unhideWhenUsed/>
    <w:rsid w:val="00A3122C"/>
    <w:pPr>
      <w:tabs>
        <w:tab w:val="center" w:pos="4252"/>
        <w:tab w:val="right" w:pos="8504"/>
      </w:tabs>
    </w:pPr>
  </w:style>
  <w:style w:type="character" w:customStyle="1" w:styleId="RodapChar">
    <w:name w:val="Rodapé Char"/>
    <w:basedOn w:val="Fontepargpadro"/>
    <w:link w:val="Rodap"/>
    <w:uiPriority w:val="99"/>
    <w:rsid w:val="00A3122C"/>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180</Words>
  <Characters>977</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2023-11-05T16:15:00Z</dcterms:created>
  <dcterms:modified xsi:type="dcterms:W3CDTF">2023-11-05T21:01:00Z</dcterms:modified>
</cp:coreProperties>
</file>