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A0CC6" w14:textId="77777777" w:rsidR="002D45BD" w:rsidRDefault="002D45BD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À AÇÃO DE INDENIZAÇÃO POR VÍCIO DE PRODUTO PELA PRECRIÇÃO (Art. 27 do CDC)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3CF8EB96" w14:textId="77777777" w:rsidR="002D45BD" w:rsidRDefault="002D45BD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Autos nº: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RÉ</w:t>
      </w:r>
      <w:r>
        <w:rPr>
          <w:rFonts w:ascii="Arial" w:hAnsi="Arial" w:cs="Arial"/>
          <w:color w:val="000000"/>
          <w:sz w:val="15"/>
          <w:szCs w:val="15"/>
        </w:rPr>
        <w:t>, (Nome da Empresa), com sede em (xxx), na Rua (xxx), nº (xxx), bairro (xxx), Cep (xxx), no Estado (xxx), inscrito no C.N.P.J. sob o nº (xxx), e no Cadastro Estadual sob o nº (xxx), neste ato representada pelo seu diretor (xxx), (Nacionalidade), (Estado Civil), (Profissão), Carteira de Identidade nº (xxx), C.P.F. nº (xxx), residente e domiciliado na Rua (xxx), nº (xxx), bairro (xxx), Cep (xxx), Cidade (xxx), no Estado (xxx), por seu procurador infra-assinado, mandato anexo (doc. 1), vem, respeitosamente, a presença de Vossa Excelência apresentar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p w14:paraId="3472A34C" w14:textId="77777777" w:rsidR="002D45BD" w:rsidRDefault="002D45BD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CONTESTAÇÃO À AÇÃO DE INDENIZAÇÃO POR VÍCIO DE PRODUTO </w:t>
      </w:r>
    </w:p>
    <w:p w14:paraId="2CEF713A" w14:textId="77777777" w:rsidR="002D45BD" w:rsidRDefault="002D45BD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 xml:space="preserve">que lhe move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AUTOR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1. </w:t>
      </w:r>
      <w:r>
        <w:rPr>
          <w:rFonts w:ascii="Arial" w:hAnsi="Arial" w:cs="Arial"/>
          <w:color w:val="000000"/>
          <w:sz w:val="15"/>
          <w:szCs w:val="15"/>
        </w:rPr>
        <w:t xml:space="preserve">O </w:t>
      </w:r>
      <w:r>
        <w:rPr>
          <w:rFonts w:ascii="Arial" w:hAnsi="Arial" w:cs="Arial"/>
          <w:b/>
          <w:bCs/>
          <w:color w:val="000000"/>
          <w:sz w:val="15"/>
          <w:szCs w:val="15"/>
        </w:rPr>
        <w:t>AUTOR</w:t>
      </w:r>
      <w:r>
        <w:rPr>
          <w:rFonts w:ascii="Arial" w:hAnsi="Arial" w:cs="Arial"/>
          <w:color w:val="000000"/>
          <w:sz w:val="15"/>
          <w:szCs w:val="15"/>
        </w:rPr>
        <w:t xml:space="preserve"> alega ter comprado o veículo (xxx), ano (xxx), placa (xxx), de fabricação da empresa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RÉ</w:t>
      </w:r>
      <w:r>
        <w:rPr>
          <w:rFonts w:ascii="Arial" w:hAnsi="Arial" w:cs="Arial"/>
          <w:color w:val="000000"/>
          <w:sz w:val="15"/>
          <w:szCs w:val="15"/>
        </w:rPr>
        <w:t>, na data (xxx) na Concessionária (xxx), já com defeito de fabricação da peça (xxx), qual seja (xxx) (Descrever o defeito), e que ele não tinha conhecimento do problema na época.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Afirma também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AUTOR</w:t>
      </w:r>
      <w:r>
        <w:rPr>
          <w:rFonts w:ascii="Arial" w:hAnsi="Arial" w:cs="Arial"/>
          <w:color w:val="000000"/>
          <w:sz w:val="15"/>
          <w:szCs w:val="15"/>
        </w:rPr>
        <w:t xml:space="preserve">, em sua petição inicial, que na data (xxx) sofreu um acidente de trânsito que danificou completamente o veículo e lhe provocou ferimentos graves. Foi dado como causa do acidente o defeito acima descrito, pelos exames periciais. Com base nisso o 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AUTOR </w:t>
      </w:r>
      <w:r>
        <w:rPr>
          <w:rFonts w:ascii="Arial" w:hAnsi="Arial" w:cs="Arial"/>
          <w:color w:val="000000"/>
          <w:sz w:val="15"/>
          <w:szCs w:val="15"/>
        </w:rPr>
        <w:t xml:space="preserve">vem requerer indenização pelo dano do veículo e pelos ferimentos advindos do acidente contra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RÉ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Ocorre que por problemas de fabricação nos veículos desse modelo desse ano de fabricação, a empresa 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RÉ </w:t>
      </w:r>
      <w:r>
        <w:rPr>
          <w:rFonts w:ascii="Arial" w:hAnsi="Arial" w:cs="Arial"/>
          <w:color w:val="000000"/>
          <w:sz w:val="15"/>
          <w:szCs w:val="15"/>
        </w:rPr>
        <w:t xml:space="preserve">realizou um </w:t>
      </w:r>
      <w:r>
        <w:rPr>
          <w:rFonts w:ascii="Arial" w:hAnsi="Arial" w:cs="Arial"/>
          <w:i/>
          <w:iCs/>
          <w:color w:val="000000"/>
          <w:sz w:val="15"/>
          <w:szCs w:val="15"/>
        </w:rPr>
        <w:t>Recall</w:t>
      </w:r>
      <w:r>
        <w:rPr>
          <w:rFonts w:ascii="Arial" w:hAnsi="Arial" w:cs="Arial"/>
          <w:color w:val="000000"/>
          <w:sz w:val="15"/>
          <w:szCs w:val="15"/>
        </w:rPr>
        <w:t xml:space="preserve"> amplamente divulgado nos meios de comunicação para substituição, sem depesa alguma para os prorpietários do veículo, da peça defeituosa nas datas de (xxx) a (xxx), como comprovam documentos em anexo (doc. 2). Mas o 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AUTOR </w:t>
      </w:r>
      <w:r>
        <w:rPr>
          <w:rFonts w:ascii="Arial" w:hAnsi="Arial" w:cs="Arial"/>
          <w:color w:val="000000"/>
          <w:sz w:val="15"/>
          <w:szCs w:val="15"/>
        </w:rPr>
        <w:t>não compareceu para efetuar a troca da referida peça.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 xml:space="preserve">4. </w:t>
      </w:r>
      <w:r>
        <w:rPr>
          <w:rFonts w:ascii="Arial" w:hAnsi="Arial" w:cs="Arial"/>
          <w:color w:val="000000"/>
          <w:sz w:val="15"/>
          <w:szCs w:val="15"/>
        </w:rPr>
        <w:t xml:space="preserve">No dia (xxx) o 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AUTOR </w:t>
      </w:r>
      <w:r>
        <w:rPr>
          <w:rFonts w:ascii="Arial" w:hAnsi="Arial" w:cs="Arial"/>
          <w:color w:val="000000"/>
          <w:sz w:val="15"/>
          <w:szCs w:val="15"/>
        </w:rPr>
        <w:t xml:space="preserve">levou seu veículo a Assistência Técnica Autorizada (xxx) para efetuar alguns reparos, quando lhe foi alertado sobre a necessidade de troca da peça em questão, de acordo com a cópia do orçamento em anexo (doc. 2). No entanto o 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AUTOR </w:t>
      </w:r>
      <w:r>
        <w:rPr>
          <w:rFonts w:ascii="Arial" w:hAnsi="Arial" w:cs="Arial"/>
          <w:color w:val="000000"/>
          <w:sz w:val="15"/>
          <w:szCs w:val="15"/>
        </w:rPr>
        <w:t>preferiu não efetuar a troca, uma vez que o conserto ficaria mais caro e tal defeito não prejudicava imediatamente o funcionamento do automóvel.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5. </w:t>
      </w:r>
      <w:r>
        <w:rPr>
          <w:rFonts w:ascii="Arial" w:hAnsi="Arial" w:cs="Arial"/>
          <w:color w:val="000000"/>
          <w:sz w:val="15"/>
          <w:szCs w:val="15"/>
        </w:rPr>
        <w:t xml:space="preserve">Passaram-se, pois, mais de 5 anos desde que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AUTOR </w:t>
      </w:r>
      <w:r>
        <w:rPr>
          <w:rFonts w:ascii="Arial" w:hAnsi="Arial" w:cs="Arial"/>
          <w:color w:val="000000"/>
          <w:sz w:val="15"/>
          <w:szCs w:val="15"/>
        </w:rPr>
        <w:t>ficou ciente do problema, não lhe faltando oportunidades para efetuar o reparo necessário. Desta feita, ocorreu prescrição do direito de entrar com a ação de reparação dos danos provocado pelo defeito de fabricação, nos moldes do art. 27 do Código de Defesa do Consumidor.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Seja arquivado o feito, sem exame do pedido, pela prescrição.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Termos que,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2D45B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77973" w14:textId="77777777" w:rsidR="00CA4F78" w:rsidRDefault="00CA4F78" w:rsidP="00CA4F78">
      <w:r>
        <w:separator/>
      </w:r>
    </w:p>
  </w:endnote>
  <w:endnote w:type="continuationSeparator" w:id="0">
    <w:p w14:paraId="3103E72D" w14:textId="77777777" w:rsidR="00CA4F78" w:rsidRDefault="00CA4F78" w:rsidP="00CA4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C8371" w14:textId="77777777" w:rsidR="00CA4F78" w:rsidRDefault="00CA4F7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DE627" w14:textId="52EA9D90" w:rsidR="00CA4F78" w:rsidRPr="00CA4F78" w:rsidRDefault="00CA4F78" w:rsidP="00CA4F7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264C0" w14:textId="77777777" w:rsidR="00CA4F78" w:rsidRDefault="00CA4F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4D751" w14:textId="77777777" w:rsidR="00CA4F78" w:rsidRDefault="00CA4F78" w:rsidP="00CA4F78">
      <w:r>
        <w:separator/>
      </w:r>
    </w:p>
  </w:footnote>
  <w:footnote w:type="continuationSeparator" w:id="0">
    <w:p w14:paraId="47CED358" w14:textId="77777777" w:rsidR="00CA4F78" w:rsidRDefault="00CA4F78" w:rsidP="00CA4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D2E4A" w14:textId="77777777" w:rsidR="00CA4F78" w:rsidRDefault="00CA4F7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A2BA6" w14:textId="5B83308E" w:rsidR="00CA4F78" w:rsidRPr="00CA4F78" w:rsidRDefault="00CA4F78" w:rsidP="00CA4F7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9A2CC" w14:textId="77777777" w:rsidR="00CA4F78" w:rsidRDefault="00CA4F7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5BD"/>
    <w:rsid w:val="002D45BD"/>
    <w:rsid w:val="00CA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C918DF"/>
  <w15:chartTrackingRefBased/>
  <w15:docId w15:val="{0A1C1C49-8124-4716-B729-C561563B8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CA4F7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A4F78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A4F7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A4F7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477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À AÇÃO DE INDENIZAÇÃO POR VÍCIO DE PRODUTO PELA PRECRIÇÃO (Art</vt:lpstr>
    </vt:vector>
  </TitlesOfParts>
  <Company>jorge</Company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À AÇÃO DE INDENIZAÇÃO POR VÍCIO DE PRODUTO PELA PRECRIÇÃO (Art</dc:title>
  <dc:subject/>
  <dc:creator>jorge 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