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57A2" w:rsidRDefault="005A57A2" w:rsidP="005A57A2">
      <w:pPr>
        <w:widowControl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EXCELENTÍSSIMO SENHOR DOUTOR JUIZ DE DIREITO DA ____ ª VARA CÍVEL DA COMARCA DE XXXXXXXXX ESTADO DO XXXXXXXX.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FULANO DE TAL</w:t>
      </w:r>
      <w:r w:rsidR="00B91F57" w:rsidRPr="005A57A2">
        <w:rPr>
          <w:rFonts w:ascii="Arial" w:hAnsi="Arial" w:cs="Arial"/>
        </w:rPr>
        <w:t xml:space="preserve">, brasileiro, casado, inscrito sob RG nº ____________ e CIC-MF sob nº ____________ residente e domiciliado na Cidade de ____________, na Rua ____________, nº ____________, Bairro ____________, nesta Cidade, por seu procurador ( procuração anexa, Doc. 01), advogado, inscrito na OAB sob o nº _________ e no CIC-MF sob nº ____________, estabelecido com escritório profissional na Cidade de ____________- _____, na Rua ____________, Sala _________, Bairro _________, onde recebe intimações, vem, mui respeitosamente, perante Vossa Excelência, com fulcro nos arts. 674 e ss. </w:t>
      </w:r>
      <w:r>
        <w:rPr>
          <w:rFonts w:ascii="Arial" w:hAnsi="Arial" w:cs="Arial"/>
        </w:rPr>
        <w:t>d</w:t>
      </w:r>
      <w:r w:rsidR="00B91F57" w:rsidRPr="005A57A2">
        <w:rPr>
          <w:rFonts w:ascii="Arial" w:hAnsi="Arial" w:cs="Arial"/>
        </w:rPr>
        <w:t xml:space="preserve">o CPC/2015, opor 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 </w:t>
      </w:r>
      <w:r w:rsidRPr="005A57A2">
        <w:rPr>
          <w:rFonts w:ascii="Arial" w:hAnsi="Arial" w:cs="Arial"/>
          <w:b/>
        </w:rPr>
        <w:t>EMBARGOS DE TERCEIRO</w:t>
      </w:r>
      <w:r w:rsidRPr="005A57A2">
        <w:rPr>
          <w:rFonts w:ascii="Arial" w:hAnsi="Arial" w:cs="Arial"/>
        </w:rPr>
        <w:t>,</w:t>
      </w: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contra: ____________ brasileiro, casado, profissão ____________, inscrito no CIC-MF sob nº ____________, residente e domiciliado na Rua ____________, nº _________, Bairro ________, em vista das seguintes razões de fato e direito:</w:t>
      </w: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DOS FATOS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O requerido em __/__/____ ajuizou perante este MM. Juízo, uma ação de _____ contra ____________ brasileiro, casado, profissão </w:t>
      </w:r>
      <w:r w:rsidRPr="005A57A2">
        <w:rPr>
          <w:rFonts w:ascii="Arial" w:hAnsi="Arial" w:cs="Arial"/>
        </w:rPr>
        <w:lastRenderedPageBreak/>
        <w:t>____________, inscrito no CIC-MF sob nº ____________, residente e domiciliado na Rua ____________, nº _________, Bairro ________, conforme processo nº _____.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O objeto de tal medida foi a penhora de um veículo marca _____, tipo _____, ano _____, placa _____ e  chassis nº _____, registrado em nome de _______________.</w:t>
      </w: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O embargante trabalha com a compra e venda de veículos, e adquiriu de _________, em __/__/___, o supracitado veículo à vista, livre e desembaraçado de ônus, pela quantia de R$ _____, consoante incluso documento anexo, cujo direito à disposição de seus bens é assegurado pelo art. 1.228 do Novo Código Civil.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 DIREITO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Conforme o art. 674 do CPC/2015, in verbis: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"Art. 674.  Quem, não sendo parte no processo, sofrer constrição ou ameaça de constrição sobre bens que possua ou sobre os quais tenha direito incompatível com o ato constritivo, poderá requerer seu desfazimento ou sua inibição por meio de embargos de terceiro."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Tendo-se em vista a penhora realizada neste MM. Juízo, o embargante foi atingido em sua posse e propriedade sobre o veículo em apreço.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Constata-se, aliás, que nos termos do art. 1.267 do Novo Código Civil, a transferência das coisas móveis se opera pela tradição, o que no caso em tela ocorreu na data de _____.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Devemos ressaltar que, desde tal data o veículo em apreço passou a pertencer ao embargante, não podendo consequentemente ser objeto de arresto posterior.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Quando da entrega do veículo adquirido pelo embargante, inexistia qualquer ação judicial ou protesto contra o vendedor.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compra ocorreu, portanto, na mais absoluta boa fé.</w:t>
      </w: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5A57A2">
        <w:rPr>
          <w:rFonts w:ascii="Arial" w:hAnsi="Arial" w:cs="Arial"/>
          <w:b/>
        </w:rPr>
        <w:t>DO PEDIDO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:rsidR="00B91F57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Isso Posto, requer-se: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Que V. Exª ordene a suspensão do curso do processo principal, citando-se o embargado, para contestar, se quiser, os presentes embargos;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total procedência da pretensão, ora deduzida, liberando-se o bem em constrição, com a expedição de mandado em seu favor;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A condenação do embargado nos ônus da sucumbência;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Protesta provar o alegado por todos os meios admitidos pelo ordenamento jurídico, sem exceção.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 xml:space="preserve">ATRIBUI-SE À CAUSA O VALOR DE R$ ______ 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Nestes termos,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5A57A2">
        <w:rPr>
          <w:rFonts w:ascii="Arial" w:hAnsi="Arial" w:cs="Arial"/>
        </w:rPr>
        <w:t>Pede deferimento.</w:t>
      </w: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:rsidR="00B91F57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</w:p>
    <w:p w:rsid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ADVOGADO</w:t>
      </w:r>
    </w:p>
    <w:p w:rsidR="005A57A2" w:rsidRPr="005A57A2" w:rsidRDefault="005A57A2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OAB/XX XX.XXX</w:t>
      </w:r>
    </w:p>
    <w:p w:rsidR="00B91F57" w:rsidRPr="005A57A2" w:rsidRDefault="00B91F57" w:rsidP="005A57A2">
      <w:pPr>
        <w:widowControl/>
        <w:spacing w:line="360" w:lineRule="auto"/>
        <w:ind w:firstLine="2835"/>
        <w:jc w:val="both"/>
        <w:rPr>
          <w:rFonts w:ascii="Arial" w:hAnsi="Arial" w:cs="Arial"/>
          <w:lang w:val="en-US"/>
        </w:rPr>
      </w:pPr>
    </w:p>
    <w:sectPr w:rsidR="00B91F57" w:rsidRPr="005A57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5F5C" w:rsidRDefault="00495F5C" w:rsidP="00495F5C">
      <w:r>
        <w:separator/>
      </w:r>
    </w:p>
  </w:endnote>
  <w:endnote w:type="continuationSeparator" w:id="0">
    <w:p w:rsidR="00495F5C" w:rsidRDefault="00495F5C" w:rsidP="0049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Default="00495F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Pr="00495F5C" w:rsidRDefault="00495F5C" w:rsidP="00495F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Default="00495F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5F5C" w:rsidRDefault="00495F5C" w:rsidP="00495F5C">
      <w:r>
        <w:separator/>
      </w:r>
    </w:p>
  </w:footnote>
  <w:footnote w:type="continuationSeparator" w:id="0">
    <w:p w:rsidR="00495F5C" w:rsidRDefault="00495F5C" w:rsidP="00495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Default="00495F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Pr="00495F5C" w:rsidRDefault="00495F5C" w:rsidP="00495F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F5C" w:rsidRDefault="00495F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57A2"/>
    <w:rsid w:val="000C74AB"/>
    <w:rsid w:val="00495F5C"/>
    <w:rsid w:val="005A57A2"/>
    <w:rsid w:val="00B9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locked/>
    <w:rPr>
      <w:rFonts w:cs="Times New Roman"/>
      <w:b/>
      <w:bCs/>
      <w:sz w:val="28"/>
      <w:szCs w:val="28"/>
    </w:rPr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">
    <w:name w:val="Reference"/>
    <w:uiPriority w:val="99"/>
    <w:rPr>
      <w:sz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1">
    <w:name w:val="Reference1"/>
    <w:uiPriority w:val="99"/>
    <w:rPr>
      <w:sz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95F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5F5C"/>
    <w:rPr>
      <w:rFonts w:ascii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95F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5F5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