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256E" w:rsidRDefault="0069256E" w:rsidP="0069256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DESCONTO DA PRESTAÇÃO ALIMENTÍCIA </w:t>
      </w:r>
      <w:smartTag w:uri="urn:schemas-microsoft-com:office:smarttags" w:element="PersonName">
        <w:smartTagPr>
          <w:attr w:name="ProductID" w:val="EM FOLHA DE PAGAMENT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FOLHA DE PAGAMENTO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734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9256E" w:rsidRDefault="0069256E" w:rsidP="0069256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por seu advogado infra-assinado,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EXECUÇÃO DE SENTENÇA</w:t>
      </w:r>
      <w:r>
        <w:rPr>
          <w:rFonts w:ascii="Arial" w:hAnsi="Arial" w:cs="Arial"/>
          <w:color w:val="000000"/>
          <w:sz w:val="17"/>
          <w:szCs w:val="17"/>
        </w:rPr>
        <w:t xml:space="preserve"> ajuizada em face de seu marido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V. Excia., expor e requerer o seguinte: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Trata-se de cobrança de prestação alimentícia devida por seu marido, que tem se esquivado do cumprimento da sentença executada, ou seja, não demonstra interesse no adimplemento da obrigação que lhe foi imposta.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o devedor é funcionário público, exercendo funções no Departamento (xxx) do Ministério (xxx), percebendo uma remuneração em torno de R$ (xxxx) (valor por extenso).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Com fundamento no art. 734 do Código de Processo Civil, que V. Exª se digne a determinar o desconto em folha das prestações devidas pelo Requerido, para isto oficiando-se ao Ministério (xxx), Departamento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69256E" w:rsidRDefault="0069256E"/>
    <w:sectPr w:rsidR="006925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2335" w:rsidRDefault="00352335" w:rsidP="00352335">
      <w:r>
        <w:separator/>
      </w:r>
    </w:p>
  </w:endnote>
  <w:endnote w:type="continuationSeparator" w:id="0">
    <w:p w:rsidR="00352335" w:rsidRDefault="00352335" w:rsidP="00352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2335" w:rsidRDefault="003523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2335" w:rsidRPr="00352335" w:rsidRDefault="00352335" w:rsidP="003523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2335" w:rsidRDefault="003523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2335" w:rsidRDefault="00352335" w:rsidP="00352335">
      <w:r>
        <w:separator/>
      </w:r>
    </w:p>
  </w:footnote>
  <w:footnote w:type="continuationSeparator" w:id="0">
    <w:p w:rsidR="00352335" w:rsidRDefault="00352335" w:rsidP="00352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2335" w:rsidRDefault="003523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2335" w:rsidRPr="00352335" w:rsidRDefault="00352335" w:rsidP="003523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2335" w:rsidRDefault="003523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256E"/>
    <w:rsid w:val="00352335"/>
    <w:rsid w:val="0069256E"/>
    <w:rsid w:val="006C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FCDA8A-F7FE-4EAE-ACDD-B9EB8E80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9256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523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52335"/>
    <w:rPr>
      <w:sz w:val="24"/>
      <w:szCs w:val="24"/>
    </w:rPr>
  </w:style>
  <w:style w:type="paragraph" w:styleId="Rodap">
    <w:name w:val="footer"/>
    <w:basedOn w:val="Normal"/>
    <w:link w:val="RodapChar"/>
    <w:rsid w:val="003523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5233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7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DESCONTO DA PRESTAÇÃO ALIMENTÍCIA EM FOLHA DE PAGAMENTO (Art</vt:lpstr>
    </vt:vector>
  </TitlesOfParts>
  <Company>MicroHardware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DESCONTO DA PRESTAÇÃO ALIMENTÍCIA EM FOLHA DE PAGAMENTO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