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185" w:rsidRDefault="00915185" w:rsidP="0091518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DESIGNAÇÃO DE DATA PARA REALIZAÇÃO DE AUDIÊNCIA </w:t>
      </w:r>
      <w:smartTag w:uri="urn:schemas-microsoft-com:office:smarttags" w:element="PersonName">
        <w:smartTagPr>
          <w:attr w:name="ProductID" w:val="EM AÇÃO DE ALIMENTOS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DE ALIMENTOS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915185" w:rsidRDefault="00915185" w:rsidP="0091518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vem à presença de Vossa Excelência, por seu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in fine </w:t>
      </w:r>
      <w:r>
        <w:rPr>
          <w:rFonts w:ascii="Arial" w:hAnsi="Arial" w:cs="Arial"/>
          <w:color w:val="000000"/>
          <w:sz w:val="17"/>
          <w:szCs w:val="17"/>
        </w:rPr>
        <w:t xml:space="preserve">assinado, nos autos da presente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INVESTIGAÇÃO DE PATERNIDADE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Tendo em vista o resultado constante no laudo do Teste de Paternidade por análise de DNA, nos autos do referido processo, requer à Vossa Excelência que seja designada data para realização de audiência, e conseqüente fixação dos alimentos, a fim de prover o quanto antes as necessidades do menor.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915185" w:rsidRDefault="00915185"/>
    <w:sectPr w:rsidR="009151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3C57" w:rsidRDefault="00343C57" w:rsidP="00343C57">
      <w:r>
        <w:separator/>
      </w:r>
    </w:p>
  </w:endnote>
  <w:endnote w:type="continuationSeparator" w:id="0">
    <w:p w:rsidR="00343C57" w:rsidRDefault="00343C57" w:rsidP="00343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Default="00343C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Pr="00343C57" w:rsidRDefault="00343C57" w:rsidP="00343C5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Default="00343C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3C57" w:rsidRDefault="00343C57" w:rsidP="00343C57">
      <w:r>
        <w:separator/>
      </w:r>
    </w:p>
  </w:footnote>
  <w:footnote w:type="continuationSeparator" w:id="0">
    <w:p w:rsidR="00343C57" w:rsidRDefault="00343C57" w:rsidP="00343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Default="00343C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Pr="00343C57" w:rsidRDefault="00343C57" w:rsidP="00343C5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C57" w:rsidRDefault="00343C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185"/>
    <w:rsid w:val="00343C57"/>
    <w:rsid w:val="004D02F0"/>
    <w:rsid w:val="0091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9F402-875D-410E-935D-F9BC0D19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1518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43C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43C57"/>
    <w:rPr>
      <w:sz w:val="24"/>
      <w:szCs w:val="24"/>
    </w:rPr>
  </w:style>
  <w:style w:type="paragraph" w:styleId="Rodap">
    <w:name w:val="footer"/>
    <w:basedOn w:val="Normal"/>
    <w:link w:val="RodapChar"/>
    <w:rsid w:val="00343C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43C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DESIGNAÇÃO DE DATA PARA REALIZAÇÃO DE AUDIÊNCIA EM AÇÃO DE ALIMENTOS </vt:lpstr>
    </vt:vector>
  </TitlesOfParts>
  <Company>MicroHardware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DESIGNAÇÃO DE DATA PARA REALIZAÇÃO DE AUDIÊNCIA EM AÇÃO DE ALIMENTOS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