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E6A1E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  <w:b/>
          <w:bCs/>
        </w:rPr>
      </w:pPr>
      <w:r w:rsidRPr="00F85343">
        <w:rPr>
          <w:rFonts w:ascii="Cambria" w:hAnsi="Cambria"/>
          <w:b/>
          <w:bCs/>
        </w:rPr>
        <w:t>EXMO SR. DR. JUIZ DE DIREITO DA ___ª VARA DO TRABALHO - ____________ - UF</w:t>
      </w:r>
    </w:p>
    <w:p w14:paraId="20C9AD8F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74140450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3EF66833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0E083F2D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6D6C623C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72017D2C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Processo nº</w:t>
      </w:r>
    </w:p>
    <w:p w14:paraId="3E2BF80C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37D7AFF6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688654C5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046EF2B2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2F614412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417D433A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____________ LTDA. pessoa jurídica de direito privado, estabelecida à Av. ____________, nº ____, em ____________, ___, CNPJ nº ____________, por seus advogados signatários, conforme instrumento de mandato (docs. 01 e 02), vem mui respeitosamente perante V. Exª apresentar:</w:t>
      </w:r>
    </w:p>
    <w:p w14:paraId="7D88D5FE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05866DE2" w14:textId="77777777" w:rsidR="00BE50AC" w:rsidRPr="00F85343" w:rsidRDefault="00BE50AC" w:rsidP="00BE50AC">
      <w:pPr>
        <w:autoSpaceDE w:val="0"/>
        <w:autoSpaceDN w:val="0"/>
        <w:adjustRightInd w:val="0"/>
        <w:jc w:val="center"/>
        <w:rPr>
          <w:rFonts w:ascii="Cambria" w:hAnsi="Cambria"/>
          <w:b/>
          <w:bCs/>
        </w:rPr>
      </w:pPr>
      <w:r w:rsidRPr="00F85343">
        <w:rPr>
          <w:rFonts w:ascii="Cambria" w:hAnsi="Cambria"/>
          <w:b/>
          <w:bCs/>
        </w:rPr>
        <w:t>CONTESTAÇÃO,</w:t>
      </w:r>
    </w:p>
    <w:p w14:paraId="11322D47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4CFFBCC8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à reclamatória proposta por ____________, já qualificado nos autos do processo nº ____________, pelos fatos e fundamentos a seguir descritos.</w:t>
      </w:r>
    </w:p>
    <w:p w14:paraId="09FA2325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5C22F7CA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4488E6CF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FATOS:</w:t>
      </w:r>
    </w:p>
    <w:p w14:paraId="530B78A7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7A207642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I - DOS FATOS NARRADOS PELO RECLAMANTE:</w:t>
      </w:r>
    </w:p>
    <w:p w14:paraId="4A65A8C7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3908BC3A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1.</w:t>
      </w:r>
      <w:r w:rsidRPr="00F85343">
        <w:rPr>
          <w:rFonts w:ascii="Cambria" w:hAnsi="Cambria"/>
        </w:rPr>
        <w:tab/>
        <w:t>Postula o Reclamante em inicial, seja reconhecido período trabalhado não anotado na CTPS, diferenças de adicional de insalubridade/periculosidade, horas extras (4 por dia, de seg. a sábado), férias proporcionais, gratificação natalina e demais reflexos legais.</w:t>
      </w:r>
    </w:p>
    <w:p w14:paraId="1F29C00F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1FB9C1C3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2.</w:t>
      </w:r>
      <w:r w:rsidRPr="00F85343">
        <w:rPr>
          <w:rFonts w:ascii="Cambria" w:hAnsi="Cambria"/>
        </w:rPr>
        <w:tab/>
        <w:t>Contudo, as alegações do Reclamante não correspondem a verdade dos fatos e do contrato de trabalho havido entre as partes como a seguir ficará demonstrado.</w:t>
      </w:r>
    </w:p>
    <w:p w14:paraId="344B262A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4203E84F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2AF3EA61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II - DAS ATIVIDADES DESENVOLVIDAS PELA RECLAMADA:</w:t>
      </w:r>
    </w:p>
    <w:p w14:paraId="6A73503F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64DA65E3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3.</w:t>
      </w:r>
      <w:r w:rsidRPr="00F85343">
        <w:rPr>
          <w:rFonts w:ascii="Cambria" w:hAnsi="Cambria"/>
        </w:rPr>
        <w:tab/>
        <w:t>As atividades desenvolvidas pela Reclamada resumem-se, basicamente, nos serviços de escarificação do solo através do uso de garras acopladas a trator, e de sub-solagem, cuja função é preparar a terra para o plantio de reflorestamentos.</w:t>
      </w:r>
    </w:p>
    <w:p w14:paraId="2983AFF9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3C02BC9F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4.</w:t>
      </w:r>
      <w:r w:rsidRPr="00F85343">
        <w:rPr>
          <w:rFonts w:ascii="Cambria" w:hAnsi="Cambria"/>
        </w:rPr>
        <w:tab/>
        <w:t>A ____________ é uma empresa pequena constituída pelos seus dois proprietários e mais alguns colaboradores (de um a cinco), que variam de número de acordo com a época do ano.</w:t>
      </w:r>
    </w:p>
    <w:p w14:paraId="500AFF72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50F69087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lastRenderedPageBreak/>
        <w:t>5.</w:t>
      </w:r>
      <w:r w:rsidRPr="00F85343">
        <w:rPr>
          <w:rFonts w:ascii="Cambria" w:hAnsi="Cambria"/>
        </w:rPr>
        <w:tab/>
        <w:t>O cliente mais importante da Reclamada é a ____________ que possui dezenas de fazendas de reflorestamento, contratando todos os anos a Reclamada para trabalhar em algumas delas.</w:t>
      </w:r>
    </w:p>
    <w:p w14:paraId="1E137C43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6C92DB6C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6.</w:t>
      </w:r>
      <w:r w:rsidRPr="00F85343">
        <w:rPr>
          <w:rFonts w:ascii="Cambria" w:hAnsi="Cambria"/>
        </w:rPr>
        <w:tab/>
        <w:t>Além da ____________ podem ser destacadas a ____________ e a ____________ que também contratam a Reclamada para o mesmo serviço de preparação do solo para reflorestamento, mas em escala menor que a ____________.</w:t>
      </w:r>
    </w:p>
    <w:p w14:paraId="58F8AA34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56A6835A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7.</w:t>
      </w:r>
      <w:r w:rsidRPr="00F85343">
        <w:rPr>
          <w:rFonts w:ascii="Cambria" w:hAnsi="Cambria"/>
        </w:rPr>
        <w:tab/>
        <w:t xml:space="preserve">O preparo do solo é feito exclusivamente durante as estações do outono e do inverno e de parte da primavera, pois o calor do verão impede o crescimento e regular desenvolvimento das mudas, não havendo nem preparação do solo nem plantio neste período. Ou seja, a atividade da Reclamada fica praticamente suspensa durante 4 meses, entre o início de novembro e o início março. </w:t>
      </w:r>
    </w:p>
    <w:p w14:paraId="4D09F434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11EA46EF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8.</w:t>
      </w:r>
      <w:r w:rsidRPr="00F85343">
        <w:rPr>
          <w:rFonts w:ascii="Cambria" w:hAnsi="Cambria"/>
        </w:rPr>
        <w:tab/>
        <w:t>Além disso, a Reclamada somente realiza suas atividades durante o dia, enquanto há luz solar. Quando chove a Reclamada também paralisa suas atividades.</w:t>
      </w:r>
    </w:p>
    <w:p w14:paraId="63B002B5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7264C952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1F8C3A63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MÉRITO:</w:t>
      </w:r>
    </w:p>
    <w:p w14:paraId="61A8BB82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212E5860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III - DO CONTRATO DE TRABALHO:</w:t>
      </w:r>
    </w:p>
    <w:p w14:paraId="0A010ECE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65A1A397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9.</w:t>
      </w:r>
      <w:r w:rsidRPr="00F85343">
        <w:rPr>
          <w:rFonts w:ascii="Cambria" w:hAnsi="Cambria"/>
        </w:rPr>
        <w:tab/>
        <w:t>O Reclamante afirma que começou a trabalhar para a Reclamada em agosto de 20__, mas que somente fora registrado em março de 20__, fato que, além de inverídico, é absolutamente improvável, uma vez que as atividades da Reclamada , como exposto no item 7 acima, recomeçam com vigor somente a partir de março.</w:t>
      </w:r>
    </w:p>
    <w:p w14:paraId="050DBEE3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7B60B492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10.</w:t>
      </w:r>
      <w:r w:rsidRPr="00F85343">
        <w:rPr>
          <w:rFonts w:ascii="Cambria" w:hAnsi="Cambria"/>
        </w:rPr>
        <w:tab/>
        <w:t>Por que a Reclamada contrataria um funcionário para o período com menor atividade, se não tinha muita serviço nem para os funcionários que já estavam trabalhando na empresa ?</w:t>
      </w:r>
    </w:p>
    <w:p w14:paraId="47FC4863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3471E7D7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11.</w:t>
      </w:r>
      <w:r w:rsidRPr="00F85343">
        <w:rPr>
          <w:rFonts w:ascii="Cambria" w:hAnsi="Cambria"/>
        </w:rPr>
        <w:tab/>
        <w:t>Obviamente que tal alegação deve ser afastada porque não corresponde a verdade dos fatos, mantendo-se o contrato conforme registros originais (doc. 03).</w:t>
      </w:r>
    </w:p>
    <w:p w14:paraId="10D7EFD6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47189838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15946E05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IV - DA INSALUBRIDADE/PERICULOSIDADE:</w:t>
      </w:r>
    </w:p>
    <w:p w14:paraId="7A4D68D7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06BBF4B3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12.</w:t>
      </w:r>
      <w:r w:rsidRPr="00F85343">
        <w:rPr>
          <w:rFonts w:ascii="Cambria" w:hAnsi="Cambria"/>
        </w:rPr>
        <w:tab/>
        <w:t>O Reclamante postula os adicionais de insalubridade ou periculosidade no grau máximo, pois alega que mantinha contato com combustíveis, graxas, óleos, excesso de ruído, trepidação, venenos, herbicidas e inseticidas. Pede as diferenças apenas, pois já recebia o adicional de insalubridade em grau médio.</w:t>
      </w:r>
    </w:p>
    <w:p w14:paraId="73A71C6A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6CFA00D9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13.</w:t>
      </w:r>
      <w:r w:rsidRPr="00F85343">
        <w:rPr>
          <w:rFonts w:ascii="Cambria" w:hAnsi="Cambria"/>
        </w:rPr>
        <w:tab/>
        <w:t>Todavia, não faz jus a tais diferenças, uma vez que nunca lidou com inseticidas, herbicidas ou venenos, pois o adubo que transportava é natural - fosfato natural - não tendo nenhum produto químico adicionado (doc. 04).</w:t>
      </w:r>
    </w:p>
    <w:p w14:paraId="4DFF65DD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59F3B1D1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lastRenderedPageBreak/>
        <w:t>14.</w:t>
      </w:r>
      <w:r w:rsidRPr="00F85343">
        <w:rPr>
          <w:rFonts w:ascii="Cambria" w:hAnsi="Cambria"/>
        </w:rPr>
        <w:tab/>
        <w:t>Com relação aos demais itens levantados, também não tem direito o Reclamante, pois recebia o equipamento de proteção individual completo, composto de botina, luvas e macacão que o mantinham absolutamente livre de contato com tais substâncias (doc. 05).</w:t>
      </w:r>
    </w:p>
    <w:p w14:paraId="74F9734B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20C8F251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5804E0D2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VI - DAS HORAS EXTRAS:</w:t>
      </w:r>
    </w:p>
    <w:p w14:paraId="4E31B87F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647FC2AA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15.</w:t>
      </w:r>
      <w:r w:rsidRPr="00F85343">
        <w:rPr>
          <w:rFonts w:ascii="Cambria" w:hAnsi="Cambria"/>
        </w:rPr>
        <w:tab/>
        <w:t>O Reclamante afirma que trabalhava 12 horas por dia, de segunda a sexta-feira e 8 horas no sábado, sem nunca ter recebido nenhuma hora extra, nem aquelas constantes dos recibos de pagamento.</w:t>
      </w:r>
    </w:p>
    <w:p w14:paraId="145BEE7E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25D91F7B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16.</w:t>
      </w:r>
      <w:r w:rsidRPr="00F85343">
        <w:rPr>
          <w:rFonts w:ascii="Cambria" w:hAnsi="Cambria"/>
        </w:rPr>
        <w:tab/>
        <w:t>Em verdade, o Reclamante trabalhava aproximadamente nove horas por dia de segunda à sexta-feira, sendo uma hora extra, cujo pagamento foi feito sempre de forma pontual e integral, como comprovam os recibos de pagamento em anexo (doc. 06). Nos sábados, o Reclamante raramente trabalhava e quando o fazia era apenas no período da manhã.</w:t>
      </w:r>
    </w:p>
    <w:p w14:paraId="15998502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3D90509A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17.</w:t>
      </w:r>
      <w:r w:rsidRPr="00F85343">
        <w:rPr>
          <w:rFonts w:ascii="Cambria" w:hAnsi="Cambria"/>
        </w:rPr>
        <w:tab/>
        <w:t>O trabalho do Reclamante era bastante ligado ao dos operadores de máquina, pois seu trabalho de motorista consistia em transportá-los até o campo e de volta para a empresa, fazer algumas coletas e entregas junto a oficinas, levar a alimentação aos operadores e etc. Quando chovia, o Reclamante parava de trabalhar juntamente com os operadores de máquina.</w:t>
      </w:r>
    </w:p>
    <w:p w14:paraId="64710A98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5FB06393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18.</w:t>
      </w:r>
      <w:r w:rsidRPr="00F85343">
        <w:rPr>
          <w:rFonts w:ascii="Cambria" w:hAnsi="Cambria"/>
        </w:rPr>
        <w:tab/>
        <w:t>Assim como os outros empregados - operadores de máquina - o Reclamante trabalhava sem supervisão direta, organizando seu trabalho e seus horários conforme seu melhor entendimento.</w:t>
      </w:r>
    </w:p>
    <w:p w14:paraId="0CE8EFFF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5F4BCB33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19.</w:t>
      </w:r>
      <w:r w:rsidRPr="00F85343">
        <w:rPr>
          <w:rFonts w:ascii="Cambria" w:hAnsi="Cambria"/>
        </w:rPr>
        <w:tab/>
        <w:t>Não há que se falar em nenhuma hora extra que não aquelas já mensalmente pagas ao Reclamante, uma vez que jamais foram trabalhadas.</w:t>
      </w:r>
    </w:p>
    <w:p w14:paraId="79BF3AE4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38433517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05587B5E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ISTO POSTO, requer a Reclamada:</w:t>
      </w:r>
    </w:p>
    <w:p w14:paraId="2E81679E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3570E128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a)</w:t>
      </w:r>
      <w:r w:rsidRPr="00F85343">
        <w:rPr>
          <w:rFonts w:ascii="Cambria" w:hAnsi="Cambria"/>
        </w:rPr>
        <w:tab/>
        <w:t>seja recebida a presente contestação e integralmente acolhida para julgar improcedentes todos pedidos efetuados pelo Reclamante, quais sejam: horas extras, insalubridade, periculosidade, e reconhecimento do contrato de trabalho de __.08.20__ e respectivos reflexos, como férias proporcionais e gratificação natalina;</w:t>
      </w:r>
    </w:p>
    <w:p w14:paraId="467A7D51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642678B2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b)</w:t>
      </w:r>
      <w:r w:rsidRPr="00F85343">
        <w:rPr>
          <w:rFonts w:ascii="Cambria" w:hAnsi="Cambria"/>
        </w:rPr>
        <w:tab/>
        <w:t>a produção de todas as provas em direito admitidas, em especial a testemunhal e o depoimento pessoal do Reclamante;</w:t>
      </w:r>
    </w:p>
    <w:p w14:paraId="32F13090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69E0CD5E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70336CCE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7FE21CFC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Nestes termos,</w:t>
      </w:r>
    </w:p>
    <w:p w14:paraId="207EDD05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pede deferimento.</w:t>
      </w:r>
    </w:p>
    <w:p w14:paraId="3DF1CAD4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7FFF01D3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74F6018C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____________, ___ de ____________ de 20__.</w:t>
      </w:r>
    </w:p>
    <w:p w14:paraId="1CA6487B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32374A76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0E30580D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____________</w:t>
      </w:r>
    </w:p>
    <w:p w14:paraId="6FAEB3A0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  <w:r w:rsidRPr="00F85343">
        <w:rPr>
          <w:rFonts w:ascii="Cambria" w:hAnsi="Cambria"/>
        </w:rPr>
        <w:t>OAB/UF</w:t>
      </w:r>
    </w:p>
    <w:p w14:paraId="1C2DF737" w14:textId="77777777" w:rsidR="00BE50AC" w:rsidRPr="00F85343" w:rsidRDefault="00BE50AC" w:rsidP="00BE50AC">
      <w:pPr>
        <w:autoSpaceDE w:val="0"/>
        <w:autoSpaceDN w:val="0"/>
        <w:adjustRightInd w:val="0"/>
        <w:rPr>
          <w:rFonts w:ascii="Cambria" w:hAnsi="Cambria"/>
        </w:rPr>
      </w:pPr>
    </w:p>
    <w:p w14:paraId="2A71B6A6" w14:textId="77777777" w:rsidR="00AA01DF" w:rsidRPr="00F85343" w:rsidRDefault="00AA01DF">
      <w:pPr>
        <w:rPr>
          <w:rFonts w:ascii="Cambria" w:hAnsi="Cambria"/>
        </w:rPr>
      </w:pPr>
    </w:p>
    <w:sectPr w:rsidR="00AA01DF" w:rsidRPr="00F85343" w:rsidSect="00BE50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8A77A" w14:textId="77777777" w:rsidR="00F85343" w:rsidRDefault="00F85343" w:rsidP="00F85343">
      <w:r>
        <w:separator/>
      </w:r>
    </w:p>
  </w:endnote>
  <w:endnote w:type="continuationSeparator" w:id="0">
    <w:p w14:paraId="49253A87" w14:textId="77777777" w:rsidR="00F85343" w:rsidRDefault="00F85343" w:rsidP="00F85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265F4" w14:textId="77777777" w:rsidR="00F85343" w:rsidRDefault="00F8534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9A492" w14:textId="26389C1C" w:rsidR="00F85343" w:rsidRPr="00F85343" w:rsidRDefault="00F85343" w:rsidP="00F85343">
    <w:pPr>
      <w:pStyle w:val="Rodap"/>
      <w:jc w:val="center"/>
      <w:rPr>
        <w:color w:val="C0C0C0"/>
      </w:rPr>
    </w:pPr>
    <w:r w:rsidRPr="00F85343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0DD39" w14:textId="77777777" w:rsidR="00F85343" w:rsidRDefault="00F853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0A276" w14:textId="77777777" w:rsidR="00F85343" w:rsidRDefault="00F85343" w:rsidP="00F85343">
      <w:r>
        <w:separator/>
      </w:r>
    </w:p>
  </w:footnote>
  <w:footnote w:type="continuationSeparator" w:id="0">
    <w:p w14:paraId="56EBA62F" w14:textId="77777777" w:rsidR="00F85343" w:rsidRDefault="00F85343" w:rsidP="00F85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BA746" w14:textId="77777777" w:rsidR="00F85343" w:rsidRDefault="00F8534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2114C" w14:textId="41138DED" w:rsidR="00F85343" w:rsidRPr="00F85343" w:rsidRDefault="00F85343" w:rsidP="00F85343">
    <w:pPr>
      <w:pStyle w:val="Cabealho"/>
      <w:jc w:val="center"/>
      <w:rPr>
        <w:color w:val="C0C0C0"/>
      </w:rPr>
    </w:pPr>
    <w:r w:rsidRPr="00F85343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97BC0" w14:textId="77777777" w:rsidR="00F85343" w:rsidRDefault="00F8534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5F40"/>
    <w:rsid w:val="00AA01DF"/>
    <w:rsid w:val="00B55F40"/>
    <w:rsid w:val="00BE50AC"/>
    <w:rsid w:val="00F8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1A96DF"/>
  <w15:chartTrackingRefBased/>
  <w15:docId w15:val="{F13F10D5-06A7-48B9-BEE9-2BC71E2D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link w:val="CabealhoChar"/>
    <w:uiPriority w:val="99"/>
    <w:unhideWhenUsed/>
    <w:rsid w:val="00F8534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8534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8534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8534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898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EXMO SR</vt:lpstr>
    </vt:vector>
  </TitlesOfParts>
  <Company>casa</Company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 SR</dc:title>
  <dc:subject/>
  <dc:creator>Guilherme</dc:creator>
  <cp:keywords/>
  <dc:description/>
  <cp:lastModifiedBy>Anderson Chile</cp:lastModifiedBy>
  <cp:revision>2</cp:revision>
  <dcterms:created xsi:type="dcterms:W3CDTF">2023-11-06T21:03:00Z</dcterms:created>
  <dcterms:modified xsi:type="dcterms:W3CDTF">2023-11-06T21:03:00Z</dcterms:modified>
</cp:coreProperties>
</file>