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DC943" w14:textId="77777777" w:rsidR="001E7C11" w:rsidRPr="001237EB" w:rsidRDefault="001E7C11" w:rsidP="001E7C11">
      <w:pPr>
        <w:widowControl w:val="0"/>
        <w:autoSpaceDE w:val="0"/>
        <w:autoSpaceDN w:val="0"/>
        <w:adjustRightInd w:val="0"/>
        <w:spacing w:line="360" w:lineRule="auto"/>
        <w:jc w:val="both"/>
        <w:rPr>
          <w:rFonts w:ascii="Cambria" w:hAnsi="Cambria"/>
        </w:rPr>
      </w:pPr>
      <w:r w:rsidRPr="001237EB">
        <w:rPr>
          <w:rFonts w:ascii="Cambria" w:hAnsi="Cambria"/>
          <w:b/>
          <w:bCs/>
        </w:rPr>
        <w:t>EXCELENTISSÍMO SENHOR JUIZ DE DIREITO DA _________ VARA DO TRABALHO DA (COMARCA/SIGLA ESTADO)</w:t>
      </w:r>
    </w:p>
    <w:p w14:paraId="512F044D" w14:textId="77777777" w:rsidR="009F27E4" w:rsidRPr="001237EB" w:rsidRDefault="009F27E4" w:rsidP="00D46E36">
      <w:pPr>
        <w:pStyle w:val="Estilo"/>
        <w:spacing w:line="360" w:lineRule="auto"/>
        <w:jc w:val="both"/>
        <w:rPr>
          <w:rFonts w:ascii="Cambria" w:hAnsi="Cambria"/>
          <w:b/>
          <w:bCs/>
          <w:iCs/>
          <w:lang w:bidi="he-IL"/>
        </w:rPr>
      </w:pPr>
    </w:p>
    <w:p w14:paraId="13C4EC92" w14:textId="77777777" w:rsidR="009F27E4" w:rsidRPr="001237EB" w:rsidRDefault="009F27E4" w:rsidP="00D46E36">
      <w:pPr>
        <w:pStyle w:val="Estilo"/>
        <w:spacing w:line="360" w:lineRule="auto"/>
        <w:jc w:val="both"/>
        <w:rPr>
          <w:rFonts w:ascii="Cambria" w:hAnsi="Cambria"/>
          <w:b/>
          <w:bCs/>
          <w:iCs/>
          <w:lang w:bidi="he-IL"/>
        </w:rPr>
      </w:pPr>
    </w:p>
    <w:p w14:paraId="04B4546A" w14:textId="77777777" w:rsidR="009F27E4" w:rsidRPr="001237EB" w:rsidRDefault="009F27E4" w:rsidP="00D46E36">
      <w:pPr>
        <w:pStyle w:val="Estilo"/>
        <w:spacing w:line="360" w:lineRule="auto"/>
        <w:jc w:val="both"/>
        <w:rPr>
          <w:rFonts w:ascii="Cambria" w:hAnsi="Cambria"/>
          <w:b/>
          <w:bCs/>
          <w:iCs/>
          <w:lang w:bidi="he-IL"/>
        </w:rPr>
      </w:pPr>
    </w:p>
    <w:p w14:paraId="151722E7" w14:textId="77777777" w:rsidR="001A69D7" w:rsidRPr="001237EB" w:rsidRDefault="001A69D7" w:rsidP="009F27E4">
      <w:pPr>
        <w:pStyle w:val="Estilo"/>
        <w:spacing w:line="360" w:lineRule="auto"/>
        <w:ind w:left="3600"/>
        <w:jc w:val="both"/>
        <w:rPr>
          <w:rFonts w:ascii="Cambria" w:hAnsi="Cambria"/>
          <w:b/>
          <w:bCs/>
          <w:iCs/>
          <w:lang w:bidi="he-IL"/>
        </w:rPr>
      </w:pPr>
    </w:p>
    <w:p w14:paraId="33A2BAD4" w14:textId="77777777" w:rsidR="001A69D7" w:rsidRPr="001237EB" w:rsidRDefault="001A69D7" w:rsidP="009F27E4">
      <w:pPr>
        <w:pStyle w:val="Estilo"/>
        <w:spacing w:line="360" w:lineRule="auto"/>
        <w:ind w:left="3600"/>
        <w:jc w:val="both"/>
        <w:rPr>
          <w:rFonts w:ascii="Cambria" w:hAnsi="Cambria"/>
          <w:b/>
          <w:bCs/>
          <w:iCs/>
          <w:lang w:bidi="he-IL"/>
        </w:rPr>
      </w:pPr>
    </w:p>
    <w:p w14:paraId="04E638BA" w14:textId="77777777" w:rsidR="001A69D7" w:rsidRPr="001237EB" w:rsidRDefault="001A69D7" w:rsidP="009F27E4">
      <w:pPr>
        <w:pStyle w:val="Estilo"/>
        <w:spacing w:line="360" w:lineRule="auto"/>
        <w:ind w:left="3600"/>
        <w:jc w:val="both"/>
        <w:rPr>
          <w:rFonts w:ascii="Cambria" w:hAnsi="Cambria"/>
          <w:b/>
          <w:bCs/>
          <w:iCs/>
          <w:lang w:bidi="he-IL"/>
        </w:rPr>
      </w:pPr>
    </w:p>
    <w:p w14:paraId="0F1AE5A8" w14:textId="77777777" w:rsidR="001A69D7" w:rsidRPr="001237EB" w:rsidRDefault="001A69D7" w:rsidP="009F27E4">
      <w:pPr>
        <w:pStyle w:val="Estilo"/>
        <w:spacing w:line="360" w:lineRule="auto"/>
        <w:ind w:left="3600"/>
        <w:jc w:val="both"/>
        <w:rPr>
          <w:rFonts w:ascii="Cambria" w:hAnsi="Cambria"/>
          <w:b/>
          <w:bCs/>
          <w:iCs/>
          <w:lang w:bidi="he-IL"/>
        </w:rPr>
      </w:pPr>
    </w:p>
    <w:p w14:paraId="15E90658" w14:textId="77777777" w:rsidR="001A69D7" w:rsidRPr="001237EB" w:rsidRDefault="001A69D7" w:rsidP="009F27E4">
      <w:pPr>
        <w:pStyle w:val="Estilo"/>
        <w:spacing w:line="360" w:lineRule="auto"/>
        <w:ind w:left="3600"/>
        <w:jc w:val="both"/>
        <w:rPr>
          <w:rFonts w:ascii="Cambria" w:hAnsi="Cambria"/>
          <w:b/>
          <w:bCs/>
          <w:iCs/>
          <w:lang w:bidi="he-IL"/>
        </w:rPr>
      </w:pPr>
    </w:p>
    <w:p w14:paraId="27A52D2B" w14:textId="77777777" w:rsidR="001E7C11" w:rsidRPr="001237EB" w:rsidRDefault="001E7C11" w:rsidP="001E7C11">
      <w:pPr>
        <w:pStyle w:val="Estilo"/>
        <w:spacing w:before="254" w:line="235" w:lineRule="exact"/>
        <w:ind w:left="14" w:right="86"/>
        <w:rPr>
          <w:rFonts w:ascii="Cambria" w:hAnsi="Cambria"/>
        </w:rPr>
      </w:pPr>
    </w:p>
    <w:p w14:paraId="06C2A43D" w14:textId="77777777" w:rsidR="001E7C11" w:rsidRPr="001237EB" w:rsidRDefault="001E7C11" w:rsidP="001E7C11">
      <w:pPr>
        <w:jc w:val="both"/>
        <w:rPr>
          <w:rFonts w:ascii="Cambria" w:hAnsi="Cambria" w:cs="Arial"/>
          <w:sz w:val="22"/>
          <w:szCs w:val="22"/>
        </w:rPr>
      </w:pPr>
    </w:p>
    <w:p w14:paraId="742374ED" w14:textId="77777777" w:rsidR="001E7C11" w:rsidRPr="001237EB" w:rsidRDefault="001E7C11" w:rsidP="001E7C11">
      <w:pPr>
        <w:spacing w:line="360" w:lineRule="auto"/>
        <w:ind w:firstLine="708"/>
        <w:jc w:val="both"/>
        <w:rPr>
          <w:rFonts w:ascii="Cambria" w:hAnsi="Cambria" w:cs="Arial"/>
          <w:sz w:val="22"/>
          <w:szCs w:val="22"/>
        </w:rPr>
      </w:pPr>
      <w:r w:rsidRPr="001237EB">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0F498DDB" w14:textId="77777777" w:rsidR="00195EFD" w:rsidRPr="001237EB" w:rsidRDefault="00195EFD" w:rsidP="00863D28">
      <w:pPr>
        <w:pStyle w:val="Estilo"/>
        <w:spacing w:line="360" w:lineRule="auto"/>
        <w:ind w:left="2268"/>
        <w:jc w:val="both"/>
        <w:rPr>
          <w:rFonts w:ascii="Cambria" w:hAnsi="Cambria"/>
          <w:b/>
          <w:iCs/>
          <w:lang w:bidi="he-IL"/>
        </w:rPr>
      </w:pPr>
    </w:p>
    <w:p w14:paraId="13D3B173" w14:textId="77777777" w:rsidR="00195EFD" w:rsidRPr="001237EB" w:rsidRDefault="009F27E4" w:rsidP="001E7C11">
      <w:pPr>
        <w:pStyle w:val="Estilo"/>
        <w:spacing w:line="360" w:lineRule="auto"/>
        <w:ind w:left="2268"/>
        <w:rPr>
          <w:rFonts w:ascii="Cambria" w:hAnsi="Cambria"/>
          <w:b/>
          <w:bCs/>
          <w:i/>
          <w:iCs/>
          <w:lang w:bidi="he-IL"/>
        </w:rPr>
      </w:pPr>
      <w:r w:rsidRPr="001237EB">
        <w:rPr>
          <w:rFonts w:ascii="Cambria" w:hAnsi="Cambria"/>
          <w:b/>
          <w:iCs/>
          <w:lang w:bidi="he-IL"/>
        </w:rPr>
        <w:t>RE</w:t>
      </w:r>
      <w:r w:rsidR="001E7C11" w:rsidRPr="001237EB">
        <w:rPr>
          <w:rFonts w:ascii="Cambria" w:hAnsi="Cambria"/>
          <w:b/>
          <w:iCs/>
          <w:lang w:bidi="he-IL"/>
        </w:rPr>
        <w:t>CLAMAÇÃO</w:t>
      </w:r>
      <w:r w:rsidRPr="001237EB">
        <w:rPr>
          <w:rFonts w:ascii="Cambria" w:hAnsi="Cambria"/>
          <w:b/>
          <w:iCs/>
          <w:lang w:bidi="he-IL"/>
        </w:rPr>
        <w:t xml:space="preserve"> </w:t>
      </w:r>
      <w:r w:rsidR="00CB7073" w:rsidRPr="001237EB">
        <w:rPr>
          <w:rFonts w:ascii="Cambria" w:hAnsi="Cambria"/>
          <w:b/>
          <w:bCs/>
          <w:iCs/>
          <w:lang w:bidi="he-IL"/>
        </w:rPr>
        <w:t>TRABALHISTA</w:t>
      </w:r>
    </w:p>
    <w:p w14:paraId="3B4B46AB" w14:textId="77777777" w:rsidR="001E7C11" w:rsidRPr="001237EB" w:rsidRDefault="001E7C11" w:rsidP="001E7C11">
      <w:pPr>
        <w:widowControl w:val="0"/>
        <w:spacing w:line="360" w:lineRule="auto"/>
        <w:ind w:firstLine="2268"/>
        <w:jc w:val="both"/>
        <w:rPr>
          <w:rFonts w:ascii="Cambria" w:hAnsi="Cambria" w:cs="Arial"/>
          <w:b/>
          <w:bCs/>
        </w:rPr>
      </w:pPr>
    </w:p>
    <w:p w14:paraId="51E2E94F" w14:textId="77777777" w:rsidR="001E7C11" w:rsidRPr="001237EB" w:rsidRDefault="001E7C11" w:rsidP="001E7C11">
      <w:pPr>
        <w:spacing w:after="200" w:line="276" w:lineRule="auto"/>
        <w:ind w:firstLine="708"/>
        <w:jc w:val="both"/>
        <w:rPr>
          <w:rFonts w:ascii="Cambria" w:eastAsia="Calibri" w:hAnsi="Cambria" w:cs="Arial"/>
          <w:sz w:val="22"/>
          <w:szCs w:val="22"/>
          <w:lang w:eastAsia="en-US"/>
        </w:rPr>
      </w:pPr>
      <w:r w:rsidRPr="001237EB">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14:paraId="091D57B7" w14:textId="77777777" w:rsidR="008B6C77" w:rsidRPr="001237EB" w:rsidRDefault="008B6C77" w:rsidP="00D46E36">
      <w:pPr>
        <w:spacing w:line="360" w:lineRule="auto"/>
        <w:jc w:val="both"/>
        <w:rPr>
          <w:rFonts w:ascii="Cambria" w:hAnsi="Cambria" w:cs="Arial"/>
        </w:rPr>
      </w:pPr>
    </w:p>
    <w:p w14:paraId="45BABD0E" w14:textId="77777777" w:rsidR="00A118E5" w:rsidRPr="001237EB" w:rsidRDefault="00A118E5" w:rsidP="00D46E36">
      <w:pPr>
        <w:pStyle w:val="Estilo"/>
        <w:spacing w:line="360" w:lineRule="auto"/>
        <w:ind w:right="77" w:firstLine="3422"/>
        <w:jc w:val="both"/>
        <w:rPr>
          <w:rFonts w:ascii="Cambria" w:hAnsi="Cambria"/>
          <w:lang w:bidi="he-IL"/>
        </w:rPr>
      </w:pPr>
    </w:p>
    <w:p w14:paraId="27F3970E" w14:textId="77777777" w:rsidR="00A118E5" w:rsidRPr="001237EB" w:rsidRDefault="00652403" w:rsidP="00936042">
      <w:pPr>
        <w:pStyle w:val="Estilo"/>
        <w:spacing w:line="360" w:lineRule="auto"/>
        <w:ind w:right="77"/>
        <w:rPr>
          <w:rFonts w:ascii="Cambria" w:hAnsi="Cambria"/>
          <w:b/>
          <w:lang w:bidi="he-IL"/>
        </w:rPr>
      </w:pPr>
      <w:r w:rsidRPr="001237EB">
        <w:rPr>
          <w:rFonts w:ascii="Cambria" w:hAnsi="Cambria"/>
          <w:b/>
          <w:lang w:bidi="he-IL"/>
        </w:rPr>
        <w:t>1</w:t>
      </w:r>
      <w:r w:rsidR="00A118E5" w:rsidRPr="001237EB">
        <w:rPr>
          <w:rFonts w:ascii="Cambria" w:hAnsi="Cambria"/>
          <w:b/>
          <w:lang w:bidi="he-IL"/>
        </w:rPr>
        <w:t xml:space="preserve"> – Da situação fática</w:t>
      </w:r>
    </w:p>
    <w:p w14:paraId="46F6CD2D" w14:textId="77777777" w:rsidR="00A948AE" w:rsidRPr="001237EB" w:rsidRDefault="004E711F" w:rsidP="002E175C">
      <w:pPr>
        <w:pStyle w:val="Estilo"/>
        <w:spacing w:line="360" w:lineRule="auto"/>
        <w:ind w:firstLine="2268"/>
        <w:jc w:val="both"/>
        <w:rPr>
          <w:rFonts w:ascii="Cambria" w:hAnsi="Cambria"/>
          <w:lang w:bidi="he-IL"/>
        </w:rPr>
      </w:pPr>
      <w:r w:rsidRPr="001237EB">
        <w:rPr>
          <w:rFonts w:ascii="Cambria" w:hAnsi="Cambria"/>
          <w:lang w:bidi="he-IL"/>
        </w:rPr>
        <w:t xml:space="preserve">A </w:t>
      </w:r>
      <w:r w:rsidR="00CB7073" w:rsidRPr="001237EB">
        <w:rPr>
          <w:rFonts w:ascii="Cambria" w:hAnsi="Cambria"/>
          <w:lang w:bidi="he-IL"/>
        </w:rPr>
        <w:t xml:space="preserve">Reclamante </w:t>
      </w:r>
      <w:r w:rsidR="002E175C" w:rsidRPr="001237EB">
        <w:rPr>
          <w:rFonts w:ascii="Cambria" w:hAnsi="Cambria"/>
          <w:lang w:bidi="he-IL"/>
        </w:rPr>
        <w:t xml:space="preserve">foi contratada pelo </w:t>
      </w:r>
      <w:r w:rsidRPr="001237EB">
        <w:rPr>
          <w:rFonts w:ascii="Cambria" w:hAnsi="Cambria"/>
          <w:lang w:bidi="he-IL"/>
        </w:rPr>
        <w:t xml:space="preserve">Reclamado em </w:t>
      </w:r>
      <w:r w:rsidR="00863D28" w:rsidRPr="001237EB">
        <w:rPr>
          <w:rFonts w:ascii="Cambria" w:hAnsi="Cambria"/>
          <w:lang w:bidi="he-IL"/>
        </w:rPr>
        <w:t xml:space="preserve">02 de setembro de </w:t>
      </w:r>
      <w:r w:rsidRPr="001237EB">
        <w:rPr>
          <w:rFonts w:ascii="Cambria" w:hAnsi="Cambria"/>
          <w:lang w:bidi="he-IL"/>
        </w:rPr>
        <w:t>200</w:t>
      </w:r>
      <w:r w:rsidR="00863D28" w:rsidRPr="001237EB">
        <w:rPr>
          <w:rFonts w:ascii="Cambria" w:hAnsi="Cambria"/>
          <w:lang w:bidi="he-IL"/>
        </w:rPr>
        <w:t>2</w:t>
      </w:r>
      <w:r w:rsidR="00CB7073" w:rsidRPr="001237EB">
        <w:rPr>
          <w:rFonts w:ascii="Cambria" w:hAnsi="Cambria"/>
          <w:lang w:bidi="he-IL"/>
        </w:rPr>
        <w:t xml:space="preserve">, </w:t>
      </w:r>
      <w:r w:rsidR="002E175C" w:rsidRPr="001237EB">
        <w:rPr>
          <w:rFonts w:ascii="Cambria" w:hAnsi="Cambria"/>
          <w:lang w:bidi="he-IL"/>
        </w:rPr>
        <w:t xml:space="preserve">na cidade de </w:t>
      </w:r>
      <w:r w:rsidR="00003AE0" w:rsidRPr="001237EB">
        <w:rPr>
          <w:rFonts w:ascii="Cambria" w:hAnsi="Cambria"/>
          <w:lang w:bidi="he-IL"/>
        </w:rPr>
        <w:t>___________-UF</w:t>
      </w:r>
      <w:r w:rsidR="002E175C" w:rsidRPr="001237EB">
        <w:rPr>
          <w:rFonts w:ascii="Cambria" w:hAnsi="Cambria"/>
          <w:lang w:bidi="he-IL"/>
        </w:rPr>
        <w:t>, para o cargo de Assistente de Gerente, com remuneração inicial de R$ 1.162,58 e jornada de 8h diárias, conforme contrato anexo.</w:t>
      </w:r>
    </w:p>
    <w:p w14:paraId="052A1011" w14:textId="77777777" w:rsidR="00192F4E" w:rsidRPr="001237EB" w:rsidRDefault="00192F4E" w:rsidP="00D30306">
      <w:pPr>
        <w:pStyle w:val="Estilo"/>
        <w:spacing w:line="360" w:lineRule="auto"/>
        <w:ind w:right="1" w:firstLine="3402"/>
        <w:jc w:val="both"/>
        <w:rPr>
          <w:rFonts w:ascii="Cambria" w:hAnsi="Cambria"/>
          <w:color w:val="FF00FF"/>
          <w:lang w:bidi="he-IL"/>
        </w:rPr>
      </w:pPr>
    </w:p>
    <w:p w14:paraId="39B7120D" w14:textId="77777777" w:rsidR="00652403" w:rsidRPr="001237EB" w:rsidRDefault="002E175C" w:rsidP="007C3B61">
      <w:pPr>
        <w:pStyle w:val="Estilo"/>
        <w:spacing w:line="360" w:lineRule="auto"/>
        <w:ind w:firstLine="2268"/>
        <w:jc w:val="both"/>
        <w:rPr>
          <w:rFonts w:ascii="Cambria" w:hAnsi="Cambria"/>
          <w:color w:val="FF0000"/>
          <w:lang w:bidi="he-IL"/>
        </w:rPr>
      </w:pPr>
      <w:r w:rsidRPr="001237EB">
        <w:rPr>
          <w:rFonts w:ascii="Cambria" w:hAnsi="Cambria"/>
          <w:lang w:bidi="he-IL"/>
        </w:rPr>
        <w:t>Como atividades d</w:t>
      </w:r>
      <w:r w:rsidR="00652403" w:rsidRPr="001237EB">
        <w:rPr>
          <w:rFonts w:ascii="Cambria" w:hAnsi="Cambria"/>
          <w:lang w:bidi="he-IL"/>
        </w:rPr>
        <w:t xml:space="preserve">o cargo de Assistente de Gerente, tinha </w:t>
      </w:r>
      <w:r w:rsidR="007C3B61" w:rsidRPr="001237EB">
        <w:rPr>
          <w:rFonts w:ascii="Cambria" w:hAnsi="Cambria"/>
          <w:lang w:bidi="he-IL"/>
        </w:rPr>
        <w:t xml:space="preserve">que fazer </w:t>
      </w:r>
      <w:r w:rsidR="00192F4E" w:rsidRPr="001237EB">
        <w:rPr>
          <w:rFonts w:ascii="Cambria" w:hAnsi="Cambria"/>
          <w:lang w:bidi="he-IL"/>
        </w:rPr>
        <w:t xml:space="preserve">cobrança </w:t>
      </w:r>
      <w:r w:rsidRPr="001237EB">
        <w:rPr>
          <w:rFonts w:ascii="Cambria" w:hAnsi="Cambria"/>
          <w:lang w:bidi="he-IL"/>
        </w:rPr>
        <w:t>a</w:t>
      </w:r>
      <w:r w:rsidR="00192F4E" w:rsidRPr="001237EB">
        <w:rPr>
          <w:rFonts w:ascii="Cambria" w:hAnsi="Cambria"/>
          <w:lang w:bidi="he-IL"/>
        </w:rPr>
        <w:t xml:space="preserve"> clientes, abertura de contas, </w:t>
      </w:r>
      <w:r w:rsidR="007C3B61" w:rsidRPr="001237EB">
        <w:rPr>
          <w:rFonts w:ascii="Cambria" w:hAnsi="Cambria"/>
          <w:lang w:bidi="he-IL"/>
        </w:rPr>
        <w:t xml:space="preserve">auxiliar no auto-atendimento, </w:t>
      </w:r>
      <w:r w:rsidR="007C3B61" w:rsidRPr="001237EB">
        <w:rPr>
          <w:rFonts w:ascii="Cambria" w:hAnsi="Cambria"/>
          <w:lang w:bidi="he-IL"/>
        </w:rPr>
        <w:lastRenderedPageBreak/>
        <w:t>descontar</w:t>
      </w:r>
      <w:r w:rsidR="00192F4E" w:rsidRPr="001237EB">
        <w:rPr>
          <w:rFonts w:ascii="Cambria" w:hAnsi="Cambria"/>
          <w:lang w:bidi="he-IL"/>
        </w:rPr>
        <w:t xml:space="preserve"> cheques</w:t>
      </w:r>
      <w:r w:rsidR="00401912" w:rsidRPr="001237EB">
        <w:rPr>
          <w:rFonts w:ascii="Cambria" w:hAnsi="Cambria"/>
          <w:lang w:bidi="he-IL"/>
        </w:rPr>
        <w:t xml:space="preserve"> e</w:t>
      </w:r>
      <w:r w:rsidR="00192F4E" w:rsidRPr="001237EB">
        <w:rPr>
          <w:rFonts w:ascii="Cambria" w:hAnsi="Cambria"/>
          <w:lang w:bidi="he-IL"/>
        </w:rPr>
        <w:t xml:space="preserve"> duplicatas, </w:t>
      </w:r>
      <w:r w:rsidR="007C3B61" w:rsidRPr="001237EB">
        <w:rPr>
          <w:rFonts w:ascii="Cambria" w:hAnsi="Cambria"/>
          <w:lang w:bidi="he-IL"/>
        </w:rPr>
        <w:t xml:space="preserve">efetuar </w:t>
      </w:r>
      <w:r w:rsidR="00192F4E" w:rsidRPr="001237EB">
        <w:rPr>
          <w:rFonts w:ascii="Cambria" w:hAnsi="Cambria"/>
          <w:lang w:bidi="he-IL"/>
        </w:rPr>
        <w:t xml:space="preserve">aplicações, </w:t>
      </w:r>
      <w:r w:rsidR="007C3B61" w:rsidRPr="001237EB">
        <w:rPr>
          <w:rFonts w:ascii="Cambria" w:hAnsi="Cambria"/>
          <w:lang w:bidi="he-IL"/>
        </w:rPr>
        <w:t>conferir, registrar e arquivar</w:t>
      </w:r>
      <w:r w:rsidR="00B0345C" w:rsidRPr="001237EB">
        <w:rPr>
          <w:rFonts w:ascii="Cambria" w:hAnsi="Cambria"/>
          <w:lang w:bidi="he-IL"/>
        </w:rPr>
        <w:t xml:space="preserve"> </w:t>
      </w:r>
      <w:r w:rsidR="007C3B61" w:rsidRPr="001237EB">
        <w:rPr>
          <w:rFonts w:ascii="Cambria" w:hAnsi="Cambria"/>
          <w:lang w:bidi="he-IL"/>
        </w:rPr>
        <w:t xml:space="preserve">cheques sem fundos e </w:t>
      </w:r>
      <w:r w:rsidR="00192F4E" w:rsidRPr="001237EB">
        <w:rPr>
          <w:rFonts w:ascii="Cambria" w:hAnsi="Cambria"/>
          <w:lang w:bidi="he-IL"/>
        </w:rPr>
        <w:t>vend</w:t>
      </w:r>
      <w:r w:rsidR="007C3B61" w:rsidRPr="001237EB">
        <w:rPr>
          <w:rFonts w:ascii="Cambria" w:hAnsi="Cambria"/>
          <w:lang w:bidi="he-IL"/>
        </w:rPr>
        <w:t>er</w:t>
      </w:r>
      <w:r w:rsidR="00192F4E" w:rsidRPr="001237EB">
        <w:rPr>
          <w:rFonts w:ascii="Cambria" w:hAnsi="Cambria"/>
          <w:lang w:bidi="he-IL"/>
        </w:rPr>
        <w:t xml:space="preserve"> pro</w:t>
      </w:r>
      <w:r w:rsidR="00652403" w:rsidRPr="001237EB">
        <w:rPr>
          <w:rFonts w:ascii="Cambria" w:hAnsi="Cambria"/>
          <w:lang w:bidi="he-IL"/>
        </w:rPr>
        <w:t>dutos</w:t>
      </w:r>
      <w:r w:rsidR="007C3B61" w:rsidRPr="001237EB">
        <w:rPr>
          <w:rFonts w:ascii="Cambria" w:hAnsi="Cambria"/>
          <w:lang w:bidi="he-IL"/>
        </w:rPr>
        <w:t xml:space="preserve"> do Banco Reclamado</w:t>
      </w:r>
      <w:r w:rsidR="007124EB" w:rsidRPr="001237EB">
        <w:rPr>
          <w:rFonts w:ascii="Cambria" w:hAnsi="Cambria"/>
          <w:lang w:bidi="he-IL"/>
        </w:rPr>
        <w:t xml:space="preserve"> </w:t>
      </w:r>
      <w:r w:rsidR="00652403" w:rsidRPr="001237EB">
        <w:rPr>
          <w:rFonts w:ascii="Cambria" w:hAnsi="Cambria"/>
          <w:lang w:bidi="he-IL"/>
        </w:rPr>
        <w:t>(títulos de capitalização</w:t>
      </w:r>
      <w:r w:rsidR="00BB3AB1" w:rsidRPr="001237EB">
        <w:rPr>
          <w:rFonts w:ascii="Cambria" w:hAnsi="Cambria"/>
          <w:lang w:bidi="he-IL"/>
        </w:rPr>
        <w:t>, seguro, poupança programada</w:t>
      </w:r>
      <w:r w:rsidR="00652403" w:rsidRPr="001237EB">
        <w:rPr>
          <w:rFonts w:ascii="Cambria" w:hAnsi="Cambria"/>
          <w:lang w:bidi="he-IL"/>
        </w:rPr>
        <w:t>)</w:t>
      </w:r>
      <w:r w:rsidR="00273001" w:rsidRPr="001237EB">
        <w:rPr>
          <w:rFonts w:ascii="Cambria" w:hAnsi="Cambria"/>
          <w:lang w:bidi="he-IL"/>
        </w:rPr>
        <w:t>.</w:t>
      </w:r>
      <w:r w:rsidR="007C3B61" w:rsidRPr="001237EB">
        <w:rPr>
          <w:rFonts w:ascii="Cambria" w:hAnsi="Cambria"/>
          <w:lang w:bidi="he-IL"/>
        </w:rPr>
        <w:t xml:space="preserve"> </w:t>
      </w:r>
    </w:p>
    <w:p w14:paraId="3F3C4734" w14:textId="77777777" w:rsidR="00652403" w:rsidRPr="001237EB" w:rsidRDefault="00652403" w:rsidP="00D30306">
      <w:pPr>
        <w:pStyle w:val="Estilo"/>
        <w:spacing w:line="360" w:lineRule="auto"/>
        <w:ind w:right="1" w:firstLine="3402"/>
        <w:jc w:val="both"/>
        <w:rPr>
          <w:rFonts w:ascii="Cambria" w:hAnsi="Cambria"/>
          <w:lang w:bidi="he-IL"/>
        </w:rPr>
      </w:pPr>
    </w:p>
    <w:p w14:paraId="06845E80" w14:textId="77777777" w:rsidR="00192F4E" w:rsidRPr="001237EB" w:rsidRDefault="00652403" w:rsidP="00273001">
      <w:pPr>
        <w:pStyle w:val="Estilo"/>
        <w:spacing w:line="360" w:lineRule="auto"/>
        <w:ind w:firstLine="2268"/>
        <w:jc w:val="both"/>
        <w:rPr>
          <w:rFonts w:ascii="Cambria" w:hAnsi="Cambria"/>
          <w:lang w:bidi="he-IL"/>
        </w:rPr>
      </w:pPr>
      <w:r w:rsidRPr="001237EB">
        <w:rPr>
          <w:rFonts w:ascii="Cambria" w:hAnsi="Cambria"/>
          <w:lang w:bidi="he-IL"/>
        </w:rPr>
        <w:t>Entretanto, a Reclamante</w:t>
      </w:r>
      <w:r w:rsidR="00192F4E" w:rsidRPr="001237EB">
        <w:rPr>
          <w:rFonts w:ascii="Cambria" w:hAnsi="Cambria"/>
          <w:lang w:bidi="he-IL"/>
        </w:rPr>
        <w:t xml:space="preserve"> também exercia atividades de “CAIXA”, sem</w:t>
      </w:r>
      <w:r w:rsidRPr="001237EB">
        <w:rPr>
          <w:rFonts w:ascii="Cambria" w:hAnsi="Cambria"/>
          <w:lang w:bidi="he-IL"/>
        </w:rPr>
        <w:t>, no entanto</w:t>
      </w:r>
      <w:r w:rsidR="00192F4E" w:rsidRPr="001237EB">
        <w:rPr>
          <w:rFonts w:ascii="Cambria" w:hAnsi="Cambria"/>
          <w:lang w:bidi="he-IL"/>
        </w:rPr>
        <w:t xml:space="preserve">, receber qualquer remuneração </w:t>
      </w:r>
      <w:r w:rsidR="00273001" w:rsidRPr="001237EB">
        <w:rPr>
          <w:rFonts w:ascii="Cambria" w:hAnsi="Cambria"/>
          <w:lang w:bidi="he-IL"/>
        </w:rPr>
        <w:t xml:space="preserve">concernente </w:t>
      </w:r>
      <w:r w:rsidR="007124EB" w:rsidRPr="001237EB">
        <w:rPr>
          <w:rFonts w:ascii="Cambria" w:hAnsi="Cambria"/>
          <w:lang w:bidi="he-IL"/>
        </w:rPr>
        <w:t>à</w:t>
      </w:r>
      <w:r w:rsidR="00192F4E" w:rsidRPr="001237EB">
        <w:rPr>
          <w:rFonts w:ascii="Cambria" w:hAnsi="Cambria"/>
          <w:lang w:bidi="he-IL"/>
        </w:rPr>
        <w:t xml:space="preserve"> atividade</w:t>
      </w:r>
      <w:r w:rsidR="007124EB" w:rsidRPr="001237EB">
        <w:rPr>
          <w:rFonts w:ascii="Cambria" w:hAnsi="Cambria"/>
          <w:lang w:bidi="he-IL"/>
        </w:rPr>
        <w:t>,</w:t>
      </w:r>
      <w:r w:rsidR="00192F4E" w:rsidRPr="001237EB">
        <w:rPr>
          <w:rFonts w:ascii="Cambria" w:hAnsi="Cambria"/>
          <w:lang w:bidi="he-IL"/>
        </w:rPr>
        <w:t xml:space="preserve"> como quebra de caixa</w:t>
      </w:r>
      <w:r w:rsidR="007124EB" w:rsidRPr="001237EB">
        <w:rPr>
          <w:rFonts w:ascii="Cambria" w:hAnsi="Cambria"/>
          <w:lang w:bidi="he-IL"/>
        </w:rPr>
        <w:t>,</w:t>
      </w:r>
      <w:r w:rsidR="00157DFA" w:rsidRPr="001237EB">
        <w:rPr>
          <w:rFonts w:ascii="Cambria" w:hAnsi="Cambria"/>
          <w:lang w:bidi="he-IL"/>
        </w:rPr>
        <w:t xml:space="preserve"> conforme determina a convenção coletiva da categoria</w:t>
      </w:r>
      <w:r w:rsidR="00BF684A" w:rsidRPr="001237EB">
        <w:rPr>
          <w:rFonts w:ascii="Cambria" w:hAnsi="Cambria"/>
          <w:lang w:bidi="he-IL"/>
        </w:rPr>
        <w:t>.</w:t>
      </w:r>
      <w:r w:rsidR="007E0C03" w:rsidRPr="001237EB">
        <w:rPr>
          <w:rFonts w:ascii="Cambria" w:hAnsi="Cambria"/>
          <w:lang w:bidi="he-IL"/>
        </w:rPr>
        <w:t xml:space="preserve"> </w:t>
      </w:r>
    </w:p>
    <w:p w14:paraId="1F2A085A" w14:textId="77777777" w:rsidR="00AD101D" w:rsidRPr="001237EB" w:rsidRDefault="00AD101D" w:rsidP="00D30306">
      <w:pPr>
        <w:pStyle w:val="Estilo"/>
        <w:spacing w:line="360" w:lineRule="auto"/>
        <w:ind w:right="1" w:firstLine="3402"/>
        <w:jc w:val="both"/>
        <w:rPr>
          <w:rFonts w:ascii="Cambria" w:hAnsi="Cambria"/>
          <w:lang w:bidi="he-IL"/>
        </w:rPr>
      </w:pPr>
    </w:p>
    <w:p w14:paraId="2A8F32D9" w14:textId="77777777" w:rsidR="00AD101D" w:rsidRPr="001237EB" w:rsidRDefault="00AD101D" w:rsidP="00D2775B">
      <w:pPr>
        <w:pStyle w:val="Estilo"/>
        <w:spacing w:line="360" w:lineRule="auto"/>
        <w:ind w:firstLine="2268"/>
        <w:jc w:val="both"/>
        <w:rPr>
          <w:rFonts w:ascii="Cambria" w:hAnsi="Cambria"/>
          <w:lang w:bidi="he-IL"/>
        </w:rPr>
      </w:pPr>
      <w:r w:rsidRPr="001237EB">
        <w:rPr>
          <w:rFonts w:ascii="Cambria" w:hAnsi="Cambria"/>
          <w:lang w:bidi="he-IL"/>
        </w:rPr>
        <w:t xml:space="preserve">Em </w:t>
      </w:r>
      <w:r w:rsidR="00557895" w:rsidRPr="001237EB">
        <w:rPr>
          <w:rFonts w:ascii="Cambria" w:hAnsi="Cambria"/>
          <w:lang w:bidi="he-IL"/>
        </w:rPr>
        <w:t>05</w:t>
      </w:r>
      <w:r w:rsidRPr="001237EB">
        <w:rPr>
          <w:rFonts w:ascii="Cambria" w:hAnsi="Cambria"/>
          <w:lang w:bidi="he-IL"/>
        </w:rPr>
        <w:t>/0</w:t>
      </w:r>
      <w:r w:rsidR="00557895" w:rsidRPr="001237EB">
        <w:rPr>
          <w:rFonts w:ascii="Cambria" w:hAnsi="Cambria"/>
          <w:lang w:bidi="he-IL"/>
        </w:rPr>
        <w:t>3</w:t>
      </w:r>
      <w:r w:rsidRPr="001237EB">
        <w:rPr>
          <w:rFonts w:ascii="Cambria" w:hAnsi="Cambria"/>
          <w:lang w:bidi="he-IL"/>
        </w:rPr>
        <w:t>/200</w:t>
      </w:r>
      <w:r w:rsidR="00557895" w:rsidRPr="001237EB">
        <w:rPr>
          <w:rFonts w:ascii="Cambria" w:hAnsi="Cambria"/>
          <w:lang w:bidi="he-IL"/>
        </w:rPr>
        <w:t>8</w:t>
      </w:r>
      <w:r w:rsidRPr="001237EB">
        <w:rPr>
          <w:rFonts w:ascii="Cambria" w:hAnsi="Cambria"/>
          <w:lang w:bidi="he-IL"/>
        </w:rPr>
        <w:t xml:space="preserve"> foi de</w:t>
      </w:r>
      <w:r w:rsidR="00557895" w:rsidRPr="001237EB">
        <w:rPr>
          <w:rFonts w:ascii="Cambria" w:hAnsi="Cambria"/>
          <w:lang w:bidi="he-IL"/>
        </w:rPr>
        <w:t>spedida</w:t>
      </w:r>
      <w:r w:rsidR="00364BBC" w:rsidRPr="001237EB">
        <w:rPr>
          <w:rFonts w:ascii="Cambria" w:hAnsi="Cambria"/>
          <w:lang w:bidi="he-IL"/>
        </w:rPr>
        <w:t xml:space="preserve"> sem justa causa</w:t>
      </w:r>
      <w:r w:rsidR="00557895" w:rsidRPr="001237EB">
        <w:rPr>
          <w:rFonts w:ascii="Cambria" w:hAnsi="Cambria"/>
          <w:lang w:bidi="he-IL"/>
        </w:rPr>
        <w:t>, ainda no</w:t>
      </w:r>
      <w:r w:rsidRPr="001237EB">
        <w:rPr>
          <w:rFonts w:ascii="Cambria" w:hAnsi="Cambria"/>
          <w:lang w:bidi="he-IL"/>
        </w:rPr>
        <w:t xml:space="preserve"> cargo de Assistente de Gerente, percebendo </w:t>
      </w:r>
      <w:r w:rsidR="00557895" w:rsidRPr="001237EB">
        <w:rPr>
          <w:rFonts w:ascii="Cambria" w:hAnsi="Cambria"/>
          <w:lang w:bidi="he-IL"/>
        </w:rPr>
        <w:t xml:space="preserve">como </w:t>
      </w:r>
      <w:r w:rsidRPr="001237EB">
        <w:rPr>
          <w:rFonts w:ascii="Cambria" w:hAnsi="Cambria"/>
          <w:lang w:bidi="he-IL"/>
        </w:rPr>
        <w:t xml:space="preserve">última remuneração o valor de </w:t>
      </w:r>
      <w:r w:rsidR="00A42E24" w:rsidRPr="001237EB">
        <w:rPr>
          <w:rFonts w:ascii="Cambria" w:hAnsi="Cambria"/>
          <w:lang w:bidi="he-IL"/>
        </w:rPr>
        <w:t>R$ 1.</w:t>
      </w:r>
      <w:r w:rsidR="009149C4" w:rsidRPr="001237EB">
        <w:rPr>
          <w:rFonts w:ascii="Cambria" w:hAnsi="Cambria"/>
          <w:lang w:bidi="he-IL"/>
        </w:rPr>
        <w:t>8</w:t>
      </w:r>
      <w:r w:rsidR="00E1591C" w:rsidRPr="001237EB">
        <w:rPr>
          <w:rFonts w:ascii="Cambria" w:hAnsi="Cambria"/>
          <w:lang w:bidi="he-IL"/>
        </w:rPr>
        <w:t>15</w:t>
      </w:r>
      <w:r w:rsidR="009149C4" w:rsidRPr="001237EB">
        <w:rPr>
          <w:rFonts w:ascii="Cambria" w:hAnsi="Cambria"/>
          <w:lang w:bidi="he-IL"/>
        </w:rPr>
        <w:t>,</w:t>
      </w:r>
      <w:r w:rsidR="00E1591C" w:rsidRPr="001237EB">
        <w:rPr>
          <w:rFonts w:ascii="Cambria" w:hAnsi="Cambria"/>
          <w:lang w:bidi="he-IL"/>
        </w:rPr>
        <w:t>47</w:t>
      </w:r>
      <w:r w:rsidR="00A42E24" w:rsidRPr="001237EB">
        <w:rPr>
          <w:rFonts w:ascii="Cambria" w:hAnsi="Cambria"/>
          <w:lang w:bidi="he-IL"/>
        </w:rPr>
        <w:t>.</w:t>
      </w:r>
      <w:r w:rsidRPr="001237EB">
        <w:rPr>
          <w:rFonts w:ascii="Cambria" w:hAnsi="Cambria"/>
          <w:lang w:bidi="he-IL"/>
        </w:rPr>
        <w:t xml:space="preserve"> </w:t>
      </w:r>
    </w:p>
    <w:p w14:paraId="529E739E" w14:textId="77777777" w:rsidR="000A12C5" w:rsidRPr="001237EB" w:rsidRDefault="000A12C5" w:rsidP="00D30306">
      <w:pPr>
        <w:pStyle w:val="Estilo"/>
        <w:spacing w:line="360" w:lineRule="auto"/>
        <w:ind w:right="1" w:firstLine="3402"/>
        <w:jc w:val="both"/>
        <w:rPr>
          <w:rFonts w:ascii="Cambria" w:hAnsi="Cambria"/>
          <w:w w:val="109"/>
          <w:sz w:val="28"/>
          <w:szCs w:val="28"/>
          <w:lang w:bidi="he-IL"/>
        </w:rPr>
      </w:pPr>
    </w:p>
    <w:p w14:paraId="23C64480" w14:textId="77777777" w:rsidR="000A12C5" w:rsidRPr="001237EB" w:rsidRDefault="00C005F8" w:rsidP="00C005F8">
      <w:pPr>
        <w:pStyle w:val="Estilo"/>
        <w:spacing w:line="360" w:lineRule="auto"/>
        <w:ind w:firstLine="2268"/>
        <w:jc w:val="both"/>
        <w:rPr>
          <w:rFonts w:ascii="Cambria" w:hAnsi="Cambria"/>
          <w:lang w:bidi="he-IL"/>
        </w:rPr>
      </w:pPr>
      <w:r w:rsidRPr="001237EB">
        <w:rPr>
          <w:rFonts w:ascii="Cambria" w:hAnsi="Cambria"/>
          <w:w w:val="109"/>
          <w:lang w:bidi="he-IL"/>
        </w:rPr>
        <w:t>Todavia,</w:t>
      </w:r>
      <w:r w:rsidR="000A12C5" w:rsidRPr="001237EB">
        <w:rPr>
          <w:rFonts w:ascii="Cambria" w:hAnsi="Cambria"/>
          <w:w w:val="109"/>
          <w:lang w:bidi="he-IL"/>
        </w:rPr>
        <w:t xml:space="preserve"> a </w:t>
      </w:r>
      <w:r w:rsidR="000A12C5" w:rsidRPr="001237EB">
        <w:rPr>
          <w:rFonts w:ascii="Cambria" w:hAnsi="Cambria"/>
          <w:lang w:bidi="he-IL"/>
        </w:rPr>
        <w:t xml:space="preserve">Reclamante tem direitos trabalhistas, sobre os quais passa a discorrer nos itens seguintes, bem como foi lesada moralmente, devendo o Reclamado ser condenado a pagar uma indenização, razão pela qual, vem em busca da tutela jurisdicional para </w:t>
      </w:r>
      <w:r w:rsidR="00AD101D" w:rsidRPr="001237EB">
        <w:rPr>
          <w:rFonts w:ascii="Cambria" w:hAnsi="Cambria"/>
          <w:lang w:bidi="he-IL"/>
        </w:rPr>
        <w:t>vê-los</w:t>
      </w:r>
      <w:r w:rsidR="000A12C5" w:rsidRPr="001237EB">
        <w:rPr>
          <w:rFonts w:ascii="Cambria" w:hAnsi="Cambria"/>
          <w:lang w:bidi="he-IL"/>
        </w:rPr>
        <w:t xml:space="preserve"> satisfeitos. </w:t>
      </w:r>
    </w:p>
    <w:p w14:paraId="083E9CA6" w14:textId="77777777" w:rsidR="000A12C5" w:rsidRPr="001237EB" w:rsidRDefault="000A12C5" w:rsidP="00D46E36">
      <w:pPr>
        <w:pStyle w:val="Estilo"/>
        <w:spacing w:line="360" w:lineRule="auto"/>
        <w:ind w:right="1" w:firstLine="3422"/>
        <w:jc w:val="both"/>
        <w:rPr>
          <w:rFonts w:ascii="Cambria" w:hAnsi="Cambria"/>
          <w:lang w:bidi="he-IL"/>
        </w:rPr>
      </w:pPr>
    </w:p>
    <w:p w14:paraId="650C3DFB" w14:textId="77777777" w:rsidR="00652403" w:rsidRPr="001237EB" w:rsidRDefault="00652403" w:rsidP="00652403">
      <w:pPr>
        <w:pStyle w:val="Estilo"/>
        <w:spacing w:line="360" w:lineRule="auto"/>
        <w:ind w:right="1"/>
        <w:rPr>
          <w:rFonts w:ascii="Cambria" w:hAnsi="Cambria"/>
          <w:b/>
          <w:lang w:bidi="he-IL"/>
        </w:rPr>
      </w:pPr>
      <w:r w:rsidRPr="001237EB">
        <w:rPr>
          <w:rFonts w:ascii="Cambria" w:hAnsi="Cambria"/>
          <w:b/>
          <w:lang w:bidi="he-IL"/>
        </w:rPr>
        <w:t>2 –</w:t>
      </w:r>
      <w:r w:rsidR="00364C74" w:rsidRPr="001237EB">
        <w:rPr>
          <w:rFonts w:ascii="Cambria" w:hAnsi="Cambria"/>
          <w:b/>
          <w:lang w:bidi="he-IL"/>
        </w:rPr>
        <w:t xml:space="preserve"> Do desempenho da</w:t>
      </w:r>
      <w:r w:rsidRPr="001237EB">
        <w:rPr>
          <w:rFonts w:ascii="Cambria" w:hAnsi="Cambria"/>
          <w:b/>
          <w:lang w:bidi="he-IL"/>
        </w:rPr>
        <w:t xml:space="preserve"> função de Caixa</w:t>
      </w:r>
      <w:r w:rsidR="008062F6" w:rsidRPr="001237EB">
        <w:rPr>
          <w:rFonts w:ascii="Cambria" w:hAnsi="Cambria"/>
          <w:b/>
          <w:lang w:bidi="he-IL"/>
        </w:rPr>
        <w:t xml:space="preserve"> – </w:t>
      </w:r>
      <w:r w:rsidR="000D5C8D" w:rsidRPr="001237EB">
        <w:rPr>
          <w:rFonts w:ascii="Cambria" w:hAnsi="Cambria"/>
          <w:b/>
          <w:lang w:bidi="he-IL"/>
        </w:rPr>
        <w:t>Acúmulo de funções</w:t>
      </w:r>
    </w:p>
    <w:p w14:paraId="21B2B06F" w14:textId="77777777" w:rsidR="00FE66B1" w:rsidRPr="001237EB" w:rsidRDefault="00FE66B1" w:rsidP="00B944ED">
      <w:pPr>
        <w:pStyle w:val="Estilo"/>
        <w:spacing w:line="360" w:lineRule="auto"/>
        <w:ind w:firstLine="2268"/>
        <w:jc w:val="both"/>
        <w:rPr>
          <w:rFonts w:ascii="Cambria" w:hAnsi="Cambria"/>
        </w:rPr>
      </w:pPr>
      <w:r w:rsidRPr="001237EB">
        <w:rPr>
          <w:rFonts w:ascii="Cambria" w:hAnsi="Cambria"/>
        </w:rPr>
        <w:t xml:space="preserve">A Reclamante, como já explicado, </w:t>
      </w:r>
      <w:r w:rsidRPr="001237EB">
        <w:rPr>
          <w:rFonts w:ascii="Cambria" w:hAnsi="Cambria"/>
          <w:lang w:bidi="he-IL"/>
        </w:rPr>
        <w:t>foi</w:t>
      </w:r>
      <w:r w:rsidRPr="001237EB">
        <w:rPr>
          <w:rFonts w:ascii="Cambria" w:hAnsi="Cambria"/>
        </w:rPr>
        <w:t xml:space="preserve"> contratad</w:t>
      </w:r>
      <w:r w:rsidR="008062F6" w:rsidRPr="001237EB">
        <w:rPr>
          <w:rFonts w:ascii="Cambria" w:hAnsi="Cambria"/>
        </w:rPr>
        <w:t>a</w:t>
      </w:r>
      <w:r w:rsidRPr="001237EB">
        <w:rPr>
          <w:rFonts w:ascii="Cambria" w:hAnsi="Cambria"/>
        </w:rPr>
        <w:t xml:space="preserve"> única e exclusivamente para o cargo de Assistente de Gerente. Porém, logo no início do contrato de trabalho, devido </w:t>
      </w:r>
      <w:r w:rsidR="008062F6" w:rsidRPr="001237EB">
        <w:rPr>
          <w:rFonts w:ascii="Cambria" w:hAnsi="Cambria"/>
        </w:rPr>
        <w:t>à</w:t>
      </w:r>
      <w:r w:rsidRPr="001237EB">
        <w:rPr>
          <w:rFonts w:ascii="Cambria" w:hAnsi="Cambria"/>
        </w:rPr>
        <w:t xml:space="preserve"> necessidade da empresa, também passou a ser obrigada a trabalhar como Caixa. </w:t>
      </w:r>
    </w:p>
    <w:p w14:paraId="5F275B87" w14:textId="77777777" w:rsidR="00E83A4A" w:rsidRPr="001237EB" w:rsidRDefault="00E83A4A" w:rsidP="00B944ED">
      <w:pPr>
        <w:pStyle w:val="Estilo"/>
        <w:spacing w:line="360" w:lineRule="auto"/>
        <w:ind w:firstLine="2268"/>
        <w:jc w:val="both"/>
        <w:rPr>
          <w:rFonts w:ascii="Cambria" w:hAnsi="Cambria"/>
          <w:lang w:bidi="he-IL"/>
        </w:rPr>
      </w:pPr>
    </w:p>
    <w:p w14:paraId="03EF35A5" w14:textId="77777777" w:rsidR="00BF684A" w:rsidRPr="001237EB" w:rsidRDefault="00B944ED" w:rsidP="00B944ED">
      <w:pPr>
        <w:pStyle w:val="Estilo"/>
        <w:spacing w:line="360" w:lineRule="auto"/>
        <w:ind w:firstLine="2268"/>
        <w:jc w:val="both"/>
        <w:rPr>
          <w:rFonts w:ascii="Cambria" w:hAnsi="Cambria"/>
          <w:lang w:bidi="he-IL"/>
        </w:rPr>
      </w:pPr>
      <w:r w:rsidRPr="001237EB">
        <w:rPr>
          <w:rFonts w:ascii="Cambria" w:hAnsi="Cambria"/>
          <w:lang w:bidi="he-IL"/>
        </w:rPr>
        <w:t xml:space="preserve">Diariamente a Autora, procedia à abertura do caixa, </w:t>
      </w:r>
      <w:r w:rsidR="00205CE0" w:rsidRPr="001237EB">
        <w:rPr>
          <w:rFonts w:ascii="Cambria" w:hAnsi="Cambria"/>
          <w:lang w:bidi="he-IL"/>
        </w:rPr>
        <w:t>realizando todas as atividades inerentes ao cargo, como atendimento ao público, recebimento e pa</w:t>
      </w:r>
      <w:r w:rsidR="00BF684A" w:rsidRPr="001237EB">
        <w:rPr>
          <w:rFonts w:ascii="Cambria" w:hAnsi="Cambria"/>
          <w:lang w:bidi="he-IL"/>
        </w:rPr>
        <w:t xml:space="preserve">gamento de documentos, saques, </w:t>
      </w:r>
      <w:r w:rsidR="00205CE0" w:rsidRPr="001237EB">
        <w:rPr>
          <w:rFonts w:ascii="Cambria" w:hAnsi="Cambria"/>
          <w:lang w:bidi="he-IL"/>
        </w:rPr>
        <w:t>dep</w:t>
      </w:r>
      <w:r w:rsidR="00BF684A" w:rsidRPr="001237EB">
        <w:rPr>
          <w:rFonts w:ascii="Cambria" w:hAnsi="Cambria"/>
          <w:lang w:bidi="he-IL"/>
        </w:rPr>
        <w:t>ósitos e p</w:t>
      </w:r>
      <w:r w:rsidR="00205CE0" w:rsidRPr="001237EB">
        <w:rPr>
          <w:rFonts w:ascii="Cambria" w:hAnsi="Cambria"/>
          <w:lang w:bidi="he-IL"/>
        </w:rPr>
        <w:t xml:space="preserve">rocessamento de malotes no fim </w:t>
      </w:r>
      <w:r w:rsidR="00BF684A" w:rsidRPr="001237EB">
        <w:rPr>
          <w:rFonts w:ascii="Cambria" w:hAnsi="Cambria"/>
          <w:lang w:bidi="he-IL"/>
        </w:rPr>
        <w:t>do dia.</w:t>
      </w:r>
      <w:r w:rsidR="00205CE0" w:rsidRPr="001237EB">
        <w:rPr>
          <w:rFonts w:ascii="Cambria" w:hAnsi="Cambria"/>
          <w:lang w:bidi="he-IL"/>
        </w:rPr>
        <w:t xml:space="preserve">         </w:t>
      </w:r>
    </w:p>
    <w:p w14:paraId="0AE9A820" w14:textId="77777777" w:rsidR="00E83A4A" w:rsidRPr="001237EB" w:rsidRDefault="00E83A4A" w:rsidP="00B944ED">
      <w:pPr>
        <w:pStyle w:val="Estilo"/>
        <w:spacing w:line="360" w:lineRule="auto"/>
        <w:ind w:firstLine="2268"/>
        <w:jc w:val="both"/>
        <w:rPr>
          <w:rFonts w:ascii="Cambria" w:hAnsi="Cambria"/>
          <w:lang w:bidi="he-IL"/>
        </w:rPr>
      </w:pPr>
    </w:p>
    <w:p w14:paraId="40E39B68" w14:textId="77777777" w:rsidR="00E83A4A" w:rsidRPr="001237EB" w:rsidRDefault="00E83A4A" w:rsidP="00B944ED">
      <w:pPr>
        <w:pStyle w:val="Estilo"/>
        <w:spacing w:line="360" w:lineRule="auto"/>
        <w:ind w:firstLine="2268"/>
        <w:jc w:val="both"/>
        <w:rPr>
          <w:rFonts w:ascii="Cambria" w:hAnsi="Cambria"/>
        </w:rPr>
      </w:pPr>
      <w:r w:rsidRPr="001237EB">
        <w:rPr>
          <w:rFonts w:ascii="Cambria" w:hAnsi="Cambria"/>
        </w:rPr>
        <w:t>Nessa senda, a Reclamante, que era assistente de gerentes de contas, era a responsável por contatar com clientes com contas excedidas</w:t>
      </w:r>
      <w:r w:rsidR="00344424" w:rsidRPr="001237EB">
        <w:rPr>
          <w:rFonts w:ascii="Cambria" w:hAnsi="Cambria"/>
        </w:rPr>
        <w:t>, contatos para</w:t>
      </w:r>
      <w:r w:rsidRPr="001237EB">
        <w:rPr>
          <w:rFonts w:ascii="Cambria" w:hAnsi="Cambria"/>
        </w:rPr>
        <w:t xml:space="preserve"> renovação</w:t>
      </w:r>
      <w:r w:rsidR="00344424" w:rsidRPr="001237EB">
        <w:rPr>
          <w:rFonts w:ascii="Cambria" w:hAnsi="Cambria"/>
        </w:rPr>
        <w:t xml:space="preserve"> de cadastros</w:t>
      </w:r>
      <w:r w:rsidRPr="001237EB">
        <w:rPr>
          <w:rFonts w:ascii="Cambria" w:hAnsi="Cambria"/>
        </w:rPr>
        <w:t>, realizar débitos, abrir contas, fazer aplicações, descontar cheques, fazer empréstimos consignados, além de ser obrigada a realizar todos os procedimentos de caixa bancário descritos anteriormente.</w:t>
      </w:r>
    </w:p>
    <w:p w14:paraId="76CDBF11" w14:textId="77777777" w:rsidR="00E83A4A" w:rsidRPr="001237EB" w:rsidRDefault="00E83A4A" w:rsidP="00280104">
      <w:pPr>
        <w:autoSpaceDE w:val="0"/>
        <w:autoSpaceDN w:val="0"/>
        <w:adjustRightInd w:val="0"/>
        <w:spacing w:line="360" w:lineRule="auto"/>
        <w:rPr>
          <w:rFonts w:ascii="Cambria" w:hAnsi="Cambria"/>
        </w:rPr>
      </w:pPr>
    </w:p>
    <w:p w14:paraId="4E27EAA8" w14:textId="77777777" w:rsidR="00E83A4A" w:rsidRPr="001237EB" w:rsidRDefault="00E83A4A" w:rsidP="00344424">
      <w:pPr>
        <w:pStyle w:val="Estilo"/>
        <w:spacing w:line="360" w:lineRule="auto"/>
        <w:ind w:firstLine="2268"/>
        <w:jc w:val="both"/>
        <w:rPr>
          <w:rFonts w:ascii="Cambria" w:hAnsi="Cambria"/>
        </w:rPr>
      </w:pPr>
      <w:r w:rsidRPr="001237EB">
        <w:rPr>
          <w:rFonts w:ascii="Cambria" w:hAnsi="Cambria"/>
        </w:rPr>
        <w:t>A Reclamante, dado o conhecimento total das atribuições de cada cargo, exercia-as com muita propriedade, inclusive, firmando documentos inerentes aos cargos</w:t>
      </w:r>
      <w:r w:rsidR="00AC6B28" w:rsidRPr="001237EB">
        <w:rPr>
          <w:rFonts w:ascii="Cambria" w:hAnsi="Cambria"/>
        </w:rPr>
        <w:t xml:space="preserve"> (em anexo)</w:t>
      </w:r>
      <w:r w:rsidRPr="001237EB">
        <w:rPr>
          <w:rFonts w:ascii="Cambria" w:hAnsi="Cambria"/>
        </w:rPr>
        <w:t xml:space="preserve">. </w:t>
      </w:r>
    </w:p>
    <w:p w14:paraId="6C62160E" w14:textId="77777777" w:rsidR="00AC6B28" w:rsidRPr="001237EB" w:rsidRDefault="00AC6B28" w:rsidP="00280104">
      <w:pPr>
        <w:pStyle w:val="Estilo"/>
        <w:spacing w:line="360" w:lineRule="auto"/>
        <w:ind w:firstLine="3402"/>
        <w:jc w:val="both"/>
        <w:rPr>
          <w:rFonts w:ascii="Cambria" w:hAnsi="Cambria"/>
        </w:rPr>
      </w:pPr>
    </w:p>
    <w:p w14:paraId="09F50DED" w14:textId="77777777" w:rsidR="00AC6B28" w:rsidRPr="001237EB" w:rsidRDefault="00AC6B28" w:rsidP="00DF7695">
      <w:pPr>
        <w:pStyle w:val="Estilo"/>
        <w:spacing w:line="360" w:lineRule="auto"/>
        <w:ind w:firstLine="2268"/>
        <w:jc w:val="both"/>
        <w:rPr>
          <w:rFonts w:ascii="Cambria" w:hAnsi="Cambria"/>
        </w:rPr>
      </w:pPr>
      <w:r w:rsidRPr="001237EB">
        <w:rPr>
          <w:rFonts w:ascii="Cambria" w:hAnsi="Cambria"/>
        </w:rPr>
        <w:t>A documentação juntada possibilita a comprovação do alegado, pois em tod</w:t>
      </w:r>
      <w:r w:rsidR="00344424" w:rsidRPr="001237EB">
        <w:rPr>
          <w:rFonts w:ascii="Cambria" w:hAnsi="Cambria"/>
        </w:rPr>
        <w:t>o</w:t>
      </w:r>
      <w:r w:rsidRPr="001237EB">
        <w:rPr>
          <w:rFonts w:ascii="Cambria" w:hAnsi="Cambria"/>
        </w:rPr>
        <w:t xml:space="preserve">s os “extratos de fechamento de caixa”, </w:t>
      </w:r>
      <w:r w:rsidR="00E1291B" w:rsidRPr="001237EB">
        <w:rPr>
          <w:rFonts w:ascii="Cambria" w:hAnsi="Cambria"/>
        </w:rPr>
        <w:t>encontra-se a</w:t>
      </w:r>
      <w:r w:rsidR="00344424" w:rsidRPr="001237EB">
        <w:rPr>
          <w:rFonts w:ascii="Cambria" w:hAnsi="Cambria"/>
        </w:rPr>
        <w:t>costada a</w:t>
      </w:r>
      <w:r w:rsidR="00E1291B" w:rsidRPr="001237EB">
        <w:rPr>
          <w:rFonts w:ascii="Cambria" w:hAnsi="Cambria"/>
        </w:rPr>
        <w:t xml:space="preserve"> matrícula da Reclamante</w:t>
      </w:r>
      <w:r w:rsidR="00DF7695" w:rsidRPr="001237EB">
        <w:rPr>
          <w:rFonts w:ascii="Cambria" w:hAnsi="Cambria"/>
        </w:rPr>
        <w:t xml:space="preserve">: </w:t>
      </w:r>
      <w:r w:rsidR="000B14E6" w:rsidRPr="001237EB">
        <w:rPr>
          <w:rFonts w:ascii="Cambria" w:hAnsi="Cambria"/>
        </w:rPr>
        <w:t>XXXXXXXXXXX</w:t>
      </w:r>
      <w:r w:rsidR="00DF7695" w:rsidRPr="001237EB">
        <w:rPr>
          <w:rFonts w:ascii="Cambria" w:hAnsi="Cambria"/>
        </w:rPr>
        <w:t xml:space="preserve">, também constante nos contracheques como “cadastro”, de forma que inequívoco o desempenho da </w:t>
      </w:r>
      <w:r w:rsidR="00E1291B" w:rsidRPr="001237EB">
        <w:rPr>
          <w:rFonts w:ascii="Cambria" w:hAnsi="Cambria"/>
        </w:rPr>
        <w:t>função de Caixa bancário</w:t>
      </w:r>
      <w:r w:rsidR="00DF7695" w:rsidRPr="001237EB">
        <w:rPr>
          <w:rFonts w:ascii="Cambria" w:hAnsi="Cambria"/>
        </w:rPr>
        <w:t xml:space="preserve"> pela Autora</w:t>
      </w:r>
      <w:r w:rsidR="00E1291B" w:rsidRPr="001237EB">
        <w:rPr>
          <w:rFonts w:ascii="Cambria" w:hAnsi="Cambria"/>
        </w:rPr>
        <w:t>.</w:t>
      </w:r>
    </w:p>
    <w:p w14:paraId="1923F3DF" w14:textId="77777777" w:rsidR="00E1291B" w:rsidRPr="001237EB" w:rsidRDefault="00E1291B" w:rsidP="00AC6B28">
      <w:pPr>
        <w:pStyle w:val="Estilo"/>
        <w:spacing w:line="360" w:lineRule="auto"/>
        <w:ind w:firstLine="3402"/>
        <w:jc w:val="both"/>
        <w:rPr>
          <w:rFonts w:ascii="Cambria" w:hAnsi="Cambria"/>
        </w:rPr>
      </w:pPr>
    </w:p>
    <w:p w14:paraId="134F8363" w14:textId="77777777" w:rsidR="0075754B" w:rsidRPr="001237EB" w:rsidRDefault="00B81814" w:rsidP="001E2773">
      <w:pPr>
        <w:pStyle w:val="Estilo"/>
        <w:spacing w:line="360" w:lineRule="auto"/>
        <w:ind w:firstLine="2268"/>
        <w:jc w:val="both"/>
        <w:rPr>
          <w:rFonts w:ascii="Cambria" w:hAnsi="Cambria"/>
          <w:lang w:bidi="he-IL"/>
        </w:rPr>
      </w:pPr>
      <w:r w:rsidRPr="001237EB">
        <w:rPr>
          <w:rFonts w:ascii="Cambria" w:hAnsi="Cambria"/>
        </w:rPr>
        <w:t>Todavia, a</w:t>
      </w:r>
      <w:r w:rsidR="008062F6" w:rsidRPr="001237EB">
        <w:rPr>
          <w:rFonts w:ascii="Cambria" w:hAnsi="Cambria"/>
        </w:rPr>
        <w:t xml:space="preserve">lém </w:t>
      </w:r>
      <w:r w:rsidR="00E1291B" w:rsidRPr="001237EB">
        <w:rPr>
          <w:rFonts w:ascii="Cambria" w:hAnsi="Cambria"/>
        </w:rPr>
        <w:t>de não receber qualquer valor a título de acúmulo de função,</w:t>
      </w:r>
      <w:r w:rsidR="0075754B" w:rsidRPr="001237EB">
        <w:rPr>
          <w:rFonts w:ascii="Cambria" w:hAnsi="Cambria"/>
        </w:rPr>
        <w:t xml:space="preserve"> i</w:t>
      </w:r>
      <w:r w:rsidR="0075754B" w:rsidRPr="001237EB">
        <w:rPr>
          <w:rFonts w:ascii="Cambria" w:hAnsi="Cambria"/>
          <w:lang w:bidi="he-IL"/>
        </w:rPr>
        <w:t xml:space="preserve">nsta </w:t>
      </w:r>
      <w:r w:rsidR="0075754B" w:rsidRPr="001237EB">
        <w:rPr>
          <w:rFonts w:ascii="Cambria" w:hAnsi="Cambria"/>
        </w:rPr>
        <w:t>ressaltar</w:t>
      </w:r>
      <w:r w:rsidR="0075754B" w:rsidRPr="001237EB">
        <w:rPr>
          <w:rFonts w:ascii="Cambria" w:hAnsi="Cambria"/>
          <w:lang w:bidi="he-IL"/>
        </w:rPr>
        <w:t xml:space="preserve"> que inúmeras foram as oportunidades em que a Reclamante no desenvolvimento das atividades no CAIXA, teve que enfrentar quebras,</w:t>
      </w:r>
      <w:r w:rsidR="001E2773" w:rsidRPr="001237EB">
        <w:rPr>
          <w:rFonts w:ascii="Cambria" w:hAnsi="Cambria"/>
          <w:lang w:bidi="he-IL"/>
        </w:rPr>
        <w:t xml:space="preserve"> ou seja, houve faltas de valor do seu caixa,</w:t>
      </w:r>
      <w:r w:rsidR="0075754B" w:rsidRPr="001237EB">
        <w:rPr>
          <w:rFonts w:ascii="Cambria" w:hAnsi="Cambria"/>
          <w:lang w:bidi="he-IL"/>
        </w:rPr>
        <w:t xml:space="preserve"> tendo que arcar com recursos próprios para ressarcir o Banco Reclamando, uma vez que não recebia sequer a remuneração de quebra de caixa, </w:t>
      </w:r>
      <w:r w:rsidR="001E2773" w:rsidRPr="001237EB">
        <w:rPr>
          <w:rFonts w:ascii="Cambria" w:hAnsi="Cambria"/>
          <w:lang w:bidi="he-IL"/>
        </w:rPr>
        <w:t xml:space="preserve">prevista em convenção coletiva, </w:t>
      </w:r>
      <w:r w:rsidR="0075754B" w:rsidRPr="001237EB">
        <w:rPr>
          <w:rFonts w:ascii="Cambria" w:hAnsi="Cambria"/>
          <w:lang w:bidi="he-IL"/>
        </w:rPr>
        <w:t>acarretando que por vezes a Reclamante não recebesse proventos suficientes para arcar com suas de</w:t>
      </w:r>
      <w:r w:rsidR="001D10B8" w:rsidRPr="001237EB">
        <w:rPr>
          <w:rFonts w:ascii="Cambria" w:hAnsi="Cambria"/>
          <w:lang w:bidi="he-IL"/>
        </w:rPr>
        <w:t>spesas pessoais, necessitando inclusive de empréstimos bancários.</w:t>
      </w:r>
    </w:p>
    <w:p w14:paraId="6C702A7B" w14:textId="77777777" w:rsidR="00B81814" w:rsidRPr="001237EB" w:rsidRDefault="00B81814" w:rsidP="0075754B">
      <w:pPr>
        <w:pStyle w:val="Estilo"/>
        <w:spacing w:line="360" w:lineRule="auto"/>
        <w:ind w:firstLine="3402"/>
        <w:jc w:val="both"/>
        <w:rPr>
          <w:rFonts w:ascii="Cambria" w:hAnsi="Cambria"/>
          <w:lang w:bidi="he-IL"/>
        </w:rPr>
      </w:pPr>
    </w:p>
    <w:p w14:paraId="261A8F65" w14:textId="77777777" w:rsidR="00BD05D3" w:rsidRPr="001237EB" w:rsidRDefault="00B81814" w:rsidP="001E2773">
      <w:pPr>
        <w:pStyle w:val="Estilo"/>
        <w:spacing w:line="360" w:lineRule="auto"/>
        <w:ind w:firstLine="2268"/>
        <w:jc w:val="both"/>
        <w:rPr>
          <w:rFonts w:ascii="Cambria" w:hAnsi="Cambria"/>
          <w:lang w:bidi="he-IL"/>
        </w:rPr>
      </w:pPr>
      <w:r w:rsidRPr="001237EB">
        <w:rPr>
          <w:rFonts w:ascii="Cambria" w:hAnsi="Cambria"/>
          <w:lang w:bidi="he-IL"/>
        </w:rPr>
        <w:t xml:space="preserve">Os </w:t>
      </w:r>
      <w:r w:rsidRPr="001237EB">
        <w:rPr>
          <w:rFonts w:ascii="Cambria" w:hAnsi="Cambria"/>
        </w:rPr>
        <w:t>valores</w:t>
      </w:r>
      <w:r w:rsidRPr="001237EB">
        <w:rPr>
          <w:rFonts w:ascii="Cambria" w:hAnsi="Cambria"/>
          <w:lang w:bidi="he-IL"/>
        </w:rPr>
        <w:t xml:space="preserve"> referentes às diferenças no caixa eram descontados diretamente da conta da Reclamante, quando de pequena monta; mas quando alto o valor, era feito um parcelamento, mediante solicitação da própria funcionária, sendo as parcelas descontadas em seu contra-cheque, como c</w:t>
      </w:r>
      <w:r w:rsidR="002E4E8A" w:rsidRPr="001237EB">
        <w:rPr>
          <w:rFonts w:ascii="Cambria" w:hAnsi="Cambria"/>
          <w:lang w:bidi="he-IL"/>
        </w:rPr>
        <w:t xml:space="preserve">omprovam os documentos anexados, onde </w:t>
      </w:r>
      <w:r w:rsidR="003C5032" w:rsidRPr="001237EB">
        <w:rPr>
          <w:rFonts w:ascii="Cambria" w:hAnsi="Cambria"/>
          <w:lang w:bidi="he-IL"/>
        </w:rPr>
        <w:t>se observa</w:t>
      </w:r>
      <w:r w:rsidR="002E4E8A" w:rsidRPr="001237EB">
        <w:rPr>
          <w:rFonts w:ascii="Cambria" w:hAnsi="Cambria"/>
          <w:lang w:bidi="he-IL"/>
        </w:rPr>
        <w:t xml:space="preserve"> o parcelamento de R$ </w:t>
      </w:r>
      <w:r w:rsidR="000D1A02" w:rsidRPr="001237EB">
        <w:rPr>
          <w:rFonts w:ascii="Cambria" w:hAnsi="Cambria"/>
          <w:lang w:bidi="he-IL"/>
        </w:rPr>
        <w:t>999</w:t>
      </w:r>
      <w:r w:rsidR="002E4E8A" w:rsidRPr="001237EB">
        <w:rPr>
          <w:rFonts w:ascii="Cambria" w:hAnsi="Cambria"/>
          <w:lang w:bidi="he-IL"/>
        </w:rPr>
        <w:t xml:space="preserve">,00 </w:t>
      </w:r>
      <w:r w:rsidR="003D0A67" w:rsidRPr="001237EB">
        <w:rPr>
          <w:rFonts w:ascii="Cambria" w:hAnsi="Cambria"/>
          <w:lang w:bidi="he-IL"/>
        </w:rPr>
        <w:t>(novecentos</w:t>
      </w:r>
      <w:r w:rsidR="000D1A02" w:rsidRPr="001237EB">
        <w:rPr>
          <w:rFonts w:ascii="Cambria" w:hAnsi="Cambria"/>
          <w:lang w:bidi="he-IL"/>
        </w:rPr>
        <w:t xml:space="preserve"> e noventa e nove R</w:t>
      </w:r>
      <w:r w:rsidR="002E4E8A" w:rsidRPr="001237EB">
        <w:rPr>
          <w:rFonts w:ascii="Cambria" w:hAnsi="Cambria"/>
          <w:lang w:bidi="he-IL"/>
        </w:rPr>
        <w:t xml:space="preserve">eais) em </w:t>
      </w:r>
      <w:r w:rsidR="000D1A02" w:rsidRPr="001237EB">
        <w:rPr>
          <w:rFonts w:ascii="Cambria" w:hAnsi="Cambria"/>
          <w:lang w:bidi="he-IL"/>
        </w:rPr>
        <w:t>2</w:t>
      </w:r>
      <w:r w:rsidR="002E4E8A" w:rsidRPr="001237EB">
        <w:rPr>
          <w:rFonts w:ascii="Cambria" w:hAnsi="Cambria"/>
          <w:lang w:bidi="he-IL"/>
        </w:rPr>
        <w:t xml:space="preserve"> parcelas</w:t>
      </w:r>
      <w:r w:rsidR="003D0A67" w:rsidRPr="001237EB">
        <w:rPr>
          <w:rFonts w:ascii="Cambria" w:hAnsi="Cambria"/>
          <w:lang w:bidi="he-IL"/>
        </w:rPr>
        <w:t>, sendo uma</w:t>
      </w:r>
      <w:r w:rsidR="002E4E8A" w:rsidRPr="001237EB">
        <w:rPr>
          <w:rFonts w:ascii="Cambria" w:hAnsi="Cambria"/>
          <w:lang w:bidi="he-IL"/>
        </w:rPr>
        <w:t xml:space="preserve"> de R$ </w:t>
      </w:r>
      <w:r w:rsidR="000D1A02" w:rsidRPr="001237EB">
        <w:rPr>
          <w:rFonts w:ascii="Cambria" w:hAnsi="Cambria"/>
          <w:lang w:bidi="he-IL"/>
        </w:rPr>
        <w:t>499</w:t>
      </w:r>
      <w:r w:rsidR="002E4E8A" w:rsidRPr="001237EB">
        <w:rPr>
          <w:rFonts w:ascii="Cambria" w:hAnsi="Cambria"/>
          <w:lang w:bidi="he-IL"/>
        </w:rPr>
        <w:t>,</w:t>
      </w:r>
      <w:r w:rsidR="000D1A02" w:rsidRPr="001237EB">
        <w:rPr>
          <w:rFonts w:ascii="Cambria" w:hAnsi="Cambria"/>
          <w:lang w:bidi="he-IL"/>
        </w:rPr>
        <w:t>00</w:t>
      </w:r>
      <w:r w:rsidR="002E4E8A" w:rsidRPr="001237EB">
        <w:rPr>
          <w:rFonts w:ascii="Cambria" w:hAnsi="Cambria"/>
          <w:lang w:bidi="he-IL"/>
        </w:rPr>
        <w:t xml:space="preserve"> (</w:t>
      </w:r>
      <w:r w:rsidR="000D1A02" w:rsidRPr="001237EB">
        <w:rPr>
          <w:rFonts w:ascii="Cambria" w:hAnsi="Cambria"/>
          <w:lang w:bidi="he-IL"/>
        </w:rPr>
        <w:t>quatrocentos e noventa e nove Reais) e outra de R$ 500,00 (quinhentos Reais).</w:t>
      </w:r>
    </w:p>
    <w:p w14:paraId="63FBDFF2" w14:textId="77777777" w:rsidR="00BD05D3" w:rsidRPr="001237EB" w:rsidRDefault="00BD05D3" w:rsidP="0075754B">
      <w:pPr>
        <w:pStyle w:val="Estilo"/>
        <w:spacing w:line="360" w:lineRule="auto"/>
        <w:ind w:firstLine="3402"/>
        <w:jc w:val="both"/>
        <w:rPr>
          <w:rFonts w:ascii="Cambria" w:hAnsi="Cambria"/>
          <w:lang w:bidi="he-IL"/>
        </w:rPr>
      </w:pPr>
    </w:p>
    <w:p w14:paraId="50CB20FA" w14:textId="77777777" w:rsidR="00280104" w:rsidRPr="001237EB" w:rsidRDefault="00280104" w:rsidP="008E21C1">
      <w:pPr>
        <w:pStyle w:val="Estilo"/>
        <w:spacing w:line="360" w:lineRule="auto"/>
        <w:ind w:firstLine="2268"/>
        <w:jc w:val="both"/>
        <w:rPr>
          <w:rFonts w:ascii="Cambria" w:hAnsi="Cambria"/>
        </w:rPr>
      </w:pPr>
      <w:r w:rsidRPr="001237EB">
        <w:rPr>
          <w:rFonts w:ascii="Cambria" w:hAnsi="Cambria"/>
        </w:rPr>
        <w:t xml:space="preserve">Por óbvio que a função de Assistente de Gerência não possui qualquer relação com a </w:t>
      </w:r>
      <w:r w:rsidRPr="001237EB">
        <w:rPr>
          <w:rFonts w:ascii="Cambria" w:hAnsi="Cambria"/>
          <w:lang w:bidi="he-IL"/>
        </w:rPr>
        <w:t>função</w:t>
      </w:r>
      <w:r w:rsidRPr="001237EB">
        <w:rPr>
          <w:rFonts w:ascii="Cambria" w:hAnsi="Cambria"/>
        </w:rPr>
        <w:t xml:space="preserve"> de caixa, revelando-se bastante diferente. Enquanto uma se dedica exclusivamente a venda dos produtos, atendimento pessoal a clientes, a outra preocupa-se em realizar pagamentos, débitos, desconto de cheques para o público em geral. </w:t>
      </w:r>
    </w:p>
    <w:p w14:paraId="1BBCFD66" w14:textId="77777777" w:rsidR="00280104" w:rsidRPr="001237EB" w:rsidRDefault="00280104" w:rsidP="00280104">
      <w:pPr>
        <w:pStyle w:val="Estilo"/>
        <w:spacing w:line="360" w:lineRule="auto"/>
        <w:ind w:firstLine="3402"/>
        <w:jc w:val="both"/>
        <w:rPr>
          <w:rFonts w:ascii="Cambria" w:hAnsi="Cambria"/>
        </w:rPr>
      </w:pPr>
    </w:p>
    <w:p w14:paraId="3C51FF15" w14:textId="77777777" w:rsidR="00280104" w:rsidRPr="001237EB" w:rsidRDefault="00280104" w:rsidP="00F75F02">
      <w:pPr>
        <w:pStyle w:val="Estilo"/>
        <w:spacing w:line="360" w:lineRule="auto"/>
        <w:ind w:firstLine="2268"/>
        <w:jc w:val="both"/>
        <w:rPr>
          <w:rFonts w:ascii="Cambria" w:hAnsi="Cambria"/>
        </w:rPr>
      </w:pPr>
      <w:r w:rsidRPr="001237EB">
        <w:rPr>
          <w:rFonts w:ascii="Cambria" w:hAnsi="Cambria"/>
        </w:rPr>
        <w:t>O</w:t>
      </w:r>
      <w:r w:rsidR="00A74B8F" w:rsidRPr="001237EB">
        <w:rPr>
          <w:rFonts w:ascii="Cambria" w:hAnsi="Cambria"/>
        </w:rPr>
        <w:t>s acórdãos</w:t>
      </w:r>
      <w:r w:rsidRPr="001237EB">
        <w:rPr>
          <w:rFonts w:ascii="Cambria" w:hAnsi="Cambria"/>
        </w:rPr>
        <w:t xml:space="preserve"> abaixo citado</w:t>
      </w:r>
      <w:r w:rsidR="00A74B8F" w:rsidRPr="001237EB">
        <w:rPr>
          <w:rFonts w:ascii="Cambria" w:hAnsi="Cambria"/>
        </w:rPr>
        <w:t>s</w:t>
      </w:r>
      <w:r w:rsidRPr="001237EB">
        <w:rPr>
          <w:rFonts w:ascii="Cambria" w:hAnsi="Cambria"/>
        </w:rPr>
        <w:t xml:space="preserve"> reflete</w:t>
      </w:r>
      <w:r w:rsidR="00A74B8F" w:rsidRPr="001237EB">
        <w:rPr>
          <w:rFonts w:ascii="Cambria" w:hAnsi="Cambria"/>
        </w:rPr>
        <w:t>m</w:t>
      </w:r>
      <w:r w:rsidRPr="001237EB">
        <w:rPr>
          <w:rFonts w:ascii="Cambria" w:hAnsi="Cambria"/>
        </w:rPr>
        <w:t xml:space="preserve"> muito bem a questão do desempenho de funções distintas entre si, estranhas à atividade contratada, impondo ao Reclamado o pagamento do adicional de acúmulo de função:</w:t>
      </w:r>
    </w:p>
    <w:p w14:paraId="30B397FB" w14:textId="77777777" w:rsidR="000B14E6" w:rsidRPr="001237EB" w:rsidRDefault="000B14E6" w:rsidP="00F75F02">
      <w:pPr>
        <w:pStyle w:val="Estilo"/>
        <w:spacing w:line="360" w:lineRule="auto"/>
        <w:ind w:firstLine="2268"/>
        <w:jc w:val="both"/>
        <w:rPr>
          <w:rFonts w:ascii="Cambria" w:hAnsi="Cambria"/>
        </w:rPr>
      </w:pPr>
    </w:p>
    <w:p w14:paraId="74DA395E" w14:textId="77777777" w:rsidR="000B14E6" w:rsidRPr="001237EB" w:rsidRDefault="000B14E6" w:rsidP="00F75F02">
      <w:pPr>
        <w:pStyle w:val="Estilo"/>
        <w:spacing w:line="360" w:lineRule="auto"/>
        <w:ind w:firstLine="2268"/>
        <w:jc w:val="both"/>
        <w:rPr>
          <w:rFonts w:ascii="Cambria" w:hAnsi="Cambria"/>
        </w:rPr>
      </w:pPr>
    </w:p>
    <w:p w14:paraId="72D7CC66" w14:textId="77777777" w:rsidR="00280104" w:rsidRPr="001237EB" w:rsidRDefault="00F75F02" w:rsidP="00F75F02">
      <w:pPr>
        <w:pStyle w:val="Estilo"/>
        <w:ind w:left="1560" w:firstLine="708"/>
        <w:jc w:val="both"/>
        <w:rPr>
          <w:rFonts w:ascii="Cambria" w:hAnsi="Cambria"/>
          <w:sz w:val="22"/>
          <w:szCs w:val="22"/>
        </w:rPr>
      </w:pPr>
      <w:r w:rsidRPr="001237EB">
        <w:rPr>
          <w:rFonts w:ascii="Cambria" w:hAnsi="Cambria"/>
          <w:sz w:val="22"/>
          <w:szCs w:val="22"/>
        </w:rPr>
        <w:t>A</w:t>
      </w:r>
      <w:r w:rsidR="00280104" w:rsidRPr="001237EB">
        <w:rPr>
          <w:rFonts w:ascii="Cambria" w:hAnsi="Cambria"/>
          <w:sz w:val="22"/>
          <w:szCs w:val="22"/>
        </w:rPr>
        <w:t>CÚMULO DE FUNÇÕES.</w:t>
      </w:r>
    </w:p>
    <w:p w14:paraId="5BC94BA1" w14:textId="77777777" w:rsidR="00280104" w:rsidRPr="001237EB" w:rsidRDefault="00280104" w:rsidP="00F75F02">
      <w:pPr>
        <w:pStyle w:val="Estilo"/>
        <w:ind w:left="2268"/>
        <w:jc w:val="both"/>
        <w:rPr>
          <w:rFonts w:ascii="Cambria" w:hAnsi="Cambria"/>
          <w:sz w:val="22"/>
          <w:szCs w:val="22"/>
        </w:rPr>
      </w:pPr>
      <w:r w:rsidRPr="001237EB">
        <w:rPr>
          <w:rFonts w:ascii="Cambria" w:hAnsi="Cambria"/>
          <w:sz w:val="22"/>
          <w:szCs w:val="22"/>
        </w:rPr>
        <w:t xml:space="preserve">Demonstrado mediante prova pericial o desempenho de atividades diversas daquelas inerentes à função desempenhada pelo obreiro, cabível o pagamento de adicional pelo acúmulo, mormente porque as funções ligadas a cada cargo, são de todo estranhas à atividade objeto do contrato firmado. ACORDAM os Juízes da 4ª Turma do Tribunal Regional do Trabalho da 5ª Região, por maioria, vencido parcialmente, o Exmo. Juiz-Revisor, DAR PROVIMENTO PARCIAL AO RECURSO ORDINÁRIO. </w:t>
      </w:r>
    </w:p>
    <w:p w14:paraId="546752F4" w14:textId="77777777" w:rsidR="00280104" w:rsidRPr="001237EB" w:rsidRDefault="00280104" w:rsidP="00F75F02">
      <w:pPr>
        <w:autoSpaceDE w:val="0"/>
        <w:autoSpaceDN w:val="0"/>
        <w:adjustRightInd w:val="0"/>
        <w:ind w:left="2268"/>
        <w:rPr>
          <w:rFonts w:ascii="Cambria" w:hAnsi="Cambria"/>
        </w:rPr>
      </w:pPr>
    </w:p>
    <w:p w14:paraId="1AE630F6" w14:textId="77777777" w:rsidR="005C1FB5" w:rsidRPr="001237EB" w:rsidRDefault="005C1FB5" w:rsidP="00F75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268"/>
        <w:rPr>
          <w:rFonts w:ascii="Cambria" w:hAnsi="Cambria" w:cs="Arial"/>
          <w:sz w:val="22"/>
          <w:szCs w:val="22"/>
        </w:rPr>
      </w:pPr>
      <w:r w:rsidRPr="001237EB">
        <w:rPr>
          <w:rFonts w:ascii="Cambria" w:hAnsi="Cambria" w:cs="Arial"/>
          <w:sz w:val="22"/>
          <w:szCs w:val="22"/>
        </w:rPr>
        <w:t>TRIBUNAL: 6ª Região</w:t>
      </w:r>
      <w:r w:rsidRPr="001237EB">
        <w:rPr>
          <w:rFonts w:ascii="Cambria" w:hAnsi="Cambria" w:cs="Arial"/>
          <w:sz w:val="22"/>
          <w:szCs w:val="22"/>
        </w:rPr>
        <w:br/>
        <w:t>ORIGEM: Procedência :13ª Vara do Trabalho do Recife/Pe</w:t>
      </w:r>
      <w:r w:rsidRPr="001237EB">
        <w:rPr>
          <w:rFonts w:ascii="Cambria" w:hAnsi="Cambria" w:cs="Arial"/>
          <w:sz w:val="22"/>
          <w:szCs w:val="22"/>
        </w:rPr>
        <w:br/>
        <w:t>DECISÃO: 29/11/2000</w:t>
      </w:r>
      <w:r w:rsidRPr="001237EB">
        <w:rPr>
          <w:rFonts w:ascii="Cambria" w:hAnsi="Cambria" w:cs="Arial"/>
          <w:sz w:val="22"/>
          <w:szCs w:val="22"/>
        </w:rPr>
        <w:br/>
        <w:t>TIPO: RO   NUM: 5186   ANO: 00</w:t>
      </w:r>
      <w:r w:rsidRPr="001237EB">
        <w:rPr>
          <w:rFonts w:ascii="Cambria" w:hAnsi="Cambria" w:cs="Arial"/>
          <w:sz w:val="22"/>
          <w:szCs w:val="22"/>
        </w:rPr>
        <w:br/>
        <w:t xml:space="preserve">NÚMERO ÚNICO PROC: RO - </w:t>
      </w:r>
      <w:hyperlink r:id="rId7" w:history="1"/>
    </w:p>
    <w:p w14:paraId="0BF10A70" w14:textId="77777777" w:rsidR="005C1FB5" w:rsidRPr="001237EB" w:rsidRDefault="005C1FB5" w:rsidP="00F75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268"/>
        <w:rPr>
          <w:rFonts w:ascii="Cambria" w:hAnsi="Cambria" w:cs="Arial"/>
          <w:sz w:val="22"/>
          <w:szCs w:val="22"/>
        </w:rPr>
      </w:pPr>
      <w:r w:rsidRPr="001237EB">
        <w:rPr>
          <w:rFonts w:ascii="Cambria" w:hAnsi="Cambria" w:cs="Arial"/>
          <w:sz w:val="22"/>
          <w:szCs w:val="22"/>
        </w:rPr>
        <w:t>TURMA: 3ª</w:t>
      </w:r>
    </w:p>
    <w:p w14:paraId="392A1F96" w14:textId="77777777" w:rsidR="005C1FB5" w:rsidRPr="001237EB" w:rsidRDefault="005C1FB5" w:rsidP="00F75F02">
      <w:pPr>
        <w:autoSpaceDE w:val="0"/>
        <w:autoSpaceDN w:val="0"/>
        <w:adjustRightInd w:val="0"/>
        <w:ind w:left="1560" w:firstLine="708"/>
        <w:rPr>
          <w:rFonts w:ascii="Cambria" w:hAnsi="Cambria" w:cs="Arial"/>
          <w:sz w:val="22"/>
          <w:szCs w:val="22"/>
        </w:rPr>
      </w:pPr>
      <w:r w:rsidRPr="001237EB">
        <w:rPr>
          <w:rFonts w:ascii="Cambria" w:hAnsi="Cambria" w:cs="Arial"/>
          <w:sz w:val="22"/>
          <w:szCs w:val="22"/>
        </w:rPr>
        <w:t xml:space="preserve">RELATOR: Gilvan </w:t>
      </w:r>
      <w:bookmarkStart w:id="0" w:name="h1"/>
      <w:r w:rsidRPr="001237EB">
        <w:rPr>
          <w:rFonts w:ascii="Cambria" w:hAnsi="Cambria" w:cs="Arial"/>
          <w:sz w:val="22"/>
          <w:szCs w:val="22"/>
        </w:rPr>
        <w:fldChar w:fldCharType="begin"/>
      </w:r>
      <w:r w:rsidRPr="001237EB">
        <w:rPr>
          <w:rFonts w:ascii="Cambria" w:hAnsi="Cambria" w:cs="Arial"/>
          <w:sz w:val="22"/>
          <w:szCs w:val="22"/>
        </w:rPr>
        <w:instrText xml:space="preserve"> HYPERLINK "http://brs02.tst.gov.br/cgi-bin/nph-brs?d=JR06&amp;s1=ac%FAmulo+de+fun%E7%F5es+banc%E1rio&amp;u=http://www.tst.gov.br/brs/juni.html&amp;p=1&amp;r=1&amp;f=G&amp;l=0" \l "h0#h0" </w:instrText>
      </w:r>
      <w:r w:rsidRPr="001237EB">
        <w:rPr>
          <w:rFonts w:ascii="Cambria" w:hAnsi="Cambria" w:cs="Arial"/>
          <w:sz w:val="22"/>
          <w:szCs w:val="22"/>
        </w:rPr>
        <w:fldChar w:fldCharType="separate"/>
      </w:r>
      <w:r w:rsidRPr="001237EB">
        <w:rPr>
          <w:rFonts w:ascii="Cambria" w:hAnsi="Cambria" w:cs="Arial"/>
          <w:sz w:val="22"/>
          <w:szCs w:val="22"/>
        </w:rPr>
        <w:fldChar w:fldCharType="end"/>
      </w:r>
      <w:bookmarkEnd w:id="0"/>
      <w:r w:rsidRPr="001237EB">
        <w:rPr>
          <w:rFonts w:ascii="Cambria" w:hAnsi="Cambria" w:cs="Arial"/>
          <w:sz w:val="22"/>
          <w:szCs w:val="22"/>
        </w:rPr>
        <w:fldChar w:fldCharType="begin"/>
      </w:r>
      <w:r w:rsidRPr="001237EB">
        <w:rPr>
          <w:rFonts w:ascii="Cambria" w:hAnsi="Cambria" w:cs="Arial"/>
          <w:sz w:val="22"/>
          <w:szCs w:val="22"/>
        </w:rPr>
        <w:instrText xml:space="preserve"> HYPERLINK "http://brs02.tst.gov.br/cgi-bin/nph-brs?d=JR06&amp;s1=ac%FAmulo+de+fun%E7%F5es+banc%E1rio&amp;u=http://www.tst.gov.br/brs/juni.html&amp;p=1&amp;r=1&amp;f=G&amp;l=0" \l "h2#h2" </w:instrText>
      </w:r>
      <w:r w:rsidRPr="001237EB">
        <w:rPr>
          <w:rFonts w:ascii="Cambria" w:hAnsi="Cambria" w:cs="Arial"/>
          <w:sz w:val="22"/>
          <w:szCs w:val="22"/>
        </w:rPr>
        <w:fldChar w:fldCharType="separate"/>
      </w:r>
      <w:r w:rsidRPr="001237EB">
        <w:rPr>
          <w:rFonts w:ascii="Cambria" w:hAnsi="Cambria" w:cs="Arial"/>
          <w:sz w:val="22"/>
          <w:szCs w:val="22"/>
        </w:rPr>
        <w:fldChar w:fldCharType="end"/>
      </w:r>
      <w:r w:rsidRPr="001237EB">
        <w:rPr>
          <w:rFonts w:ascii="Cambria" w:hAnsi="Cambria" w:cs="Arial"/>
          <w:bCs/>
          <w:sz w:val="22"/>
          <w:szCs w:val="22"/>
        </w:rPr>
        <w:t>de</w:t>
      </w:r>
      <w:r w:rsidRPr="001237EB">
        <w:rPr>
          <w:rFonts w:ascii="Cambria" w:hAnsi="Cambria" w:cs="Arial"/>
          <w:sz w:val="22"/>
          <w:szCs w:val="22"/>
        </w:rPr>
        <w:t xml:space="preserve"> Sá Barreto</w:t>
      </w:r>
    </w:p>
    <w:p w14:paraId="200AA07A" w14:textId="77777777" w:rsidR="009E73B1" w:rsidRPr="001237EB" w:rsidRDefault="005C1FB5" w:rsidP="00F75F02">
      <w:pPr>
        <w:autoSpaceDE w:val="0"/>
        <w:autoSpaceDN w:val="0"/>
        <w:adjustRightInd w:val="0"/>
        <w:ind w:left="2268"/>
        <w:jc w:val="both"/>
        <w:rPr>
          <w:rFonts w:ascii="Cambria" w:hAnsi="Cambria" w:cs="Arial"/>
          <w:sz w:val="22"/>
          <w:szCs w:val="22"/>
        </w:rPr>
      </w:pPr>
      <w:r w:rsidRPr="001237EB">
        <w:rPr>
          <w:rFonts w:ascii="Cambria" w:hAnsi="Cambria" w:cs="Arial"/>
          <w:bCs/>
          <w:sz w:val="22"/>
          <w:szCs w:val="22"/>
        </w:rPr>
        <w:t>Acúmulo de funções.</w:t>
      </w:r>
      <w:r w:rsidRPr="001237EB">
        <w:rPr>
          <w:rFonts w:ascii="Cambria" w:hAnsi="Cambria" w:cs="Arial"/>
          <w:sz w:val="22"/>
          <w:szCs w:val="22"/>
        </w:rPr>
        <w:t xml:space="preserve"> Em havendo alteração contratual em virtude da imposição indireta pelo empregador em que o obreiro executasse tarefas extra contratuais, tem-se caracterizado o </w:t>
      </w:r>
      <w:bookmarkStart w:id="1" w:name="h8"/>
      <w:r w:rsidRPr="001237EB">
        <w:rPr>
          <w:rFonts w:ascii="Cambria" w:hAnsi="Cambria" w:cs="Arial"/>
          <w:sz w:val="22"/>
          <w:szCs w:val="22"/>
        </w:rPr>
        <w:fldChar w:fldCharType="begin"/>
      </w:r>
      <w:r w:rsidRPr="001237EB">
        <w:rPr>
          <w:rFonts w:ascii="Cambria" w:hAnsi="Cambria" w:cs="Arial"/>
          <w:sz w:val="22"/>
          <w:szCs w:val="22"/>
        </w:rPr>
        <w:instrText xml:space="preserve"> HYPERLINK "http://brs02.tst.gov.br/cgi-bin/nph-brs?d=JR06&amp;s1=ac%FAmulo+de+fun%E7%F5es+banc%E1rio&amp;u=http://www.tst.gov.br/brs/juni.html&amp;p=1&amp;r=1&amp;f=G&amp;l=0" \l "h7#h7" </w:instrText>
      </w:r>
      <w:r w:rsidRPr="001237EB">
        <w:rPr>
          <w:rFonts w:ascii="Cambria" w:hAnsi="Cambria" w:cs="Arial"/>
          <w:sz w:val="22"/>
          <w:szCs w:val="22"/>
        </w:rPr>
        <w:fldChar w:fldCharType="separate"/>
      </w:r>
      <w:r w:rsidRPr="001237EB">
        <w:rPr>
          <w:rFonts w:ascii="Cambria" w:hAnsi="Cambria" w:cs="Arial"/>
          <w:sz w:val="22"/>
          <w:szCs w:val="22"/>
        </w:rPr>
        <w:fldChar w:fldCharType="end"/>
      </w:r>
      <w:bookmarkEnd w:id="1"/>
      <w:r w:rsidRPr="001237EB">
        <w:rPr>
          <w:rFonts w:ascii="Cambria" w:hAnsi="Cambria" w:cs="Arial"/>
          <w:sz w:val="22"/>
          <w:szCs w:val="22"/>
        </w:rPr>
        <w:fldChar w:fldCharType="begin"/>
      </w:r>
      <w:r w:rsidRPr="001237EB">
        <w:rPr>
          <w:rFonts w:ascii="Cambria" w:hAnsi="Cambria" w:cs="Arial"/>
          <w:sz w:val="22"/>
          <w:szCs w:val="22"/>
        </w:rPr>
        <w:instrText xml:space="preserve"> HYPERLINK "http://brs02.tst.gov.br/cgi-bin/nph-brs?d=JR06&amp;s1=ac%FAmulo+de+fun%E7%F5es+banc%E1rio&amp;u=http://www.tst.gov.br/brs/juni.html&amp;p=1&amp;r=1&amp;f=G&amp;l=0" \l "h9#h9" </w:instrText>
      </w:r>
      <w:r w:rsidRPr="001237EB">
        <w:rPr>
          <w:rFonts w:ascii="Cambria" w:hAnsi="Cambria" w:cs="Arial"/>
          <w:sz w:val="22"/>
          <w:szCs w:val="22"/>
        </w:rPr>
        <w:fldChar w:fldCharType="separate"/>
      </w:r>
      <w:r w:rsidRPr="001237EB">
        <w:rPr>
          <w:rFonts w:ascii="Cambria" w:hAnsi="Cambria" w:cs="Arial"/>
          <w:sz w:val="22"/>
          <w:szCs w:val="22"/>
        </w:rPr>
        <w:fldChar w:fldCharType="end"/>
      </w:r>
      <w:r w:rsidRPr="001237EB">
        <w:rPr>
          <w:rFonts w:ascii="Cambria" w:hAnsi="Cambria" w:cs="Arial"/>
          <w:bCs/>
          <w:sz w:val="22"/>
          <w:szCs w:val="22"/>
        </w:rPr>
        <w:t>acúmulo de funções,</w:t>
      </w:r>
      <w:r w:rsidRPr="001237EB">
        <w:rPr>
          <w:rFonts w:ascii="Cambria" w:hAnsi="Cambria" w:cs="Arial"/>
          <w:sz w:val="22"/>
          <w:szCs w:val="22"/>
        </w:rPr>
        <w:t xml:space="preserve"> sendo devida a indenização respectiva. Recurso Ordinário a que se dá provimento parcial.</w:t>
      </w:r>
    </w:p>
    <w:p w14:paraId="52BB19C6" w14:textId="77777777" w:rsidR="005C1FB5" w:rsidRPr="001237EB" w:rsidRDefault="005C1FB5" w:rsidP="005C1FB5">
      <w:pPr>
        <w:autoSpaceDE w:val="0"/>
        <w:autoSpaceDN w:val="0"/>
        <w:adjustRightInd w:val="0"/>
        <w:ind w:left="3402"/>
        <w:jc w:val="both"/>
        <w:rPr>
          <w:rFonts w:ascii="Cambria" w:hAnsi="Cambria" w:cs="Arial"/>
          <w:sz w:val="22"/>
          <w:szCs w:val="22"/>
        </w:rPr>
      </w:pPr>
    </w:p>
    <w:p w14:paraId="6ED89645" w14:textId="77777777" w:rsidR="00A74B8F" w:rsidRPr="001237EB" w:rsidRDefault="00A74B8F" w:rsidP="00A74B8F">
      <w:pPr>
        <w:pStyle w:val="Estilo"/>
        <w:spacing w:line="360" w:lineRule="auto"/>
        <w:ind w:firstLine="2268"/>
        <w:jc w:val="both"/>
        <w:rPr>
          <w:rFonts w:ascii="Cambria" w:hAnsi="Cambria"/>
          <w:lang w:bidi="he-IL"/>
        </w:rPr>
      </w:pPr>
    </w:p>
    <w:p w14:paraId="0609D100" w14:textId="77777777" w:rsidR="000B14E6" w:rsidRPr="001237EB" w:rsidRDefault="000B14E6" w:rsidP="00A74B8F">
      <w:pPr>
        <w:pStyle w:val="Estilo"/>
        <w:spacing w:line="360" w:lineRule="auto"/>
        <w:ind w:firstLine="2268"/>
        <w:jc w:val="both"/>
        <w:rPr>
          <w:rFonts w:ascii="Cambria" w:hAnsi="Cambria"/>
          <w:lang w:bidi="he-IL"/>
        </w:rPr>
      </w:pPr>
    </w:p>
    <w:p w14:paraId="41A3B143" w14:textId="77777777" w:rsidR="00BD05D3" w:rsidRPr="001237EB" w:rsidRDefault="00BD05D3" w:rsidP="00A74B8F">
      <w:pPr>
        <w:pStyle w:val="Estilo"/>
        <w:spacing w:line="360" w:lineRule="auto"/>
        <w:ind w:firstLine="2268"/>
        <w:jc w:val="both"/>
        <w:rPr>
          <w:rFonts w:ascii="Cambria" w:hAnsi="Cambria"/>
          <w:lang w:bidi="he-IL"/>
        </w:rPr>
      </w:pPr>
      <w:r w:rsidRPr="001237EB">
        <w:rPr>
          <w:rFonts w:ascii="Cambria" w:hAnsi="Cambria"/>
          <w:lang w:bidi="he-IL"/>
        </w:rPr>
        <w:t xml:space="preserve">Diante do exposto, o que se nota é a vantagem ilícita auferida pelo Reclamado, pois </w:t>
      </w:r>
      <w:r w:rsidRPr="001237EB">
        <w:rPr>
          <w:rFonts w:ascii="Cambria" w:hAnsi="Cambria"/>
        </w:rPr>
        <w:t>além</w:t>
      </w:r>
      <w:r w:rsidRPr="001237EB">
        <w:rPr>
          <w:rFonts w:ascii="Cambria" w:hAnsi="Cambria"/>
          <w:lang w:bidi="he-IL"/>
        </w:rPr>
        <w:t xml:space="preserve"> de contratar apenas um funcionário e obrigá-lo a desenvolver as funções de dois, ainda fazia descontos por erros ocorridos no cargo secundário, sobre o qual não havia qualquer remuneração. TOTAL ABSURDO!!! </w:t>
      </w:r>
    </w:p>
    <w:p w14:paraId="3FD41D06" w14:textId="77777777" w:rsidR="00BD05D3" w:rsidRPr="001237EB" w:rsidRDefault="00BD05D3" w:rsidP="00280104">
      <w:pPr>
        <w:pStyle w:val="Estilo"/>
        <w:spacing w:line="360" w:lineRule="auto"/>
        <w:ind w:firstLine="3402"/>
        <w:jc w:val="both"/>
        <w:rPr>
          <w:rFonts w:ascii="Cambria" w:hAnsi="Cambria"/>
          <w:lang w:bidi="he-IL"/>
        </w:rPr>
      </w:pPr>
    </w:p>
    <w:p w14:paraId="476A462C" w14:textId="77777777" w:rsidR="00280104" w:rsidRPr="001237EB" w:rsidRDefault="00BD05D3" w:rsidP="001D546C">
      <w:pPr>
        <w:pStyle w:val="Estilo"/>
        <w:spacing w:line="360" w:lineRule="auto"/>
        <w:ind w:firstLine="2268"/>
        <w:jc w:val="both"/>
        <w:rPr>
          <w:rFonts w:ascii="Cambria" w:hAnsi="Cambria"/>
        </w:rPr>
      </w:pPr>
      <w:r w:rsidRPr="001237EB">
        <w:rPr>
          <w:rFonts w:ascii="Cambria" w:hAnsi="Cambria"/>
        </w:rPr>
        <w:t xml:space="preserve">Assim, frente ao </w:t>
      </w:r>
      <w:r w:rsidR="00280104" w:rsidRPr="001237EB">
        <w:rPr>
          <w:rFonts w:ascii="Cambria" w:hAnsi="Cambria"/>
        </w:rPr>
        <w:t xml:space="preserve">desempenho de dupla função, a Reclamante faz jus ao recebimento de um </w:t>
      </w:r>
      <w:r w:rsidR="00280104" w:rsidRPr="001237EB">
        <w:rPr>
          <w:rFonts w:ascii="Cambria" w:hAnsi="Cambria"/>
          <w:i/>
        </w:rPr>
        <w:t>plus</w:t>
      </w:r>
      <w:r w:rsidR="00280104" w:rsidRPr="001237EB">
        <w:rPr>
          <w:rFonts w:ascii="Cambria" w:hAnsi="Cambria"/>
        </w:rPr>
        <w:t xml:space="preserve"> salarial, percebendo além da sua remuneração como Assistente de Gerência, a remuneração do cargo de Caixa Bancário.</w:t>
      </w:r>
    </w:p>
    <w:p w14:paraId="5312DB67" w14:textId="77777777" w:rsidR="00280104" w:rsidRPr="001237EB" w:rsidRDefault="00280104" w:rsidP="00280104">
      <w:pPr>
        <w:autoSpaceDE w:val="0"/>
        <w:autoSpaceDN w:val="0"/>
        <w:adjustRightInd w:val="0"/>
        <w:rPr>
          <w:rFonts w:ascii="Cambria" w:hAnsi="Cambria"/>
        </w:rPr>
      </w:pPr>
    </w:p>
    <w:p w14:paraId="1577DAF5" w14:textId="77777777" w:rsidR="00280104" w:rsidRPr="001237EB" w:rsidRDefault="00280104" w:rsidP="001D546C">
      <w:pPr>
        <w:pStyle w:val="Estilo"/>
        <w:spacing w:line="360" w:lineRule="auto"/>
        <w:ind w:firstLine="2268"/>
        <w:jc w:val="both"/>
        <w:rPr>
          <w:rFonts w:ascii="Cambria" w:hAnsi="Cambria"/>
        </w:rPr>
      </w:pPr>
      <w:r w:rsidRPr="001237EB">
        <w:rPr>
          <w:rFonts w:ascii="Cambria" w:hAnsi="Cambria"/>
        </w:rPr>
        <w:t>Requer-se, também, desde já, a realização de perícia técnica a fim</w:t>
      </w:r>
      <w:r w:rsidR="001D546C" w:rsidRPr="001237EB">
        <w:rPr>
          <w:rFonts w:ascii="Cambria" w:hAnsi="Cambria"/>
        </w:rPr>
        <w:t xml:space="preserve"> de comprovar os fatos alegados, se assim, entender necessário V. Excelência.</w:t>
      </w:r>
    </w:p>
    <w:p w14:paraId="3217A8FE" w14:textId="77777777" w:rsidR="00AD101D" w:rsidRPr="001237EB" w:rsidRDefault="00205CE0" w:rsidP="00D30306">
      <w:pPr>
        <w:pStyle w:val="Estilo"/>
        <w:spacing w:line="360" w:lineRule="auto"/>
        <w:ind w:firstLine="3402"/>
        <w:jc w:val="both"/>
        <w:rPr>
          <w:rFonts w:ascii="Cambria" w:hAnsi="Cambria"/>
          <w:lang w:bidi="he-IL"/>
        </w:rPr>
      </w:pPr>
      <w:r w:rsidRPr="001237EB">
        <w:rPr>
          <w:rFonts w:ascii="Cambria" w:hAnsi="Cambria"/>
          <w:lang w:bidi="he-IL"/>
        </w:rPr>
        <w:t xml:space="preserve">                                                                                                                                                                                                    </w:t>
      </w:r>
      <w:r w:rsidR="00280104" w:rsidRPr="001237EB">
        <w:rPr>
          <w:rFonts w:ascii="Cambria" w:hAnsi="Cambria"/>
          <w:lang w:bidi="he-IL"/>
        </w:rPr>
        <w:t xml:space="preserve">                               </w:t>
      </w:r>
      <w:r w:rsidR="00280104" w:rsidRPr="001237EB">
        <w:rPr>
          <w:rFonts w:ascii="Cambria" w:hAnsi="Cambria"/>
          <w:lang w:bidi="he-IL"/>
        </w:rPr>
        <w:tab/>
      </w:r>
      <w:r w:rsidR="00280104" w:rsidRPr="001237EB">
        <w:rPr>
          <w:rFonts w:ascii="Cambria" w:hAnsi="Cambria"/>
          <w:lang w:bidi="he-IL"/>
        </w:rPr>
        <w:tab/>
      </w:r>
      <w:r w:rsidR="00280104" w:rsidRPr="001237EB">
        <w:rPr>
          <w:rFonts w:ascii="Cambria" w:hAnsi="Cambria"/>
          <w:lang w:bidi="he-IL"/>
        </w:rPr>
        <w:tab/>
      </w:r>
      <w:r w:rsidR="00280104" w:rsidRPr="001237EB">
        <w:rPr>
          <w:rFonts w:ascii="Cambria" w:hAnsi="Cambria"/>
          <w:lang w:bidi="he-IL"/>
        </w:rPr>
        <w:tab/>
        <w:t xml:space="preserve">        </w:t>
      </w:r>
    </w:p>
    <w:p w14:paraId="50BAF6C2" w14:textId="77777777" w:rsidR="00AD101D" w:rsidRPr="001237EB" w:rsidRDefault="00AD101D" w:rsidP="00AD101D">
      <w:pPr>
        <w:pStyle w:val="Estilo"/>
        <w:spacing w:line="360" w:lineRule="auto"/>
        <w:rPr>
          <w:rFonts w:ascii="Cambria" w:hAnsi="Cambria"/>
          <w:b/>
          <w:lang w:bidi="he-IL"/>
        </w:rPr>
      </w:pPr>
      <w:r w:rsidRPr="001237EB">
        <w:rPr>
          <w:rFonts w:ascii="Cambria" w:hAnsi="Cambria"/>
          <w:b/>
          <w:lang w:bidi="he-IL"/>
        </w:rPr>
        <w:t>3 – Da Jornada de Trabalho – Horas Extras</w:t>
      </w:r>
    </w:p>
    <w:p w14:paraId="2F994C31" w14:textId="77777777" w:rsidR="0075754B" w:rsidRPr="001237EB" w:rsidRDefault="0075754B" w:rsidP="00885FAC">
      <w:pPr>
        <w:pStyle w:val="Estilo"/>
        <w:spacing w:line="360" w:lineRule="auto"/>
        <w:ind w:firstLine="2268"/>
        <w:jc w:val="both"/>
        <w:rPr>
          <w:rFonts w:ascii="Cambria" w:hAnsi="Cambria"/>
        </w:rPr>
      </w:pPr>
      <w:r w:rsidRPr="001237EB">
        <w:rPr>
          <w:rFonts w:ascii="Cambria" w:hAnsi="Cambria"/>
        </w:rPr>
        <w:t xml:space="preserve">Diante do acúmulo de funções, a Reclamante </w:t>
      </w:r>
      <w:r w:rsidR="004F6C49" w:rsidRPr="001237EB">
        <w:rPr>
          <w:rFonts w:ascii="Cambria" w:hAnsi="Cambria"/>
        </w:rPr>
        <w:t>era prejudicada no</w:t>
      </w:r>
      <w:r w:rsidRPr="001237EB">
        <w:rPr>
          <w:rFonts w:ascii="Cambria" w:hAnsi="Cambria"/>
        </w:rPr>
        <w:t xml:space="preserve"> desempenh</w:t>
      </w:r>
      <w:r w:rsidR="004F6C49" w:rsidRPr="001237EB">
        <w:rPr>
          <w:rFonts w:ascii="Cambria" w:hAnsi="Cambria"/>
        </w:rPr>
        <w:t>o</w:t>
      </w:r>
      <w:r w:rsidRPr="001237EB">
        <w:rPr>
          <w:rFonts w:ascii="Cambria" w:hAnsi="Cambria"/>
        </w:rPr>
        <w:t xml:space="preserve"> </w:t>
      </w:r>
      <w:r w:rsidR="004F6C49" w:rsidRPr="001237EB">
        <w:rPr>
          <w:rFonts w:ascii="Cambria" w:hAnsi="Cambria"/>
        </w:rPr>
        <w:t>d</w:t>
      </w:r>
      <w:r w:rsidRPr="001237EB">
        <w:rPr>
          <w:rFonts w:ascii="Cambria" w:hAnsi="Cambria"/>
        </w:rPr>
        <w:t xml:space="preserve">a sua efetiva função de Assistente de Gerente, necessitando muitas vezes trabalhar fora da jornada contratual. </w:t>
      </w:r>
    </w:p>
    <w:p w14:paraId="270CB3DE" w14:textId="77777777" w:rsidR="0075754B" w:rsidRPr="001237EB" w:rsidRDefault="0075754B" w:rsidP="00885FAC">
      <w:pPr>
        <w:pStyle w:val="Estilo"/>
        <w:spacing w:line="360" w:lineRule="auto"/>
        <w:ind w:firstLine="2268"/>
        <w:rPr>
          <w:rFonts w:ascii="Cambria" w:hAnsi="Cambria"/>
          <w:b/>
          <w:lang w:bidi="he-IL"/>
        </w:rPr>
      </w:pPr>
    </w:p>
    <w:p w14:paraId="2D5D0ABD" w14:textId="77777777" w:rsidR="00AD101D" w:rsidRPr="001237EB" w:rsidRDefault="0075754B" w:rsidP="00885FAC">
      <w:pPr>
        <w:pStyle w:val="Estilo"/>
        <w:spacing w:line="360" w:lineRule="auto"/>
        <w:ind w:firstLine="2268"/>
        <w:jc w:val="both"/>
        <w:rPr>
          <w:rFonts w:ascii="Cambria" w:hAnsi="Cambria"/>
        </w:rPr>
      </w:pPr>
      <w:r w:rsidRPr="001237EB">
        <w:rPr>
          <w:rFonts w:ascii="Cambria" w:hAnsi="Cambria"/>
        </w:rPr>
        <w:t>Assim, a</w:t>
      </w:r>
      <w:r w:rsidR="00AD101D" w:rsidRPr="001237EB">
        <w:rPr>
          <w:rFonts w:ascii="Cambria" w:hAnsi="Cambria"/>
        </w:rPr>
        <w:t xml:space="preserve"> Reclamante, </w:t>
      </w:r>
      <w:r w:rsidRPr="001237EB">
        <w:rPr>
          <w:rFonts w:ascii="Cambria" w:hAnsi="Cambria"/>
        </w:rPr>
        <w:t>d</w:t>
      </w:r>
      <w:r w:rsidR="00AD101D" w:rsidRPr="001237EB">
        <w:rPr>
          <w:rFonts w:ascii="Cambria" w:hAnsi="Cambria"/>
        </w:rPr>
        <w:t xml:space="preserve">urante toda a contratualidade, cumpria extensa jornada de trabalho, extrapolando o limite legal, uma vez que, do contrário, não conseguiria se desvencilhar das incumbências afetas ao seu cargo, bem como, das demais atribuições que lhe eram impostas ordinariamente. </w:t>
      </w:r>
    </w:p>
    <w:p w14:paraId="6571CC40" w14:textId="77777777" w:rsidR="00AD101D" w:rsidRPr="001237EB" w:rsidRDefault="00AD101D" w:rsidP="00885FAC">
      <w:pPr>
        <w:pStyle w:val="Estilo"/>
        <w:spacing w:line="360" w:lineRule="auto"/>
        <w:ind w:firstLine="2268"/>
        <w:jc w:val="both"/>
        <w:rPr>
          <w:rFonts w:ascii="Cambria" w:hAnsi="Cambria"/>
        </w:rPr>
      </w:pPr>
    </w:p>
    <w:p w14:paraId="59B59A0D" w14:textId="77777777" w:rsidR="00AD101D" w:rsidRPr="001237EB" w:rsidRDefault="00AD101D" w:rsidP="00885FAC">
      <w:pPr>
        <w:pStyle w:val="Estilo"/>
        <w:spacing w:line="360" w:lineRule="auto"/>
        <w:ind w:firstLine="2268"/>
        <w:jc w:val="both"/>
        <w:rPr>
          <w:rFonts w:ascii="Cambria" w:hAnsi="Cambria"/>
        </w:rPr>
      </w:pPr>
      <w:r w:rsidRPr="001237EB">
        <w:rPr>
          <w:rFonts w:ascii="Cambria" w:hAnsi="Cambria"/>
        </w:rPr>
        <w:t xml:space="preserve">Dessa forma, a Reclamante iniciava sua jornada às </w:t>
      </w:r>
      <w:r w:rsidR="00F20CF2" w:rsidRPr="001237EB">
        <w:rPr>
          <w:rFonts w:ascii="Cambria" w:hAnsi="Cambria"/>
        </w:rPr>
        <w:t>8h30min/</w:t>
      </w:r>
      <w:r w:rsidR="00242450" w:rsidRPr="001237EB">
        <w:rPr>
          <w:rFonts w:ascii="Cambria" w:hAnsi="Cambria"/>
        </w:rPr>
        <w:t xml:space="preserve">9h </w:t>
      </w:r>
      <w:r w:rsidRPr="001237EB">
        <w:rPr>
          <w:rFonts w:ascii="Cambria" w:hAnsi="Cambria"/>
        </w:rPr>
        <w:t>e finda</w:t>
      </w:r>
      <w:r w:rsidR="00537447" w:rsidRPr="001237EB">
        <w:rPr>
          <w:rFonts w:ascii="Cambria" w:hAnsi="Cambria"/>
        </w:rPr>
        <w:t>va</w:t>
      </w:r>
      <w:r w:rsidRPr="001237EB">
        <w:rPr>
          <w:rFonts w:ascii="Cambria" w:hAnsi="Cambria"/>
        </w:rPr>
        <w:t xml:space="preserve"> normalmente em torno das </w:t>
      </w:r>
      <w:r w:rsidR="00242450" w:rsidRPr="001237EB">
        <w:rPr>
          <w:rFonts w:ascii="Cambria" w:hAnsi="Cambria"/>
        </w:rPr>
        <w:t>18h</w:t>
      </w:r>
      <w:r w:rsidRPr="001237EB">
        <w:rPr>
          <w:rFonts w:ascii="Cambria" w:hAnsi="Cambria"/>
        </w:rPr>
        <w:t xml:space="preserve">, de </w:t>
      </w:r>
      <w:r w:rsidR="00242450" w:rsidRPr="001237EB">
        <w:rPr>
          <w:rFonts w:ascii="Cambria" w:hAnsi="Cambria"/>
        </w:rPr>
        <w:t>segunda à sexta-feira</w:t>
      </w:r>
      <w:r w:rsidRPr="001237EB">
        <w:rPr>
          <w:rFonts w:ascii="Cambria" w:hAnsi="Cambria"/>
        </w:rPr>
        <w:t xml:space="preserve">, sendo que em todas as segundas e sextas-feiras e finais de mês, notadamente dias de pico de movimento bancário, estendia sua jornada até às </w:t>
      </w:r>
      <w:r w:rsidR="00242450" w:rsidRPr="001237EB">
        <w:rPr>
          <w:rFonts w:ascii="Cambria" w:hAnsi="Cambria"/>
        </w:rPr>
        <w:t>19h</w:t>
      </w:r>
      <w:r w:rsidR="00F20CF2" w:rsidRPr="001237EB">
        <w:rPr>
          <w:rFonts w:ascii="Cambria" w:hAnsi="Cambria"/>
        </w:rPr>
        <w:t>/20h</w:t>
      </w:r>
      <w:r w:rsidR="00242450" w:rsidRPr="001237EB">
        <w:rPr>
          <w:rFonts w:ascii="Cambria" w:hAnsi="Cambria"/>
        </w:rPr>
        <w:t>.</w:t>
      </w:r>
    </w:p>
    <w:p w14:paraId="26E3C6A8" w14:textId="77777777" w:rsidR="00AD101D" w:rsidRPr="001237EB" w:rsidRDefault="00AD101D" w:rsidP="00AD101D">
      <w:pPr>
        <w:pStyle w:val="Estilo"/>
        <w:spacing w:line="360" w:lineRule="auto"/>
        <w:ind w:firstLine="3402"/>
        <w:jc w:val="both"/>
        <w:rPr>
          <w:rFonts w:ascii="Cambria" w:hAnsi="Cambria"/>
          <w:i/>
          <w:iCs/>
        </w:rPr>
      </w:pPr>
    </w:p>
    <w:p w14:paraId="0B48DE05" w14:textId="77777777" w:rsidR="00517BDC" w:rsidRPr="001237EB" w:rsidRDefault="00F20CF2" w:rsidP="00885FAC">
      <w:pPr>
        <w:pStyle w:val="Estilo"/>
        <w:spacing w:line="360" w:lineRule="auto"/>
        <w:ind w:firstLine="2268"/>
        <w:jc w:val="both"/>
        <w:rPr>
          <w:rFonts w:ascii="Cambria" w:hAnsi="Cambria"/>
          <w:lang w:bidi="he-IL"/>
        </w:rPr>
      </w:pPr>
      <w:r w:rsidRPr="001237EB">
        <w:rPr>
          <w:rFonts w:ascii="Cambria" w:hAnsi="Cambria"/>
          <w:lang w:bidi="he-IL"/>
        </w:rPr>
        <w:t xml:space="preserve">A partir de </w:t>
      </w:r>
      <w:r w:rsidR="00517BDC" w:rsidRPr="001237EB">
        <w:rPr>
          <w:rFonts w:ascii="Cambria" w:hAnsi="Cambria"/>
          <w:lang w:bidi="he-IL"/>
        </w:rPr>
        <w:t xml:space="preserve">novembro e dezembro de 2004, a Reclamante realizou </w:t>
      </w:r>
      <w:r w:rsidR="00E00568" w:rsidRPr="001237EB">
        <w:rPr>
          <w:rFonts w:ascii="Cambria" w:hAnsi="Cambria"/>
          <w:lang w:bidi="he-IL"/>
        </w:rPr>
        <w:t>em média três</w:t>
      </w:r>
      <w:r w:rsidR="00517BDC" w:rsidRPr="001237EB">
        <w:rPr>
          <w:rFonts w:ascii="Cambria" w:hAnsi="Cambria"/>
          <w:lang w:bidi="he-IL"/>
        </w:rPr>
        <w:t xml:space="preserve"> horas extras diárias, devido à abertura de contas para a Prefeitura Municipal de Santa Maria, que passou a realizar o pagamento de seus funcionários através do banco Reclamado. Contudo, não era permitido fazer qualquer anotação, sendo lançadas como extras apenas aquelas registradas pelo uso do sistema. Aquelas </w:t>
      </w:r>
      <w:r w:rsidRPr="001237EB">
        <w:rPr>
          <w:rFonts w:ascii="Cambria" w:hAnsi="Cambria"/>
          <w:lang w:bidi="he-IL"/>
        </w:rPr>
        <w:t>despedidas</w:t>
      </w:r>
      <w:r w:rsidR="00517BDC" w:rsidRPr="001237EB">
        <w:rPr>
          <w:rFonts w:ascii="Cambria" w:hAnsi="Cambria"/>
          <w:lang w:bidi="he-IL"/>
        </w:rPr>
        <w:t xml:space="preserve"> sem o sistema, para organização e preenchimento de protocolos jamais foram pagas.</w:t>
      </w:r>
    </w:p>
    <w:p w14:paraId="057A2822" w14:textId="77777777" w:rsidR="004C2546" w:rsidRPr="001237EB" w:rsidRDefault="004C2546" w:rsidP="006954F1">
      <w:pPr>
        <w:pStyle w:val="Estilo"/>
        <w:spacing w:line="360" w:lineRule="auto"/>
        <w:ind w:right="1" w:firstLine="3422"/>
        <w:jc w:val="both"/>
        <w:rPr>
          <w:rFonts w:ascii="Cambria" w:hAnsi="Cambria"/>
          <w:lang w:bidi="he-IL"/>
        </w:rPr>
      </w:pPr>
    </w:p>
    <w:p w14:paraId="3A624A50" w14:textId="77777777" w:rsidR="006954F1" w:rsidRPr="001237EB" w:rsidRDefault="00885FAC" w:rsidP="00885FAC">
      <w:pPr>
        <w:pStyle w:val="Estilo"/>
        <w:spacing w:line="360" w:lineRule="auto"/>
        <w:ind w:firstLine="2268"/>
        <w:jc w:val="both"/>
        <w:rPr>
          <w:rFonts w:ascii="Cambria" w:hAnsi="Cambria"/>
          <w:lang w:bidi="he-IL"/>
        </w:rPr>
      </w:pPr>
      <w:r w:rsidRPr="001237EB">
        <w:rPr>
          <w:rFonts w:ascii="Cambria" w:hAnsi="Cambria"/>
          <w:lang w:bidi="he-IL"/>
        </w:rPr>
        <w:t xml:space="preserve">A partir dessa data, no restante da </w:t>
      </w:r>
      <w:r w:rsidR="006954F1" w:rsidRPr="001237EB">
        <w:rPr>
          <w:rFonts w:ascii="Cambria" w:hAnsi="Cambria"/>
          <w:lang w:bidi="he-IL"/>
        </w:rPr>
        <w:t>contratualidade, no último dia d</w:t>
      </w:r>
      <w:r w:rsidR="00345EC6" w:rsidRPr="001237EB">
        <w:rPr>
          <w:rFonts w:ascii="Cambria" w:hAnsi="Cambria"/>
          <w:lang w:bidi="he-IL"/>
        </w:rPr>
        <w:t>e cada</w:t>
      </w:r>
      <w:r w:rsidR="006954F1" w:rsidRPr="001237EB">
        <w:rPr>
          <w:rFonts w:ascii="Cambria" w:hAnsi="Cambria"/>
          <w:lang w:bidi="he-IL"/>
        </w:rPr>
        <w:t xml:space="preserve"> mês, com o pagamento dos funcionários da Prefeitura Municipal de Santa Maria, a jornada laboral iniciava às </w:t>
      </w:r>
      <w:r w:rsidR="002242E9" w:rsidRPr="001237EB">
        <w:rPr>
          <w:rFonts w:ascii="Cambria" w:hAnsi="Cambria"/>
          <w:lang w:bidi="he-IL"/>
        </w:rPr>
        <w:t>9</w:t>
      </w:r>
      <w:r w:rsidR="006954F1" w:rsidRPr="001237EB">
        <w:rPr>
          <w:rFonts w:ascii="Cambria" w:hAnsi="Cambria"/>
          <w:lang w:bidi="he-IL"/>
        </w:rPr>
        <w:t xml:space="preserve">h, sem </w:t>
      </w:r>
      <w:r w:rsidR="002242E9" w:rsidRPr="001237EB">
        <w:rPr>
          <w:rFonts w:ascii="Cambria" w:hAnsi="Cambria"/>
          <w:lang w:bidi="he-IL"/>
        </w:rPr>
        <w:t xml:space="preserve">que fosse respeitado o </w:t>
      </w:r>
      <w:r w:rsidR="006954F1" w:rsidRPr="001237EB">
        <w:rPr>
          <w:rFonts w:ascii="Cambria" w:hAnsi="Cambria"/>
          <w:lang w:bidi="he-IL"/>
        </w:rPr>
        <w:t>intervalo de almoço,</w:t>
      </w:r>
      <w:r w:rsidR="002242E9" w:rsidRPr="001237EB">
        <w:rPr>
          <w:rFonts w:ascii="Cambria" w:hAnsi="Cambria"/>
          <w:lang w:bidi="he-IL"/>
        </w:rPr>
        <w:t xml:space="preserve"> com 20 minutos, no máximo, para lanche,</w:t>
      </w:r>
      <w:r w:rsidR="006954F1" w:rsidRPr="001237EB">
        <w:rPr>
          <w:rFonts w:ascii="Cambria" w:hAnsi="Cambria"/>
          <w:lang w:bidi="he-IL"/>
        </w:rPr>
        <w:t xml:space="preserve"> </w:t>
      </w:r>
      <w:r w:rsidR="00242450" w:rsidRPr="001237EB">
        <w:rPr>
          <w:rFonts w:ascii="Cambria" w:hAnsi="Cambria"/>
          <w:lang w:bidi="he-IL"/>
        </w:rPr>
        <w:t>encerrando-se somente às 18</w:t>
      </w:r>
      <w:r w:rsidR="006954F1" w:rsidRPr="001237EB">
        <w:rPr>
          <w:rFonts w:ascii="Cambria" w:hAnsi="Cambria"/>
          <w:lang w:bidi="he-IL"/>
        </w:rPr>
        <w:t>h30min, 1</w:t>
      </w:r>
      <w:r w:rsidR="00242450" w:rsidRPr="001237EB">
        <w:rPr>
          <w:rFonts w:ascii="Cambria" w:hAnsi="Cambria"/>
          <w:lang w:bidi="he-IL"/>
        </w:rPr>
        <w:t>9</w:t>
      </w:r>
      <w:r w:rsidR="006954F1" w:rsidRPr="001237EB">
        <w:rPr>
          <w:rFonts w:ascii="Cambria" w:hAnsi="Cambria"/>
          <w:lang w:bidi="he-IL"/>
        </w:rPr>
        <w:t>h.</w:t>
      </w:r>
    </w:p>
    <w:p w14:paraId="67C9AE1C" w14:textId="77777777" w:rsidR="006954F1" w:rsidRPr="001237EB" w:rsidRDefault="006954F1" w:rsidP="006954F1">
      <w:pPr>
        <w:pStyle w:val="Estilo"/>
        <w:spacing w:line="360" w:lineRule="auto"/>
        <w:ind w:right="1" w:firstLine="3422"/>
        <w:jc w:val="both"/>
        <w:rPr>
          <w:rFonts w:ascii="Cambria" w:hAnsi="Cambria"/>
          <w:lang w:bidi="he-IL"/>
        </w:rPr>
      </w:pPr>
    </w:p>
    <w:p w14:paraId="3F295A37" w14:textId="77777777" w:rsidR="006954F1" w:rsidRPr="001237EB" w:rsidRDefault="006954F1" w:rsidP="00ED795D">
      <w:pPr>
        <w:pStyle w:val="Estilo"/>
        <w:spacing w:line="360" w:lineRule="auto"/>
        <w:ind w:firstLine="2268"/>
        <w:jc w:val="both"/>
        <w:rPr>
          <w:rFonts w:ascii="Cambria" w:hAnsi="Cambria"/>
          <w:lang w:bidi="he-IL"/>
        </w:rPr>
      </w:pPr>
      <w:r w:rsidRPr="001237EB">
        <w:rPr>
          <w:rFonts w:ascii="Cambria" w:hAnsi="Cambria"/>
          <w:lang w:bidi="he-IL"/>
        </w:rPr>
        <w:t>Nos</w:t>
      </w:r>
      <w:r w:rsidR="00ED795D" w:rsidRPr="001237EB">
        <w:rPr>
          <w:rFonts w:ascii="Cambria" w:hAnsi="Cambria"/>
          <w:lang w:bidi="he-IL"/>
        </w:rPr>
        <w:t xml:space="preserve"> </w:t>
      </w:r>
      <w:r w:rsidRPr="001237EB">
        <w:rPr>
          <w:rFonts w:ascii="Cambria" w:hAnsi="Cambria"/>
          <w:lang w:bidi="he-IL"/>
        </w:rPr>
        <w:t xml:space="preserve">primeiros dias de cada mês, até o quinto dia útil, quando era realizado o pagamento dos aposentados, a carga horária de trabalho também era estendida, com início às </w:t>
      </w:r>
      <w:r w:rsidR="00ED795D" w:rsidRPr="001237EB">
        <w:rPr>
          <w:rFonts w:ascii="Cambria" w:hAnsi="Cambria"/>
          <w:lang w:bidi="he-IL"/>
        </w:rPr>
        <w:t>8</w:t>
      </w:r>
      <w:r w:rsidRPr="001237EB">
        <w:rPr>
          <w:rFonts w:ascii="Cambria" w:hAnsi="Cambria"/>
          <w:lang w:bidi="he-IL"/>
        </w:rPr>
        <w:t xml:space="preserve">h e intervalo para almoço de apenas </w:t>
      </w:r>
      <w:r w:rsidR="00ED795D" w:rsidRPr="001237EB">
        <w:rPr>
          <w:rFonts w:ascii="Cambria" w:hAnsi="Cambria"/>
          <w:lang w:bidi="he-IL"/>
        </w:rPr>
        <w:t>20</w:t>
      </w:r>
      <w:r w:rsidR="00327D56" w:rsidRPr="001237EB">
        <w:rPr>
          <w:rFonts w:ascii="Cambria" w:hAnsi="Cambria"/>
          <w:lang w:bidi="he-IL"/>
        </w:rPr>
        <w:t xml:space="preserve"> </w:t>
      </w:r>
      <w:r w:rsidRPr="001237EB">
        <w:rPr>
          <w:rFonts w:ascii="Cambria" w:hAnsi="Cambria"/>
          <w:lang w:bidi="he-IL"/>
        </w:rPr>
        <w:t>min</w:t>
      </w:r>
      <w:r w:rsidR="00327D56" w:rsidRPr="001237EB">
        <w:rPr>
          <w:rFonts w:ascii="Cambria" w:hAnsi="Cambria"/>
          <w:lang w:bidi="he-IL"/>
        </w:rPr>
        <w:t>uto</w:t>
      </w:r>
      <w:r w:rsidR="00ED795D" w:rsidRPr="001237EB">
        <w:rPr>
          <w:rFonts w:ascii="Cambria" w:hAnsi="Cambria"/>
          <w:lang w:bidi="he-IL"/>
        </w:rPr>
        <w:t>s</w:t>
      </w:r>
      <w:r w:rsidRPr="001237EB">
        <w:rPr>
          <w:rFonts w:ascii="Cambria" w:hAnsi="Cambria"/>
          <w:lang w:bidi="he-IL"/>
        </w:rPr>
        <w:t xml:space="preserve">, por motivo de fila de clientes, encerrando-se a jornada </w:t>
      </w:r>
      <w:r w:rsidR="00ED795D" w:rsidRPr="001237EB">
        <w:rPr>
          <w:rFonts w:ascii="Cambria" w:hAnsi="Cambria"/>
          <w:lang w:bidi="he-IL"/>
        </w:rPr>
        <w:t xml:space="preserve">também </w:t>
      </w:r>
      <w:r w:rsidRPr="001237EB">
        <w:rPr>
          <w:rFonts w:ascii="Cambria" w:hAnsi="Cambria"/>
          <w:lang w:bidi="he-IL"/>
        </w:rPr>
        <w:t>em média às 1</w:t>
      </w:r>
      <w:r w:rsidR="00242450" w:rsidRPr="001237EB">
        <w:rPr>
          <w:rFonts w:ascii="Cambria" w:hAnsi="Cambria"/>
          <w:lang w:bidi="he-IL"/>
        </w:rPr>
        <w:t>8</w:t>
      </w:r>
      <w:r w:rsidRPr="001237EB">
        <w:rPr>
          <w:rFonts w:ascii="Cambria" w:hAnsi="Cambria"/>
          <w:lang w:bidi="he-IL"/>
        </w:rPr>
        <w:t>h30min, 1</w:t>
      </w:r>
      <w:r w:rsidR="00242450" w:rsidRPr="001237EB">
        <w:rPr>
          <w:rFonts w:ascii="Cambria" w:hAnsi="Cambria"/>
          <w:lang w:bidi="he-IL"/>
        </w:rPr>
        <w:t>9</w:t>
      </w:r>
      <w:r w:rsidRPr="001237EB">
        <w:rPr>
          <w:rFonts w:ascii="Cambria" w:hAnsi="Cambria"/>
          <w:lang w:bidi="he-IL"/>
        </w:rPr>
        <w:t>h.</w:t>
      </w:r>
    </w:p>
    <w:p w14:paraId="3076B4FE" w14:textId="77777777" w:rsidR="00ED795D" w:rsidRPr="001237EB" w:rsidRDefault="00ED795D" w:rsidP="00ED795D">
      <w:pPr>
        <w:pStyle w:val="Estilo"/>
        <w:spacing w:line="360" w:lineRule="auto"/>
        <w:ind w:firstLine="2268"/>
        <w:jc w:val="both"/>
        <w:rPr>
          <w:rFonts w:ascii="Cambria" w:hAnsi="Cambria"/>
          <w:lang w:bidi="he-IL"/>
        </w:rPr>
      </w:pPr>
    </w:p>
    <w:p w14:paraId="550A32EA" w14:textId="77777777" w:rsidR="00ED795D" w:rsidRPr="001237EB" w:rsidRDefault="00ED795D" w:rsidP="00ED795D">
      <w:pPr>
        <w:pStyle w:val="Estilo"/>
        <w:spacing w:line="360" w:lineRule="auto"/>
        <w:ind w:firstLine="2268"/>
        <w:jc w:val="both"/>
        <w:rPr>
          <w:rFonts w:ascii="Cambria" w:hAnsi="Cambria"/>
          <w:lang w:bidi="he-IL"/>
        </w:rPr>
      </w:pPr>
      <w:r w:rsidRPr="001237EB">
        <w:rPr>
          <w:rFonts w:ascii="Cambria" w:hAnsi="Cambria"/>
          <w:lang w:bidi="he-IL"/>
        </w:rPr>
        <w:t xml:space="preserve">Frise-se que as filas de atendimento nas </w:t>
      </w:r>
      <w:r w:rsidR="00F76E07" w:rsidRPr="001237EB">
        <w:rPr>
          <w:rFonts w:ascii="Cambria" w:hAnsi="Cambria"/>
          <w:lang w:bidi="he-IL"/>
        </w:rPr>
        <w:t>ag</w:t>
      </w:r>
      <w:r w:rsidR="00166A72" w:rsidRPr="001237EB">
        <w:rPr>
          <w:rFonts w:ascii="Cambria" w:hAnsi="Cambria"/>
          <w:lang w:bidi="he-IL"/>
        </w:rPr>
        <w:t>ê</w:t>
      </w:r>
      <w:r w:rsidR="00F76E07" w:rsidRPr="001237EB">
        <w:rPr>
          <w:rFonts w:ascii="Cambria" w:hAnsi="Cambria"/>
          <w:lang w:bidi="he-IL"/>
        </w:rPr>
        <w:t>ncias</w:t>
      </w:r>
      <w:r w:rsidRPr="001237EB">
        <w:rPr>
          <w:rFonts w:ascii="Cambria" w:hAnsi="Cambria"/>
          <w:lang w:bidi="he-IL"/>
        </w:rPr>
        <w:t xml:space="preserve"> do Reclamado são fatos públicos e notórios, alvo </w:t>
      </w:r>
      <w:r w:rsidR="00F76E07" w:rsidRPr="001237EB">
        <w:rPr>
          <w:rFonts w:ascii="Cambria" w:hAnsi="Cambria"/>
          <w:lang w:bidi="he-IL"/>
        </w:rPr>
        <w:t xml:space="preserve">de reclamações dos clientes, inclusive com reportagens em jornais, como comprovam os recortes anexados à </w:t>
      </w:r>
      <w:r w:rsidR="00B11643" w:rsidRPr="001237EB">
        <w:rPr>
          <w:rFonts w:ascii="Cambria" w:hAnsi="Cambria"/>
          <w:lang w:bidi="he-IL"/>
        </w:rPr>
        <w:t>inicial</w:t>
      </w:r>
      <w:r w:rsidR="00F76E07" w:rsidRPr="001237EB">
        <w:rPr>
          <w:rFonts w:ascii="Cambria" w:hAnsi="Cambria"/>
          <w:lang w:bidi="he-IL"/>
        </w:rPr>
        <w:t xml:space="preserve">. </w:t>
      </w:r>
    </w:p>
    <w:p w14:paraId="03500F28" w14:textId="77777777" w:rsidR="006954F1" w:rsidRPr="001237EB" w:rsidRDefault="006954F1" w:rsidP="006954F1">
      <w:pPr>
        <w:pStyle w:val="Estilo"/>
        <w:spacing w:line="360" w:lineRule="auto"/>
        <w:ind w:right="1" w:firstLine="3422"/>
        <w:jc w:val="both"/>
        <w:rPr>
          <w:rFonts w:ascii="Cambria" w:hAnsi="Cambria"/>
          <w:color w:val="FF0000"/>
          <w:lang w:bidi="he-IL"/>
        </w:rPr>
      </w:pPr>
    </w:p>
    <w:p w14:paraId="31622455" w14:textId="77777777" w:rsidR="00100C80" w:rsidRPr="001237EB" w:rsidRDefault="00100C80" w:rsidP="00461347">
      <w:pPr>
        <w:pStyle w:val="Estilo"/>
        <w:spacing w:line="360" w:lineRule="auto"/>
        <w:ind w:firstLine="2268"/>
        <w:jc w:val="both"/>
        <w:rPr>
          <w:rFonts w:ascii="Cambria" w:hAnsi="Cambria"/>
          <w:lang w:bidi="he-IL"/>
        </w:rPr>
      </w:pPr>
      <w:r w:rsidRPr="001237EB">
        <w:rPr>
          <w:rFonts w:ascii="Cambria" w:hAnsi="Cambria"/>
          <w:lang w:bidi="he-IL"/>
        </w:rPr>
        <w:t>Além disso, no intuito de cumprir as metas impostas pelo Reclamado, a Reclamante trabalhava em certas circunstâncias fora do expediente de trabalho e do estabelecimento bancário</w:t>
      </w:r>
      <w:r w:rsidR="00242450" w:rsidRPr="001237EB">
        <w:rPr>
          <w:rFonts w:ascii="Cambria" w:hAnsi="Cambria"/>
          <w:lang w:bidi="he-IL"/>
        </w:rPr>
        <w:t>. A fim de contatar com pessoas e conseguir a</w:t>
      </w:r>
      <w:r w:rsidRPr="001237EB">
        <w:rPr>
          <w:rFonts w:ascii="Cambria" w:hAnsi="Cambria"/>
          <w:lang w:bidi="he-IL"/>
        </w:rPr>
        <w:t xml:space="preserve"> documentação</w:t>
      </w:r>
      <w:r w:rsidR="00242450" w:rsidRPr="001237EB">
        <w:rPr>
          <w:rFonts w:ascii="Cambria" w:hAnsi="Cambria"/>
          <w:lang w:bidi="he-IL"/>
        </w:rPr>
        <w:t xml:space="preserve"> necessária para contratação de serviços do </w:t>
      </w:r>
      <w:r w:rsidR="00970648" w:rsidRPr="001237EB">
        <w:rPr>
          <w:rFonts w:ascii="Cambria" w:hAnsi="Cambria"/>
          <w:lang w:bidi="he-IL"/>
        </w:rPr>
        <w:t xml:space="preserve">Demandado </w:t>
      </w:r>
      <w:r w:rsidRPr="001237EB">
        <w:rPr>
          <w:rFonts w:ascii="Cambria" w:hAnsi="Cambria"/>
          <w:lang w:bidi="he-IL"/>
        </w:rPr>
        <w:t>e atingir as me</w:t>
      </w:r>
      <w:r w:rsidR="00242450" w:rsidRPr="001237EB">
        <w:rPr>
          <w:rFonts w:ascii="Cambria" w:hAnsi="Cambria"/>
          <w:lang w:bidi="he-IL"/>
        </w:rPr>
        <w:t xml:space="preserve">tas do mês – contrato de metas – muitas vezes deslocava-se até a residência ou mesmo trabalho dos “clientes em potencial” até mesmo à noite, entre 19h e </w:t>
      </w:r>
      <w:r w:rsidR="001912E1" w:rsidRPr="001237EB">
        <w:rPr>
          <w:rFonts w:ascii="Cambria" w:hAnsi="Cambria"/>
          <w:lang w:bidi="he-IL"/>
        </w:rPr>
        <w:t>20</w:t>
      </w:r>
      <w:r w:rsidR="00242450" w:rsidRPr="001237EB">
        <w:rPr>
          <w:rFonts w:ascii="Cambria" w:hAnsi="Cambria"/>
          <w:lang w:bidi="he-IL"/>
        </w:rPr>
        <w:t>h.</w:t>
      </w:r>
    </w:p>
    <w:p w14:paraId="1D18B091" w14:textId="77777777" w:rsidR="00E80647" w:rsidRPr="001237EB" w:rsidRDefault="00E80647" w:rsidP="00E80647">
      <w:pPr>
        <w:pStyle w:val="Estilo"/>
        <w:spacing w:line="360" w:lineRule="auto"/>
        <w:ind w:firstLine="2268"/>
        <w:jc w:val="both"/>
        <w:rPr>
          <w:rFonts w:ascii="Cambria" w:hAnsi="Cambria"/>
          <w:w w:val="105"/>
          <w:lang w:bidi="he-IL"/>
        </w:rPr>
      </w:pPr>
    </w:p>
    <w:p w14:paraId="573A736E" w14:textId="77777777" w:rsidR="00E80647" w:rsidRPr="001237EB" w:rsidRDefault="00E80647" w:rsidP="00E80647">
      <w:pPr>
        <w:pStyle w:val="Estilo"/>
        <w:spacing w:line="360" w:lineRule="auto"/>
        <w:ind w:firstLine="2268"/>
        <w:jc w:val="both"/>
        <w:rPr>
          <w:rFonts w:ascii="Cambria" w:hAnsi="Cambria"/>
          <w:w w:val="105"/>
          <w:lang w:bidi="he-IL"/>
        </w:rPr>
      </w:pPr>
      <w:r w:rsidRPr="001237EB">
        <w:rPr>
          <w:rFonts w:ascii="Cambria" w:hAnsi="Cambria"/>
          <w:w w:val="105"/>
          <w:lang w:bidi="he-IL"/>
        </w:rPr>
        <w:t xml:space="preserve">Entretanto, em nenhuma oportunidade lhe foi permitido anotar a verdadeira jornada </w:t>
      </w:r>
      <w:r w:rsidRPr="001237EB">
        <w:rPr>
          <w:rFonts w:ascii="Cambria" w:hAnsi="Cambria"/>
          <w:lang w:bidi="he-IL"/>
        </w:rPr>
        <w:t>cumprida</w:t>
      </w:r>
      <w:r w:rsidRPr="001237EB">
        <w:rPr>
          <w:rFonts w:ascii="Cambria" w:hAnsi="Cambria"/>
          <w:w w:val="105"/>
          <w:lang w:bidi="he-IL"/>
        </w:rPr>
        <w:t xml:space="preserve"> nos controles de ponto, sendo registrado apenas o horário contratual, com o pagamento de poucas horas extras e somente após a 8ª hora de trabalho, motivo pelo qual, ficam desde já, impugnados os registros de horários que o reclamado possa apresentar, eis que não refletem a realidade. </w:t>
      </w:r>
    </w:p>
    <w:p w14:paraId="786B2B1C" w14:textId="77777777" w:rsidR="00E80647" w:rsidRPr="001237EB" w:rsidRDefault="00E80647" w:rsidP="00461347">
      <w:pPr>
        <w:pStyle w:val="Estilo"/>
        <w:spacing w:line="360" w:lineRule="auto"/>
        <w:ind w:firstLine="2268"/>
        <w:jc w:val="both"/>
        <w:rPr>
          <w:rFonts w:ascii="Cambria" w:hAnsi="Cambria"/>
          <w:color w:val="FF0000"/>
          <w:lang w:bidi="he-IL"/>
        </w:rPr>
      </w:pPr>
    </w:p>
    <w:p w14:paraId="4261BD72" w14:textId="77777777" w:rsidR="00934914" w:rsidRPr="001237EB" w:rsidRDefault="00934914" w:rsidP="00461347">
      <w:pPr>
        <w:pStyle w:val="Estilo"/>
        <w:spacing w:line="360" w:lineRule="auto"/>
        <w:ind w:firstLine="2268"/>
        <w:jc w:val="both"/>
        <w:rPr>
          <w:rFonts w:ascii="Cambria" w:hAnsi="Cambria"/>
          <w:lang w:bidi="he-IL"/>
        </w:rPr>
      </w:pPr>
      <w:r w:rsidRPr="001237EB">
        <w:rPr>
          <w:rFonts w:ascii="Cambria" w:hAnsi="Cambria"/>
        </w:rPr>
        <w:t xml:space="preserve">Ainda, durante a contratualidade, por determinação do Reclamado, a </w:t>
      </w:r>
      <w:r w:rsidRPr="001237EB">
        <w:rPr>
          <w:rFonts w:ascii="Cambria" w:hAnsi="Cambria"/>
          <w:lang w:bidi="he-IL"/>
        </w:rPr>
        <w:t>Reclamante</w:t>
      </w:r>
      <w:r w:rsidRPr="001237EB">
        <w:rPr>
          <w:rFonts w:ascii="Cambria" w:hAnsi="Cambria"/>
        </w:rPr>
        <w:t xml:space="preserve"> participou de diversos cursos (documentos anexos) em Porto Alegre, onde, em regra, viajava no domingo e ficava à disposição do Demandado entre as 8h e às 19h.</w:t>
      </w:r>
      <w:r w:rsidR="00576C78" w:rsidRPr="001237EB">
        <w:rPr>
          <w:rFonts w:ascii="Cambria" w:hAnsi="Cambria"/>
        </w:rPr>
        <w:t xml:space="preserve"> </w:t>
      </w:r>
      <w:r w:rsidRPr="001237EB">
        <w:rPr>
          <w:rFonts w:ascii="Cambria" w:hAnsi="Cambria"/>
        </w:rPr>
        <w:t xml:space="preserve">Contudo, estas horas também não eram pagas, recebendo tão somente o valor da passagem de deslocamento de ida e volta até o local do </w:t>
      </w:r>
      <w:r w:rsidR="00916AB1" w:rsidRPr="001237EB">
        <w:rPr>
          <w:rFonts w:ascii="Cambria" w:hAnsi="Cambria"/>
        </w:rPr>
        <w:t>evento.</w:t>
      </w:r>
    </w:p>
    <w:p w14:paraId="3AAD8406" w14:textId="77777777" w:rsidR="00242450" w:rsidRPr="001237EB" w:rsidRDefault="00242450" w:rsidP="00100C80">
      <w:pPr>
        <w:pStyle w:val="Estilo"/>
        <w:spacing w:line="360" w:lineRule="auto"/>
        <w:ind w:right="1" w:firstLine="3422"/>
        <w:jc w:val="both"/>
        <w:rPr>
          <w:rFonts w:ascii="Cambria" w:hAnsi="Cambria"/>
          <w:lang w:bidi="he-IL"/>
        </w:rPr>
      </w:pPr>
    </w:p>
    <w:p w14:paraId="2DAEAA34" w14:textId="77777777" w:rsidR="00AC2CE7" w:rsidRPr="001237EB" w:rsidRDefault="00AC2CE7" w:rsidP="00461347">
      <w:pPr>
        <w:pStyle w:val="Estilo"/>
        <w:spacing w:line="360" w:lineRule="auto"/>
        <w:ind w:firstLine="2268"/>
        <w:jc w:val="both"/>
        <w:rPr>
          <w:rFonts w:ascii="Cambria" w:hAnsi="Cambria"/>
          <w:w w:val="105"/>
          <w:lang w:bidi="he-IL"/>
        </w:rPr>
      </w:pPr>
      <w:r w:rsidRPr="001237EB">
        <w:rPr>
          <w:rFonts w:ascii="Cambria" w:hAnsi="Cambria"/>
          <w:w w:val="105"/>
          <w:lang w:bidi="he-IL"/>
        </w:rPr>
        <w:t xml:space="preserve">Neste ponto, salienta-se o </w:t>
      </w:r>
      <w:r w:rsidR="009A1742" w:rsidRPr="001237EB">
        <w:rPr>
          <w:rFonts w:ascii="Cambria" w:hAnsi="Cambria"/>
          <w:w w:val="105"/>
          <w:lang w:bidi="he-IL"/>
        </w:rPr>
        <w:t>descumprimento</w:t>
      </w:r>
      <w:r w:rsidRPr="001237EB">
        <w:rPr>
          <w:rFonts w:ascii="Cambria" w:hAnsi="Cambria"/>
          <w:w w:val="105"/>
          <w:lang w:bidi="he-IL"/>
        </w:rPr>
        <w:t xml:space="preserve"> das normas </w:t>
      </w:r>
      <w:r w:rsidR="009A1742" w:rsidRPr="001237EB">
        <w:rPr>
          <w:rFonts w:ascii="Cambria" w:hAnsi="Cambria"/>
          <w:w w:val="105"/>
          <w:lang w:bidi="he-IL"/>
        </w:rPr>
        <w:t>trabalhistas</w:t>
      </w:r>
      <w:r w:rsidRPr="001237EB">
        <w:rPr>
          <w:rFonts w:ascii="Cambria" w:hAnsi="Cambria"/>
          <w:w w:val="105"/>
          <w:lang w:bidi="he-IL"/>
        </w:rPr>
        <w:t xml:space="preserve"> pelo Demandado desde a contratação, uma vez que contratou a Autora para jornada de 220 horas mensais.</w:t>
      </w:r>
    </w:p>
    <w:p w14:paraId="20C4666F" w14:textId="77777777" w:rsidR="00AC2CE7" w:rsidRPr="001237EB" w:rsidRDefault="00AC2CE7" w:rsidP="00461347">
      <w:pPr>
        <w:pStyle w:val="Estilo"/>
        <w:spacing w:line="360" w:lineRule="auto"/>
        <w:ind w:firstLine="2268"/>
        <w:jc w:val="both"/>
        <w:rPr>
          <w:rFonts w:ascii="Cambria" w:hAnsi="Cambria"/>
          <w:w w:val="105"/>
          <w:lang w:bidi="he-IL"/>
        </w:rPr>
      </w:pPr>
    </w:p>
    <w:p w14:paraId="299A6620" w14:textId="77777777" w:rsidR="00B9288B" w:rsidRPr="001237EB" w:rsidRDefault="009A1742" w:rsidP="00B9288B">
      <w:pPr>
        <w:pStyle w:val="Estilo"/>
        <w:spacing w:line="360" w:lineRule="auto"/>
        <w:ind w:firstLine="2268"/>
        <w:jc w:val="both"/>
        <w:rPr>
          <w:rFonts w:ascii="Cambria" w:hAnsi="Cambria"/>
        </w:rPr>
      </w:pPr>
      <w:r w:rsidRPr="001237EB">
        <w:rPr>
          <w:rFonts w:ascii="Cambria" w:hAnsi="Cambria"/>
          <w:w w:val="105"/>
          <w:lang w:bidi="he-IL"/>
        </w:rPr>
        <w:t xml:space="preserve">Conforme o art. 224 da CLT, a jornada normal do bancário é de 6 horas diárias, somente </w:t>
      </w:r>
      <w:r w:rsidR="008418EC" w:rsidRPr="001237EB">
        <w:rPr>
          <w:rFonts w:ascii="Cambria" w:hAnsi="Cambria"/>
          <w:w w:val="105"/>
          <w:lang w:bidi="he-IL"/>
        </w:rPr>
        <w:t>se excepcionado</w:t>
      </w:r>
      <w:r w:rsidRPr="001237EB">
        <w:rPr>
          <w:rFonts w:ascii="Cambria" w:hAnsi="Cambria"/>
          <w:w w:val="105"/>
          <w:lang w:bidi="he-IL"/>
        </w:rPr>
        <w:t xml:space="preserve"> à regra </w:t>
      </w:r>
      <w:r w:rsidRPr="001237EB">
        <w:rPr>
          <w:rFonts w:ascii="Cambria" w:hAnsi="Cambria"/>
        </w:rPr>
        <w:t xml:space="preserve">aquele que possui amplos poderes de mando e gestão, com funcionários subordinados e remuneração deveras elevada em relação aos </w:t>
      </w:r>
      <w:r w:rsidRPr="001237EB">
        <w:rPr>
          <w:rFonts w:ascii="Cambria" w:hAnsi="Cambria"/>
          <w:w w:val="105"/>
          <w:lang w:bidi="he-IL"/>
        </w:rPr>
        <w:t>demais</w:t>
      </w:r>
      <w:r w:rsidRPr="001237EB">
        <w:rPr>
          <w:rFonts w:ascii="Cambria" w:hAnsi="Cambria"/>
        </w:rPr>
        <w:t>, o que n</w:t>
      </w:r>
      <w:r w:rsidR="00B9288B" w:rsidRPr="001237EB">
        <w:rPr>
          <w:rFonts w:ascii="Cambria" w:hAnsi="Cambria"/>
        </w:rPr>
        <w:t>ão se verifica no caso em tela, uma vez que a Autora não tinha assinatura autorizada, não podia assinar contratos, bem como não podia admitir, dispensar empregados.</w:t>
      </w:r>
    </w:p>
    <w:p w14:paraId="234C9D23" w14:textId="77777777" w:rsidR="009A1742" w:rsidRPr="001237EB" w:rsidRDefault="009A1742" w:rsidP="00461347">
      <w:pPr>
        <w:pStyle w:val="Estilo"/>
        <w:spacing w:line="360" w:lineRule="auto"/>
        <w:ind w:firstLine="2268"/>
        <w:jc w:val="both"/>
        <w:rPr>
          <w:rFonts w:ascii="Cambria" w:hAnsi="Cambria"/>
          <w:w w:val="105"/>
          <w:lang w:bidi="he-IL"/>
        </w:rPr>
      </w:pPr>
    </w:p>
    <w:p w14:paraId="4D351471" w14:textId="77777777" w:rsidR="00D744BA" w:rsidRPr="001237EB" w:rsidRDefault="009A1742" w:rsidP="00461347">
      <w:pPr>
        <w:pStyle w:val="Estilo"/>
        <w:spacing w:line="360" w:lineRule="auto"/>
        <w:ind w:firstLine="2268"/>
        <w:jc w:val="both"/>
        <w:rPr>
          <w:rFonts w:ascii="Cambria" w:hAnsi="Cambria"/>
          <w:color w:val="000000"/>
          <w:sz w:val="15"/>
          <w:szCs w:val="15"/>
        </w:rPr>
      </w:pPr>
      <w:r w:rsidRPr="001237EB">
        <w:rPr>
          <w:rFonts w:ascii="Cambria" w:hAnsi="Cambria"/>
          <w:w w:val="105"/>
          <w:lang w:bidi="he-IL"/>
        </w:rPr>
        <w:t xml:space="preserve">Desta forma, claro está que </w:t>
      </w:r>
      <w:r w:rsidR="00AC2CE7" w:rsidRPr="001237EB">
        <w:rPr>
          <w:rFonts w:ascii="Cambria" w:hAnsi="Cambria"/>
          <w:w w:val="105"/>
          <w:lang w:bidi="he-IL"/>
        </w:rPr>
        <w:t xml:space="preserve">a Reclamante tem direito a receber as horas extraordinárias que não lhe foram pagas, </w:t>
      </w:r>
      <w:r w:rsidR="00AC2CE7" w:rsidRPr="001237EB">
        <w:rPr>
          <w:rFonts w:ascii="Cambria" w:hAnsi="Cambria"/>
          <w:lang w:bidi="he-IL"/>
        </w:rPr>
        <w:t>sendo</w:t>
      </w:r>
      <w:r w:rsidR="00AC2CE7" w:rsidRPr="001237EB">
        <w:rPr>
          <w:rFonts w:ascii="Cambria" w:hAnsi="Cambria"/>
          <w:w w:val="105"/>
          <w:lang w:bidi="he-IL"/>
        </w:rPr>
        <w:t xml:space="preserve"> certo que faz jus àquelas excedentes à 6</w:t>
      </w:r>
      <w:r w:rsidR="00AC2CE7" w:rsidRPr="001237EB">
        <w:rPr>
          <w:rFonts w:ascii="Cambria" w:hAnsi="Cambria"/>
          <w:w w:val="105"/>
          <w:vertAlign w:val="superscript"/>
          <w:lang w:bidi="he-IL"/>
        </w:rPr>
        <w:t>ª</w:t>
      </w:r>
      <w:r w:rsidR="00AC2CE7" w:rsidRPr="001237EB">
        <w:rPr>
          <w:rFonts w:ascii="Cambria" w:hAnsi="Cambria"/>
          <w:w w:val="105"/>
          <w:lang w:bidi="he-IL"/>
        </w:rPr>
        <w:t xml:space="preserve"> hora, do início ao fim da contratualidade, já que não tinha poder de gestão e não exercia cargo de confiança</w:t>
      </w:r>
      <w:r w:rsidRPr="001237EB">
        <w:rPr>
          <w:rFonts w:ascii="Cambria" w:hAnsi="Cambria"/>
          <w:w w:val="105"/>
          <w:lang w:bidi="he-IL"/>
        </w:rPr>
        <w:t xml:space="preserve"> nas condições e medidas exigidas pela legislação e jurisprudência. N</w:t>
      </w:r>
      <w:r w:rsidR="00D744BA" w:rsidRPr="001237EB">
        <w:rPr>
          <w:rFonts w:ascii="Cambria" w:hAnsi="Cambria"/>
          <w:w w:val="105"/>
          <w:lang w:bidi="he-IL"/>
        </w:rPr>
        <w:t>este sentido:</w:t>
      </w:r>
      <w:r w:rsidR="00D744BA" w:rsidRPr="001237EB">
        <w:rPr>
          <w:rFonts w:ascii="Cambria" w:hAnsi="Cambria"/>
          <w:color w:val="000000"/>
          <w:sz w:val="15"/>
          <w:szCs w:val="15"/>
        </w:rPr>
        <w:t xml:space="preserve"> </w:t>
      </w:r>
    </w:p>
    <w:p w14:paraId="085E0CE5" w14:textId="77777777" w:rsidR="000B14E6" w:rsidRPr="001237EB" w:rsidRDefault="000B14E6" w:rsidP="00461347">
      <w:pPr>
        <w:pStyle w:val="Estilo"/>
        <w:spacing w:line="360" w:lineRule="auto"/>
        <w:ind w:firstLine="2268"/>
        <w:jc w:val="both"/>
        <w:rPr>
          <w:rFonts w:ascii="Cambria" w:hAnsi="Cambria"/>
          <w:color w:val="000000"/>
          <w:sz w:val="15"/>
          <w:szCs w:val="15"/>
        </w:rPr>
      </w:pPr>
    </w:p>
    <w:p w14:paraId="1B215881" w14:textId="77777777" w:rsidR="000B14E6" w:rsidRPr="001237EB" w:rsidRDefault="000B14E6" w:rsidP="00461347">
      <w:pPr>
        <w:pStyle w:val="Estilo"/>
        <w:spacing w:line="360" w:lineRule="auto"/>
        <w:ind w:firstLine="2268"/>
        <w:jc w:val="both"/>
        <w:rPr>
          <w:rFonts w:ascii="Cambria" w:hAnsi="Cambria"/>
          <w:color w:val="000000"/>
          <w:sz w:val="22"/>
          <w:szCs w:val="22"/>
        </w:rPr>
      </w:pPr>
    </w:p>
    <w:p w14:paraId="694CFFE3" w14:textId="77777777" w:rsidR="00A75DCB" w:rsidRPr="001237EB" w:rsidRDefault="00A75DCB" w:rsidP="009A1742">
      <w:pPr>
        <w:pStyle w:val="Estilo"/>
        <w:ind w:left="2268"/>
        <w:jc w:val="both"/>
        <w:rPr>
          <w:rFonts w:ascii="Cambria" w:hAnsi="Cambria"/>
          <w:w w:val="105"/>
          <w:sz w:val="22"/>
          <w:szCs w:val="22"/>
          <w:lang w:bidi="he-IL"/>
        </w:rPr>
      </w:pPr>
      <w:hyperlink r:id="rId8" w:history="1">
        <w:r w:rsidRPr="001237EB">
          <w:rPr>
            <w:rStyle w:val="Hyperlink"/>
            <w:rFonts w:ascii="Cambria" w:hAnsi="Cambria"/>
            <w:b/>
            <w:bCs/>
            <w:color w:val="auto"/>
            <w:sz w:val="22"/>
            <w:szCs w:val="22"/>
            <w:u w:val="none"/>
          </w:rPr>
          <w:t>ACÓRDÃO</w:t>
        </w:r>
      </w:hyperlink>
      <w:r w:rsidRPr="001237EB">
        <w:rPr>
          <w:rFonts w:ascii="Cambria" w:hAnsi="Cambria"/>
          <w:b/>
          <w:bCs/>
          <w:sz w:val="22"/>
          <w:szCs w:val="22"/>
        </w:rPr>
        <w:t xml:space="preserve"> do Processo  00072-2006-103-04-00-6 (RO)</w:t>
      </w:r>
      <w:r w:rsidRPr="001237EB">
        <w:rPr>
          <w:rFonts w:ascii="Cambria" w:hAnsi="Cambria"/>
          <w:sz w:val="22"/>
          <w:szCs w:val="22"/>
        </w:rPr>
        <w:br/>
      </w:r>
      <w:r w:rsidRPr="001237EB">
        <w:rPr>
          <w:rFonts w:ascii="Cambria" w:hAnsi="Cambria"/>
          <w:b/>
          <w:bCs/>
          <w:sz w:val="22"/>
          <w:szCs w:val="22"/>
        </w:rPr>
        <w:t xml:space="preserve">Data de Publicação: </w:t>
      </w:r>
      <w:r w:rsidRPr="001237EB">
        <w:rPr>
          <w:rFonts w:ascii="Cambria" w:hAnsi="Cambria"/>
          <w:sz w:val="22"/>
          <w:szCs w:val="22"/>
        </w:rPr>
        <w:t>11/12/2006</w:t>
      </w:r>
      <w:r w:rsidRPr="001237EB">
        <w:rPr>
          <w:rFonts w:ascii="Cambria" w:hAnsi="Cambria"/>
          <w:sz w:val="22"/>
          <w:szCs w:val="22"/>
        </w:rPr>
        <w:br/>
      </w:r>
      <w:r w:rsidRPr="001237EB">
        <w:rPr>
          <w:rFonts w:ascii="Cambria" w:hAnsi="Cambria"/>
          <w:b/>
          <w:bCs/>
          <w:sz w:val="22"/>
          <w:szCs w:val="22"/>
        </w:rPr>
        <w:t xml:space="preserve">Fonte: </w:t>
      </w:r>
      <w:hyperlink r:id="rId9" w:tgtFrame="corag" w:history="1">
        <w:r w:rsidRPr="001237EB">
          <w:rPr>
            <w:rStyle w:val="Hyperlink"/>
            <w:rFonts w:ascii="Cambria" w:hAnsi="Cambria"/>
            <w:color w:val="auto"/>
            <w:sz w:val="22"/>
            <w:szCs w:val="22"/>
            <w:u w:val="none"/>
          </w:rPr>
          <w:t>Diário Oficial do Estado do RGS - Justiça</w:t>
        </w:r>
      </w:hyperlink>
      <w:r w:rsidRPr="001237EB">
        <w:rPr>
          <w:rFonts w:ascii="Cambria" w:hAnsi="Cambria"/>
          <w:sz w:val="22"/>
          <w:szCs w:val="22"/>
        </w:rPr>
        <w:br/>
      </w:r>
      <w:r w:rsidRPr="001237EB">
        <w:rPr>
          <w:rFonts w:ascii="Cambria" w:hAnsi="Cambria"/>
          <w:b/>
          <w:bCs/>
          <w:sz w:val="22"/>
          <w:szCs w:val="22"/>
        </w:rPr>
        <w:t xml:space="preserve">Juiz Relator: </w:t>
      </w:r>
      <w:r w:rsidRPr="001237EB">
        <w:rPr>
          <w:rFonts w:ascii="Cambria" w:hAnsi="Cambria"/>
          <w:sz w:val="22"/>
          <w:szCs w:val="22"/>
        </w:rPr>
        <w:t>BEATRIZ RENCK</w:t>
      </w:r>
      <w:r w:rsidRPr="001237EB">
        <w:rPr>
          <w:rFonts w:ascii="Cambria" w:hAnsi="Cambria"/>
          <w:sz w:val="22"/>
          <w:szCs w:val="22"/>
        </w:rPr>
        <w:br/>
      </w:r>
      <w:r w:rsidRPr="001237EB">
        <w:rPr>
          <w:rFonts w:ascii="Cambria" w:hAnsi="Cambria"/>
          <w:color w:val="000000"/>
          <w:sz w:val="22"/>
          <w:szCs w:val="22"/>
        </w:rPr>
        <w:t>EMENTA: HORAS EXTRAS. BANCÁRIO. CARGO DE CONFIANÇA. O trabalhador que tem como atividades apenas o assessoramento da gerência, que não possui procuração do empregador ou mesmo empregados a ele subordinados, ainda que receba gratificação de função superior a 1/3 de seu salário, não está enquadrado na hipótese prevista no art. 224, § 2º, da CLT. (...)</w:t>
      </w:r>
    </w:p>
    <w:p w14:paraId="4A019C0E" w14:textId="77777777" w:rsidR="00D744BA" w:rsidRPr="001237EB" w:rsidRDefault="00D744BA" w:rsidP="009A1742">
      <w:pPr>
        <w:pStyle w:val="Estilo"/>
        <w:ind w:left="2268"/>
        <w:jc w:val="both"/>
        <w:rPr>
          <w:rFonts w:ascii="Cambria" w:hAnsi="Cambria"/>
          <w:b/>
          <w:bCs/>
          <w:sz w:val="22"/>
          <w:szCs w:val="22"/>
        </w:rPr>
      </w:pPr>
    </w:p>
    <w:p w14:paraId="3ACC90D7" w14:textId="77777777" w:rsidR="00A75DCB" w:rsidRPr="001237EB" w:rsidRDefault="00A75DCB" w:rsidP="009A1742">
      <w:pPr>
        <w:pStyle w:val="Estilo"/>
        <w:ind w:left="2268"/>
        <w:jc w:val="both"/>
        <w:rPr>
          <w:rFonts w:ascii="Cambria" w:hAnsi="Cambria"/>
          <w:b/>
          <w:bCs/>
          <w:sz w:val="22"/>
          <w:szCs w:val="22"/>
        </w:rPr>
      </w:pPr>
    </w:p>
    <w:p w14:paraId="54DD5415" w14:textId="77777777" w:rsidR="00D744BA" w:rsidRPr="001237EB" w:rsidRDefault="00D744BA" w:rsidP="009A1742">
      <w:pPr>
        <w:pStyle w:val="Estilo"/>
        <w:ind w:left="2268"/>
        <w:jc w:val="both"/>
        <w:rPr>
          <w:rFonts w:ascii="Cambria" w:hAnsi="Cambria"/>
          <w:sz w:val="22"/>
          <w:szCs w:val="22"/>
        </w:rPr>
      </w:pPr>
      <w:hyperlink r:id="rId10" w:history="1">
        <w:r w:rsidRPr="001237EB">
          <w:rPr>
            <w:rStyle w:val="Hyperlink"/>
            <w:rFonts w:ascii="Cambria" w:hAnsi="Cambria"/>
            <w:b/>
            <w:bCs/>
            <w:color w:val="auto"/>
            <w:sz w:val="22"/>
            <w:szCs w:val="22"/>
            <w:u w:val="none"/>
          </w:rPr>
          <w:t>ACÓRDÃO</w:t>
        </w:r>
      </w:hyperlink>
      <w:r w:rsidRPr="001237EB">
        <w:rPr>
          <w:rFonts w:ascii="Cambria" w:hAnsi="Cambria"/>
          <w:b/>
          <w:bCs/>
          <w:sz w:val="22"/>
          <w:szCs w:val="22"/>
        </w:rPr>
        <w:t xml:space="preserve"> do Processo  01259-2004-006-04-00-6 (RO)</w:t>
      </w:r>
      <w:r w:rsidRPr="001237EB">
        <w:rPr>
          <w:rFonts w:ascii="Cambria" w:hAnsi="Cambria"/>
          <w:sz w:val="22"/>
          <w:szCs w:val="22"/>
        </w:rPr>
        <w:br/>
      </w:r>
      <w:r w:rsidRPr="001237EB">
        <w:rPr>
          <w:rFonts w:ascii="Cambria" w:hAnsi="Cambria"/>
          <w:b/>
          <w:bCs/>
          <w:sz w:val="22"/>
          <w:szCs w:val="22"/>
        </w:rPr>
        <w:t xml:space="preserve">Data de Publicação: </w:t>
      </w:r>
      <w:r w:rsidRPr="001237EB">
        <w:rPr>
          <w:rFonts w:ascii="Cambria" w:hAnsi="Cambria"/>
          <w:sz w:val="22"/>
          <w:szCs w:val="22"/>
        </w:rPr>
        <w:t>19/12/2006</w:t>
      </w:r>
      <w:r w:rsidRPr="001237EB">
        <w:rPr>
          <w:rFonts w:ascii="Cambria" w:hAnsi="Cambria"/>
          <w:sz w:val="22"/>
          <w:szCs w:val="22"/>
        </w:rPr>
        <w:br/>
      </w:r>
      <w:r w:rsidRPr="001237EB">
        <w:rPr>
          <w:rFonts w:ascii="Cambria" w:hAnsi="Cambria"/>
          <w:b/>
          <w:bCs/>
          <w:sz w:val="22"/>
          <w:szCs w:val="22"/>
        </w:rPr>
        <w:t xml:space="preserve">Fonte: </w:t>
      </w:r>
      <w:bookmarkStart w:id="2" w:name="corag"/>
      <w:r w:rsidRPr="001237EB">
        <w:rPr>
          <w:rFonts w:ascii="Cambria" w:hAnsi="Cambria"/>
          <w:sz w:val="22"/>
          <w:szCs w:val="22"/>
        </w:rPr>
        <w:fldChar w:fldCharType="begin"/>
      </w:r>
      <w:r w:rsidRPr="001237EB">
        <w:rPr>
          <w:rFonts w:ascii="Cambria" w:hAnsi="Cambria"/>
          <w:sz w:val="22"/>
          <w:szCs w:val="22"/>
        </w:rPr>
        <w:instrText xml:space="preserve"> HYPERLINK "http://www.corag.rs.gov.br" \t "corag" </w:instrText>
      </w:r>
      <w:r w:rsidRPr="001237EB">
        <w:rPr>
          <w:rFonts w:ascii="Cambria" w:hAnsi="Cambria"/>
          <w:sz w:val="22"/>
          <w:szCs w:val="22"/>
        </w:rPr>
        <w:fldChar w:fldCharType="separate"/>
      </w:r>
      <w:r w:rsidRPr="001237EB">
        <w:rPr>
          <w:rStyle w:val="Hyperlink"/>
          <w:rFonts w:ascii="Cambria" w:hAnsi="Cambria"/>
          <w:color w:val="auto"/>
          <w:sz w:val="22"/>
          <w:szCs w:val="22"/>
          <w:u w:val="none"/>
        </w:rPr>
        <w:t>Diário Oficial do Estado do RGS - Justiça</w:t>
      </w:r>
      <w:r w:rsidRPr="001237EB">
        <w:rPr>
          <w:rFonts w:ascii="Cambria" w:hAnsi="Cambria"/>
          <w:sz w:val="22"/>
          <w:szCs w:val="22"/>
        </w:rPr>
        <w:fldChar w:fldCharType="end"/>
      </w:r>
      <w:bookmarkEnd w:id="2"/>
      <w:r w:rsidRPr="001237EB">
        <w:rPr>
          <w:rFonts w:ascii="Cambria" w:hAnsi="Cambria"/>
          <w:sz w:val="22"/>
          <w:szCs w:val="22"/>
        </w:rPr>
        <w:br/>
      </w:r>
      <w:r w:rsidRPr="001237EB">
        <w:rPr>
          <w:rFonts w:ascii="Cambria" w:hAnsi="Cambria"/>
          <w:b/>
          <w:bCs/>
          <w:sz w:val="22"/>
          <w:szCs w:val="22"/>
        </w:rPr>
        <w:t xml:space="preserve">Juiz Relator: </w:t>
      </w:r>
      <w:r w:rsidRPr="001237EB">
        <w:rPr>
          <w:rFonts w:ascii="Cambria" w:hAnsi="Cambria"/>
          <w:sz w:val="22"/>
          <w:szCs w:val="22"/>
        </w:rPr>
        <w:t>MARIA HELENA MALLMANN</w:t>
      </w:r>
    </w:p>
    <w:p w14:paraId="49EF8A83" w14:textId="77777777" w:rsidR="00A01EA3" w:rsidRPr="001237EB" w:rsidRDefault="00D744BA" w:rsidP="009A1742">
      <w:pPr>
        <w:pStyle w:val="Estilo"/>
        <w:ind w:left="2268" w:firstLine="709"/>
        <w:jc w:val="both"/>
        <w:rPr>
          <w:rFonts w:ascii="Cambria" w:hAnsi="Cambria"/>
          <w:w w:val="105"/>
          <w:sz w:val="22"/>
          <w:szCs w:val="22"/>
          <w:lang w:bidi="he-IL"/>
        </w:rPr>
      </w:pPr>
      <w:r w:rsidRPr="001237EB">
        <w:rPr>
          <w:rFonts w:ascii="Cambria" w:hAnsi="Cambria"/>
          <w:color w:val="000000"/>
          <w:sz w:val="22"/>
          <w:szCs w:val="22"/>
        </w:rPr>
        <w:t>CARGO DE CONFIANÇA. Não obstante houvesse pagamento de gratificação de função superior a 40% do salário básico, não restou provado que a empregada tivesse atribuições (atos de administração de negócios, bens ou serviços) que denotassem a hipótese do artigo 224, §2º, da CLT. Apelo negado. (...)</w:t>
      </w:r>
    </w:p>
    <w:p w14:paraId="05A1981D" w14:textId="77777777" w:rsidR="00D744BA" w:rsidRPr="001237EB" w:rsidRDefault="00D744BA" w:rsidP="009A1742">
      <w:pPr>
        <w:pStyle w:val="Estilo"/>
        <w:ind w:left="2268" w:firstLine="709"/>
        <w:jc w:val="both"/>
        <w:rPr>
          <w:rFonts w:ascii="Cambria" w:hAnsi="Cambria"/>
          <w:w w:val="105"/>
          <w:sz w:val="22"/>
          <w:szCs w:val="22"/>
          <w:lang w:bidi="he-IL"/>
        </w:rPr>
      </w:pPr>
    </w:p>
    <w:p w14:paraId="23553FD1" w14:textId="77777777" w:rsidR="00D50B7B" w:rsidRPr="001237EB" w:rsidRDefault="00D50B7B" w:rsidP="009A1742">
      <w:pPr>
        <w:pStyle w:val="Estilo"/>
        <w:ind w:left="2268" w:firstLine="709"/>
        <w:jc w:val="both"/>
        <w:rPr>
          <w:rFonts w:ascii="Cambria" w:hAnsi="Cambria"/>
          <w:w w:val="105"/>
          <w:sz w:val="22"/>
          <w:szCs w:val="22"/>
          <w:lang w:bidi="he-IL"/>
        </w:rPr>
      </w:pPr>
    </w:p>
    <w:p w14:paraId="187E0002" w14:textId="77777777" w:rsidR="00D50B7B" w:rsidRPr="001237EB" w:rsidRDefault="00D50B7B" w:rsidP="009A1742">
      <w:pPr>
        <w:pStyle w:val="Estilo"/>
        <w:ind w:left="2268"/>
        <w:jc w:val="both"/>
        <w:rPr>
          <w:rFonts w:ascii="Cambria" w:hAnsi="Cambria"/>
          <w:sz w:val="22"/>
          <w:szCs w:val="22"/>
        </w:rPr>
      </w:pPr>
      <w:hyperlink r:id="rId11" w:history="1">
        <w:r w:rsidRPr="001237EB">
          <w:rPr>
            <w:rStyle w:val="Hyperlink"/>
            <w:rFonts w:ascii="Cambria" w:hAnsi="Cambria"/>
            <w:b/>
            <w:bCs/>
            <w:color w:val="auto"/>
            <w:sz w:val="22"/>
            <w:szCs w:val="22"/>
            <w:u w:val="none"/>
          </w:rPr>
          <w:t>ACÓRDÃO</w:t>
        </w:r>
      </w:hyperlink>
      <w:r w:rsidRPr="001237EB">
        <w:rPr>
          <w:rFonts w:ascii="Cambria" w:hAnsi="Cambria"/>
          <w:b/>
          <w:bCs/>
          <w:sz w:val="22"/>
          <w:szCs w:val="22"/>
        </w:rPr>
        <w:t xml:space="preserve"> do Processo  00779-2004-016-04-00-9 (RO)</w:t>
      </w:r>
      <w:r w:rsidRPr="001237EB">
        <w:rPr>
          <w:rFonts w:ascii="Cambria" w:hAnsi="Cambria"/>
          <w:sz w:val="22"/>
          <w:szCs w:val="22"/>
        </w:rPr>
        <w:br/>
      </w:r>
      <w:r w:rsidRPr="001237EB">
        <w:rPr>
          <w:rFonts w:ascii="Cambria" w:hAnsi="Cambria"/>
          <w:b/>
          <w:bCs/>
          <w:sz w:val="22"/>
          <w:szCs w:val="22"/>
        </w:rPr>
        <w:t xml:space="preserve">Data de Publicação: </w:t>
      </w:r>
      <w:r w:rsidRPr="001237EB">
        <w:rPr>
          <w:rFonts w:ascii="Cambria" w:hAnsi="Cambria"/>
          <w:sz w:val="22"/>
          <w:szCs w:val="22"/>
        </w:rPr>
        <w:t>01/09/2006</w:t>
      </w:r>
      <w:r w:rsidRPr="001237EB">
        <w:rPr>
          <w:rFonts w:ascii="Cambria" w:hAnsi="Cambria"/>
          <w:sz w:val="22"/>
          <w:szCs w:val="22"/>
        </w:rPr>
        <w:br/>
      </w:r>
      <w:r w:rsidRPr="001237EB">
        <w:rPr>
          <w:rFonts w:ascii="Cambria" w:hAnsi="Cambria"/>
          <w:b/>
          <w:bCs/>
          <w:sz w:val="22"/>
          <w:szCs w:val="22"/>
        </w:rPr>
        <w:t xml:space="preserve">Fonte: </w:t>
      </w:r>
      <w:hyperlink r:id="rId12" w:tgtFrame="corag" w:history="1">
        <w:r w:rsidRPr="001237EB">
          <w:rPr>
            <w:rStyle w:val="Hyperlink"/>
            <w:rFonts w:ascii="Cambria" w:hAnsi="Cambria"/>
            <w:color w:val="auto"/>
            <w:sz w:val="22"/>
            <w:szCs w:val="22"/>
            <w:u w:val="none"/>
          </w:rPr>
          <w:t>Diário Oficial do Estado do RGS - Justiça</w:t>
        </w:r>
      </w:hyperlink>
      <w:r w:rsidRPr="001237EB">
        <w:rPr>
          <w:rFonts w:ascii="Cambria" w:hAnsi="Cambria"/>
          <w:sz w:val="22"/>
          <w:szCs w:val="22"/>
        </w:rPr>
        <w:br/>
      </w:r>
      <w:r w:rsidRPr="001237EB">
        <w:rPr>
          <w:rFonts w:ascii="Cambria" w:hAnsi="Cambria"/>
          <w:b/>
          <w:bCs/>
          <w:sz w:val="22"/>
          <w:szCs w:val="22"/>
        </w:rPr>
        <w:t xml:space="preserve">Juiz Relator: </w:t>
      </w:r>
      <w:r w:rsidRPr="001237EB">
        <w:rPr>
          <w:rFonts w:ascii="Cambria" w:hAnsi="Cambria"/>
          <w:sz w:val="22"/>
          <w:szCs w:val="22"/>
        </w:rPr>
        <w:t>JOÃO ALFREDO BORGES ANTUNES DE MIRANDA</w:t>
      </w:r>
      <w:r w:rsidRPr="001237EB">
        <w:rPr>
          <w:rFonts w:ascii="Cambria" w:hAnsi="Cambria"/>
          <w:sz w:val="22"/>
          <w:szCs w:val="22"/>
        </w:rPr>
        <w:br/>
        <w:t xml:space="preserve">EMENTA: BANCÁRIO. HORAS EXTRAS. </w:t>
      </w:r>
      <w:r w:rsidRPr="001237EB">
        <w:rPr>
          <w:rFonts w:ascii="Cambria" w:hAnsi="Cambria"/>
          <w:bCs/>
          <w:sz w:val="22"/>
          <w:szCs w:val="22"/>
        </w:rPr>
        <w:t>CARGO</w:t>
      </w:r>
      <w:r w:rsidRPr="001237EB">
        <w:rPr>
          <w:rFonts w:ascii="Cambria" w:hAnsi="Cambria"/>
          <w:sz w:val="22"/>
          <w:szCs w:val="22"/>
        </w:rPr>
        <w:t xml:space="preserve"> DE CONFIANÇA. ARTIGO 224, PARÁGRAFO 2º, DA CLT. Não configurado o exercício de cargo de confiança, não se aplica o disposto no parágrafo 2º do artigo 224 da CLT, sendo devidas como extras as horas excedentes da sexta diária. Recurso do reclamado a que se nega provimento, no item. (...)</w:t>
      </w:r>
    </w:p>
    <w:p w14:paraId="34D3005A" w14:textId="77777777" w:rsidR="00242450" w:rsidRPr="001237EB" w:rsidRDefault="00242450" w:rsidP="00242450">
      <w:pPr>
        <w:pStyle w:val="Estilo"/>
        <w:spacing w:line="360" w:lineRule="auto"/>
        <w:ind w:firstLine="3402"/>
        <w:jc w:val="both"/>
        <w:rPr>
          <w:rFonts w:ascii="Cambria" w:hAnsi="Cambria"/>
          <w:w w:val="105"/>
          <w:sz w:val="22"/>
          <w:szCs w:val="22"/>
          <w:lang w:bidi="he-IL"/>
        </w:rPr>
      </w:pPr>
    </w:p>
    <w:p w14:paraId="1DC15C4E" w14:textId="77777777" w:rsidR="000B14E6" w:rsidRPr="001237EB" w:rsidRDefault="000B14E6" w:rsidP="00C0061E">
      <w:pPr>
        <w:pStyle w:val="Estilo"/>
        <w:spacing w:line="360" w:lineRule="auto"/>
        <w:ind w:firstLine="2268"/>
        <w:jc w:val="both"/>
        <w:rPr>
          <w:rFonts w:ascii="Cambria" w:hAnsi="Cambria"/>
          <w:w w:val="105"/>
          <w:lang w:bidi="he-IL"/>
        </w:rPr>
      </w:pPr>
    </w:p>
    <w:p w14:paraId="1DFEED7C" w14:textId="77777777" w:rsidR="00242450" w:rsidRPr="001237EB" w:rsidRDefault="003F029F" w:rsidP="00C0061E">
      <w:pPr>
        <w:pStyle w:val="Estilo"/>
        <w:spacing w:line="360" w:lineRule="auto"/>
        <w:ind w:firstLine="2268"/>
        <w:jc w:val="both"/>
        <w:rPr>
          <w:rFonts w:ascii="Cambria" w:hAnsi="Cambria"/>
          <w:w w:val="105"/>
          <w:lang w:bidi="he-IL"/>
        </w:rPr>
      </w:pPr>
      <w:r w:rsidRPr="001237EB">
        <w:rPr>
          <w:rFonts w:ascii="Cambria" w:hAnsi="Cambria"/>
          <w:w w:val="105"/>
          <w:lang w:bidi="he-IL"/>
        </w:rPr>
        <w:t xml:space="preserve">Dito isto, requer a condenação do Reclamado ao pagamento da diferença de </w:t>
      </w:r>
      <w:r w:rsidR="00307908" w:rsidRPr="001237EB">
        <w:rPr>
          <w:rFonts w:ascii="Cambria" w:hAnsi="Cambria"/>
          <w:w w:val="105"/>
          <w:lang w:bidi="he-IL"/>
        </w:rPr>
        <w:t>quatro</w:t>
      </w:r>
      <w:r w:rsidRPr="001237EB">
        <w:rPr>
          <w:rFonts w:ascii="Cambria" w:hAnsi="Cambria"/>
          <w:w w:val="105"/>
          <w:lang w:bidi="he-IL"/>
        </w:rPr>
        <w:t xml:space="preserve"> horas a mais em toda a contratualidade, tendo em vista a CLT estabelecer jornada de trabalho do bancário não superior a 06 horas diárias.</w:t>
      </w:r>
    </w:p>
    <w:p w14:paraId="57E97D05" w14:textId="77777777" w:rsidR="004F6C49" w:rsidRPr="001237EB" w:rsidRDefault="004F6C49" w:rsidP="00AD101D">
      <w:pPr>
        <w:pStyle w:val="Estilo"/>
        <w:spacing w:line="360" w:lineRule="auto"/>
        <w:ind w:firstLine="3402"/>
        <w:jc w:val="both"/>
        <w:rPr>
          <w:rFonts w:ascii="Cambria" w:hAnsi="Cambria"/>
        </w:rPr>
      </w:pPr>
    </w:p>
    <w:p w14:paraId="336E13E4" w14:textId="77777777" w:rsidR="00AD101D" w:rsidRPr="001237EB" w:rsidRDefault="00AD101D" w:rsidP="00C0061E">
      <w:pPr>
        <w:pStyle w:val="Estilo"/>
        <w:spacing w:line="360" w:lineRule="auto"/>
        <w:ind w:firstLine="2268"/>
        <w:jc w:val="both"/>
        <w:rPr>
          <w:rFonts w:ascii="Cambria" w:hAnsi="Cambria"/>
        </w:rPr>
      </w:pPr>
      <w:r w:rsidRPr="001237EB">
        <w:rPr>
          <w:rFonts w:ascii="Cambria" w:hAnsi="Cambria"/>
        </w:rPr>
        <w:t xml:space="preserve">De </w:t>
      </w:r>
      <w:r w:rsidRPr="001237EB">
        <w:rPr>
          <w:rFonts w:ascii="Cambria" w:hAnsi="Cambria"/>
          <w:w w:val="105"/>
          <w:lang w:bidi="he-IL"/>
        </w:rPr>
        <w:t>acordo</w:t>
      </w:r>
      <w:r w:rsidRPr="001237EB">
        <w:rPr>
          <w:rFonts w:ascii="Cambria" w:hAnsi="Cambria"/>
        </w:rPr>
        <w:t xml:space="preserve"> com a Convenção Coletiva de Trabalho dos bancários, as horas extras serão pagas com o adicional de 50% (cinqüenta por cento), também devendo ser pago o valor correspondente ao repouso semanal remunerado, inclusive sábados e feriados. </w:t>
      </w:r>
    </w:p>
    <w:p w14:paraId="20FDDAF6" w14:textId="77777777" w:rsidR="00AD101D" w:rsidRPr="001237EB" w:rsidRDefault="00AD101D" w:rsidP="00AD101D">
      <w:pPr>
        <w:pStyle w:val="Estilo"/>
        <w:spacing w:line="360" w:lineRule="auto"/>
        <w:ind w:firstLine="3402"/>
        <w:jc w:val="both"/>
        <w:rPr>
          <w:rFonts w:ascii="Cambria" w:hAnsi="Cambria"/>
        </w:rPr>
      </w:pPr>
    </w:p>
    <w:p w14:paraId="45C5CDA2" w14:textId="77777777" w:rsidR="00AD101D" w:rsidRPr="001237EB" w:rsidRDefault="00AD101D" w:rsidP="00C0061E">
      <w:pPr>
        <w:pStyle w:val="Estilo"/>
        <w:spacing w:line="360" w:lineRule="auto"/>
        <w:ind w:firstLine="2268"/>
        <w:jc w:val="both"/>
        <w:rPr>
          <w:rFonts w:ascii="Cambria" w:hAnsi="Cambria"/>
          <w:lang w:bidi="he-IL"/>
        </w:rPr>
      </w:pPr>
      <w:r w:rsidRPr="001237EB">
        <w:rPr>
          <w:rFonts w:ascii="Cambria" w:hAnsi="Cambria"/>
        </w:rPr>
        <w:t>Também é disposto na Convenção Coletiva, que o cálculo do valor das horas extras será feito, tomando</w:t>
      </w:r>
      <w:r w:rsidRPr="001237EB">
        <w:rPr>
          <w:rFonts w:ascii="Cambria" w:hAnsi="Cambria"/>
          <w:lang w:bidi="he-IL"/>
        </w:rPr>
        <w:softHyphen/>
        <w:t>-se por base o somatório de todas as verbas salariais fi</w:t>
      </w:r>
      <w:r w:rsidR="00781BAC" w:rsidRPr="001237EB">
        <w:rPr>
          <w:rFonts w:ascii="Cambria" w:hAnsi="Cambria"/>
          <w:lang w:bidi="he-IL"/>
        </w:rPr>
        <w:t>xas, entre outras, ordenado</w:t>
      </w:r>
      <w:r w:rsidRPr="001237EB">
        <w:rPr>
          <w:rFonts w:ascii="Cambria" w:hAnsi="Cambria"/>
          <w:lang w:bidi="he-IL"/>
        </w:rPr>
        <w:t xml:space="preserve"> e gratificações semestrais. </w:t>
      </w:r>
    </w:p>
    <w:p w14:paraId="506E9784" w14:textId="77777777" w:rsidR="00C02CA5" w:rsidRPr="001237EB" w:rsidRDefault="00C02CA5" w:rsidP="00FC1C4E">
      <w:pPr>
        <w:pStyle w:val="Estilo"/>
        <w:spacing w:line="360" w:lineRule="auto"/>
        <w:ind w:firstLine="3402"/>
        <w:jc w:val="both"/>
        <w:rPr>
          <w:rFonts w:ascii="Cambria" w:hAnsi="Cambria"/>
          <w:w w:val="105"/>
          <w:lang w:bidi="he-IL"/>
        </w:rPr>
      </w:pPr>
    </w:p>
    <w:p w14:paraId="3DB790B9" w14:textId="77777777" w:rsidR="00FC1C4E" w:rsidRPr="001237EB" w:rsidRDefault="00FC1C4E" w:rsidP="00C0061E">
      <w:pPr>
        <w:pStyle w:val="Estilo"/>
        <w:spacing w:line="360" w:lineRule="auto"/>
        <w:ind w:firstLine="2268"/>
        <w:jc w:val="both"/>
        <w:rPr>
          <w:rFonts w:ascii="Cambria" w:hAnsi="Cambria"/>
          <w:w w:val="91"/>
          <w:lang w:bidi="he-IL"/>
        </w:rPr>
      </w:pPr>
      <w:r w:rsidRPr="001237EB">
        <w:rPr>
          <w:rFonts w:ascii="Cambria" w:hAnsi="Cambria"/>
          <w:w w:val="105"/>
          <w:lang w:bidi="he-IL"/>
        </w:rPr>
        <w:t>Por serem habituais, todas horas extras acima requeridas, devem repercutir no pagamento das férias anuais e proporcionais com 1/3 de adicional, nas gratificações semestrais e natalinas, no</w:t>
      </w:r>
      <w:r w:rsidR="00DB3663" w:rsidRPr="001237EB">
        <w:rPr>
          <w:rFonts w:ascii="Cambria" w:hAnsi="Cambria"/>
          <w:w w:val="105"/>
          <w:lang w:bidi="he-IL"/>
        </w:rPr>
        <w:t xml:space="preserve">s repousos semanais remunerados </w:t>
      </w:r>
      <w:r w:rsidRPr="001237EB">
        <w:rPr>
          <w:rFonts w:ascii="Cambria" w:hAnsi="Cambria"/>
          <w:w w:val="91"/>
          <w:lang w:bidi="he-IL"/>
        </w:rPr>
        <w:t>e no FG</w:t>
      </w:r>
      <w:r w:rsidR="00162B13" w:rsidRPr="001237EB">
        <w:rPr>
          <w:rFonts w:ascii="Cambria" w:hAnsi="Cambria"/>
          <w:w w:val="91"/>
          <w:lang w:bidi="he-IL"/>
        </w:rPr>
        <w:t>TS.</w:t>
      </w:r>
    </w:p>
    <w:p w14:paraId="4637E704" w14:textId="77777777" w:rsidR="00162B13" w:rsidRPr="001237EB" w:rsidRDefault="00162B13" w:rsidP="00162B13">
      <w:pPr>
        <w:pStyle w:val="Estilo"/>
        <w:spacing w:line="360" w:lineRule="auto"/>
        <w:jc w:val="both"/>
        <w:rPr>
          <w:rFonts w:ascii="Cambria" w:hAnsi="Cambria"/>
          <w:w w:val="91"/>
          <w:lang w:bidi="he-IL"/>
        </w:rPr>
      </w:pPr>
    </w:p>
    <w:p w14:paraId="69A66E2D" w14:textId="77777777" w:rsidR="00162B13" w:rsidRPr="001237EB" w:rsidRDefault="00162B13" w:rsidP="00162B13">
      <w:pPr>
        <w:pStyle w:val="Estilo"/>
        <w:spacing w:line="360" w:lineRule="auto"/>
        <w:jc w:val="both"/>
        <w:rPr>
          <w:rFonts w:ascii="Cambria" w:hAnsi="Cambria"/>
          <w:b/>
          <w:w w:val="105"/>
          <w:lang w:bidi="he-IL"/>
        </w:rPr>
      </w:pPr>
      <w:r w:rsidRPr="001237EB">
        <w:rPr>
          <w:rFonts w:ascii="Cambria" w:hAnsi="Cambria"/>
          <w:b/>
          <w:w w:val="91"/>
          <w:lang w:bidi="he-IL"/>
        </w:rPr>
        <w:t xml:space="preserve">4 - </w:t>
      </w:r>
      <w:r w:rsidRPr="001237EB">
        <w:rPr>
          <w:rFonts w:ascii="Cambria" w:hAnsi="Cambria"/>
          <w:b/>
          <w:w w:val="105"/>
          <w:lang w:bidi="he-IL"/>
        </w:rPr>
        <w:t>Do intervalo intra</w:t>
      </w:r>
      <w:r w:rsidRPr="001237EB">
        <w:rPr>
          <w:rFonts w:ascii="Cambria" w:hAnsi="Cambria"/>
          <w:b/>
          <w:lang w:bidi="he-IL"/>
        </w:rPr>
        <w:t>jornada</w:t>
      </w:r>
    </w:p>
    <w:p w14:paraId="30DD9981" w14:textId="77777777" w:rsidR="00162B13" w:rsidRPr="001237EB" w:rsidRDefault="00162B13" w:rsidP="00162B13">
      <w:pPr>
        <w:pStyle w:val="Estilo"/>
        <w:spacing w:line="360" w:lineRule="auto"/>
        <w:ind w:firstLine="2268"/>
        <w:jc w:val="both"/>
        <w:rPr>
          <w:rFonts w:ascii="Cambria" w:hAnsi="Cambria"/>
          <w:lang w:bidi="he-IL"/>
        </w:rPr>
      </w:pPr>
      <w:r w:rsidRPr="001237EB">
        <w:rPr>
          <w:rFonts w:ascii="Cambria" w:hAnsi="Cambria"/>
          <w:lang w:bidi="he-IL"/>
        </w:rPr>
        <w:t xml:space="preserve">A autora </w:t>
      </w:r>
      <w:r w:rsidR="00406108" w:rsidRPr="001237EB">
        <w:rPr>
          <w:rFonts w:ascii="Cambria" w:hAnsi="Cambria"/>
          <w:lang w:bidi="he-IL"/>
        </w:rPr>
        <w:t>rar</w:t>
      </w:r>
      <w:r w:rsidR="00517AE7" w:rsidRPr="001237EB">
        <w:rPr>
          <w:rFonts w:ascii="Cambria" w:hAnsi="Cambria"/>
          <w:lang w:bidi="he-IL"/>
        </w:rPr>
        <w:t xml:space="preserve">íssimas vezes </w:t>
      </w:r>
      <w:r w:rsidRPr="001237EB">
        <w:rPr>
          <w:rFonts w:ascii="Cambria" w:hAnsi="Cambria"/>
          <w:lang w:bidi="he-IL"/>
        </w:rPr>
        <w:t xml:space="preserve">gozou </w:t>
      </w:r>
      <w:r w:rsidR="00406108" w:rsidRPr="001237EB">
        <w:rPr>
          <w:rFonts w:ascii="Cambria" w:hAnsi="Cambria"/>
          <w:lang w:bidi="he-IL"/>
        </w:rPr>
        <w:t>o tempo integral de</w:t>
      </w:r>
      <w:r w:rsidRPr="001237EB">
        <w:rPr>
          <w:rFonts w:ascii="Cambria" w:hAnsi="Cambria"/>
          <w:lang w:bidi="he-IL"/>
        </w:rPr>
        <w:t xml:space="preserve"> intervalo intrajornada</w:t>
      </w:r>
      <w:r w:rsidR="00406108" w:rsidRPr="001237EB">
        <w:rPr>
          <w:rFonts w:ascii="Cambria" w:hAnsi="Cambria"/>
          <w:lang w:bidi="he-IL"/>
        </w:rPr>
        <w:t xml:space="preserve"> </w:t>
      </w:r>
      <w:r w:rsidRPr="001237EB">
        <w:rPr>
          <w:rFonts w:ascii="Cambria" w:hAnsi="Cambria"/>
          <w:lang w:bidi="he-IL"/>
        </w:rPr>
        <w:t xml:space="preserve">durante toda a contratualidade, pois </w:t>
      </w:r>
      <w:r w:rsidR="00406108" w:rsidRPr="001237EB">
        <w:rPr>
          <w:rFonts w:ascii="Cambria" w:hAnsi="Cambria"/>
          <w:lang w:bidi="he-IL"/>
        </w:rPr>
        <w:t xml:space="preserve">não lhe era </w:t>
      </w:r>
      <w:r w:rsidR="00C61D58" w:rsidRPr="001237EB">
        <w:rPr>
          <w:rFonts w:ascii="Cambria" w:hAnsi="Cambria"/>
          <w:lang w:bidi="he-IL"/>
        </w:rPr>
        <w:t xml:space="preserve">possibilitada a utilização do período de </w:t>
      </w:r>
      <w:r w:rsidRPr="001237EB">
        <w:rPr>
          <w:rFonts w:ascii="Cambria" w:hAnsi="Cambria"/>
          <w:lang w:bidi="he-IL"/>
        </w:rPr>
        <w:t>necessário e le</w:t>
      </w:r>
      <w:r w:rsidR="00406108" w:rsidRPr="001237EB">
        <w:rPr>
          <w:rFonts w:ascii="Cambria" w:hAnsi="Cambria"/>
          <w:lang w:bidi="he-IL"/>
        </w:rPr>
        <w:t>gal para descanso e alimentação em fa</w:t>
      </w:r>
      <w:r w:rsidR="00C61D58" w:rsidRPr="001237EB">
        <w:rPr>
          <w:rFonts w:ascii="Cambria" w:hAnsi="Cambria"/>
          <w:lang w:bidi="he-IL"/>
        </w:rPr>
        <w:t xml:space="preserve">ce do número de atividades que </w:t>
      </w:r>
      <w:r w:rsidR="00406108" w:rsidRPr="001237EB">
        <w:rPr>
          <w:rFonts w:ascii="Cambria" w:hAnsi="Cambria"/>
          <w:lang w:bidi="he-IL"/>
        </w:rPr>
        <w:t>lhe era</w:t>
      </w:r>
      <w:r w:rsidR="00C61D58" w:rsidRPr="001237EB">
        <w:rPr>
          <w:rFonts w:ascii="Cambria" w:hAnsi="Cambria"/>
          <w:lang w:bidi="he-IL"/>
        </w:rPr>
        <w:t>m</w:t>
      </w:r>
      <w:r w:rsidR="00406108" w:rsidRPr="001237EB">
        <w:rPr>
          <w:rFonts w:ascii="Cambria" w:hAnsi="Cambria"/>
          <w:lang w:bidi="he-IL"/>
        </w:rPr>
        <w:t xml:space="preserve"> direcionada.</w:t>
      </w:r>
    </w:p>
    <w:p w14:paraId="4056A595" w14:textId="77777777" w:rsidR="00162B13" w:rsidRPr="001237EB" w:rsidRDefault="00162B13" w:rsidP="00162B13">
      <w:pPr>
        <w:pStyle w:val="Estilo"/>
        <w:spacing w:line="360" w:lineRule="auto"/>
        <w:ind w:firstLine="3402"/>
        <w:jc w:val="both"/>
        <w:rPr>
          <w:rFonts w:ascii="Cambria" w:hAnsi="Cambria"/>
          <w:lang w:bidi="he-IL"/>
        </w:rPr>
      </w:pPr>
    </w:p>
    <w:p w14:paraId="571B160D" w14:textId="77777777" w:rsidR="00162B13" w:rsidRPr="001237EB" w:rsidRDefault="00162B13" w:rsidP="00162B13">
      <w:pPr>
        <w:pStyle w:val="Estilo"/>
        <w:spacing w:line="360" w:lineRule="auto"/>
        <w:ind w:firstLine="2268"/>
        <w:jc w:val="both"/>
        <w:rPr>
          <w:rFonts w:ascii="Cambria" w:hAnsi="Cambria"/>
          <w:lang w:bidi="he-IL"/>
        </w:rPr>
      </w:pPr>
      <w:r w:rsidRPr="001237EB">
        <w:rPr>
          <w:rFonts w:ascii="Cambria" w:hAnsi="Cambria"/>
          <w:w w:val="105"/>
          <w:lang w:bidi="he-IL"/>
        </w:rPr>
        <w:t>Como já noticiado anteriormente, usufruía</w:t>
      </w:r>
      <w:r w:rsidRPr="001237EB">
        <w:rPr>
          <w:rFonts w:ascii="Cambria" w:hAnsi="Cambria"/>
          <w:lang w:bidi="he-IL"/>
        </w:rPr>
        <w:t>, em média e no máximo, 20min para fa</w:t>
      </w:r>
      <w:r w:rsidR="004B618E" w:rsidRPr="001237EB">
        <w:rPr>
          <w:rFonts w:ascii="Cambria" w:hAnsi="Cambria"/>
          <w:lang w:bidi="he-IL"/>
        </w:rPr>
        <w:t xml:space="preserve">zer suas refeições e descansar, pois a gama de tarefas que lhe era exigida, principalmente a função de caixa, com atendimento ao público, de forma mais notória nos dias de pagamento, início e final de mês e véspera de feriados, impossibilitava a utilização do intervalo. </w:t>
      </w:r>
    </w:p>
    <w:p w14:paraId="4529D128" w14:textId="77777777" w:rsidR="00162B13" w:rsidRPr="001237EB" w:rsidRDefault="00162B13" w:rsidP="00162B13">
      <w:pPr>
        <w:pStyle w:val="Estilo"/>
        <w:tabs>
          <w:tab w:val="left" w:pos="3965"/>
          <w:tab w:val="left" w:pos="5981"/>
        </w:tabs>
        <w:spacing w:line="360" w:lineRule="auto"/>
        <w:ind w:firstLine="3402"/>
        <w:jc w:val="both"/>
        <w:rPr>
          <w:rFonts w:ascii="Cambria" w:hAnsi="Cambria"/>
          <w:lang w:bidi="he-IL"/>
        </w:rPr>
      </w:pPr>
    </w:p>
    <w:p w14:paraId="7049BC9A" w14:textId="77777777" w:rsidR="00162B13" w:rsidRPr="001237EB" w:rsidRDefault="00162B13" w:rsidP="00162B13">
      <w:pPr>
        <w:pStyle w:val="Estilo"/>
        <w:spacing w:line="360" w:lineRule="auto"/>
        <w:ind w:firstLine="2268"/>
        <w:jc w:val="both"/>
        <w:rPr>
          <w:rFonts w:ascii="Cambria" w:hAnsi="Cambria"/>
          <w:lang w:bidi="he-IL"/>
        </w:rPr>
      </w:pPr>
      <w:r w:rsidRPr="001237EB">
        <w:rPr>
          <w:rFonts w:ascii="Cambria" w:hAnsi="Cambria"/>
          <w:lang w:bidi="he-IL"/>
        </w:rPr>
        <w:t xml:space="preserve">De acordo com a orientação jurisprudencial 307 do Tribunal Superior do Trabalho, a não concessão total ou parcial do intervalo intrajornada mínima, para repouso e alimentação, implica o pagamento total do período correspondente, com acréscimo de, no mínimo, 50% sobre o valor da remuneração da hora normal de trabalho. </w:t>
      </w:r>
    </w:p>
    <w:p w14:paraId="57D54E50" w14:textId="77777777" w:rsidR="00162B13" w:rsidRPr="001237EB" w:rsidRDefault="00162B13" w:rsidP="00162B13">
      <w:pPr>
        <w:pStyle w:val="Estilo"/>
        <w:ind w:firstLine="3402"/>
        <w:jc w:val="both"/>
        <w:rPr>
          <w:rFonts w:ascii="Cambria" w:hAnsi="Cambria"/>
          <w:lang w:bidi="he-IL"/>
        </w:rPr>
      </w:pPr>
    </w:p>
    <w:p w14:paraId="2D2A4255" w14:textId="77777777" w:rsidR="00162B13" w:rsidRPr="001237EB" w:rsidRDefault="00162B13" w:rsidP="001C5E57">
      <w:pPr>
        <w:pStyle w:val="Estilo"/>
        <w:spacing w:line="360" w:lineRule="auto"/>
        <w:ind w:firstLine="2268"/>
        <w:jc w:val="both"/>
        <w:rPr>
          <w:rFonts w:ascii="Cambria" w:hAnsi="Cambria"/>
          <w:lang w:bidi="he-IL"/>
        </w:rPr>
      </w:pPr>
      <w:r w:rsidRPr="001237EB">
        <w:rPr>
          <w:rFonts w:ascii="Cambria" w:hAnsi="Cambria"/>
          <w:lang w:bidi="he-IL"/>
        </w:rPr>
        <w:t xml:space="preserve">Neste sentido, foi proferida decisão, pela Primeira Turma do Tribunal Superior do Trabalho, contra Chocolates Garoto, processo RR 669272/2000, por descanso de menos de uma hora, conforme abaixo: </w:t>
      </w:r>
    </w:p>
    <w:p w14:paraId="493F869A" w14:textId="77777777" w:rsidR="000B14E6" w:rsidRPr="001237EB" w:rsidRDefault="000B14E6" w:rsidP="001C5E57">
      <w:pPr>
        <w:pStyle w:val="Estilo"/>
        <w:spacing w:line="360" w:lineRule="auto"/>
        <w:ind w:firstLine="2268"/>
        <w:jc w:val="both"/>
        <w:rPr>
          <w:rFonts w:ascii="Cambria" w:hAnsi="Cambria"/>
          <w:lang w:bidi="he-IL"/>
        </w:rPr>
      </w:pPr>
    </w:p>
    <w:p w14:paraId="251BA5FA" w14:textId="77777777" w:rsidR="000B14E6" w:rsidRPr="001237EB" w:rsidRDefault="000B14E6" w:rsidP="001C5E57">
      <w:pPr>
        <w:pStyle w:val="Estilo"/>
        <w:spacing w:line="360" w:lineRule="auto"/>
        <w:ind w:firstLine="2268"/>
        <w:jc w:val="both"/>
        <w:rPr>
          <w:rFonts w:ascii="Cambria" w:hAnsi="Cambria"/>
          <w:lang w:bidi="he-IL"/>
        </w:rPr>
      </w:pPr>
    </w:p>
    <w:p w14:paraId="30BB2E1B" w14:textId="77777777" w:rsidR="00162B13" w:rsidRPr="001237EB" w:rsidRDefault="00162B13" w:rsidP="001C5E57">
      <w:pPr>
        <w:pStyle w:val="Estilo"/>
        <w:ind w:left="2268" w:firstLine="709"/>
        <w:jc w:val="both"/>
        <w:rPr>
          <w:rFonts w:ascii="Cambria" w:hAnsi="Cambria"/>
          <w:iCs/>
          <w:w w:val="105"/>
          <w:sz w:val="22"/>
          <w:szCs w:val="22"/>
          <w:lang w:bidi="he-IL"/>
        </w:rPr>
      </w:pPr>
      <w:r w:rsidRPr="001237EB">
        <w:rPr>
          <w:rFonts w:ascii="Cambria" w:hAnsi="Cambria"/>
          <w:iCs/>
          <w:w w:val="105"/>
          <w:sz w:val="22"/>
          <w:szCs w:val="22"/>
          <w:lang w:bidi="he-IL"/>
        </w:rPr>
        <w:t xml:space="preserve">Trata-se de garantia conferida </w:t>
      </w:r>
      <w:r w:rsidRPr="001237EB">
        <w:rPr>
          <w:rFonts w:ascii="Cambria" w:hAnsi="Cambria"/>
          <w:w w:val="105"/>
          <w:sz w:val="22"/>
          <w:szCs w:val="22"/>
          <w:lang w:bidi="he-IL"/>
        </w:rPr>
        <w:t xml:space="preserve">ao </w:t>
      </w:r>
      <w:r w:rsidRPr="001237EB">
        <w:rPr>
          <w:rFonts w:ascii="Cambria" w:hAnsi="Cambria"/>
          <w:iCs/>
          <w:w w:val="105"/>
          <w:sz w:val="22"/>
          <w:szCs w:val="22"/>
          <w:lang w:bidi="he-IL"/>
        </w:rPr>
        <w:t xml:space="preserve">trabalhador, dotada de caráter de ordem pública, não podendo ser negociada, pois também </w:t>
      </w:r>
      <w:r w:rsidRPr="001237EB">
        <w:rPr>
          <w:rFonts w:ascii="Cambria" w:hAnsi="Cambria"/>
          <w:w w:val="112"/>
          <w:sz w:val="22"/>
          <w:szCs w:val="22"/>
          <w:lang w:bidi="he-IL"/>
        </w:rPr>
        <w:t xml:space="preserve">é </w:t>
      </w:r>
      <w:r w:rsidRPr="001237EB">
        <w:rPr>
          <w:rFonts w:ascii="Cambria" w:hAnsi="Cambria"/>
          <w:iCs/>
          <w:w w:val="105"/>
          <w:sz w:val="22"/>
          <w:szCs w:val="22"/>
          <w:lang w:bidi="he-IL"/>
        </w:rPr>
        <w:t xml:space="preserve">de interesse de toda sociedade. </w:t>
      </w:r>
      <w:r w:rsidRPr="001237EB">
        <w:rPr>
          <w:rFonts w:ascii="Cambria" w:hAnsi="Cambria"/>
          <w:w w:val="105"/>
          <w:sz w:val="22"/>
          <w:szCs w:val="22"/>
          <w:lang w:bidi="he-IL"/>
        </w:rPr>
        <w:t xml:space="preserve">(...) </w:t>
      </w:r>
      <w:r w:rsidRPr="001237EB">
        <w:rPr>
          <w:rFonts w:ascii="Cambria" w:hAnsi="Cambria"/>
          <w:iCs/>
          <w:w w:val="105"/>
          <w:sz w:val="22"/>
          <w:szCs w:val="22"/>
          <w:lang w:bidi="he-IL"/>
        </w:rPr>
        <w:t xml:space="preserve">Embora </w:t>
      </w:r>
      <w:r w:rsidRPr="001237EB">
        <w:rPr>
          <w:rFonts w:ascii="Cambria" w:hAnsi="Cambria"/>
          <w:w w:val="108"/>
          <w:sz w:val="22"/>
          <w:szCs w:val="22"/>
          <w:lang w:bidi="he-IL"/>
        </w:rPr>
        <w:t xml:space="preserve">se </w:t>
      </w:r>
      <w:r w:rsidRPr="001237EB">
        <w:rPr>
          <w:rFonts w:ascii="Cambria" w:hAnsi="Cambria"/>
          <w:iCs/>
          <w:w w:val="105"/>
          <w:sz w:val="22"/>
          <w:szCs w:val="22"/>
          <w:lang w:bidi="he-IL"/>
        </w:rPr>
        <w:t xml:space="preserve">reconheça que foram concedidos, mediante negociação, benefícios aos trabalhadores, foi retirado </w:t>
      </w:r>
      <w:r w:rsidRPr="001237EB">
        <w:rPr>
          <w:rFonts w:ascii="Cambria" w:hAnsi="Cambria"/>
          <w:sz w:val="22"/>
          <w:szCs w:val="22"/>
          <w:lang w:bidi="he-IL"/>
        </w:rPr>
        <w:t xml:space="preserve">o </w:t>
      </w:r>
      <w:r w:rsidRPr="001237EB">
        <w:rPr>
          <w:rFonts w:ascii="Cambria" w:hAnsi="Cambria"/>
          <w:iCs/>
          <w:w w:val="105"/>
          <w:sz w:val="22"/>
          <w:szCs w:val="22"/>
          <w:lang w:bidi="he-IL"/>
        </w:rPr>
        <w:t xml:space="preserve">direito constitucional de gozar </w:t>
      </w:r>
      <w:r w:rsidRPr="001237EB">
        <w:rPr>
          <w:rFonts w:ascii="Cambria" w:hAnsi="Cambria"/>
          <w:w w:val="108"/>
          <w:sz w:val="22"/>
          <w:szCs w:val="22"/>
          <w:lang w:bidi="he-IL"/>
        </w:rPr>
        <w:t xml:space="preserve">o </w:t>
      </w:r>
      <w:r w:rsidRPr="001237EB">
        <w:rPr>
          <w:rFonts w:ascii="Cambria" w:hAnsi="Cambria"/>
          <w:iCs/>
          <w:w w:val="105"/>
          <w:sz w:val="22"/>
          <w:szCs w:val="22"/>
          <w:lang w:bidi="he-IL"/>
        </w:rPr>
        <w:t xml:space="preserve">intervalo intrajornada de uma hora, sobretudo </w:t>
      </w:r>
      <w:r w:rsidRPr="001237EB">
        <w:rPr>
          <w:rFonts w:ascii="Cambria" w:hAnsi="Cambria"/>
          <w:sz w:val="22"/>
          <w:szCs w:val="22"/>
          <w:lang w:bidi="he-IL"/>
        </w:rPr>
        <w:t xml:space="preserve">em se </w:t>
      </w:r>
      <w:r w:rsidRPr="001237EB">
        <w:rPr>
          <w:rFonts w:ascii="Cambria" w:hAnsi="Cambria"/>
          <w:iCs/>
          <w:w w:val="105"/>
          <w:sz w:val="22"/>
          <w:szCs w:val="22"/>
          <w:lang w:bidi="he-IL"/>
        </w:rPr>
        <w:t xml:space="preserve">tratando de atividade penosa. </w:t>
      </w:r>
      <w:r w:rsidRPr="001237EB">
        <w:rPr>
          <w:rFonts w:ascii="Cambria" w:hAnsi="Cambria"/>
          <w:w w:val="105"/>
          <w:sz w:val="22"/>
          <w:szCs w:val="22"/>
          <w:lang w:bidi="he-IL"/>
        </w:rPr>
        <w:t xml:space="preserve">(...) </w:t>
      </w:r>
      <w:r w:rsidRPr="001237EB">
        <w:rPr>
          <w:rFonts w:ascii="Cambria" w:hAnsi="Cambria"/>
          <w:iCs/>
          <w:w w:val="105"/>
          <w:sz w:val="22"/>
          <w:szCs w:val="22"/>
          <w:lang w:bidi="he-IL"/>
        </w:rPr>
        <w:t xml:space="preserve">Está </w:t>
      </w:r>
      <w:r w:rsidRPr="001237EB">
        <w:rPr>
          <w:rFonts w:ascii="Cambria" w:hAnsi="Cambria"/>
          <w:sz w:val="22"/>
          <w:szCs w:val="22"/>
          <w:lang w:bidi="he-IL"/>
        </w:rPr>
        <w:t xml:space="preserve">em </w:t>
      </w:r>
      <w:r w:rsidRPr="001237EB">
        <w:rPr>
          <w:rFonts w:ascii="Cambria" w:hAnsi="Cambria"/>
          <w:iCs/>
          <w:w w:val="105"/>
          <w:sz w:val="22"/>
          <w:szCs w:val="22"/>
          <w:lang w:bidi="he-IL"/>
        </w:rPr>
        <w:t xml:space="preserve">discussão </w:t>
      </w:r>
      <w:r w:rsidRPr="001237EB">
        <w:rPr>
          <w:rFonts w:ascii="Cambria" w:hAnsi="Cambria"/>
          <w:w w:val="105"/>
          <w:sz w:val="22"/>
          <w:szCs w:val="22"/>
          <w:lang w:bidi="he-IL"/>
        </w:rPr>
        <w:t xml:space="preserve">a </w:t>
      </w:r>
      <w:r w:rsidRPr="001237EB">
        <w:rPr>
          <w:rFonts w:ascii="Cambria" w:hAnsi="Cambria"/>
          <w:iCs/>
          <w:w w:val="105"/>
          <w:sz w:val="22"/>
          <w:szCs w:val="22"/>
          <w:lang w:bidi="he-IL"/>
        </w:rPr>
        <w:t xml:space="preserve">integridade física </w:t>
      </w:r>
      <w:r w:rsidRPr="001237EB">
        <w:rPr>
          <w:rFonts w:ascii="Cambria" w:hAnsi="Cambria"/>
          <w:w w:val="105"/>
          <w:sz w:val="22"/>
          <w:szCs w:val="22"/>
          <w:lang w:bidi="he-IL"/>
        </w:rPr>
        <w:t xml:space="preserve">e </w:t>
      </w:r>
      <w:r w:rsidRPr="001237EB">
        <w:rPr>
          <w:rFonts w:ascii="Cambria" w:hAnsi="Cambria"/>
          <w:iCs/>
          <w:w w:val="105"/>
          <w:sz w:val="22"/>
          <w:szCs w:val="22"/>
          <w:lang w:bidi="he-IL"/>
        </w:rPr>
        <w:t xml:space="preserve">mental do trabalhador </w:t>
      </w:r>
      <w:r w:rsidRPr="001237EB">
        <w:rPr>
          <w:rFonts w:ascii="Cambria" w:hAnsi="Cambria"/>
          <w:w w:val="105"/>
          <w:sz w:val="22"/>
          <w:szCs w:val="22"/>
          <w:lang w:bidi="he-IL"/>
        </w:rPr>
        <w:t xml:space="preserve">e o </w:t>
      </w:r>
      <w:r w:rsidRPr="001237EB">
        <w:rPr>
          <w:rFonts w:ascii="Cambria" w:hAnsi="Cambria"/>
          <w:iCs/>
          <w:w w:val="105"/>
          <w:sz w:val="22"/>
          <w:szCs w:val="22"/>
          <w:lang w:bidi="he-IL"/>
        </w:rPr>
        <w:t xml:space="preserve">interesse da sociedade </w:t>
      </w:r>
      <w:r w:rsidRPr="001237EB">
        <w:rPr>
          <w:rFonts w:ascii="Cambria" w:hAnsi="Cambria"/>
          <w:sz w:val="22"/>
          <w:szCs w:val="22"/>
          <w:lang w:bidi="he-IL"/>
        </w:rPr>
        <w:t xml:space="preserve">em </w:t>
      </w:r>
      <w:r w:rsidRPr="001237EB">
        <w:rPr>
          <w:rFonts w:ascii="Cambria" w:hAnsi="Cambria"/>
          <w:iCs/>
          <w:w w:val="105"/>
          <w:sz w:val="22"/>
          <w:szCs w:val="22"/>
          <w:lang w:bidi="he-IL"/>
        </w:rPr>
        <w:t xml:space="preserve">evitar doenças profissionais </w:t>
      </w:r>
      <w:r w:rsidRPr="001237EB">
        <w:rPr>
          <w:rFonts w:ascii="Cambria" w:hAnsi="Cambria"/>
          <w:sz w:val="22"/>
          <w:szCs w:val="22"/>
          <w:lang w:bidi="he-IL"/>
        </w:rPr>
        <w:t xml:space="preserve">e </w:t>
      </w:r>
      <w:r w:rsidRPr="001237EB">
        <w:rPr>
          <w:rFonts w:ascii="Cambria" w:hAnsi="Cambria"/>
          <w:iCs/>
          <w:w w:val="105"/>
          <w:sz w:val="22"/>
          <w:szCs w:val="22"/>
          <w:lang w:bidi="he-IL"/>
        </w:rPr>
        <w:t xml:space="preserve">acidentes </w:t>
      </w:r>
      <w:r w:rsidRPr="001237EB">
        <w:rPr>
          <w:rFonts w:ascii="Cambria" w:hAnsi="Cambria"/>
          <w:sz w:val="22"/>
          <w:szCs w:val="22"/>
          <w:lang w:bidi="he-IL"/>
        </w:rPr>
        <w:t xml:space="preserve">na </w:t>
      </w:r>
      <w:r w:rsidRPr="001237EB">
        <w:rPr>
          <w:rFonts w:ascii="Cambria" w:hAnsi="Cambria"/>
          <w:iCs/>
          <w:w w:val="105"/>
          <w:sz w:val="22"/>
          <w:szCs w:val="22"/>
          <w:lang w:bidi="he-IL"/>
        </w:rPr>
        <w:t xml:space="preserve">execução dos trabalhos que geram aposentadoria precoce por invalidez. </w:t>
      </w:r>
    </w:p>
    <w:p w14:paraId="17E483D3" w14:textId="77777777" w:rsidR="00162B13" w:rsidRPr="001237EB" w:rsidRDefault="00162B13" w:rsidP="00162B13">
      <w:pPr>
        <w:pStyle w:val="Estilo"/>
        <w:ind w:left="3402" w:firstLine="709"/>
        <w:jc w:val="both"/>
        <w:rPr>
          <w:rFonts w:ascii="Cambria" w:hAnsi="Cambria"/>
          <w:iCs/>
          <w:w w:val="105"/>
          <w:sz w:val="22"/>
          <w:szCs w:val="22"/>
          <w:lang w:bidi="he-IL"/>
        </w:rPr>
      </w:pPr>
    </w:p>
    <w:p w14:paraId="34A1EA1A" w14:textId="77777777" w:rsidR="00162B13" w:rsidRPr="001237EB" w:rsidRDefault="00162B13" w:rsidP="00162B13">
      <w:pPr>
        <w:pStyle w:val="Estilo"/>
        <w:ind w:left="3402" w:firstLine="709"/>
        <w:jc w:val="both"/>
        <w:rPr>
          <w:rFonts w:ascii="Cambria" w:hAnsi="Cambria"/>
          <w:iCs/>
          <w:w w:val="105"/>
          <w:sz w:val="22"/>
          <w:szCs w:val="22"/>
          <w:lang w:bidi="he-IL"/>
        </w:rPr>
      </w:pPr>
    </w:p>
    <w:p w14:paraId="429EC6FB" w14:textId="77777777" w:rsidR="000B14E6" w:rsidRPr="001237EB" w:rsidRDefault="000B14E6" w:rsidP="001C5E57">
      <w:pPr>
        <w:pStyle w:val="Estilo"/>
        <w:spacing w:line="360" w:lineRule="auto"/>
        <w:ind w:firstLine="2268"/>
        <w:jc w:val="both"/>
        <w:rPr>
          <w:rFonts w:ascii="Cambria" w:hAnsi="Cambria"/>
          <w:lang w:bidi="he-IL"/>
        </w:rPr>
      </w:pPr>
    </w:p>
    <w:p w14:paraId="6044555C" w14:textId="77777777" w:rsidR="00162B13" w:rsidRPr="001237EB" w:rsidRDefault="00162B13" w:rsidP="001C5E57">
      <w:pPr>
        <w:pStyle w:val="Estilo"/>
        <w:spacing w:line="360" w:lineRule="auto"/>
        <w:ind w:firstLine="2268"/>
        <w:jc w:val="both"/>
        <w:rPr>
          <w:rFonts w:ascii="Cambria" w:hAnsi="Cambria"/>
          <w:lang w:bidi="he-IL"/>
        </w:rPr>
      </w:pPr>
      <w:r w:rsidRPr="001237EB">
        <w:rPr>
          <w:rFonts w:ascii="Cambria" w:hAnsi="Cambria"/>
          <w:lang w:bidi="he-IL"/>
        </w:rPr>
        <w:t>Assim, postula o pagamento do período correspondente ao descanso não usufruído, com o acréscimo mínimo de 50% sobre a hora normal, com os reflexos em todas as demais parcelas remuneratórias.</w:t>
      </w:r>
    </w:p>
    <w:p w14:paraId="388BA3E2" w14:textId="77777777" w:rsidR="00162B13" w:rsidRPr="001237EB" w:rsidRDefault="00162B13" w:rsidP="00C0061E">
      <w:pPr>
        <w:pStyle w:val="Estilo"/>
        <w:spacing w:line="360" w:lineRule="auto"/>
        <w:ind w:firstLine="2268"/>
        <w:jc w:val="both"/>
        <w:rPr>
          <w:rFonts w:ascii="Cambria" w:hAnsi="Cambria"/>
          <w:w w:val="91"/>
          <w:lang w:bidi="he-IL"/>
        </w:rPr>
      </w:pPr>
    </w:p>
    <w:p w14:paraId="601AD96F" w14:textId="77777777" w:rsidR="00AC41E9" w:rsidRPr="001237EB" w:rsidRDefault="001C5E57" w:rsidP="00912B3B">
      <w:pPr>
        <w:pStyle w:val="Estilo"/>
        <w:spacing w:line="360" w:lineRule="auto"/>
        <w:ind w:right="1"/>
        <w:jc w:val="both"/>
        <w:rPr>
          <w:rFonts w:ascii="Cambria" w:hAnsi="Cambria"/>
          <w:b/>
          <w:lang w:bidi="he-IL"/>
        </w:rPr>
      </w:pPr>
      <w:r w:rsidRPr="001237EB">
        <w:rPr>
          <w:rFonts w:ascii="Cambria" w:hAnsi="Cambria"/>
          <w:b/>
          <w:lang w:bidi="he-IL"/>
        </w:rPr>
        <w:t>5</w:t>
      </w:r>
      <w:r w:rsidR="00AC41E9" w:rsidRPr="001237EB">
        <w:rPr>
          <w:rFonts w:ascii="Cambria" w:hAnsi="Cambria"/>
          <w:b/>
          <w:lang w:bidi="he-IL"/>
        </w:rPr>
        <w:t xml:space="preserve"> – Férias – Conversão em abono</w:t>
      </w:r>
    </w:p>
    <w:p w14:paraId="01146A58" w14:textId="77777777" w:rsidR="00AC41E9" w:rsidRPr="001237EB" w:rsidRDefault="00AC41E9" w:rsidP="00D726CB">
      <w:pPr>
        <w:pStyle w:val="Estilo"/>
        <w:spacing w:line="360" w:lineRule="auto"/>
        <w:ind w:firstLine="2268"/>
        <w:jc w:val="both"/>
        <w:rPr>
          <w:rFonts w:ascii="Cambria" w:hAnsi="Cambria"/>
          <w:lang w:bidi="he-IL"/>
        </w:rPr>
      </w:pPr>
      <w:r w:rsidRPr="001237EB">
        <w:rPr>
          <w:rFonts w:ascii="Cambria" w:hAnsi="Cambria"/>
          <w:lang w:bidi="he-IL"/>
        </w:rPr>
        <w:t xml:space="preserve">A Reclamante, como os demais funcionários do Reclamado, sempre foi </w:t>
      </w:r>
      <w:r w:rsidRPr="001237EB">
        <w:rPr>
          <w:rFonts w:ascii="Cambria" w:hAnsi="Cambria"/>
          <w:u w:val="single"/>
          <w:lang w:bidi="he-IL"/>
        </w:rPr>
        <w:t>coagida</w:t>
      </w:r>
      <w:r w:rsidRPr="001237EB">
        <w:rPr>
          <w:rFonts w:ascii="Cambria" w:hAnsi="Cambria"/>
          <w:lang w:bidi="he-IL"/>
        </w:rPr>
        <w:t xml:space="preserve"> a </w:t>
      </w:r>
      <w:r w:rsidRPr="001237EB">
        <w:rPr>
          <w:rFonts w:ascii="Cambria" w:hAnsi="Cambria"/>
          <w:w w:val="105"/>
          <w:lang w:bidi="he-IL"/>
        </w:rPr>
        <w:t>vender</w:t>
      </w:r>
      <w:r w:rsidRPr="001237EB">
        <w:rPr>
          <w:rFonts w:ascii="Cambria" w:hAnsi="Cambria"/>
          <w:lang w:bidi="he-IL"/>
        </w:rPr>
        <w:t xml:space="preserve"> 10 (dez) dias de férias, por imposição patronal, conduta esta sem qualquer amparo legal e em desacordo com a vontade da Reclamante, que apenas se submetia pelo receio de perder o emprego.</w:t>
      </w:r>
    </w:p>
    <w:p w14:paraId="07405E7B" w14:textId="77777777" w:rsidR="00953944" w:rsidRPr="001237EB" w:rsidRDefault="00953944" w:rsidP="00D726CB">
      <w:pPr>
        <w:pStyle w:val="Estilo"/>
        <w:spacing w:line="360" w:lineRule="auto"/>
        <w:ind w:firstLine="2268"/>
        <w:jc w:val="both"/>
        <w:rPr>
          <w:rFonts w:ascii="Cambria" w:hAnsi="Cambria"/>
          <w:lang w:bidi="he-IL"/>
        </w:rPr>
      </w:pPr>
    </w:p>
    <w:p w14:paraId="4B75441D" w14:textId="77777777" w:rsidR="00391291" w:rsidRPr="001237EB" w:rsidRDefault="00953944" w:rsidP="00D726CB">
      <w:pPr>
        <w:pStyle w:val="Estilo"/>
        <w:spacing w:line="360" w:lineRule="auto"/>
        <w:ind w:firstLine="2268"/>
        <w:jc w:val="both"/>
        <w:rPr>
          <w:rFonts w:ascii="Cambria" w:hAnsi="Cambria"/>
          <w:lang w:bidi="he-IL"/>
        </w:rPr>
      </w:pPr>
      <w:r w:rsidRPr="001237EB">
        <w:rPr>
          <w:rFonts w:ascii="Cambria" w:hAnsi="Cambria"/>
          <w:lang w:bidi="he-IL"/>
        </w:rPr>
        <w:t xml:space="preserve">Além disso, mesmo os 20 dias permitidos de descanso, não era dada à Reclamante a opção de escolha do período em que seriam gozados, sendo-lhe entregue a comunicação </w:t>
      </w:r>
      <w:r w:rsidR="00132CFB" w:rsidRPr="001237EB">
        <w:rPr>
          <w:rFonts w:ascii="Cambria" w:hAnsi="Cambria"/>
          <w:lang w:bidi="he-IL"/>
        </w:rPr>
        <w:t xml:space="preserve">já </w:t>
      </w:r>
      <w:r w:rsidRPr="001237EB">
        <w:rPr>
          <w:rFonts w:ascii="Cambria" w:hAnsi="Cambria"/>
          <w:lang w:bidi="he-IL"/>
        </w:rPr>
        <w:t xml:space="preserve">impressa com a data, dias e período </w:t>
      </w:r>
      <w:r w:rsidR="00132CFB" w:rsidRPr="001237EB">
        <w:rPr>
          <w:rFonts w:ascii="Cambria" w:hAnsi="Cambria"/>
          <w:lang w:bidi="he-IL"/>
        </w:rPr>
        <w:t xml:space="preserve">de início e fim </w:t>
      </w:r>
      <w:r w:rsidRPr="001237EB">
        <w:rPr>
          <w:rFonts w:ascii="Cambria" w:hAnsi="Cambria"/>
          <w:lang w:bidi="he-IL"/>
        </w:rPr>
        <w:t>de férias.</w:t>
      </w:r>
      <w:r w:rsidR="007C44F2" w:rsidRPr="001237EB">
        <w:rPr>
          <w:rFonts w:ascii="Cambria" w:hAnsi="Cambria"/>
          <w:lang w:bidi="he-IL"/>
        </w:rPr>
        <w:t xml:space="preserve"> </w:t>
      </w:r>
    </w:p>
    <w:p w14:paraId="6CC2F10D" w14:textId="77777777" w:rsidR="00391291" w:rsidRPr="001237EB" w:rsidRDefault="00391291" w:rsidP="00D726CB">
      <w:pPr>
        <w:pStyle w:val="Estilo"/>
        <w:spacing w:line="360" w:lineRule="auto"/>
        <w:ind w:firstLine="2268"/>
        <w:jc w:val="both"/>
        <w:rPr>
          <w:rFonts w:ascii="Cambria" w:hAnsi="Cambria"/>
          <w:lang w:bidi="he-IL"/>
        </w:rPr>
      </w:pPr>
    </w:p>
    <w:p w14:paraId="0DA66015" w14:textId="77777777" w:rsidR="00953944" w:rsidRPr="001237EB" w:rsidRDefault="007C44F2" w:rsidP="00D726CB">
      <w:pPr>
        <w:pStyle w:val="Estilo"/>
        <w:spacing w:line="360" w:lineRule="auto"/>
        <w:ind w:firstLine="2268"/>
        <w:jc w:val="both"/>
        <w:rPr>
          <w:rFonts w:ascii="Cambria" w:hAnsi="Cambria"/>
          <w:lang w:bidi="he-IL"/>
        </w:rPr>
      </w:pPr>
      <w:r w:rsidRPr="001237EB">
        <w:rPr>
          <w:rFonts w:ascii="Cambria" w:hAnsi="Cambria"/>
          <w:lang w:bidi="he-IL"/>
        </w:rPr>
        <w:t xml:space="preserve">Nem mesmo as duas gestações da Autora enquanto funcionária lhe concederam direito </w:t>
      </w:r>
      <w:r w:rsidR="00FF5727" w:rsidRPr="001237EB">
        <w:rPr>
          <w:rFonts w:ascii="Cambria" w:hAnsi="Cambria"/>
          <w:lang w:bidi="he-IL"/>
        </w:rPr>
        <w:t>à</w:t>
      </w:r>
      <w:r w:rsidRPr="001237EB">
        <w:rPr>
          <w:rFonts w:ascii="Cambria" w:hAnsi="Cambria"/>
          <w:lang w:bidi="he-IL"/>
        </w:rPr>
        <w:t xml:space="preserve"> escolha de f</w:t>
      </w:r>
      <w:r w:rsidR="00391291" w:rsidRPr="001237EB">
        <w:rPr>
          <w:rFonts w:ascii="Cambria" w:hAnsi="Cambria"/>
          <w:lang w:bidi="he-IL"/>
        </w:rPr>
        <w:t>érias</w:t>
      </w:r>
      <w:r w:rsidR="0051598C" w:rsidRPr="001237EB">
        <w:rPr>
          <w:rFonts w:ascii="Cambria" w:hAnsi="Cambria"/>
          <w:lang w:bidi="he-IL"/>
        </w:rPr>
        <w:t xml:space="preserve"> ou gozo do tempo integral, tendo ela sempre que se sujeitar, assim como os demais, às imposições</w:t>
      </w:r>
      <w:r w:rsidR="007F747C" w:rsidRPr="001237EB">
        <w:rPr>
          <w:rFonts w:ascii="Cambria" w:hAnsi="Cambria"/>
          <w:lang w:bidi="he-IL"/>
        </w:rPr>
        <w:t xml:space="preserve"> e restrições</w:t>
      </w:r>
      <w:r w:rsidR="0051598C" w:rsidRPr="001237EB">
        <w:rPr>
          <w:rFonts w:ascii="Cambria" w:hAnsi="Cambria"/>
          <w:lang w:bidi="he-IL"/>
        </w:rPr>
        <w:t xml:space="preserve"> passadas e fiscalizadas pelo Gerente Geral da ag</w:t>
      </w:r>
      <w:r w:rsidR="007F747C" w:rsidRPr="001237EB">
        <w:rPr>
          <w:rFonts w:ascii="Cambria" w:hAnsi="Cambria"/>
          <w:lang w:bidi="he-IL"/>
        </w:rPr>
        <w:t>ência</w:t>
      </w:r>
      <w:r w:rsidR="0051598C" w:rsidRPr="001237EB">
        <w:rPr>
          <w:rFonts w:ascii="Cambria" w:hAnsi="Cambria"/>
          <w:lang w:bidi="he-IL"/>
        </w:rPr>
        <w:t xml:space="preserve">, </w:t>
      </w:r>
      <w:r w:rsidR="00F16759" w:rsidRPr="001237EB">
        <w:rPr>
          <w:rFonts w:ascii="Cambria" w:hAnsi="Cambria"/>
          <w:lang w:bidi="he-IL"/>
        </w:rPr>
        <w:t xml:space="preserve">primeiramente </w:t>
      </w:r>
      <w:r w:rsidR="000B14E6" w:rsidRPr="001237EB">
        <w:rPr>
          <w:rFonts w:ascii="Cambria" w:hAnsi="Cambria"/>
          <w:lang w:bidi="he-IL"/>
        </w:rPr>
        <w:t>__________________</w:t>
      </w:r>
      <w:r w:rsidR="00F16759" w:rsidRPr="001237EB">
        <w:rPr>
          <w:rFonts w:ascii="Cambria" w:hAnsi="Cambria"/>
          <w:lang w:bidi="he-IL"/>
        </w:rPr>
        <w:t xml:space="preserve"> e </w:t>
      </w:r>
      <w:r w:rsidR="000B14E6" w:rsidRPr="001237EB">
        <w:rPr>
          <w:rFonts w:ascii="Cambria" w:hAnsi="Cambria"/>
          <w:lang w:bidi="he-IL"/>
        </w:rPr>
        <w:t>__________________</w:t>
      </w:r>
      <w:r w:rsidR="0051598C" w:rsidRPr="001237EB">
        <w:rPr>
          <w:rFonts w:ascii="Cambria" w:hAnsi="Cambria"/>
          <w:lang w:bidi="he-IL"/>
        </w:rPr>
        <w:t>, no último per</w:t>
      </w:r>
      <w:r w:rsidR="007F747C" w:rsidRPr="001237EB">
        <w:rPr>
          <w:rFonts w:ascii="Cambria" w:hAnsi="Cambria"/>
          <w:lang w:bidi="he-IL"/>
        </w:rPr>
        <w:t xml:space="preserve">íodo, </w:t>
      </w:r>
      <w:r w:rsidR="00F16759" w:rsidRPr="001237EB">
        <w:rPr>
          <w:rFonts w:ascii="Cambria" w:hAnsi="Cambria"/>
          <w:lang w:bidi="he-IL"/>
        </w:rPr>
        <w:t xml:space="preserve">sempre sob a justificativa </w:t>
      </w:r>
      <w:r w:rsidR="002C2E5F" w:rsidRPr="001237EB">
        <w:rPr>
          <w:rFonts w:ascii="Cambria" w:hAnsi="Cambria"/>
          <w:lang w:bidi="he-IL"/>
        </w:rPr>
        <w:t>d</w:t>
      </w:r>
      <w:r w:rsidR="00F16759" w:rsidRPr="001237EB">
        <w:rPr>
          <w:rFonts w:ascii="Cambria" w:hAnsi="Cambria"/>
          <w:lang w:bidi="he-IL"/>
        </w:rPr>
        <w:t>e ser</w:t>
      </w:r>
      <w:r w:rsidR="007F747C" w:rsidRPr="001237EB">
        <w:rPr>
          <w:rFonts w:ascii="Cambria" w:hAnsi="Cambria"/>
          <w:lang w:bidi="he-IL"/>
        </w:rPr>
        <w:t xml:space="preserve"> ordem da Gerência Regional de </w:t>
      </w:r>
      <w:r w:rsidR="00003AE0" w:rsidRPr="001237EB">
        <w:rPr>
          <w:rFonts w:ascii="Cambria" w:hAnsi="Cambria"/>
          <w:lang w:bidi="he-IL"/>
        </w:rPr>
        <w:t>_____________</w:t>
      </w:r>
      <w:r w:rsidR="00F16759" w:rsidRPr="001237EB">
        <w:rPr>
          <w:rFonts w:ascii="Cambria" w:hAnsi="Cambria"/>
          <w:lang w:bidi="he-IL"/>
        </w:rPr>
        <w:t>, sob a qual nada poderia ser feito.</w:t>
      </w:r>
    </w:p>
    <w:p w14:paraId="42C0CFE2" w14:textId="77777777" w:rsidR="00680957" w:rsidRPr="001237EB" w:rsidRDefault="00680957" w:rsidP="00AC41E9">
      <w:pPr>
        <w:pStyle w:val="Estilo"/>
        <w:spacing w:line="360" w:lineRule="auto"/>
        <w:ind w:firstLine="3402"/>
        <w:jc w:val="both"/>
        <w:rPr>
          <w:rFonts w:ascii="Cambria" w:hAnsi="Cambria"/>
          <w:lang w:bidi="he-IL"/>
        </w:rPr>
      </w:pPr>
    </w:p>
    <w:p w14:paraId="79F3EB2A" w14:textId="77777777" w:rsidR="00680957" w:rsidRPr="001237EB" w:rsidRDefault="00680957" w:rsidP="00680957">
      <w:pPr>
        <w:pStyle w:val="Estilo"/>
        <w:spacing w:line="360" w:lineRule="auto"/>
        <w:ind w:firstLine="2268"/>
        <w:jc w:val="both"/>
        <w:rPr>
          <w:rFonts w:ascii="Cambria" w:hAnsi="Cambria"/>
          <w:lang w:bidi="he-IL"/>
        </w:rPr>
      </w:pPr>
      <w:r w:rsidRPr="001237EB">
        <w:rPr>
          <w:rFonts w:ascii="Cambria" w:hAnsi="Cambria"/>
          <w:lang w:bidi="he-IL"/>
        </w:rPr>
        <w:t xml:space="preserve">Tal </w:t>
      </w:r>
      <w:r w:rsidR="00FF2A02" w:rsidRPr="001237EB">
        <w:rPr>
          <w:rFonts w:ascii="Cambria" w:hAnsi="Cambria"/>
          <w:lang w:bidi="he-IL"/>
        </w:rPr>
        <w:t>procedimento</w:t>
      </w:r>
      <w:r w:rsidRPr="001237EB">
        <w:rPr>
          <w:rFonts w:ascii="Cambria" w:hAnsi="Cambria"/>
          <w:lang w:bidi="he-IL"/>
        </w:rPr>
        <w:t xml:space="preserve"> do Demandado, sem qualquer amparo legal e em desacordo com a vontade dos funcionários, que apenas se submetem pelo receio de perder o emprego, já foi objeto de discussão em outros processos, conforme transcrição de parte da recente decisão do MM. Magistrado, Dr. Gustavo Fontoura Vieira, na Reclamatória Trabalhista nº 00135-2007-701-04-00-1:</w:t>
      </w:r>
    </w:p>
    <w:p w14:paraId="1D9190D6" w14:textId="77777777" w:rsidR="000B14E6" w:rsidRPr="001237EB" w:rsidRDefault="000B14E6" w:rsidP="00680957">
      <w:pPr>
        <w:pStyle w:val="Estilo"/>
        <w:spacing w:line="360" w:lineRule="auto"/>
        <w:ind w:firstLine="2268"/>
        <w:jc w:val="both"/>
        <w:rPr>
          <w:rFonts w:ascii="Cambria" w:hAnsi="Cambria"/>
          <w:lang w:bidi="he-IL"/>
        </w:rPr>
      </w:pPr>
    </w:p>
    <w:p w14:paraId="746E2ED7" w14:textId="77777777" w:rsidR="000B14E6" w:rsidRPr="001237EB" w:rsidRDefault="000B14E6" w:rsidP="00680957">
      <w:pPr>
        <w:pStyle w:val="Estilo"/>
        <w:spacing w:line="360" w:lineRule="auto"/>
        <w:ind w:firstLine="2268"/>
        <w:jc w:val="both"/>
        <w:rPr>
          <w:rFonts w:ascii="Cambria" w:hAnsi="Cambria"/>
          <w:lang w:bidi="he-IL"/>
        </w:rPr>
      </w:pPr>
    </w:p>
    <w:p w14:paraId="4207EAC9" w14:textId="77777777" w:rsidR="00680957" w:rsidRPr="001237EB" w:rsidRDefault="00680957" w:rsidP="00680957">
      <w:pPr>
        <w:pStyle w:val="TRT"/>
        <w:tabs>
          <w:tab w:val="left" w:pos="851"/>
        </w:tabs>
        <w:ind w:left="2268"/>
        <w:rPr>
          <w:rFonts w:ascii="Cambria" w:hAnsi="Cambria" w:cs="Arial"/>
          <w:b/>
          <w:sz w:val="20"/>
          <w:szCs w:val="20"/>
        </w:rPr>
      </w:pPr>
      <w:r w:rsidRPr="001237EB">
        <w:rPr>
          <w:rFonts w:ascii="Cambria" w:hAnsi="Cambria" w:cs="Arial"/>
          <w:sz w:val="20"/>
          <w:szCs w:val="20"/>
        </w:rPr>
        <w:t xml:space="preserve">A testemunha indicada pela ré, Leomar Bohrer, traz a lume “acordo” com o gerente geral, marcos, para que </w:t>
      </w:r>
      <w:r w:rsidRPr="001237EB">
        <w:rPr>
          <w:rFonts w:ascii="Cambria" w:hAnsi="Cambria" w:cs="Arial"/>
          <w:b/>
          <w:sz w:val="20"/>
          <w:szCs w:val="20"/>
        </w:rPr>
        <w:t xml:space="preserve">as férias concedidas entre dezembro e fevereiro fossem limitadas a vinte dias. </w:t>
      </w:r>
    </w:p>
    <w:p w14:paraId="44C70473" w14:textId="77777777" w:rsidR="00680957" w:rsidRPr="001237EB" w:rsidRDefault="00680957" w:rsidP="00680957">
      <w:pPr>
        <w:pStyle w:val="TRT"/>
        <w:tabs>
          <w:tab w:val="left" w:pos="851"/>
        </w:tabs>
        <w:ind w:left="2268"/>
        <w:rPr>
          <w:rFonts w:ascii="Cambria" w:hAnsi="Cambria" w:cs="Arial"/>
          <w:b/>
          <w:sz w:val="20"/>
          <w:szCs w:val="20"/>
        </w:rPr>
      </w:pPr>
      <w:r w:rsidRPr="001237EB">
        <w:rPr>
          <w:rFonts w:ascii="Cambria" w:hAnsi="Cambria" w:cs="Arial"/>
          <w:sz w:val="20"/>
          <w:szCs w:val="20"/>
        </w:rPr>
        <w:t xml:space="preserve">A testemunha Marco José também reforça tal fato, ao mencionar que a administração da agência, seguindo orientações de Porto Alegre, adotava a medida de </w:t>
      </w:r>
      <w:r w:rsidRPr="001237EB">
        <w:rPr>
          <w:rFonts w:ascii="Cambria" w:hAnsi="Cambria" w:cs="Arial"/>
          <w:b/>
          <w:sz w:val="20"/>
          <w:szCs w:val="20"/>
        </w:rPr>
        <w:t>restringir a fruição de férias a vinte dias para todos os empregados, à exceção de uma, Rejane, quem tinha autorização para fruição de férias de trinta dias.</w:t>
      </w:r>
    </w:p>
    <w:p w14:paraId="22028B0B" w14:textId="77777777" w:rsidR="00680957" w:rsidRPr="001237EB" w:rsidRDefault="00680957" w:rsidP="00680957">
      <w:pPr>
        <w:pStyle w:val="TRT"/>
        <w:tabs>
          <w:tab w:val="left" w:pos="851"/>
        </w:tabs>
        <w:ind w:left="2268"/>
        <w:rPr>
          <w:rFonts w:ascii="Cambria" w:hAnsi="Cambria" w:cs="Arial"/>
          <w:sz w:val="20"/>
          <w:szCs w:val="20"/>
        </w:rPr>
      </w:pPr>
      <w:r w:rsidRPr="001237EB">
        <w:rPr>
          <w:rFonts w:ascii="Cambria" w:hAnsi="Cambria" w:cs="Arial"/>
          <w:sz w:val="20"/>
          <w:szCs w:val="20"/>
        </w:rPr>
        <w:t>Suficientemente demonstrado ser tolhido o direito de férias.</w:t>
      </w:r>
    </w:p>
    <w:p w14:paraId="569CE19D" w14:textId="77777777" w:rsidR="00680957" w:rsidRPr="001237EB" w:rsidRDefault="00680957" w:rsidP="00680957">
      <w:pPr>
        <w:pStyle w:val="TRT"/>
        <w:tabs>
          <w:tab w:val="left" w:pos="851"/>
        </w:tabs>
        <w:ind w:left="2268"/>
        <w:rPr>
          <w:rFonts w:ascii="Cambria" w:hAnsi="Cambria" w:cs="Arial"/>
          <w:sz w:val="20"/>
          <w:szCs w:val="20"/>
        </w:rPr>
      </w:pPr>
      <w:r w:rsidRPr="001237EB">
        <w:rPr>
          <w:rFonts w:ascii="Cambria" w:hAnsi="Cambria" w:cs="Arial"/>
          <w:sz w:val="20"/>
          <w:szCs w:val="20"/>
        </w:rPr>
        <w:t>[...]</w:t>
      </w:r>
    </w:p>
    <w:p w14:paraId="5B881BDA" w14:textId="77777777" w:rsidR="00680957" w:rsidRPr="001237EB" w:rsidRDefault="00680957" w:rsidP="00680957">
      <w:pPr>
        <w:pStyle w:val="TRT"/>
        <w:tabs>
          <w:tab w:val="left" w:pos="851"/>
        </w:tabs>
        <w:ind w:left="2268"/>
        <w:rPr>
          <w:rFonts w:ascii="Cambria" w:hAnsi="Cambria" w:cs="Arial"/>
          <w:b/>
          <w:sz w:val="20"/>
          <w:szCs w:val="20"/>
        </w:rPr>
      </w:pPr>
      <w:r w:rsidRPr="001237EB">
        <w:rPr>
          <w:rFonts w:ascii="Cambria" w:hAnsi="Cambria" w:cs="Arial"/>
          <w:sz w:val="20"/>
          <w:szCs w:val="20"/>
        </w:rPr>
        <w:t xml:space="preserve">A prova colhida é clara quanto a ter sido </w:t>
      </w:r>
      <w:r w:rsidRPr="001237EB">
        <w:rPr>
          <w:rFonts w:ascii="Cambria" w:hAnsi="Cambria" w:cs="Arial"/>
          <w:b/>
          <w:sz w:val="20"/>
          <w:szCs w:val="20"/>
        </w:rPr>
        <w:t>tolhida a liberdade de fruição integral de férias, com redução a vinte dias, prática renovada ano a ano, por inteira conveniência da Instituição Financeira.</w:t>
      </w:r>
    </w:p>
    <w:p w14:paraId="0FA14F8B" w14:textId="77777777" w:rsidR="00680957" w:rsidRPr="001237EB" w:rsidRDefault="00680957" w:rsidP="00680957">
      <w:pPr>
        <w:pStyle w:val="TRT"/>
        <w:tabs>
          <w:tab w:val="left" w:pos="851"/>
        </w:tabs>
        <w:ind w:left="2268"/>
        <w:rPr>
          <w:rFonts w:ascii="Cambria" w:hAnsi="Cambria" w:cs="Arial"/>
          <w:sz w:val="20"/>
          <w:szCs w:val="20"/>
        </w:rPr>
      </w:pPr>
      <w:r w:rsidRPr="001237EB">
        <w:rPr>
          <w:rFonts w:ascii="Cambria" w:hAnsi="Cambria" w:cs="Arial"/>
          <w:sz w:val="20"/>
          <w:szCs w:val="20"/>
        </w:rPr>
        <w:t>Outro aspecto que merece destaque é não ter tal medida feição de “acordo”, como refere a testemunha, palavra que induziria a consenso, conveniência mútua. Com efeito, a medida era imposta para ajuste aos interesses do empregador e não do empregado, daí não se tratar de algo qualificável como “acordo”, até porque a fruição do descanso anual está na seara de direitos irrenunciáveis.</w:t>
      </w:r>
    </w:p>
    <w:p w14:paraId="3A7536B4" w14:textId="77777777" w:rsidR="00680957" w:rsidRPr="001237EB" w:rsidRDefault="00680957" w:rsidP="00680957">
      <w:pPr>
        <w:pStyle w:val="TRT"/>
        <w:tabs>
          <w:tab w:val="left" w:pos="851"/>
        </w:tabs>
        <w:ind w:left="2268"/>
        <w:rPr>
          <w:rFonts w:ascii="Cambria" w:hAnsi="Cambria" w:cs="Arial"/>
          <w:sz w:val="20"/>
          <w:szCs w:val="20"/>
        </w:rPr>
      </w:pPr>
      <w:r w:rsidRPr="001237EB">
        <w:rPr>
          <w:rFonts w:ascii="Cambria" w:hAnsi="Cambria" w:cs="Arial"/>
          <w:sz w:val="20"/>
          <w:szCs w:val="20"/>
        </w:rPr>
        <w:t>De resto, consabido que eventual resistência do empregado fica tolhida diante de determinações empresariais, ainda que delas resultem afronta a direitos trabalhistas, por força das amarras da subordinação jurídica e da instabilidade do emprego.</w:t>
      </w:r>
    </w:p>
    <w:p w14:paraId="3DC05B80" w14:textId="77777777" w:rsidR="00680957" w:rsidRPr="001237EB" w:rsidRDefault="00680957" w:rsidP="00680957">
      <w:pPr>
        <w:pStyle w:val="TRT"/>
        <w:tabs>
          <w:tab w:val="left" w:pos="851"/>
        </w:tabs>
        <w:ind w:left="2268"/>
        <w:rPr>
          <w:rFonts w:ascii="Cambria" w:hAnsi="Cambria" w:cs="Arial"/>
          <w:b/>
          <w:sz w:val="20"/>
          <w:szCs w:val="20"/>
        </w:rPr>
      </w:pPr>
      <w:r w:rsidRPr="001237EB">
        <w:rPr>
          <w:rFonts w:ascii="Cambria" w:hAnsi="Cambria" w:cs="Arial"/>
          <w:b/>
          <w:sz w:val="20"/>
          <w:szCs w:val="20"/>
        </w:rPr>
        <w:t xml:space="preserve">No caso dos autos, havia redução das férias a vinte dias, anualmente, de que resulta nulidade do ato, por força do artigo 9º da CLT. Os dez dias suprimidos das férias anuais devem ser pagos de forma indenizada.  Disso resulta acolher o pedido para condenar a ré ao pagamento de dez dias de férias, em dobro, acrescidas de 1/3, durante todo o período do contrato.   </w:t>
      </w:r>
    </w:p>
    <w:p w14:paraId="17831B9D" w14:textId="77777777" w:rsidR="00680957" w:rsidRPr="001237EB" w:rsidRDefault="00680957" w:rsidP="00AC41E9">
      <w:pPr>
        <w:pStyle w:val="Estilo"/>
        <w:spacing w:line="360" w:lineRule="auto"/>
        <w:ind w:firstLine="3402"/>
        <w:jc w:val="both"/>
        <w:rPr>
          <w:rFonts w:ascii="Cambria" w:hAnsi="Cambria"/>
          <w:lang w:bidi="he-IL"/>
        </w:rPr>
      </w:pPr>
    </w:p>
    <w:p w14:paraId="1BC70EE9" w14:textId="77777777" w:rsidR="00DA1B73" w:rsidRPr="001237EB" w:rsidRDefault="00DA1B73" w:rsidP="00C621CF">
      <w:pPr>
        <w:pStyle w:val="Estilo"/>
        <w:spacing w:line="360" w:lineRule="auto"/>
        <w:ind w:firstLine="2268"/>
        <w:jc w:val="both"/>
        <w:rPr>
          <w:rFonts w:ascii="Cambria" w:hAnsi="Cambria"/>
          <w:lang w:bidi="he-IL"/>
        </w:rPr>
      </w:pPr>
    </w:p>
    <w:p w14:paraId="3E93AEF3" w14:textId="77777777" w:rsidR="00AC41E9" w:rsidRPr="001237EB" w:rsidRDefault="00AC41E9" w:rsidP="00C621CF">
      <w:pPr>
        <w:pStyle w:val="Estilo"/>
        <w:spacing w:line="360" w:lineRule="auto"/>
        <w:ind w:firstLine="2268"/>
        <w:jc w:val="both"/>
        <w:rPr>
          <w:rFonts w:ascii="Cambria" w:hAnsi="Cambria"/>
          <w:lang w:bidi="he-IL"/>
        </w:rPr>
      </w:pPr>
      <w:r w:rsidRPr="001237EB">
        <w:rPr>
          <w:rFonts w:ascii="Cambria" w:hAnsi="Cambria"/>
          <w:lang w:bidi="he-IL"/>
        </w:rPr>
        <w:t xml:space="preserve">Assim, requer o pagamento em dobro do período de 10 (dez) dias não gozados em férias, acrescidos em 1/3, durante todo o </w:t>
      </w:r>
      <w:r w:rsidR="00C621CF" w:rsidRPr="001237EB">
        <w:rPr>
          <w:rFonts w:ascii="Cambria" w:hAnsi="Cambria"/>
          <w:lang w:bidi="he-IL"/>
        </w:rPr>
        <w:t>contrato de trabalho.</w:t>
      </w:r>
    </w:p>
    <w:p w14:paraId="42AB83DB" w14:textId="77777777" w:rsidR="000B14E6" w:rsidRPr="001237EB" w:rsidRDefault="000B14E6" w:rsidP="00C621CF">
      <w:pPr>
        <w:pStyle w:val="Estilo"/>
        <w:spacing w:line="360" w:lineRule="auto"/>
        <w:ind w:firstLine="2268"/>
        <w:jc w:val="both"/>
        <w:rPr>
          <w:rFonts w:ascii="Cambria" w:hAnsi="Cambria"/>
          <w:lang w:bidi="he-IL"/>
        </w:rPr>
      </w:pPr>
    </w:p>
    <w:p w14:paraId="48EE51C2" w14:textId="77777777" w:rsidR="00912B3B" w:rsidRPr="001237EB" w:rsidRDefault="00AC41E9" w:rsidP="00912B3B">
      <w:pPr>
        <w:pStyle w:val="Estilo"/>
        <w:spacing w:line="360" w:lineRule="auto"/>
        <w:ind w:right="1"/>
        <w:jc w:val="both"/>
        <w:rPr>
          <w:rFonts w:ascii="Cambria" w:hAnsi="Cambria"/>
          <w:b/>
          <w:lang w:bidi="he-IL"/>
        </w:rPr>
      </w:pPr>
      <w:r w:rsidRPr="001237EB">
        <w:rPr>
          <w:rFonts w:ascii="Cambria" w:hAnsi="Cambria"/>
          <w:lang w:bidi="he-IL"/>
        </w:rPr>
        <w:t xml:space="preserve"> </w:t>
      </w:r>
      <w:r w:rsidR="00C94339" w:rsidRPr="001237EB">
        <w:rPr>
          <w:rFonts w:ascii="Cambria" w:hAnsi="Cambria"/>
          <w:b/>
          <w:lang w:bidi="he-IL"/>
        </w:rPr>
        <w:t>6</w:t>
      </w:r>
      <w:r w:rsidR="00CF390F" w:rsidRPr="001237EB">
        <w:rPr>
          <w:rFonts w:ascii="Cambria" w:hAnsi="Cambria"/>
          <w:b/>
          <w:lang w:bidi="he-IL"/>
        </w:rPr>
        <w:t xml:space="preserve"> – </w:t>
      </w:r>
      <w:r w:rsidR="00912B3B" w:rsidRPr="001237EB">
        <w:rPr>
          <w:rFonts w:ascii="Cambria" w:hAnsi="Cambria"/>
          <w:b/>
          <w:lang w:bidi="he-IL"/>
        </w:rPr>
        <w:t>Da periculosidade pelo transporte de valores</w:t>
      </w:r>
    </w:p>
    <w:p w14:paraId="79C35A36" w14:textId="77777777" w:rsidR="00912B3B" w:rsidRPr="001237EB" w:rsidRDefault="00912B3B" w:rsidP="00601838">
      <w:pPr>
        <w:pStyle w:val="Estilo"/>
        <w:spacing w:line="360" w:lineRule="auto"/>
        <w:ind w:firstLine="2268"/>
        <w:jc w:val="both"/>
        <w:rPr>
          <w:rFonts w:ascii="Cambria" w:hAnsi="Cambria"/>
        </w:rPr>
      </w:pPr>
      <w:r w:rsidRPr="001237EB">
        <w:rPr>
          <w:rFonts w:ascii="Cambria" w:hAnsi="Cambria"/>
        </w:rPr>
        <w:t xml:space="preserve">Não bastasse o desempenho de função diferente da sua, </w:t>
      </w:r>
      <w:r w:rsidR="00832733" w:rsidRPr="001237EB">
        <w:rPr>
          <w:rFonts w:ascii="Cambria" w:hAnsi="Cambria"/>
        </w:rPr>
        <w:t xml:space="preserve">a Reclamante </w:t>
      </w:r>
      <w:r w:rsidRPr="001237EB">
        <w:rPr>
          <w:rFonts w:ascii="Cambria" w:hAnsi="Cambria"/>
        </w:rPr>
        <w:t>ainda fazia a conferência e transporte de valores da agência do Reclamado at</w:t>
      </w:r>
      <w:r w:rsidR="00601838" w:rsidRPr="001237EB">
        <w:rPr>
          <w:rFonts w:ascii="Cambria" w:hAnsi="Cambria"/>
        </w:rPr>
        <w:t>é a agência do Banco do Brasil e vice-versa.</w:t>
      </w:r>
    </w:p>
    <w:p w14:paraId="5668C88B" w14:textId="77777777" w:rsidR="00912B3B" w:rsidRPr="001237EB" w:rsidRDefault="00912B3B" w:rsidP="002742D2">
      <w:pPr>
        <w:pStyle w:val="Estilo"/>
        <w:spacing w:line="360" w:lineRule="auto"/>
        <w:ind w:firstLine="3402"/>
        <w:jc w:val="both"/>
        <w:rPr>
          <w:rFonts w:ascii="Cambria" w:hAnsi="Cambria"/>
        </w:rPr>
      </w:pPr>
    </w:p>
    <w:p w14:paraId="0CE27150" w14:textId="77777777" w:rsidR="00912B3B" w:rsidRPr="001237EB" w:rsidRDefault="00601838" w:rsidP="00601838">
      <w:pPr>
        <w:pStyle w:val="Estilo"/>
        <w:spacing w:line="360" w:lineRule="auto"/>
        <w:ind w:firstLine="2268"/>
        <w:jc w:val="both"/>
        <w:rPr>
          <w:rFonts w:ascii="Cambria" w:hAnsi="Cambria"/>
          <w:lang w:bidi="he-IL"/>
        </w:rPr>
      </w:pPr>
      <w:r w:rsidRPr="001237EB">
        <w:rPr>
          <w:rFonts w:ascii="Cambria" w:hAnsi="Cambria"/>
          <w:lang w:bidi="he-IL"/>
        </w:rPr>
        <w:t xml:space="preserve">Pelo menos duas a três vezes por semana, </w:t>
      </w:r>
      <w:r w:rsidR="00912B3B" w:rsidRPr="001237EB">
        <w:rPr>
          <w:rFonts w:ascii="Cambria" w:hAnsi="Cambria"/>
          <w:lang w:bidi="he-IL"/>
        </w:rPr>
        <w:t>a</w:t>
      </w:r>
      <w:r w:rsidRPr="001237EB">
        <w:rPr>
          <w:rFonts w:ascii="Cambria" w:hAnsi="Cambria"/>
          <w:lang w:bidi="he-IL"/>
        </w:rPr>
        <w:t>pó</w:t>
      </w:r>
      <w:r w:rsidR="00912B3B" w:rsidRPr="001237EB">
        <w:rPr>
          <w:rFonts w:ascii="Cambria" w:hAnsi="Cambria"/>
          <w:lang w:bidi="he-IL"/>
        </w:rPr>
        <w:t>s</w:t>
      </w:r>
      <w:r w:rsidRPr="001237EB">
        <w:rPr>
          <w:rFonts w:ascii="Cambria" w:hAnsi="Cambria"/>
          <w:lang w:bidi="he-IL"/>
        </w:rPr>
        <w:t xml:space="preserve"> às</w:t>
      </w:r>
      <w:r w:rsidR="00912B3B" w:rsidRPr="001237EB">
        <w:rPr>
          <w:rFonts w:ascii="Cambria" w:hAnsi="Cambria"/>
          <w:lang w:bidi="he-IL"/>
        </w:rPr>
        <w:t xml:space="preserve"> 16:00 horas</w:t>
      </w:r>
      <w:r w:rsidRPr="001237EB">
        <w:rPr>
          <w:rFonts w:ascii="Cambria" w:hAnsi="Cambria"/>
          <w:lang w:bidi="he-IL"/>
        </w:rPr>
        <w:t>,</w:t>
      </w:r>
      <w:r w:rsidR="00912B3B" w:rsidRPr="001237EB">
        <w:rPr>
          <w:rFonts w:ascii="Cambria" w:hAnsi="Cambria"/>
          <w:lang w:bidi="he-IL"/>
        </w:rPr>
        <w:t xml:space="preserve"> saía da agência</w:t>
      </w:r>
      <w:r w:rsidR="007B2435" w:rsidRPr="001237EB">
        <w:rPr>
          <w:rFonts w:ascii="Cambria" w:hAnsi="Cambria"/>
          <w:lang w:bidi="he-IL"/>
        </w:rPr>
        <w:t xml:space="preserve"> </w:t>
      </w:r>
      <w:r w:rsidR="00F56BA5" w:rsidRPr="001237EB">
        <w:rPr>
          <w:rFonts w:ascii="Cambria" w:hAnsi="Cambria"/>
          <w:lang w:bidi="he-IL"/>
        </w:rPr>
        <w:t>em que trabalhava</w:t>
      </w:r>
      <w:r w:rsidR="007B2435" w:rsidRPr="001237EB">
        <w:rPr>
          <w:rFonts w:ascii="Cambria" w:hAnsi="Cambria"/>
          <w:lang w:bidi="he-IL"/>
        </w:rPr>
        <w:t xml:space="preserve"> e caminhava até a</w:t>
      </w:r>
      <w:r w:rsidR="00912B3B" w:rsidRPr="001237EB">
        <w:rPr>
          <w:rFonts w:ascii="Cambria" w:hAnsi="Cambria"/>
          <w:lang w:bidi="he-IL"/>
        </w:rPr>
        <w:t xml:space="preserve"> tesouraria do </w:t>
      </w:r>
      <w:r w:rsidR="007B2435" w:rsidRPr="001237EB">
        <w:rPr>
          <w:rFonts w:ascii="Cambria" w:hAnsi="Cambria"/>
          <w:lang w:bidi="he-IL"/>
        </w:rPr>
        <w:t>B</w:t>
      </w:r>
      <w:r w:rsidR="00912B3B" w:rsidRPr="001237EB">
        <w:rPr>
          <w:rFonts w:ascii="Cambria" w:hAnsi="Cambria"/>
          <w:lang w:bidi="he-IL"/>
        </w:rPr>
        <w:t xml:space="preserve">anco do </w:t>
      </w:r>
      <w:r w:rsidR="007B2435" w:rsidRPr="001237EB">
        <w:rPr>
          <w:rFonts w:ascii="Cambria" w:hAnsi="Cambria"/>
          <w:lang w:bidi="he-IL"/>
        </w:rPr>
        <w:t>B</w:t>
      </w:r>
      <w:r w:rsidR="00912B3B" w:rsidRPr="001237EB">
        <w:rPr>
          <w:rFonts w:ascii="Cambria" w:hAnsi="Cambria"/>
          <w:lang w:bidi="he-IL"/>
        </w:rPr>
        <w:t xml:space="preserve">rasil para efetuar </w:t>
      </w:r>
      <w:r w:rsidRPr="001237EB">
        <w:rPr>
          <w:rFonts w:ascii="Cambria" w:hAnsi="Cambria"/>
          <w:lang w:bidi="he-IL"/>
        </w:rPr>
        <w:t>a conferência e</w:t>
      </w:r>
      <w:r w:rsidR="00912B3B" w:rsidRPr="001237EB">
        <w:rPr>
          <w:rFonts w:ascii="Cambria" w:hAnsi="Cambria"/>
          <w:lang w:bidi="he-IL"/>
        </w:rPr>
        <w:t xml:space="preserve"> dep</w:t>
      </w:r>
      <w:r w:rsidR="007B2435" w:rsidRPr="001237EB">
        <w:rPr>
          <w:rFonts w:ascii="Cambria" w:hAnsi="Cambria"/>
          <w:lang w:bidi="he-IL"/>
        </w:rPr>
        <w:t>ó</w:t>
      </w:r>
      <w:r w:rsidR="00912B3B" w:rsidRPr="001237EB">
        <w:rPr>
          <w:rFonts w:ascii="Cambria" w:hAnsi="Cambria"/>
          <w:lang w:bidi="he-IL"/>
        </w:rPr>
        <w:t>sito</w:t>
      </w:r>
      <w:r w:rsidR="007B2435" w:rsidRPr="001237EB">
        <w:rPr>
          <w:rFonts w:ascii="Cambria" w:hAnsi="Cambria"/>
          <w:lang w:bidi="he-IL"/>
        </w:rPr>
        <w:t xml:space="preserve"> de valores</w:t>
      </w:r>
      <w:r w:rsidR="00F56BA5" w:rsidRPr="001237EB">
        <w:rPr>
          <w:rFonts w:ascii="Cambria" w:hAnsi="Cambria"/>
          <w:lang w:bidi="he-IL"/>
        </w:rPr>
        <w:t xml:space="preserve"> do </w:t>
      </w:r>
      <w:r w:rsidR="000B14E6" w:rsidRPr="001237EB">
        <w:rPr>
          <w:rFonts w:ascii="Cambria" w:hAnsi="Cambria"/>
          <w:lang w:bidi="he-IL"/>
        </w:rPr>
        <w:t>_______________________</w:t>
      </w:r>
      <w:r w:rsidR="007B2435" w:rsidRPr="001237EB">
        <w:rPr>
          <w:rFonts w:ascii="Cambria" w:hAnsi="Cambria"/>
          <w:lang w:bidi="he-IL"/>
        </w:rPr>
        <w:t xml:space="preserve">, que eram </w:t>
      </w:r>
      <w:r w:rsidR="00F56BA5" w:rsidRPr="001237EB">
        <w:rPr>
          <w:rFonts w:ascii="Cambria" w:hAnsi="Cambria"/>
          <w:lang w:bidi="he-IL"/>
        </w:rPr>
        <w:t>transportados</w:t>
      </w:r>
      <w:r w:rsidR="007B2435" w:rsidRPr="001237EB">
        <w:rPr>
          <w:rFonts w:ascii="Cambria" w:hAnsi="Cambria"/>
          <w:lang w:bidi="he-IL"/>
        </w:rPr>
        <w:t xml:space="preserve"> até o </w:t>
      </w:r>
      <w:r w:rsidR="00F56BA5" w:rsidRPr="001237EB">
        <w:rPr>
          <w:rFonts w:ascii="Cambria" w:hAnsi="Cambria"/>
          <w:lang w:bidi="he-IL"/>
        </w:rPr>
        <w:t>local</w:t>
      </w:r>
      <w:r w:rsidR="007B2435" w:rsidRPr="001237EB">
        <w:rPr>
          <w:rFonts w:ascii="Cambria" w:hAnsi="Cambria"/>
          <w:lang w:bidi="he-IL"/>
        </w:rPr>
        <w:t xml:space="preserve"> pela </w:t>
      </w:r>
      <w:r w:rsidRPr="001237EB">
        <w:rPr>
          <w:rFonts w:ascii="Cambria" w:hAnsi="Cambria"/>
          <w:lang w:bidi="he-IL"/>
        </w:rPr>
        <w:t xml:space="preserve">Empresa </w:t>
      </w:r>
      <w:r w:rsidR="000B14E6" w:rsidRPr="001237EB">
        <w:rPr>
          <w:rFonts w:ascii="Cambria" w:hAnsi="Cambria"/>
          <w:lang w:bidi="he-IL"/>
        </w:rPr>
        <w:t>_________________</w:t>
      </w:r>
      <w:r w:rsidR="007B2435" w:rsidRPr="001237EB">
        <w:rPr>
          <w:rFonts w:ascii="Cambria" w:hAnsi="Cambria"/>
          <w:lang w:bidi="he-IL"/>
        </w:rPr>
        <w:t xml:space="preserve">.  A Autora aguardava a equipe junto </w:t>
      </w:r>
      <w:r w:rsidR="00912B3B" w:rsidRPr="001237EB">
        <w:rPr>
          <w:rFonts w:ascii="Cambria" w:hAnsi="Cambria"/>
          <w:lang w:bidi="he-IL"/>
        </w:rPr>
        <w:t>ao caixa forte d</w:t>
      </w:r>
      <w:r w:rsidRPr="001237EB">
        <w:rPr>
          <w:rFonts w:ascii="Cambria" w:hAnsi="Cambria"/>
          <w:lang w:bidi="he-IL"/>
        </w:rPr>
        <w:t xml:space="preserve">aquele </w:t>
      </w:r>
      <w:r w:rsidR="00912B3B" w:rsidRPr="001237EB">
        <w:rPr>
          <w:rFonts w:ascii="Cambria" w:hAnsi="Cambria"/>
          <w:lang w:bidi="he-IL"/>
        </w:rPr>
        <w:t>banco</w:t>
      </w:r>
      <w:r w:rsidR="00F56BA5" w:rsidRPr="001237EB">
        <w:rPr>
          <w:rFonts w:ascii="Cambria" w:hAnsi="Cambria"/>
          <w:lang w:bidi="he-IL"/>
        </w:rPr>
        <w:t xml:space="preserve">, onde realizava a conferência e </w:t>
      </w:r>
      <w:r w:rsidR="007B2435" w:rsidRPr="001237EB">
        <w:rPr>
          <w:rFonts w:ascii="Cambria" w:hAnsi="Cambria"/>
          <w:lang w:bidi="he-IL"/>
        </w:rPr>
        <w:t>firmava</w:t>
      </w:r>
      <w:r w:rsidR="00912B3B" w:rsidRPr="001237EB">
        <w:rPr>
          <w:rFonts w:ascii="Cambria" w:hAnsi="Cambria"/>
          <w:lang w:bidi="he-IL"/>
        </w:rPr>
        <w:t xml:space="preserve"> o respectivo comprovante</w:t>
      </w:r>
      <w:r w:rsidR="00F56BA5" w:rsidRPr="001237EB">
        <w:rPr>
          <w:rFonts w:ascii="Cambria" w:hAnsi="Cambria"/>
          <w:lang w:bidi="he-IL"/>
        </w:rPr>
        <w:t xml:space="preserve">. </w:t>
      </w:r>
      <w:r w:rsidR="007B2435" w:rsidRPr="001237EB">
        <w:rPr>
          <w:rFonts w:ascii="Cambria" w:hAnsi="Cambria"/>
          <w:lang w:bidi="he-IL"/>
        </w:rPr>
        <w:t xml:space="preserve"> </w:t>
      </w:r>
      <w:r w:rsidR="00F56BA5" w:rsidRPr="001237EB">
        <w:rPr>
          <w:rFonts w:ascii="Cambria" w:hAnsi="Cambria"/>
          <w:lang w:bidi="he-IL"/>
        </w:rPr>
        <w:t>Além de</w:t>
      </w:r>
      <w:r w:rsidRPr="001237EB">
        <w:rPr>
          <w:rFonts w:ascii="Cambria" w:hAnsi="Cambria"/>
          <w:lang w:bidi="he-IL"/>
        </w:rPr>
        <w:t>ssa</w:t>
      </w:r>
      <w:r w:rsidR="00F56BA5" w:rsidRPr="001237EB">
        <w:rPr>
          <w:rFonts w:ascii="Cambria" w:hAnsi="Cambria"/>
          <w:lang w:bidi="he-IL"/>
        </w:rPr>
        <w:t xml:space="preserve"> tarefa, levava consigo a quantia média de R$ 100,00 ou R$ 200,00, trocava por moedas</w:t>
      </w:r>
      <w:r w:rsidRPr="001237EB">
        <w:rPr>
          <w:rFonts w:ascii="Cambria" w:hAnsi="Cambria"/>
          <w:lang w:bidi="he-IL"/>
        </w:rPr>
        <w:t>, as quais eram acondicionadas em envelope de papel</w:t>
      </w:r>
      <w:r w:rsidR="00F56BA5" w:rsidRPr="001237EB">
        <w:rPr>
          <w:rFonts w:ascii="Cambria" w:hAnsi="Cambria"/>
          <w:lang w:bidi="he-IL"/>
        </w:rPr>
        <w:t xml:space="preserve"> e retornava, a pé e sozinha, até a sua agência para dar seguimento em seu trabalho.</w:t>
      </w:r>
    </w:p>
    <w:p w14:paraId="6621C45B" w14:textId="77777777" w:rsidR="002742D2" w:rsidRPr="001237EB" w:rsidRDefault="002742D2" w:rsidP="002742D2">
      <w:pPr>
        <w:spacing w:line="360" w:lineRule="auto"/>
        <w:ind w:firstLine="3402"/>
        <w:jc w:val="both"/>
        <w:rPr>
          <w:rFonts w:ascii="Cambria" w:hAnsi="Cambria" w:cs="Arial"/>
          <w:color w:val="000000"/>
        </w:rPr>
      </w:pPr>
    </w:p>
    <w:p w14:paraId="3876BD09" w14:textId="77777777" w:rsidR="00692CF4" w:rsidRPr="001237EB" w:rsidRDefault="00692CF4" w:rsidP="00735CC1">
      <w:pPr>
        <w:pStyle w:val="Estilo"/>
        <w:spacing w:line="360" w:lineRule="auto"/>
        <w:ind w:firstLine="2268"/>
        <w:jc w:val="both"/>
        <w:rPr>
          <w:rFonts w:ascii="Cambria" w:hAnsi="Cambria"/>
          <w:color w:val="000000"/>
        </w:rPr>
      </w:pPr>
      <w:r w:rsidRPr="001237EB">
        <w:rPr>
          <w:rFonts w:ascii="Cambria" w:hAnsi="Cambria"/>
          <w:color w:val="000000"/>
        </w:rPr>
        <w:t>É</w:t>
      </w:r>
      <w:r w:rsidR="00403A83" w:rsidRPr="001237EB">
        <w:rPr>
          <w:rFonts w:ascii="Cambria" w:hAnsi="Cambria"/>
          <w:color w:val="000000"/>
        </w:rPr>
        <w:t xml:space="preserve"> </w:t>
      </w:r>
      <w:r w:rsidR="00403A83" w:rsidRPr="001237EB">
        <w:rPr>
          <w:rFonts w:ascii="Cambria" w:hAnsi="Cambria"/>
          <w:lang w:bidi="he-IL"/>
        </w:rPr>
        <w:t>notório</w:t>
      </w:r>
      <w:r w:rsidR="00403A83" w:rsidRPr="001237EB">
        <w:rPr>
          <w:rFonts w:ascii="Cambria" w:hAnsi="Cambria"/>
          <w:color w:val="000000"/>
        </w:rPr>
        <w:t xml:space="preserve"> o risco de vida a que </w:t>
      </w:r>
      <w:r w:rsidRPr="001237EB">
        <w:rPr>
          <w:rFonts w:ascii="Cambria" w:hAnsi="Cambria"/>
          <w:color w:val="000000"/>
        </w:rPr>
        <w:t xml:space="preserve">a Reclamante se expôs ao transportar valores </w:t>
      </w:r>
      <w:r w:rsidR="00403A83" w:rsidRPr="001237EB">
        <w:rPr>
          <w:rFonts w:ascii="Cambria" w:hAnsi="Cambria"/>
          <w:color w:val="000000"/>
        </w:rPr>
        <w:t>sem as devidas condições e o material necessário. Quanto a isso, não pode haver qualquer dúvida, em virtude da ação dos assaltantes, que vem aumentando e se sofistica</w:t>
      </w:r>
      <w:r w:rsidRPr="001237EB">
        <w:rPr>
          <w:rFonts w:ascii="Cambria" w:hAnsi="Cambria"/>
          <w:color w:val="000000"/>
        </w:rPr>
        <w:t xml:space="preserve">ndo cada vez mais em nosso País, diuturnamente noticiados em jornais e meios televisivos. Nos termos do artigo 334, inciso I, do CPC, </w:t>
      </w:r>
      <w:r w:rsidR="00403A83" w:rsidRPr="001237EB">
        <w:rPr>
          <w:rFonts w:ascii="Cambria" w:hAnsi="Cambria"/>
          <w:color w:val="000000"/>
        </w:rPr>
        <w:t>os fatos públicos e notórios dispensam prova</w:t>
      </w:r>
      <w:r w:rsidRPr="001237EB">
        <w:rPr>
          <w:rFonts w:ascii="Cambria" w:hAnsi="Cambria"/>
          <w:color w:val="000000"/>
        </w:rPr>
        <w:t xml:space="preserve">. </w:t>
      </w:r>
    </w:p>
    <w:p w14:paraId="3E3EE447" w14:textId="77777777" w:rsidR="00692CF4" w:rsidRPr="001237EB" w:rsidRDefault="00692CF4" w:rsidP="002742D2">
      <w:pPr>
        <w:spacing w:line="360" w:lineRule="auto"/>
        <w:ind w:firstLine="3402"/>
        <w:jc w:val="both"/>
        <w:rPr>
          <w:rFonts w:ascii="Cambria" w:hAnsi="Cambria" w:cs="Arial"/>
          <w:color w:val="000000"/>
        </w:rPr>
      </w:pPr>
    </w:p>
    <w:p w14:paraId="0DC841C0" w14:textId="77777777" w:rsidR="00403A83" w:rsidRPr="001237EB" w:rsidRDefault="00403A83" w:rsidP="000C288F">
      <w:pPr>
        <w:pStyle w:val="Estilo"/>
        <w:spacing w:line="360" w:lineRule="auto"/>
        <w:ind w:firstLine="2268"/>
        <w:jc w:val="both"/>
        <w:rPr>
          <w:rFonts w:ascii="Cambria" w:hAnsi="Cambria"/>
          <w:color w:val="000000"/>
        </w:rPr>
      </w:pPr>
      <w:r w:rsidRPr="001237EB">
        <w:rPr>
          <w:rFonts w:ascii="Cambria" w:hAnsi="Cambria"/>
          <w:color w:val="000000"/>
        </w:rPr>
        <w:t>A Lei 7.102/83, com a redação que lhe foi dada a Lei 8.863/94, estabelece que o transporte de valores deve ser realizado por vigilantes, ou seja, trabalhadores que passaram por devido treinamento para o desempenho de suas funções.</w:t>
      </w:r>
    </w:p>
    <w:p w14:paraId="568F20F0" w14:textId="77777777" w:rsidR="009A5F80" w:rsidRPr="001237EB" w:rsidRDefault="009A5F80" w:rsidP="002742D2">
      <w:pPr>
        <w:spacing w:line="360" w:lineRule="auto"/>
        <w:ind w:firstLine="3402"/>
        <w:jc w:val="both"/>
        <w:rPr>
          <w:rFonts w:ascii="Cambria" w:hAnsi="Cambria" w:cs="Arial"/>
          <w:color w:val="000000"/>
        </w:rPr>
      </w:pPr>
    </w:p>
    <w:p w14:paraId="4BEF8E40" w14:textId="77777777" w:rsidR="00692CF4" w:rsidRPr="001237EB" w:rsidRDefault="009A5F80" w:rsidP="000C288F">
      <w:pPr>
        <w:pStyle w:val="Estilo"/>
        <w:spacing w:line="360" w:lineRule="auto"/>
        <w:ind w:firstLine="2268"/>
        <w:jc w:val="both"/>
        <w:rPr>
          <w:rFonts w:ascii="Cambria" w:hAnsi="Cambria"/>
          <w:color w:val="000000"/>
        </w:rPr>
      </w:pPr>
      <w:r w:rsidRPr="001237EB">
        <w:rPr>
          <w:rFonts w:ascii="Cambria" w:hAnsi="Cambria"/>
          <w:color w:val="000000"/>
        </w:rPr>
        <w:t xml:space="preserve">O artigo 3º da Lei </w:t>
      </w:r>
      <w:r w:rsidR="00692CF4" w:rsidRPr="001237EB">
        <w:rPr>
          <w:rFonts w:ascii="Cambria" w:hAnsi="Cambria"/>
          <w:color w:val="000000"/>
        </w:rPr>
        <w:t xml:space="preserve">7.102/83, </w:t>
      </w:r>
      <w:r w:rsidRPr="001237EB">
        <w:rPr>
          <w:rFonts w:ascii="Cambria" w:hAnsi="Cambria"/>
          <w:color w:val="000000"/>
        </w:rPr>
        <w:t xml:space="preserve">exige que o transporte </w:t>
      </w:r>
      <w:r w:rsidR="00692CF4" w:rsidRPr="001237EB">
        <w:rPr>
          <w:rFonts w:ascii="Cambria" w:hAnsi="Cambria"/>
          <w:color w:val="000000"/>
        </w:rPr>
        <w:t>de numerário seja efetuado por empregados</w:t>
      </w:r>
      <w:r w:rsidRPr="001237EB">
        <w:rPr>
          <w:rFonts w:ascii="Cambria" w:hAnsi="Cambria"/>
          <w:color w:val="000000"/>
        </w:rPr>
        <w:t xml:space="preserve"> com preparação e curso de formação para tanto, vedado aos </w:t>
      </w:r>
      <w:r w:rsidR="00D01799" w:rsidRPr="001237EB">
        <w:rPr>
          <w:rFonts w:ascii="Cambria" w:hAnsi="Cambria"/>
          <w:color w:val="000000"/>
        </w:rPr>
        <w:t xml:space="preserve">demais </w:t>
      </w:r>
      <w:r w:rsidRPr="001237EB">
        <w:rPr>
          <w:rFonts w:ascii="Cambria" w:hAnsi="Cambria"/>
          <w:color w:val="000000"/>
        </w:rPr>
        <w:t>empregados</w:t>
      </w:r>
      <w:r w:rsidR="00D01799" w:rsidRPr="001237EB">
        <w:rPr>
          <w:rFonts w:ascii="Cambria" w:hAnsi="Cambria"/>
          <w:color w:val="000000"/>
        </w:rPr>
        <w:t xml:space="preserve"> comuns:</w:t>
      </w:r>
    </w:p>
    <w:p w14:paraId="4030F8C7" w14:textId="77777777" w:rsidR="000B14E6" w:rsidRPr="001237EB" w:rsidRDefault="000B14E6" w:rsidP="000C288F">
      <w:pPr>
        <w:pStyle w:val="Estilo"/>
        <w:spacing w:line="360" w:lineRule="auto"/>
        <w:ind w:firstLine="2268"/>
        <w:jc w:val="both"/>
        <w:rPr>
          <w:rFonts w:ascii="Cambria" w:hAnsi="Cambria"/>
          <w:color w:val="000000"/>
        </w:rPr>
      </w:pPr>
    </w:p>
    <w:p w14:paraId="31C4C7BB" w14:textId="77777777" w:rsidR="000B14E6" w:rsidRPr="001237EB" w:rsidRDefault="000B14E6" w:rsidP="000C288F">
      <w:pPr>
        <w:pStyle w:val="Estilo"/>
        <w:spacing w:line="360" w:lineRule="auto"/>
        <w:ind w:firstLine="2268"/>
        <w:jc w:val="both"/>
        <w:rPr>
          <w:rFonts w:ascii="Cambria" w:hAnsi="Cambria"/>
          <w:color w:val="000000"/>
        </w:rPr>
      </w:pPr>
    </w:p>
    <w:p w14:paraId="652F17D0" w14:textId="77777777" w:rsidR="009A5F80" w:rsidRPr="001237EB" w:rsidRDefault="009A5F80" w:rsidP="000C288F">
      <w:pPr>
        <w:autoSpaceDE w:val="0"/>
        <w:autoSpaceDN w:val="0"/>
        <w:adjustRightInd w:val="0"/>
        <w:ind w:left="2268"/>
        <w:jc w:val="both"/>
        <w:rPr>
          <w:rFonts w:ascii="Cambria" w:hAnsi="Cambria" w:cs="Arial"/>
          <w:color w:val="000000"/>
          <w:sz w:val="22"/>
          <w:szCs w:val="22"/>
        </w:rPr>
      </w:pPr>
      <w:r w:rsidRPr="001237EB">
        <w:rPr>
          <w:rFonts w:ascii="Cambria" w:hAnsi="Cambria" w:cs="Arial"/>
          <w:b/>
          <w:bCs/>
          <w:color w:val="000000"/>
          <w:sz w:val="22"/>
          <w:szCs w:val="22"/>
        </w:rPr>
        <w:t xml:space="preserve">Art. 3º </w:t>
      </w:r>
      <w:r w:rsidRPr="001237EB">
        <w:rPr>
          <w:rFonts w:ascii="Cambria" w:hAnsi="Cambria" w:cs="Arial"/>
          <w:color w:val="000000"/>
          <w:sz w:val="22"/>
          <w:szCs w:val="22"/>
        </w:rPr>
        <w:t xml:space="preserve">A vigilância ostensiva e o transporte de valores serão executados: </w:t>
      </w:r>
    </w:p>
    <w:p w14:paraId="5AB18052" w14:textId="77777777" w:rsidR="009A5F80" w:rsidRPr="001237EB" w:rsidRDefault="009A5F80" w:rsidP="000C288F">
      <w:pPr>
        <w:autoSpaceDE w:val="0"/>
        <w:autoSpaceDN w:val="0"/>
        <w:adjustRightInd w:val="0"/>
        <w:ind w:left="2268"/>
        <w:jc w:val="both"/>
        <w:rPr>
          <w:rFonts w:ascii="Cambria" w:hAnsi="Cambria" w:cs="Arial"/>
          <w:color w:val="000000"/>
          <w:sz w:val="22"/>
          <w:szCs w:val="22"/>
        </w:rPr>
      </w:pPr>
      <w:r w:rsidRPr="001237EB">
        <w:rPr>
          <w:rFonts w:ascii="Cambria" w:hAnsi="Cambria" w:cs="Arial"/>
          <w:color w:val="000000"/>
          <w:sz w:val="22"/>
          <w:szCs w:val="22"/>
        </w:rPr>
        <w:t xml:space="preserve">I - por empresa especializada contratada; ou </w:t>
      </w:r>
    </w:p>
    <w:p w14:paraId="6694A9FF" w14:textId="77777777" w:rsidR="009A5F80" w:rsidRPr="001237EB" w:rsidRDefault="009A5F80" w:rsidP="000C288F">
      <w:pPr>
        <w:autoSpaceDE w:val="0"/>
        <w:autoSpaceDN w:val="0"/>
        <w:adjustRightInd w:val="0"/>
        <w:ind w:left="2268"/>
        <w:jc w:val="both"/>
        <w:rPr>
          <w:rFonts w:ascii="Cambria" w:hAnsi="Cambria" w:cs="Arial"/>
          <w:color w:val="000000"/>
          <w:sz w:val="22"/>
          <w:szCs w:val="22"/>
        </w:rPr>
      </w:pPr>
      <w:r w:rsidRPr="001237EB">
        <w:rPr>
          <w:rFonts w:ascii="Cambria" w:hAnsi="Cambria" w:cs="Arial"/>
          <w:color w:val="000000"/>
          <w:sz w:val="22"/>
          <w:szCs w:val="22"/>
        </w:rPr>
        <w:t xml:space="preserve">II - pelo próprio estabelecimento financeiro, desde que organizado e preparado para tal fim, com pessoal próprio, aprovado em curso de formação de vigilante autorizado pelo Ministério da Justiça e cujo sistema de segurança tenha parecer favorável à sua aprovação emitido pelo Ministério da Justiça. </w:t>
      </w:r>
    </w:p>
    <w:p w14:paraId="704A7E2A" w14:textId="77777777" w:rsidR="00692CF4" w:rsidRPr="001237EB" w:rsidRDefault="00692CF4" w:rsidP="000C288F">
      <w:pPr>
        <w:spacing w:line="360" w:lineRule="auto"/>
        <w:ind w:left="2268" w:firstLine="3402"/>
        <w:jc w:val="both"/>
        <w:rPr>
          <w:rFonts w:ascii="Cambria" w:hAnsi="Cambria" w:cs="Arial"/>
          <w:color w:val="000000"/>
          <w:sz w:val="22"/>
          <w:szCs w:val="22"/>
        </w:rPr>
      </w:pPr>
    </w:p>
    <w:p w14:paraId="74D70BFD" w14:textId="77777777" w:rsidR="000B14E6" w:rsidRPr="001237EB" w:rsidRDefault="000B14E6" w:rsidP="000C288F">
      <w:pPr>
        <w:spacing w:line="360" w:lineRule="auto"/>
        <w:ind w:left="2268" w:firstLine="3402"/>
        <w:jc w:val="both"/>
        <w:rPr>
          <w:rFonts w:ascii="Cambria" w:hAnsi="Cambria" w:cs="Arial"/>
          <w:color w:val="000000"/>
          <w:sz w:val="22"/>
          <w:szCs w:val="22"/>
        </w:rPr>
      </w:pPr>
    </w:p>
    <w:p w14:paraId="78F3D720" w14:textId="77777777" w:rsidR="00692CF4" w:rsidRPr="001237EB" w:rsidRDefault="00D01799" w:rsidP="00953944">
      <w:pPr>
        <w:spacing w:line="360" w:lineRule="auto"/>
        <w:ind w:left="2268"/>
        <w:jc w:val="both"/>
        <w:rPr>
          <w:rFonts w:ascii="Cambria" w:hAnsi="Cambria" w:cs="Arial"/>
          <w:color w:val="000000"/>
          <w:sz w:val="22"/>
          <w:szCs w:val="22"/>
        </w:rPr>
      </w:pPr>
      <w:r w:rsidRPr="001237EB">
        <w:rPr>
          <w:rFonts w:ascii="Cambria" w:hAnsi="Cambria" w:cs="Arial"/>
          <w:color w:val="000000"/>
          <w:sz w:val="22"/>
          <w:szCs w:val="22"/>
        </w:rPr>
        <w:t xml:space="preserve">Neste sentido, a decisão abaixo colacionada: </w:t>
      </w:r>
    </w:p>
    <w:p w14:paraId="3D90EE52" w14:textId="77777777" w:rsidR="000B14E6" w:rsidRPr="001237EB" w:rsidRDefault="000B14E6" w:rsidP="00953944">
      <w:pPr>
        <w:spacing w:line="360" w:lineRule="auto"/>
        <w:ind w:left="2268"/>
        <w:jc w:val="both"/>
        <w:rPr>
          <w:rFonts w:ascii="Cambria" w:hAnsi="Cambria" w:cs="Arial"/>
          <w:color w:val="000000"/>
          <w:sz w:val="22"/>
          <w:szCs w:val="22"/>
        </w:rPr>
      </w:pPr>
    </w:p>
    <w:p w14:paraId="7C1397D4" w14:textId="77777777" w:rsidR="000B14E6" w:rsidRPr="001237EB" w:rsidRDefault="000B14E6" w:rsidP="00953944">
      <w:pPr>
        <w:spacing w:line="360" w:lineRule="auto"/>
        <w:ind w:left="2268"/>
        <w:jc w:val="both"/>
        <w:rPr>
          <w:rFonts w:ascii="Cambria" w:hAnsi="Cambria" w:cs="Arial"/>
          <w:color w:val="000000"/>
          <w:sz w:val="22"/>
          <w:szCs w:val="22"/>
        </w:rPr>
      </w:pPr>
    </w:p>
    <w:p w14:paraId="16B48A44" w14:textId="77777777" w:rsidR="00D01799" w:rsidRPr="001237EB" w:rsidRDefault="00D01799" w:rsidP="000C288F">
      <w:pPr>
        <w:ind w:left="2268"/>
        <w:jc w:val="both"/>
        <w:rPr>
          <w:rFonts w:ascii="Cambria" w:hAnsi="Cambria" w:cs="Arial"/>
          <w:b/>
          <w:bCs/>
          <w:color w:val="000000"/>
          <w:sz w:val="22"/>
          <w:szCs w:val="22"/>
        </w:rPr>
      </w:pPr>
      <w:r w:rsidRPr="001237EB">
        <w:rPr>
          <w:rFonts w:ascii="Cambria" w:hAnsi="Cambria" w:cs="Arial"/>
          <w:b/>
          <w:bCs/>
          <w:color w:val="000000"/>
          <w:sz w:val="22"/>
          <w:szCs w:val="22"/>
        </w:rPr>
        <w:t>Processo Nº 1246.12/96</w:t>
      </w:r>
    </w:p>
    <w:p w14:paraId="27291C0F" w14:textId="77777777" w:rsidR="00D01799" w:rsidRPr="001237EB" w:rsidRDefault="00D01799" w:rsidP="000C288F">
      <w:pPr>
        <w:ind w:left="2268"/>
        <w:jc w:val="both"/>
        <w:rPr>
          <w:rFonts w:ascii="Cambria" w:hAnsi="Cambria" w:cs="Arial"/>
          <w:b/>
          <w:bCs/>
          <w:color w:val="000000"/>
          <w:sz w:val="22"/>
          <w:szCs w:val="22"/>
        </w:rPr>
      </w:pPr>
      <w:r w:rsidRPr="001237EB">
        <w:rPr>
          <w:rFonts w:ascii="Cambria" w:hAnsi="Cambria" w:cs="Arial"/>
          <w:b/>
          <w:color w:val="000000"/>
          <w:sz w:val="22"/>
          <w:szCs w:val="22"/>
        </w:rPr>
        <w:t>Partes:</w:t>
      </w:r>
      <w:r w:rsidRPr="001237EB">
        <w:rPr>
          <w:rFonts w:ascii="Cambria" w:hAnsi="Cambria" w:cs="Arial"/>
          <w:color w:val="000000"/>
          <w:sz w:val="22"/>
          <w:szCs w:val="22"/>
        </w:rPr>
        <w:t xml:space="preserve"> MINISTÉRIO PÚBLICO DO TRABALHO, reclamante e BANCO REAL S/A, reclamado.</w:t>
      </w:r>
    </w:p>
    <w:p w14:paraId="6F263E9E" w14:textId="77777777" w:rsidR="00D01799" w:rsidRPr="001237EB" w:rsidRDefault="00D01799" w:rsidP="000C288F">
      <w:pPr>
        <w:ind w:left="2268"/>
        <w:jc w:val="both"/>
        <w:rPr>
          <w:rFonts w:ascii="Cambria" w:hAnsi="Cambria" w:cs="Arial"/>
          <w:b/>
          <w:bCs/>
          <w:color w:val="000000"/>
          <w:sz w:val="22"/>
          <w:szCs w:val="22"/>
        </w:rPr>
      </w:pPr>
      <w:r w:rsidRPr="001237EB">
        <w:rPr>
          <w:rFonts w:ascii="Cambria" w:hAnsi="Cambria" w:cs="Arial"/>
          <w:b/>
          <w:bCs/>
          <w:color w:val="000000"/>
          <w:sz w:val="22"/>
          <w:szCs w:val="22"/>
        </w:rPr>
        <w:t>Origem:</w:t>
      </w:r>
      <w:r w:rsidRPr="001237EB">
        <w:rPr>
          <w:rFonts w:ascii="Cambria" w:hAnsi="Cambria" w:cs="Arial"/>
          <w:color w:val="000000"/>
          <w:sz w:val="22"/>
          <w:szCs w:val="22"/>
        </w:rPr>
        <w:t xml:space="preserve"> 12ª Junta de Conciliação e Julgamento de Porto Alegre</w:t>
      </w:r>
    </w:p>
    <w:p w14:paraId="293D2511" w14:textId="77777777" w:rsidR="00D01799" w:rsidRPr="001237EB" w:rsidRDefault="00D01799" w:rsidP="000C288F">
      <w:pPr>
        <w:ind w:left="2268"/>
        <w:jc w:val="both"/>
        <w:rPr>
          <w:rFonts w:ascii="Cambria" w:hAnsi="Cambria" w:cs="Arial"/>
          <w:b/>
          <w:bCs/>
          <w:color w:val="000000"/>
          <w:sz w:val="22"/>
          <w:szCs w:val="22"/>
        </w:rPr>
      </w:pPr>
      <w:r w:rsidRPr="001237EB">
        <w:rPr>
          <w:rFonts w:ascii="Cambria" w:hAnsi="Cambria" w:cs="Arial"/>
          <w:b/>
          <w:bCs/>
          <w:color w:val="000000"/>
          <w:sz w:val="22"/>
          <w:szCs w:val="22"/>
        </w:rPr>
        <w:t xml:space="preserve">Data: </w:t>
      </w:r>
      <w:r w:rsidRPr="001237EB">
        <w:rPr>
          <w:rFonts w:ascii="Cambria" w:hAnsi="Cambria" w:cs="Arial"/>
          <w:bCs/>
          <w:color w:val="000000"/>
          <w:sz w:val="22"/>
          <w:szCs w:val="22"/>
        </w:rPr>
        <w:t>17/09/1997</w:t>
      </w:r>
    </w:p>
    <w:p w14:paraId="29C3C5C8" w14:textId="77777777" w:rsidR="00403A83" w:rsidRPr="001237EB" w:rsidRDefault="00D01799" w:rsidP="000C288F">
      <w:pPr>
        <w:ind w:left="2268"/>
        <w:jc w:val="both"/>
        <w:rPr>
          <w:rFonts w:ascii="Cambria" w:hAnsi="Cambria" w:cs="Arial"/>
          <w:color w:val="000000"/>
          <w:sz w:val="22"/>
          <w:szCs w:val="22"/>
        </w:rPr>
      </w:pPr>
      <w:r w:rsidRPr="001237EB">
        <w:rPr>
          <w:rFonts w:ascii="Cambria" w:hAnsi="Cambria" w:cs="Arial"/>
          <w:b/>
          <w:bCs/>
          <w:color w:val="000000"/>
          <w:sz w:val="22"/>
          <w:szCs w:val="22"/>
        </w:rPr>
        <w:t xml:space="preserve">AÇÃO CIVIL PÚBLICA. TRANSPORTE DE VALORES REALIZADO POR EMPREGADOS SEM QUALIFICAÇÃO ESPECÍFICA. RISCO DE VIDA E A INTEGRIDADE FÍSICA DOS TRABALHADORES. </w:t>
      </w:r>
      <w:r w:rsidR="00403A83" w:rsidRPr="001237EB">
        <w:rPr>
          <w:rFonts w:ascii="Cambria" w:hAnsi="Cambria" w:cs="Arial"/>
          <w:color w:val="000000"/>
          <w:sz w:val="22"/>
          <w:szCs w:val="22"/>
        </w:rPr>
        <w:t>Utilizando-se o demandado de empregados que trabalhem em funções ditas burocráticas para o transporte de valores, coloca-os em perigo manifesto de mal considerável, com evidente desvio de função e alteração lesiva do contrato praticada pelo empregador, infringindo o artigo 468 da CLT. Tal procedimento faltoso ensejaria a denúncia dos contratos pois configura as justas causas previstas no artigo 483, alíneas "a", "e", da CLT.</w:t>
      </w:r>
    </w:p>
    <w:p w14:paraId="568763DE" w14:textId="77777777" w:rsidR="00403A83" w:rsidRPr="001237EB" w:rsidRDefault="00403A83" w:rsidP="000C288F">
      <w:pPr>
        <w:ind w:left="2268"/>
        <w:jc w:val="both"/>
        <w:rPr>
          <w:rFonts w:ascii="Cambria" w:hAnsi="Cambria" w:cs="Arial"/>
          <w:color w:val="000000"/>
          <w:sz w:val="22"/>
          <w:szCs w:val="22"/>
        </w:rPr>
      </w:pPr>
      <w:r w:rsidRPr="001237EB">
        <w:rPr>
          <w:rFonts w:ascii="Cambria" w:hAnsi="Cambria" w:cs="Arial"/>
          <w:color w:val="000000"/>
          <w:sz w:val="22"/>
          <w:szCs w:val="22"/>
        </w:rPr>
        <w:t>De outro lado, tem-se que irrelevante o montante de numerário transportado, uma vez que os assaltantes não têm acesso acerca de limites de valores a serem transportados pelos empregados do banco. O risco é o mesmo.</w:t>
      </w:r>
    </w:p>
    <w:p w14:paraId="230F302A" w14:textId="77777777" w:rsidR="00912B3B" w:rsidRPr="001237EB" w:rsidRDefault="00912B3B" w:rsidP="00912B3B">
      <w:pPr>
        <w:autoSpaceDE w:val="0"/>
        <w:autoSpaceDN w:val="0"/>
        <w:adjustRightInd w:val="0"/>
        <w:rPr>
          <w:rFonts w:ascii="Cambria" w:hAnsi="Cambria"/>
          <w:sz w:val="22"/>
          <w:szCs w:val="22"/>
        </w:rPr>
      </w:pPr>
    </w:p>
    <w:p w14:paraId="18B7800B" w14:textId="77777777" w:rsidR="00565DF7" w:rsidRPr="001237EB" w:rsidRDefault="00565DF7" w:rsidP="00955A06">
      <w:pPr>
        <w:autoSpaceDE w:val="0"/>
        <w:autoSpaceDN w:val="0"/>
        <w:adjustRightInd w:val="0"/>
        <w:spacing w:line="360" w:lineRule="auto"/>
        <w:ind w:firstLine="3402"/>
        <w:jc w:val="both"/>
        <w:rPr>
          <w:rFonts w:ascii="Cambria" w:hAnsi="Cambria" w:cs="Arial"/>
        </w:rPr>
      </w:pPr>
    </w:p>
    <w:p w14:paraId="52B7F618" w14:textId="77777777" w:rsidR="00403A83" w:rsidRPr="001237EB" w:rsidRDefault="00955A06" w:rsidP="00861D98">
      <w:pPr>
        <w:pStyle w:val="Estilo"/>
        <w:spacing w:line="360" w:lineRule="auto"/>
        <w:ind w:firstLine="2268"/>
        <w:jc w:val="both"/>
        <w:rPr>
          <w:rFonts w:ascii="Cambria" w:hAnsi="Cambria"/>
        </w:rPr>
      </w:pPr>
      <w:r w:rsidRPr="001237EB">
        <w:rPr>
          <w:rFonts w:ascii="Cambria" w:hAnsi="Cambria"/>
        </w:rPr>
        <w:t xml:space="preserve">Baseado nos elementos supra lançados faz jus à Reclamante ao pagamento de valor de adicional por risco de vida, no montante de 30% sobre </w:t>
      </w:r>
      <w:r w:rsidR="00D77C1E" w:rsidRPr="001237EB">
        <w:rPr>
          <w:rFonts w:ascii="Cambria" w:hAnsi="Cambria"/>
        </w:rPr>
        <w:t>salário</w:t>
      </w:r>
      <w:r w:rsidRPr="001237EB">
        <w:rPr>
          <w:rFonts w:ascii="Cambria" w:hAnsi="Cambria"/>
        </w:rPr>
        <w:t xml:space="preserve"> mensal, </w:t>
      </w:r>
      <w:r w:rsidRPr="001237EB">
        <w:rPr>
          <w:rFonts w:ascii="Cambria" w:hAnsi="Cambria"/>
          <w:color w:val="000000"/>
        </w:rPr>
        <w:t>durante</w:t>
      </w:r>
      <w:r w:rsidRPr="001237EB">
        <w:rPr>
          <w:rFonts w:ascii="Cambria" w:hAnsi="Cambria"/>
        </w:rPr>
        <w:t xml:space="preserve"> toda a contratualidade, eis que sempre realizou o transporte de valores sem o devido acompanhamento e condições previstas em Lei.</w:t>
      </w:r>
    </w:p>
    <w:p w14:paraId="7668D739" w14:textId="77777777" w:rsidR="003C5032" w:rsidRPr="001237EB" w:rsidRDefault="003C5032" w:rsidP="00955A06">
      <w:pPr>
        <w:autoSpaceDE w:val="0"/>
        <w:autoSpaceDN w:val="0"/>
        <w:adjustRightInd w:val="0"/>
        <w:spacing w:line="360" w:lineRule="auto"/>
        <w:ind w:firstLine="3402"/>
        <w:jc w:val="both"/>
        <w:rPr>
          <w:rFonts w:ascii="Cambria" w:hAnsi="Cambria" w:cs="Arial"/>
        </w:rPr>
      </w:pPr>
    </w:p>
    <w:p w14:paraId="2F15A41D" w14:textId="77777777" w:rsidR="0090692B" w:rsidRPr="001237EB" w:rsidRDefault="00221BEB" w:rsidP="00FA1790">
      <w:pPr>
        <w:rPr>
          <w:rFonts w:ascii="Cambria" w:hAnsi="Cambria" w:cs="Arial"/>
          <w:b/>
        </w:rPr>
      </w:pPr>
      <w:r w:rsidRPr="001237EB">
        <w:rPr>
          <w:rFonts w:ascii="Cambria" w:hAnsi="Cambria" w:cs="Arial"/>
          <w:b/>
        </w:rPr>
        <w:t>7</w:t>
      </w:r>
      <w:r w:rsidR="00CF390F" w:rsidRPr="001237EB">
        <w:rPr>
          <w:rFonts w:ascii="Cambria" w:hAnsi="Cambria" w:cs="Arial"/>
          <w:b/>
        </w:rPr>
        <w:t xml:space="preserve"> – Da Gratificação Semestral </w:t>
      </w:r>
    </w:p>
    <w:p w14:paraId="6C45B07E" w14:textId="77777777" w:rsidR="0090692B" w:rsidRPr="001237EB" w:rsidRDefault="00D46E36" w:rsidP="00162B13">
      <w:pPr>
        <w:pStyle w:val="Estilo"/>
        <w:spacing w:line="360" w:lineRule="auto"/>
        <w:ind w:firstLine="2268"/>
        <w:jc w:val="both"/>
        <w:rPr>
          <w:rFonts w:ascii="Cambria" w:hAnsi="Cambria"/>
          <w:w w:val="105"/>
          <w:lang w:bidi="he-IL"/>
        </w:rPr>
      </w:pPr>
      <w:r w:rsidRPr="001237EB">
        <w:rPr>
          <w:rFonts w:ascii="Cambria" w:hAnsi="Cambria"/>
          <w:w w:val="105"/>
          <w:lang w:bidi="he-IL"/>
        </w:rPr>
        <w:t>Em junho e dezembro de cada ano a</w:t>
      </w:r>
      <w:r w:rsidRPr="001237EB">
        <w:rPr>
          <w:rFonts w:ascii="Cambria" w:hAnsi="Cambria"/>
          <w:i/>
          <w:iCs/>
          <w:w w:val="71"/>
          <w:lang w:bidi="he-IL"/>
        </w:rPr>
        <w:t xml:space="preserve"> </w:t>
      </w:r>
      <w:r w:rsidR="0090692B" w:rsidRPr="001237EB">
        <w:rPr>
          <w:rFonts w:ascii="Cambria" w:hAnsi="Cambria"/>
          <w:iCs/>
          <w:w w:val="71"/>
          <w:lang w:bidi="he-IL"/>
        </w:rPr>
        <w:t xml:space="preserve"> R</w:t>
      </w:r>
      <w:r w:rsidRPr="001237EB">
        <w:rPr>
          <w:rFonts w:ascii="Cambria" w:hAnsi="Cambria"/>
          <w:w w:val="105"/>
          <w:lang w:bidi="he-IL"/>
        </w:rPr>
        <w:t>eclamante recebeu a gratificação semestral, no mesmo valor da remuneraç</w:t>
      </w:r>
      <w:r w:rsidR="007529FF" w:rsidRPr="001237EB">
        <w:rPr>
          <w:rFonts w:ascii="Cambria" w:hAnsi="Cambria"/>
          <w:w w:val="105"/>
          <w:lang w:bidi="he-IL"/>
        </w:rPr>
        <w:t>ão</w:t>
      </w:r>
      <w:r w:rsidRPr="001237EB">
        <w:rPr>
          <w:rFonts w:ascii="Cambria" w:hAnsi="Cambria"/>
          <w:w w:val="105"/>
          <w:lang w:bidi="he-IL"/>
        </w:rPr>
        <w:t xml:space="preserve"> dos respectivos meses do pagamento. </w:t>
      </w:r>
    </w:p>
    <w:p w14:paraId="4890C84F" w14:textId="77777777" w:rsidR="00162B13" w:rsidRPr="001237EB" w:rsidRDefault="00162B13" w:rsidP="00693B5A">
      <w:pPr>
        <w:pStyle w:val="Estilo"/>
        <w:spacing w:line="360" w:lineRule="auto"/>
        <w:ind w:firstLine="3402"/>
        <w:jc w:val="both"/>
        <w:rPr>
          <w:rFonts w:ascii="Cambria" w:hAnsi="Cambria"/>
          <w:lang w:bidi="he-IL"/>
        </w:rPr>
      </w:pPr>
    </w:p>
    <w:p w14:paraId="75616652" w14:textId="77777777" w:rsidR="0090692B" w:rsidRPr="001237EB" w:rsidRDefault="0090692B" w:rsidP="00162B13">
      <w:pPr>
        <w:pStyle w:val="Estilo"/>
        <w:spacing w:line="360" w:lineRule="auto"/>
        <w:ind w:firstLine="2268"/>
        <w:jc w:val="both"/>
        <w:rPr>
          <w:rFonts w:ascii="Cambria" w:hAnsi="Cambria"/>
          <w:lang w:bidi="he-IL"/>
        </w:rPr>
      </w:pPr>
      <w:r w:rsidRPr="001237EB">
        <w:rPr>
          <w:rFonts w:ascii="Cambria" w:hAnsi="Cambria"/>
          <w:lang w:bidi="he-IL"/>
        </w:rPr>
        <w:t xml:space="preserve">Em </w:t>
      </w:r>
      <w:r w:rsidRPr="001237EB">
        <w:rPr>
          <w:rFonts w:ascii="Cambria" w:hAnsi="Cambria"/>
          <w:w w:val="105"/>
          <w:lang w:bidi="he-IL"/>
        </w:rPr>
        <w:t>relação</w:t>
      </w:r>
      <w:r w:rsidRPr="001237EB">
        <w:rPr>
          <w:rFonts w:ascii="Cambria" w:hAnsi="Cambria"/>
          <w:lang w:bidi="he-IL"/>
        </w:rPr>
        <w:t xml:space="preserve"> a este tema, o Colendo Tribunal Superior do Trabalho tem pronunciamento no sentido de que: </w:t>
      </w:r>
    </w:p>
    <w:p w14:paraId="349F6002" w14:textId="77777777" w:rsidR="000B14E6" w:rsidRPr="001237EB" w:rsidRDefault="000B14E6" w:rsidP="00162B13">
      <w:pPr>
        <w:pStyle w:val="Estilo"/>
        <w:spacing w:line="360" w:lineRule="auto"/>
        <w:ind w:firstLine="2268"/>
        <w:jc w:val="both"/>
        <w:rPr>
          <w:rFonts w:ascii="Cambria" w:hAnsi="Cambria"/>
          <w:lang w:bidi="he-IL"/>
        </w:rPr>
      </w:pPr>
    </w:p>
    <w:p w14:paraId="61330F41" w14:textId="77777777" w:rsidR="000B14E6" w:rsidRPr="001237EB" w:rsidRDefault="000B14E6" w:rsidP="00162B13">
      <w:pPr>
        <w:pStyle w:val="Estilo"/>
        <w:spacing w:line="360" w:lineRule="auto"/>
        <w:ind w:firstLine="2268"/>
        <w:jc w:val="both"/>
        <w:rPr>
          <w:rFonts w:ascii="Cambria" w:hAnsi="Cambria"/>
          <w:w w:val="105"/>
          <w:lang w:bidi="he-IL"/>
        </w:rPr>
      </w:pPr>
    </w:p>
    <w:p w14:paraId="7EDD2B58" w14:textId="77777777" w:rsidR="0090692B" w:rsidRPr="001237EB" w:rsidRDefault="0090692B" w:rsidP="00DB06D9">
      <w:pPr>
        <w:pStyle w:val="Estilo"/>
        <w:ind w:left="2268" w:firstLine="709"/>
        <w:jc w:val="both"/>
        <w:rPr>
          <w:rFonts w:ascii="Cambria" w:hAnsi="Cambria"/>
          <w:iCs/>
          <w:sz w:val="22"/>
          <w:szCs w:val="22"/>
          <w:lang w:bidi="he-IL"/>
        </w:rPr>
      </w:pPr>
      <w:r w:rsidRPr="001237EB">
        <w:rPr>
          <w:rFonts w:ascii="Cambria" w:hAnsi="Cambria"/>
          <w:iCs/>
          <w:sz w:val="22"/>
          <w:szCs w:val="22"/>
          <w:lang w:bidi="he-IL"/>
        </w:rPr>
        <w:t xml:space="preserve">A </w:t>
      </w:r>
      <w:r w:rsidRPr="001237EB">
        <w:rPr>
          <w:rFonts w:ascii="Cambria" w:hAnsi="Cambria"/>
          <w:iCs/>
          <w:w w:val="109"/>
          <w:sz w:val="22"/>
          <w:szCs w:val="22"/>
          <w:lang w:bidi="he-IL"/>
        </w:rPr>
        <w:t xml:space="preserve">gratificação paga pelo Banco tem natureza salarial, tornando-se obrigação do empregador, integrando-se </w:t>
      </w:r>
      <w:r w:rsidRPr="001237EB">
        <w:rPr>
          <w:rFonts w:ascii="Cambria" w:hAnsi="Cambria"/>
          <w:w w:val="109"/>
          <w:sz w:val="22"/>
          <w:szCs w:val="22"/>
          <w:lang w:bidi="he-IL"/>
        </w:rPr>
        <w:t xml:space="preserve">ao </w:t>
      </w:r>
      <w:r w:rsidRPr="001237EB">
        <w:rPr>
          <w:rFonts w:ascii="Cambria" w:hAnsi="Cambria"/>
          <w:iCs/>
          <w:w w:val="109"/>
          <w:sz w:val="22"/>
          <w:szCs w:val="22"/>
          <w:lang w:bidi="he-IL"/>
        </w:rPr>
        <w:t xml:space="preserve">salário. (TST, E-RR </w:t>
      </w:r>
      <w:r w:rsidRPr="001237EB">
        <w:rPr>
          <w:rFonts w:ascii="Cambria" w:hAnsi="Cambria"/>
          <w:sz w:val="22"/>
          <w:szCs w:val="22"/>
          <w:lang w:bidi="he-IL"/>
        </w:rPr>
        <w:t xml:space="preserve">3.755/87, </w:t>
      </w:r>
      <w:r w:rsidRPr="001237EB">
        <w:rPr>
          <w:rFonts w:ascii="Cambria" w:hAnsi="Cambria"/>
          <w:iCs/>
          <w:w w:val="109"/>
          <w:sz w:val="22"/>
          <w:szCs w:val="22"/>
          <w:lang w:bidi="he-IL"/>
        </w:rPr>
        <w:t xml:space="preserve">Carlos Fonseca, </w:t>
      </w:r>
      <w:r w:rsidRPr="001237EB">
        <w:rPr>
          <w:rFonts w:ascii="Cambria" w:hAnsi="Cambria"/>
          <w:iCs/>
          <w:sz w:val="22"/>
          <w:szCs w:val="22"/>
          <w:lang w:bidi="he-IL"/>
        </w:rPr>
        <w:t>Ac. 8DI250/90</w:t>
      </w:r>
      <w:r w:rsidR="00102B1B" w:rsidRPr="001237EB">
        <w:rPr>
          <w:rFonts w:ascii="Cambria" w:hAnsi="Cambria"/>
          <w:iCs/>
          <w:sz w:val="22"/>
          <w:szCs w:val="22"/>
          <w:lang w:bidi="he-IL"/>
        </w:rPr>
        <w:t>)</w:t>
      </w:r>
      <w:r w:rsidRPr="001237EB">
        <w:rPr>
          <w:rFonts w:ascii="Cambria" w:hAnsi="Cambria"/>
          <w:iCs/>
          <w:sz w:val="22"/>
          <w:szCs w:val="22"/>
          <w:lang w:bidi="he-IL"/>
        </w:rPr>
        <w:t xml:space="preserve">. </w:t>
      </w:r>
    </w:p>
    <w:p w14:paraId="05D4BD0B" w14:textId="77777777" w:rsidR="0081732E" w:rsidRPr="001237EB" w:rsidRDefault="0081732E" w:rsidP="00DB06D9">
      <w:pPr>
        <w:pStyle w:val="Estilo"/>
        <w:ind w:left="2268" w:firstLine="709"/>
        <w:jc w:val="both"/>
        <w:rPr>
          <w:rFonts w:ascii="Cambria" w:hAnsi="Cambria"/>
          <w:lang w:bidi="he-IL"/>
        </w:rPr>
      </w:pPr>
    </w:p>
    <w:p w14:paraId="4D64FC07" w14:textId="77777777" w:rsidR="000B14E6" w:rsidRPr="001237EB" w:rsidRDefault="000B14E6" w:rsidP="00162B13">
      <w:pPr>
        <w:pStyle w:val="Estilo"/>
        <w:spacing w:line="360" w:lineRule="auto"/>
        <w:ind w:firstLine="2268"/>
        <w:jc w:val="both"/>
        <w:rPr>
          <w:rFonts w:ascii="Cambria" w:hAnsi="Cambria"/>
          <w:lang w:bidi="he-IL"/>
        </w:rPr>
      </w:pPr>
    </w:p>
    <w:p w14:paraId="362578C0" w14:textId="77777777" w:rsidR="0090692B" w:rsidRPr="001237EB" w:rsidRDefault="0090692B" w:rsidP="00162B13">
      <w:pPr>
        <w:pStyle w:val="Estilo"/>
        <w:spacing w:line="360" w:lineRule="auto"/>
        <w:ind w:firstLine="2268"/>
        <w:jc w:val="both"/>
        <w:rPr>
          <w:rFonts w:ascii="Cambria" w:hAnsi="Cambria"/>
          <w:lang w:bidi="he-IL"/>
        </w:rPr>
      </w:pPr>
      <w:r w:rsidRPr="001237EB">
        <w:rPr>
          <w:rFonts w:ascii="Cambria" w:hAnsi="Cambria"/>
          <w:lang w:bidi="he-IL"/>
        </w:rPr>
        <w:t xml:space="preserve">A </w:t>
      </w:r>
      <w:r w:rsidRPr="001237EB">
        <w:rPr>
          <w:rFonts w:ascii="Cambria" w:hAnsi="Cambria"/>
          <w:w w:val="105"/>
          <w:lang w:bidi="he-IL"/>
        </w:rPr>
        <w:t>parcela</w:t>
      </w:r>
      <w:r w:rsidRPr="001237EB">
        <w:rPr>
          <w:rFonts w:ascii="Cambria" w:hAnsi="Cambria"/>
          <w:lang w:bidi="he-IL"/>
        </w:rPr>
        <w:t xml:space="preserve"> devida a título de gratificação semestral deve ser composta de todas as verbas remuneratórias, além do vencimento básico, as parcelas</w:t>
      </w:r>
      <w:r w:rsidR="00EC4394" w:rsidRPr="001237EB">
        <w:rPr>
          <w:rFonts w:ascii="Cambria" w:hAnsi="Cambria"/>
          <w:lang w:bidi="he-IL"/>
        </w:rPr>
        <w:t xml:space="preserve"> de</w:t>
      </w:r>
      <w:r w:rsidRPr="001237EB">
        <w:rPr>
          <w:rFonts w:ascii="Cambria" w:hAnsi="Cambria"/>
          <w:lang w:bidi="he-IL"/>
        </w:rPr>
        <w:t xml:space="preserve"> comissões, horas extras, auxílio alimentação e cesta alimentação. </w:t>
      </w:r>
    </w:p>
    <w:p w14:paraId="56964048" w14:textId="77777777" w:rsidR="006E4AC2" w:rsidRPr="001237EB" w:rsidRDefault="006E4AC2" w:rsidP="00162B13">
      <w:pPr>
        <w:pStyle w:val="Estilo"/>
        <w:spacing w:line="360" w:lineRule="auto"/>
        <w:ind w:firstLine="2268"/>
        <w:jc w:val="both"/>
        <w:rPr>
          <w:rFonts w:ascii="Cambria" w:hAnsi="Cambria"/>
          <w:lang w:bidi="he-IL"/>
        </w:rPr>
      </w:pPr>
    </w:p>
    <w:p w14:paraId="5D2CDE86" w14:textId="77777777" w:rsidR="006E4AC2" w:rsidRPr="001237EB" w:rsidRDefault="006E4AC2" w:rsidP="006E4AC2">
      <w:pPr>
        <w:pStyle w:val="Estilo"/>
        <w:spacing w:line="360" w:lineRule="auto"/>
        <w:ind w:firstLine="2268"/>
        <w:jc w:val="both"/>
        <w:rPr>
          <w:rFonts w:ascii="Cambria" w:hAnsi="Cambria"/>
          <w:lang w:bidi="he-IL"/>
        </w:rPr>
      </w:pPr>
      <w:r w:rsidRPr="001237EB">
        <w:rPr>
          <w:rFonts w:ascii="Cambria" w:hAnsi="Cambria"/>
          <w:lang w:bidi="he-IL"/>
        </w:rPr>
        <w:t>Além disso, a gratificação semestral, depois de integrada às parcelas salariais acima destacadas, além daquelas que compõe a base de cálculo de remuneração, ao longo da contratualidade, deve ter reflexo em repouso semanal remunerado, férias acrescidas de um terço, gratificações natalinas e FGTS:</w:t>
      </w:r>
    </w:p>
    <w:p w14:paraId="1D61A8C0" w14:textId="77777777" w:rsidR="000B14E6" w:rsidRPr="001237EB" w:rsidRDefault="000B14E6" w:rsidP="006E4AC2">
      <w:pPr>
        <w:pStyle w:val="Estilo"/>
        <w:spacing w:line="360" w:lineRule="auto"/>
        <w:ind w:firstLine="2268"/>
        <w:jc w:val="both"/>
        <w:rPr>
          <w:rFonts w:ascii="Cambria" w:hAnsi="Cambria"/>
          <w:lang w:bidi="he-IL"/>
        </w:rPr>
      </w:pPr>
    </w:p>
    <w:p w14:paraId="4693A112" w14:textId="77777777" w:rsidR="000B14E6" w:rsidRPr="001237EB" w:rsidRDefault="000B14E6" w:rsidP="006E4AC2">
      <w:pPr>
        <w:pStyle w:val="Estilo"/>
        <w:spacing w:line="360" w:lineRule="auto"/>
        <w:ind w:firstLine="2268"/>
        <w:jc w:val="both"/>
        <w:rPr>
          <w:rFonts w:ascii="Cambria" w:hAnsi="Cambria"/>
          <w:lang w:bidi="he-IL"/>
        </w:rPr>
      </w:pPr>
    </w:p>
    <w:p w14:paraId="289708C8" w14:textId="77777777" w:rsidR="006E4AC2" w:rsidRPr="001237EB" w:rsidRDefault="006E4AC2" w:rsidP="006E4AC2">
      <w:pPr>
        <w:ind w:firstLine="2268"/>
        <w:jc w:val="both"/>
        <w:rPr>
          <w:rFonts w:ascii="Cambria" w:hAnsi="Cambria" w:cs="Arial"/>
          <w:sz w:val="22"/>
          <w:szCs w:val="22"/>
        </w:rPr>
      </w:pPr>
      <w:bookmarkStart w:id="3" w:name="TST_Enunciado_nº_253"/>
      <w:r w:rsidRPr="001237EB">
        <w:rPr>
          <w:rFonts w:ascii="Cambria" w:hAnsi="Cambria" w:cs="Arial"/>
          <w:b/>
          <w:bCs/>
          <w:sz w:val="22"/>
          <w:szCs w:val="22"/>
        </w:rPr>
        <w:t>Súmula nº 253</w:t>
      </w:r>
      <w:bookmarkEnd w:id="3"/>
      <w:r w:rsidRPr="001237EB">
        <w:rPr>
          <w:rFonts w:ascii="Cambria" w:hAnsi="Cambria" w:cs="Arial"/>
          <w:b/>
          <w:bCs/>
          <w:sz w:val="22"/>
          <w:szCs w:val="22"/>
        </w:rPr>
        <w:t xml:space="preserve"> do TS</w:t>
      </w:r>
      <w:r w:rsidR="00CC79B5" w:rsidRPr="001237EB">
        <w:rPr>
          <w:rFonts w:ascii="Cambria" w:hAnsi="Cambria" w:cs="Arial"/>
          <w:b/>
          <w:bCs/>
          <w:sz w:val="22"/>
          <w:szCs w:val="22"/>
        </w:rPr>
        <w:t>T</w:t>
      </w:r>
    </w:p>
    <w:p w14:paraId="4538A0F2" w14:textId="77777777" w:rsidR="006E4AC2" w:rsidRPr="001237EB" w:rsidRDefault="006E4AC2" w:rsidP="006E4AC2">
      <w:pPr>
        <w:ind w:left="2268"/>
        <w:jc w:val="both"/>
        <w:rPr>
          <w:rFonts w:ascii="Cambria" w:hAnsi="Cambria" w:cs="Arial"/>
          <w:sz w:val="22"/>
          <w:szCs w:val="22"/>
        </w:rPr>
      </w:pPr>
      <w:r w:rsidRPr="001237EB">
        <w:rPr>
          <w:rFonts w:ascii="Cambria" w:hAnsi="Cambria" w:cs="Arial"/>
          <w:sz w:val="22"/>
          <w:szCs w:val="22"/>
        </w:rPr>
        <w:t>A gratificação semestral não repercute no cálculo das horas extras, das férias e do aviso prévio, ainda que indenizados. Repercute, contudo, pelo seu duodécimo na indenização por antiguidade e na gratificação natalina.</w:t>
      </w:r>
    </w:p>
    <w:p w14:paraId="288337E9" w14:textId="77777777" w:rsidR="006E4AC2" w:rsidRPr="001237EB" w:rsidRDefault="006E4AC2" w:rsidP="0081732E">
      <w:pPr>
        <w:pStyle w:val="Estilo"/>
        <w:spacing w:line="360" w:lineRule="auto"/>
        <w:ind w:right="45" w:firstLine="3451"/>
        <w:jc w:val="both"/>
        <w:rPr>
          <w:rFonts w:ascii="Cambria" w:hAnsi="Cambria"/>
          <w:lang w:bidi="he-IL"/>
        </w:rPr>
      </w:pPr>
    </w:p>
    <w:p w14:paraId="4D04B0DF" w14:textId="77777777" w:rsidR="000B14E6" w:rsidRPr="001237EB" w:rsidRDefault="000B14E6" w:rsidP="00162B13">
      <w:pPr>
        <w:pStyle w:val="Estilo"/>
        <w:spacing w:line="360" w:lineRule="auto"/>
        <w:ind w:firstLine="2268"/>
        <w:jc w:val="both"/>
        <w:rPr>
          <w:rFonts w:ascii="Cambria" w:hAnsi="Cambria"/>
          <w:lang w:bidi="he-IL"/>
        </w:rPr>
      </w:pPr>
    </w:p>
    <w:p w14:paraId="480242F0" w14:textId="77777777" w:rsidR="0090692B" w:rsidRPr="001237EB" w:rsidRDefault="0090692B" w:rsidP="00162B13">
      <w:pPr>
        <w:pStyle w:val="Estilo"/>
        <w:spacing w:line="360" w:lineRule="auto"/>
        <w:ind w:firstLine="2268"/>
        <w:jc w:val="both"/>
        <w:rPr>
          <w:rFonts w:ascii="Cambria" w:hAnsi="Cambria"/>
          <w:lang w:bidi="he-IL"/>
        </w:rPr>
      </w:pPr>
      <w:r w:rsidRPr="001237EB">
        <w:rPr>
          <w:rFonts w:ascii="Cambria" w:hAnsi="Cambria"/>
          <w:lang w:bidi="he-IL"/>
        </w:rPr>
        <w:t xml:space="preserve">Inclusive, requer </w:t>
      </w:r>
      <w:r w:rsidR="00102B1B" w:rsidRPr="001237EB">
        <w:rPr>
          <w:rFonts w:ascii="Cambria" w:hAnsi="Cambria"/>
          <w:lang w:bidi="he-IL"/>
        </w:rPr>
        <w:t>a</w:t>
      </w:r>
      <w:r w:rsidR="004067A9" w:rsidRPr="001237EB">
        <w:rPr>
          <w:rFonts w:ascii="Cambria" w:hAnsi="Cambria"/>
          <w:lang w:bidi="he-IL"/>
        </w:rPr>
        <w:t xml:space="preserve"> Reclamante</w:t>
      </w:r>
      <w:r w:rsidRPr="001237EB">
        <w:rPr>
          <w:rFonts w:ascii="Cambria" w:hAnsi="Cambria"/>
          <w:lang w:bidi="he-IL"/>
        </w:rPr>
        <w:t xml:space="preserve"> que as gratificações semestrais</w:t>
      </w:r>
      <w:r w:rsidR="004067A9" w:rsidRPr="001237EB">
        <w:rPr>
          <w:rFonts w:ascii="Cambria" w:hAnsi="Cambria"/>
          <w:lang w:bidi="he-IL"/>
        </w:rPr>
        <w:t>,</w:t>
      </w:r>
      <w:r w:rsidRPr="001237EB">
        <w:rPr>
          <w:rFonts w:ascii="Cambria" w:hAnsi="Cambria"/>
          <w:lang w:bidi="he-IL"/>
        </w:rPr>
        <w:t xml:space="preserve"> majoradas pelos reflexos das horas extras e diferenças salariais, que complementam as gratificações semestrais, integrem os cálculos das férias acrescidas do adicional de</w:t>
      </w:r>
      <w:r w:rsidR="004067A9" w:rsidRPr="001237EB">
        <w:rPr>
          <w:rFonts w:ascii="Cambria" w:hAnsi="Cambria"/>
          <w:lang w:bidi="he-IL"/>
        </w:rPr>
        <w:t xml:space="preserve"> 1/3 e d</w:t>
      </w:r>
      <w:r w:rsidRPr="001237EB">
        <w:rPr>
          <w:rFonts w:ascii="Cambria" w:hAnsi="Cambria"/>
          <w:lang w:bidi="he-IL"/>
        </w:rPr>
        <w:t xml:space="preserve">as gratificações natalinas. </w:t>
      </w:r>
    </w:p>
    <w:p w14:paraId="19CEC88E" w14:textId="77777777" w:rsidR="000B14E6" w:rsidRPr="001237EB" w:rsidRDefault="000B14E6" w:rsidP="00162B13">
      <w:pPr>
        <w:pStyle w:val="Estilo"/>
        <w:spacing w:line="360" w:lineRule="auto"/>
        <w:ind w:firstLine="2268"/>
        <w:jc w:val="both"/>
        <w:rPr>
          <w:rFonts w:ascii="Cambria" w:hAnsi="Cambria"/>
          <w:lang w:bidi="he-IL"/>
        </w:rPr>
      </w:pPr>
    </w:p>
    <w:p w14:paraId="2CF0C17C" w14:textId="77777777" w:rsidR="000B14E6" w:rsidRPr="001237EB" w:rsidRDefault="000B14E6" w:rsidP="00162B13">
      <w:pPr>
        <w:pStyle w:val="Estilo"/>
        <w:spacing w:line="360" w:lineRule="auto"/>
        <w:ind w:firstLine="2268"/>
        <w:jc w:val="both"/>
        <w:rPr>
          <w:rFonts w:ascii="Cambria" w:hAnsi="Cambria"/>
          <w:lang w:bidi="he-IL"/>
        </w:rPr>
      </w:pPr>
    </w:p>
    <w:p w14:paraId="2B3B79FB" w14:textId="77777777" w:rsidR="0090692B" w:rsidRPr="001237EB" w:rsidRDefault="00102B1B" w:rsidP="00DB06D9">
      <w:pPr>
        <w:pStyle w:val="Estilo"/>
        <w:tabs>
          <w:tab w:val="left" w:pos="3989"/>
          <w:tab w:val="left" w:pos="7022"/>
        </w:tabs>
        <w:ind w:left="2268"/>
        <w:jc w:val="both"/>
        <w:rPr>
          <w:rFonts w:ascii="Cambria" w:hAnsi="Cambria"/>
          <w:iCs/>
          <w:sz w:val="22"/>
          <w:szCs w:val="22"/>
          <w:lang w:bidi="he-IL"/>
        </w:rPr>
      </w:pPr>
      <w:r w:rsidRPr="001237EB">
        <w:rPr>
          <w:rFonts w:ascii="Cambria" w:hAnsi="Cambria"/>
          <w:iCs/>
          <w:sz w:val="22"/>
          <w:szCs w:val="22"/>
          <w:lang w:bidi="he-IL"/>
        </w:rPr>
        <w:t>GRA</w:t>
      </w:r>
      <w:r w:rsidR="0090692B" w:rsidRPr="001237EB">
        <w:rPr>
          <w:rFonts w:ascii="Cambria" w:hAnsi="Cambria"/>
          <w:iCs/>
          <w:sz w:val="22"/>
          <w:szCs w:val="22"/>
          <w:lang w:bidi="he-IL"/>
        </w:rPr>
        <w:t>TIFICAÇÃO</w:t>
      </w:r>
      <w:r w:rsidRPr="001237EB">
        <w:rPr>
          <w:rFonts w:ascii="Cambria" w:hAnsi="Cambria"/>
          <w:iCs/>
          <w:sz w:val="22"/>
          <w:szCs w:val="22"/>
          <w:lang w:bidi="he-IL"/>
        </w:rPr>
        <w:t xml:space="preserve"> </w:t>
      </w:r>
      <w:r w:rsidR="0090692B" w:rsidRPr="001237EB">
        <w:rPr>
          <w:rFonts w:ascii="Cambria" w:hAnsi="Cambria"/>
          <w:iCs/>
          <w:sz w:val="22"/>
          <w:szCs w:val="22"/>
          <w:lang w:bidi="he-IL"/>
        </w:rPr>
        <w:t xml:space="preserve">SEMESTRAL.REFLEXOS NO 13° </w:t>
      </w:r>
      <w:r w:rsidRPr="001237EB">
        <w:rPr>
          <w:rFonts w:ascii="Cambria" w:hAnsi="Cambria"/>
          <w:iCs/>
          <w:sz w:val="22"/>
          <w:szCs w:val="22"/>
          <w:lang w:bidi="he-IL"/>
        </w:rPr>
        <w:t>SALÁRIO</w:t>
      </w:r>
      <w:r w:rsidR="0090692B" w:rsidRPr="001237EB">
        <w:rPr>
          <w:rFonts w:ascii="Cambria" w:hAnsi="Cambria"/>
          <w:iCs/>
          <w:sz w:val="22"/>
          <w:szCs w:val="22"/>
          <w:lang w:bidi="he-IL"/>
        </w:rPr>
        <w:t>.</w:t>
      </w:r>
      <w:r w:rsidRPr="001237EB">
        <w:rPr>
          <w:rFonts w:ascii="Cambria" w:hAnsi="Cambria"/>
          <w:iCs/>
          <w:sz w:val="22"/>
          <w:szCs w:val="22"/>
          <w:lang w:bidi="he-IL"/>
        </w:rPr>
        <w:t xml:space="preserve"> </w:t>
      </w:r>
      <w:r w:rsidR="0090692B" w:rsidRPr="001237EB">
        <w:rPr>
          <w:rFonts w:ascii="Cambria" w:hAnsi="Cambria"/>
          <w:iCs/>
          <w:sz w:val="22"/>
          <w:szCs w:val="22"/>
          <w:lang w:bidi="he-IL"/>
        </w:rPr>
        <w:t xml:space="preserve">A gratificação semestral prevista </w:t>
      </w:r>
      <w:r w:rsidR="0090692B" w:rsidRPr="001237EB">
        <w:rPr>
          <w:rFonts w:ascii="Cambria" w:hAnsi="Cambria"/>
          <w:sz w:val="22"/>
          <w:szCs w:val="22"/>
          <w:lang w:bidi="he-IL"/>
        </w:rPr>
        <w:t xml:space="preserve">em </w:t>
      </w:r>
      <w:r w:rsidR="0090692B" w:rsidRPr="001237EB">
        <w:rPr>
          <w:rFonts w:ascii="Cambria" w:hAnsi="Cambria"/>
          <w:iCs/>
          <w:sz w:val="22"/>
          <w:szCs w:val="22"/>
          <w:lang w:bidi="he-IL"/>
        </w:rPr>
        <w:t xml:space="preserve">acordo coletivo, extensiva </w:t>
      </w:r>
      <w:r w:rsidR="0090692B" w:rsidRPr="001237EB">
        <w:rPr>
          <w:rFonts w:ascii="Cambria" w:hAnsi="Cambria"/>
          <w:sz w:val="22"/>
          <w:szCs w:val="22"/>
          <w:lang w:bidi="he-IL"/>
        </w:rPr>
        <w:t xml:space="preserve">a </w:t>
      </w:r>
      <w:r w:rsidR="0090692B" w:rsidRPr="001237EB">
        <w:rPr>
          <w:rFonts w:ascii="Cambria" w:hAnsi="Cambria"/>
          <w:iCs/>
          <w:sz w:val="22"/>
          <w:szCs w:val="22"/>
          <w:lang w:bidi="he-IL"/>
        </w:rPr>
        <w:t xml:space="preserve">todos </w:t>
      </w:r>
      <w:r w:rsidR="0090692B" w:rsidRPr="001237EB">
        <w:rPr>
          <w:rFonts w:ascii="Cambria" w:hAnsi="Cambria"/>
          <w:sz w:val="22"/>
          <w:szCs w:val="22"/>
          <w:lang w:bidi="he-IL"/>
        </w:rPr>
        <w:t xml:space="preserve">os </w:t>
      </w:r>
      <w:r w:rsidR="0090692B" w:rsidRPr="001237EB">
        <w:rPr>
          <w:rFonts w:ascii="Cambria" w:hAnsi="Cambria"/>
          <w:iCs/>
          <w:sz w:val="22"/>
          <w:szCs w:val="22"/>
          <w:lang w:bidi="he-IL"/>
        </w:rPr>
        <w:t xml:space="preserve">empregados </w:t>
      </w:r>
      <w:r w:rsidR="0090692B" w:rsidRPr="001237EB">
        <w:rPr>
          <w:rFonts w:ascii="Cambria" w:hAnsi="Cambria"/>
          <w:sz w:val="22"/>
          <w:szCs w:val="22"/>
          <w:lang w:bidi="he-IL"/>
        </w:rPr>
        <w:t xml:space="preserve">e </w:t>
      </w:r>
      <w:r w:rsidR="0090692B" w:rsidRPr="001237EB">
        <w:rPr>
          <w:rFonts w:ascii="Cambria" w:hAnsi="Cambria"/>
          <w:iCs/>
          <w:sz w:val="22"/>
          <w:szCs w:val="22"/>
          <w:lang w:bidi="he-IL"/>
        </w:rPr>
        <w:t xml:space="preserve">que não exige condição especial para </w:t>
      </w:r>
      <w:r w:rsidR="0090692B" w:rsidRPr="001237EB">
        <w:rPr>
          <w:rFonts w:ascii="Cambria" w:hAnsi="Cambria"/>
          <w:sz w:val="22"/>
          <w:szCs w:val="22"/>
          <w:lang w:bidi="he-IL"/>
        </w:rPr>
        <w:t xml:space="preserve">sua </w:t>
      </w:r>
      <w:r w:rsidR="0090692B" w:rsidRPr="001237EB">
        <w:rPr>
          <w:rFonts w:ascii="Cambria" w:hAnsi="Cambria"/>
          <w:iCs/>
          <w:sz w:val="22"/>
          <w:szCs w:val="22"/>
          <w:lang w:bidi="he-IL"/>
        </w:rPr>
        <w:t xml:space="preserve">percepção, tem natureza salarial, </w:t>
      </w:r>
      <w:r w:rsidR="0090692B" w:rsidRPr="001237EB">
        <w:rPr>
          <w:rFonts w:ascii="Cambria" w:hAnsi="Cambria"/>
          <w:sz w:val="22"/>
          <w:szCs w:val="22"/>
          <w:lang w:bidi="he-IL"/>
        </w:rPr>
        <w:t xml:space="preserve">e </w:t>
      </w:r>
      <w:r w:rsidR="0090692B" w:rsidRPr="001237EB">
        <w:rPr>
          <w:rFonts w:ascii="Cambria" w:hAnsi="Cambria"/>
          <w:iCs/>
          <w:sz w:val="22"/>
          <w:szCs w:val="22"/>
          <w:lang w:bidi="he-IL"/>
        </w:rPr>
        <w:t xml:space="preserve">integra, por conseguinte, </w:t>
      </w:r>
      <w:r w:rsidR="0090692B" w:rsidRPr="001237EB">
        <w:rPr>
          <w:rFonts w:ascii="Cambria" w:hAnsi="Cambria"/>
          <w:sz w:val="22"/>
          <w:szCs w:val="22"/>
          <w:lang w:bidi="he-IL"/>
        </w:rPr>
        <w:t xml:space="preserve">o </w:t>
      </w:r>
      <w:r w:rsidR="0090692B" w:rsidRPr="001237EB">
        <w:rPr>
          <w:rFonts w:ascii="Cambria" w:hAnsi="Cambria"/>
          <w:iCs/>
          <w:sz w:val="22"/>
          <w:szCs w:val="22"/>
          <w:lang w:bidi="he-IL"/>
        </w:rPr>
        <w:t xml:space="preserve">13° salário. Inteligência do art. </w:t>
      </w:r>
      <w:r w:rsidR="0090692B" w:rsidRPr="001237EB">
        <w:rPr>
          <w:rFonts w:ascii="Cambria" w:hAnsi="Cambria"/>
          <w:sz w:val="22"/>
          <w:szCs w:val="22"/>
          <w:lang w:bidi="he-IL"/>
        </w:rPr>
        <w:t xml:space="preserve">457, </w:t>
      </w:r>
      <w:r w:rsidRPr="001237EB">
        <w:rPr>
          <w:rFonts w:ascii="Cambria" w:hAnsi="Cambria"/>
          <w:w w:val="141"/>
          <w:sz w:val="22"/>
          <w:szCs w:val="22"/>
          <w:lang w:bidi="he-IL"/>
        </w:rPr>
        <w:t>§</w:t>
      </w:r>
      <w:r w:rsidRPr="001237EB">
        <w:rPr>
          <w:rFonts w:ascii="Cambria" w:hAnsi="Cambria"/>
          <w:iCs/>
          <w:sz w:val="22"/>
          <w:szCs w:val="22"/>
          <w:lang w:bidi="he-IL"/>
        </w:rPr>
        <w:t>1°, da CL</w:t>
      </w:r>
      <w:r w:rsidR="0090692B" w:rsidRPr="001237EB">
        <w:rPr>
          <w:rFonts w:ascii="Cambria" w:hAnsi="Cambria"/>
          <w:iCs/>
          <w:sz w:val="22"/>
          <w:szCs w:val="22"/>
          <w:lang w:bidi="he-IL"/>
        </w:rPr>
        <w:t>T, consoante</w:t>
      </w:r>
      <w:r w:rsidRPr="001237EB">
        <w:rPr>
          <w:rFonts w:ascii="Cambria" w:hAnsi="Cambria"/>
          <w:iCs/>
          <w:sz w:val="22"/>
          <w:szCs w:val="22"/>
          <w:lang w:bidi="he-IL"/>
        </w:rPr>
        <w:t xml:space="preserve"> o </w:t>
      </w:r>
      <w:r w:rsidR="0090692B" w:rsidRPr="001237EB">
        <w:rPr>
          <w:rFonts w:ascii="Cambria" w:hAnsi="Cambria"/>
          <w:iCs/>
          <w:sz w:val="22"/>
          <w:szCs w:val="22"/>
          <w:lang w:bidi="he-IL"/>
        </w:rPr>
        <w:t xml:space="preserve">entendimento jurisprudencial consubstanciado na súmula </w:t>
      </w:r>
      <w:r w:rsidR="0090692B" w:rsidRPr="001237EB">
        <w:rPr>
          <w:rFonts w:ascii="Cambria" w:hAnsi="Cambria"/>
          <w:sz w:val="22"/>
          <w:szCs w:val="22"/>
          <w:lang w:bidi="he-IL"/>
        </w:rPr>
        <w:t xml:space="preserve">78 </w:t>
      </w:r>
      <w:r w:rsidR="00D952D7" w:rsidRPr="001237EB">
        <w:rPr>
          <w:rFonts w:ascii="Cambria" w:hAnsi="Cambria"/>
          <w:iCs/>
          <w:sz w:val="22"/>
          <w:szCs w:val="22"/>
          <w:lang w:bidi="he-IL"/>
        </w:rPr>
        <w:t>do TST.</w:t>
      </w:r>
      <w:r w:rsidR="0090692B" w:rsidRPr="001237EB">
        <w:rPr>
          <w:rFonts w:ascii="Cambria" w:hAnsi="Cambria"/>
          <w:iCs/>
          <w:sz w:val="22"/>
          <w:szCs w:val="22"/>
          <w:lang w:bidi="he-IL"/>
        </w:rPr>
        <w:t xml:space="preserve"> (Processo n</w:t>
      </w:r>
      <w:r w:rsidRPr="001237EB">
        <w:rPr>
          <w:rFonts w:ascii="Cambria" w:hAnsi="Cambria"/>
          <w:iCs/>
          <w:sz w:val="22"/>
          <w:szCs w:val="22"/>
          <w:lang w:bidi="he-IL"/>
        </w:rPr>
        <w:t>º</w:t>
      </w:r>
      <w:r w:rsidR="0090692B" w:rsidRPr="001237EB">
        <w:rPr>
          <w:rFonts w:ascii="Cambria" w:hAnsi="Cambria"/>
          <w:iCs/>
          <w:sz w:val="22"/>
          <w:szCs w:val="22"/>
          <w:lang w:bidi="he-IL"/>
        </w:rPr>
        <w:t xml:space="preserve"> 01250.702/98-4, Juiz Relator Milton Varela Dutra, TRT </w:t>
      </w:r>
      <w:r w:rsidR="000B14E6" w:rsidRPr="001237EB">
        <w:rPr>
          <w:rFonts w:ascii="Cambria" w:hAnsi="Cambria"/>
          <w:iCs/>
          <w:sz w:val="22"/>
          <w:szCs w:val="22"/>
          <w:lang w:bidi="he-IL"/>
        </w:rPr>
        <w:t>4</w:t>
      </w:r>
      <w:r w:rsidR="0090692B" w:rsidRPr="001237EB">
        <w:rPr>
          <w:rFonts w:ascii="Cambria" w:hAnsi="Cambria"/>
          <w:sz w:val="22"/>
          <w:szCs w:val="22"/>
          <w:vertAlign w:val="superscript"/>
          <w:lang w:bidi="he-IL"/>
        </w:rPr>
        <w:t>8</w:t>
      </w:r>
      <w:r w:rsidR="0090692B" w:rsidRPr="001237EB">
        <w:rPr>
          <w:rFonts w:ascii="Cambria" w:hAnsi="Cambria"/>
          <w:sz w:val="22"/>
          <w:szCs w:val="22"/>
          <w:lang w:bidi="he-IL"/>
        </w:rPr>
        <w:t xml:space="preserve"> </w:t>
      </w:r>
      <w:r w:rsidR="0090692B" w:rsidRPr="001237EB">
        <w:rPr>
          <w:rFonts w:ascii="Cambria" w:hAnsi="Cambria"/>
          <w:iCs/>
          <w:sz w:val="22"/>
          <w:szCs w:val="22"/>
          <w:lang w:bidi="he-IL"/>
        </w:rPr>
        <w:t xml:space="preserve">R., </w:t>
      </w:r>
      <w:hyperlink r:id="rId13" w:history="1">
        <w:r w:rsidR="0090692B" w:rsidRPr="001237EB">
          <w:rPr>
            <w:rFonts w:ascii="Cambria" w:hAnsi="Cambria"/>
            <w:iCs/>
            <w:sz w:val="22"/>
            <w:szCs w:val="22"/>
            <w:u w:val="single"/>
            <w:lang w:bidi="he-IL"/>
          </w:rPr>
          <w:t>www.trt4.gov.br.</w:t>
        </w:r>
      </w:hyperlink>
      <w:r w:rsidR="0090692B" w:rsidRPr="001237EB">
        <w:rPr>
          <w:rFonts w:ascii="Cambria" w:hAnsi="Cambria"/>
          <w:iCs/>
          <w:sz w:val="22"/>
          <w:szCs w:val="22"/>
          <w:lang w:bidi="he-IL"/>
        </w:rPr>
        <w:t xml:space="preserve"> data publicação 09.06.2003) </w:t>
      </w:r>
    </w:p>
    <w:p w14:paraId="23C3540C" w14:textId="77777777" w:rsidR="0090692B" w:rsidRPr="001237EB" w:rsidRDefault="0090692B" w:rsidP="00D46E36">
      <w:pPr>
        <w:pStyle w:val="Estilo"/>
        <w:spacing w:line="360" w:lineRule="auto"/>
        <w:ind w:right="447" w:firstLine="3451"/>
        <w:jc w:val="both"/>
        <w:rPr>
          <w:rFonts w:ascii="Cambria" w:hAnsi="Cambria"/>
          <w:w w:val="105"/>
          <w:lang w:bidi="he-IL"/>
        </w:rPr>
      </w:pPr>
    </w:p>
    <w:p w14:paraId="177C1D3D" w14:textId="77777777" w:rsidR="000B14E6" w:rsidRPr="001237EB" w:rsidRDefault="000B14E6" w:rsidP="00162B13">
      <w:pPr>
        <w:pStyle w:val="Estilo"/>
        <w:spacing w:line="360" w:lineRule="auto"/>
        <w:ind w:firstLine="2268"/>
        <w:jc w:val="both"/>
        <w:rPr>
          <w:rFonts w:ascii="Cambria" w:hAnsi="Cambria"/>
          <w:w w:val="105"/>
          <w:lang w:bidi="he-IL"/>
        </w:rPr>
      </w:pPr>
    </w:p>
    <w:p w14:paraId="0F7A6E93" w14:textId="77777777" w:rsidR="00693B5A" w:rsidRPr="001237EB" w:rsidRDefault="0033016B" w:rsidP="00162B13">
      <w:pPr>
        <w:pStyle w:val="Estilo"/>
        <w:spacing w:line="360" w:lineRule="auto"/>
        <w:ind w:firstLine="2268"/>
        <w:jc w:val="both"/>
        <w:rPr>
          <w:rFonts w:ascii="Cambria" w:hAnsi="Cambria"/>
          <w:w w:val="105"/>
          <w:lang w:bidi="he-IL"/>
        </w:rPr>
      </w:pPr>
      <w:r w:rsidRPr="001237EB">
        <w:rPr>
          <w:rFonts w:ascii="Cambria" w:hAnsi="Cambria"/>
          <w:w w:val="105"/>
          <w:lang w:bidi="he-IL"/>
        </w:rPr>
        <w:t xml:space="preserve">Assim, </w:t>
      </w:r>
      <w:r w:rsidRPr="001237EB">
        <w:rPr>
          <w:rFonts w:ascii="Cambria" w:hAnsi="Cambria"/>
          <w:lang w:bidi="he-IL"/>
        </w:rPr>
        <w:t>faz</w:t>
      </w:r>
      <w:r w:rsidRPr="001237EB">
        <w:rPr>
          <w:rFonts w:ascii="Cambria" w:hAnsi="Cambria"/>
          <w:w w:val="105"/>
          <w:lang w:bidi="he-IL"/>
        </w:rPr>
        <w:t xml:space="preserve"> jus à Reclamante ao pagamento de tal verba, com os seus devidos reflexos.</w:t>
      </w:r>
    </w:p>
    <w:p w14:paraId="66F0C6D4" w14:textId="77777777" w:rsidR="00FF4939" w:rsidRPr="001237EB" w:rsidRDefault="00FF4939" w:rsidP="00A31C3F">
      <w:pPr>
        <w:pStyle w:val="Estilo"/>
        <w:spacing w:line="360" w:lineRule="auto"/>
        <w:ind w:right="5" w:firstLine="3451"/>
        <w:jc w:val="both"/>
        <w:rPr>
          <w:rFonts w:ascii="Cambria" w:hAnsi="Cambria"/>
          <w:w w:val="105"/>
          <w:lang w:bidi="he-IL"/>
        </w:rPr>
      </w:pPr>
    </w:p>
    <w:p w14:paraId="3E08B385" w14:textId="77777777" w:rsidR="009B3E23" w:rsidRPr="001237EB" w:rsidRDefault="00FA2AC6" w:rsidP="002F57F7">
      <w:pPr>
        <w:spacing w:line="360" w:lineRule="auto"/>
        <w:rPr>
          <w:rFonts w:ascii="Cambria" w:hAnsi="Cambria"/>
          <w:b/>
          <w:bCs/>
          <w:lang w:bidi="he-IL"/>
        </w:rPr>
      </w:pPr>
      <w:r w:rsidRPr="001237EB">
        <w:rPr>
          <w:rFonts w:ascii="Cambria" w:hAnsi="Cambria"/>
          <w:b/>
          <w:bCs/>
          <w:w w:val="90"/>
          <w:lang w:bidi="he-IL"/>
        </w:rPr>
        <w:t>8</w:t>
      </w:r>
      <w:r w:rsidR="009B3E23" w:rsidRPr="001237EB">
        <w:rPr>
          <w:rFonts w:ascii="Cambria" w:hAnsi="Cambria"/>
          <w:b/>
          <w:bCs/>
          <w:w w:val="90"/>
          <w:lang w:bidi="he-IL"/>
        </w:rPr>
        <w:t xml:space="preserve"> - </w:t>
      </w:r>
      <w:r w:rsidR="00142511" w:rsidRPr="001237EB">
        <w:rPr>
          <w:rFonts w:ascii="Cambria" w:hAnsi="Cambria"/>
          <w:b/>
          <w:bCs/>
          <w:w w:val="90"/>
          <w:lang w:bidi="he-IL"/>
        </w:rPr>
        <w:t>Do Auxílio Alimentação - obrigatoriedade da i</w:t>
      </w:r>
      <w:r w:rsidR="00142511" w:rsidRPr="001237EB">
        <w:rPr>
          <w:rFonts w:ascii="Cambria" w:hAnsi="Cambria"/>
          <w:b/>
          <w:bCs/>
          <w:lang w:bidi="he-IL"/>
        </w:rPr>
        <w:t>ntegração no salário</w:t>
      </w:r>
    </w:p>
    <w:p w14:paraId="6EDBBC7F" w14:textId="77777777" w:rsidR="009B3E23" w:rsidRPr="001237EB" w:rsidRDefault="009B3E23" w:rsidP="009D16E3">
      <w:pPr>
        <w:pStyle w:val="Estilo"/>
        <w:spacing w:line="360" w:lineRule="auto"/>
        <w:ind w:firstLine="2268"/>
        <w:jc w:val="both"/>
        <w:rPr>
          <w:rFonts w:ascii="Cambria" w:hAnsi="Cambria"/>
          <w:w w:val="105"/>
          <w:lang w:bidi="he-IL"/>
        </w:rPr>
      </w:pPr>
      <w:r w:rsidRPr="001237EB">
        <w:rPr>
          <w:rFonts w:ascii="Cambria" w:hAnsi="Cambria"/>
          <w:sz w:val="28"/>
          <w:szCs w:val="28"/>
          <w:lang w:bidi="he-IL"/>
        </w:rPr>
        <w:tab/>
      </w:r>
      <w:r w:rsidRPr="001237EB">
        <w:rPr>
          <w:rFonts w:ascii="Cambria" w:hAnsi="Cambria"/>
          <w:w w:val="105"/>
          <w:lang w:bidi="he-IL"/>
        </w:rPr>
        <w:t>A partir de setembro de 1990, por força do dissídio coletivo da categoria, os bancários passaram a receber Auxílio Refeição, e a</w:t>
      </w:r>
      <w:r w:rsidRPr="001237EB">
        <w:rPr>
          <w:rFonts w:ascii="Cambria" w:hAnsi="Cambria"/>
          <w:i/>
          <w:iCs/>
          <w:w w:val="65"/>
          <w:lang w:bidi="he-IL"/>
        </w:rPr>
        <w:t xml:space="preserve"> </w:t>
      </w:r>
      <w:r w:rsidRPr="001237EB">
        <w:rPr>
          <w:rFonts w:ascii="Cambria" w:hAnsi="Cambria"/>
          <w:w w:val="105"/>
          <w:lang w:bidi="he-IL"/>
        </w:rPr>
        <w:t xml:space="preserve">partir de setembro de 1994, Auxílio Cesta Alimentação, ambos em forma de ticket, que </w:t>
      </w:r>
      <w:r w:rsidRPr="001237EB">
        <w:rPr>
          <w:rFonts w:ascii="Cambria" w:hAnsi="Cambria"/>
          <w:w w:val="89"/>
          <w:lang w:bidi="he-IL"/>
        </w:rPr>
        <w:t xml:space="preserve">na </w:t>
      </w:r>
      <w:r w:rsidRPr="001237EB">
        <w:rPr>
          <w:rFonts w:ascii="Cambria" w:hAnsi="Cambria"/>
          <w:w w:val="105"/>
          <w:lang w:bidi="he-IL"/>
        </w:rPr>
        <w:t xml:space="preserve">mesma periodicidade e proporção da variação salarial eram reajustados, portanto, os exatos valores dos mesmos podem ser obtidos mediante verificação nos respectivos dissídios de cada ano e a variação mensal nos comprovantes de pagamento. </w:t>
      </w:r>
    </w:p>
    <w:p w14:paraId="7EDB4367" w14:textId="77777777" w:rsidR="009B3E23" w:rsidRPr="001237EB" w:rsidRDefault="009B3E23" w:rsidP="009B3E23">
      <w:pPr>
        <w:pStyle w:val="Estilo"/>
        <w:spacing w:line="360" w:lineRule="auto"/>
        <w:ind w:right="442" w:firstLine="3451"/>
        <w:jc w:val="both"/>
        <w:rPr>
          <w:rFonts w:ascii="Cambria" w:hAnsi="Cambria"/>
          <w:w w:val="105"/>
          <w:lang w:bidi="he-IL"/>
        </w:rPr>
      </w:pPr>
    </w:p>
    <w:p w14:paraId="3CB5BC95" w14:textId="77777777" w:rsidR="009B3E23" w:rsidRPr="001237EB" w:rsidRDefault="009B3E23" w:rsidP="009D16E3">
      <w:pPr>
        <w:pStyle w:val="Estilo"/>
        <w:spacing w:line="360" w:lineRule="auto"/>
        <w:ind w:firstLine="2268"/>
        <w:jc w:val="both"/>
        <w:rPr>
          <w:rFonts w:ascii="Cambria" w:hAnsi="Cambria"/>
          <w:w w:val="105"/>
          <w:lang w:bidi="he-IL"/>
        </w:rPr>
      </w:pPr>
      <w:r w:rsidRPr="001237EB">
        <w:rPr>
          <w:rFonts w:ascii="Cambria" w:hAnsi="Cambria"/>
          <w:w w:val="105"/>
          <w:lang w:bidi="he-IL"/>
        </w:rPr>
        <w:t xml:space="preserve">Porém, o Reclamado não considerou estes valores para o pagamento das férias anuais e proporcionais, com 1/3 de adicional, gratificações semestrais e natalinas, aviso prévio e FGTS. </w:t>
      </w:r>
    </w:p>
    <w:p w14:paraId="231064D7" w14:textId="77777777" w:rsidR="009D16E3" w:rsidRPr="001237EB" w:rsidRDefault="009D16E3" w:rsidP="009B3E23">
      <w:pPr>
        <w:pStyle w:val="Estilo"/>
        <w:tabs>
          <w:tab w:val="left" w:pos="3946"/>
          <w:tab w:val="left" w:pos="6739"/>
          <w:tab w:val="left" w:pos="7738"/>
        </w:tabs>
        <w:spacing w:line="360" w:lineRule="auto"/>
        <w:ind w:firstLine="3402"/>
        <w:jc w:val="both"/>
        <w:rPr>
          <w:rFonts w:ascii="Cambria" w:hAnsi="Cambria"/>
          <w:lang w:bidi="he-IL"/>
        </w:rPr>
      </w:pPr>
    </w:p>
    <w:p w14:paraId="46F9553C" w14:textId="77777777" w:rsidR="009B3E23" w:rsidRPr="001237EB" w:rsidRDefault="009B3E23" w:rsidP="009D16E3">
      <w:pPr>
        <w:pStyle w:val="Estilo"/>
        <w:spacing w:line="360" w:lineRule="auto"/>
        <w:ind w:firstLine="2268"/>
        <w:jc w:val="both"/>
        <w:rPr>
          <w:rFonts w:ascii="Cambria" w:hAnsi="Cambria"/>
          <w:lang w:bidi="he-IL"/>
        </w:rPr>
      </w:pPr>
      <w:r w:rsidRPr="001237EB">
        <w:rPr>
          <w:rFonts w:ascii="Cambria" w:hAnsi="Cambria"/>
          <w:lang w:bidi="he-IL"/>
        </w:rPr>
        <w:t xml:space="preserve">A Reclamante não recebeu corretamente o auxílio alimentação, conforme os termos das decisões normativas aplicáveis à categoria profissional. Postula, assim, o pagamento das diferenças sob o título. </w:t>
      </w:r>
    </w:p>
    <w:p w14:paraId="6647C36C" w14:textId="77777777" w:rsidR="00530648" w:rsidRPr="001237EB" w:rsidRDefault="009B3E23" w:rsidP="00530648">
      <w:pPr>
        <w:pStyle w:val="Estilo"/>
        <w:tabs>
          <w:tab w:val="left" w:pos="3951"/>
          <w:tab w:val="left" w:pos="5146"/>
          <w:tab w:val="left" w:pos="6787"/>
          <w:tab w:val="left" w:pos="7661"/>
        </w:tabs>
        <w:spacing w:line="360" w:lineRule="auto"/>
        <w:ind w:firstLine="3402"/>
        <w:jc w:val="both"/>
        <w:rPr>
          <w:rFonts w:ascii="Cambria" w:hAnsi="Cambria"/>
          <w:lang w:bidi="he-IL"/>
        </w:rPr>
      </w:pPr>
      <w:r w:rsidRPr="001237EB">
        <w:rPr>
          <w:rFonts w:ascii="Cambria" w:hAnsi="Cambria"/>
          <w:lang w:bidi="he-IL"/>
        </w:rPr>
        <w:tab/>
      </w:r>
    </w:p>
    <w:p w14:paraId="6A210443" w14:textId="77777777" w:rsidR="009B3E23" w:rsidRPr="001237EB" w:rsidRDefault="009B3E23" w:rsidP="009D16E3">
      <w:pPr>
        <w:pStyle w:val="Estilo"/>
        <w:spacing w:line="360" w:lineRule="auto"/>
        <w:ind w:firstLine="2268"/>
        <w:jc w:val="both"/>
        <w:rPr>
          <w:rFonts w:ascii="Cambria" w:hAnsi="Cambria"/>
          <w:lang w:bidi="he-IL"/>
        </w:rPr>
      </w:pPr>
      <w:r w:rsidRPr="001237EB">
        <w:rPr>
          <w:rFonts w:ascii="Cambria" w:hAnsi="Cambria"/>
          <w:lang w:bidi="he-IL"/>
        </w:rPr>
        <w:t>Ditas</w:t>
      </w:r>
      <w:r w:rsidR="00530648" w:rsidRPr="001237EB">
        <w:rPr>
          <w:rFonts w:ascii="Cambria" w:hAnsi="Cambria"/>
          <w:lang w:bidi="he-IL"/>
        </w:rPr>
        <w:t xml:space="preserve"> </w:t>
      </w:r>
      <w:r w:rsidRPr="001237EB">
        <w:rPr>
          <w:rFonts w:ascii="Cambria" w:hAnsi="Cambria"/>
          <w:lang w:bidi="he-IL"/>
        </w:rPr>
        <w:t>rubricas,</w:t>
      </w:r>
      <w:r w:rsidR="00530648" w:rsidRPr="001237EB">
        <w:rPr>
          <w:rFonts w:ascii="Cambria" w:hAnsi="Cambria"/>
          <w:lang w:bidi="he-IL"/>
        </w:rPr>
        <w:t xml:space="preserve"> </w:t>
      </w:r>
      <w:r w:rsidRPr="001237EB">
        <w:rPr>
          <w:rFonts w:ascii="Cambria" w:hAnsi="Cambria"/>
          <w:lang w:bidi="he-IL"/>
        </w:rPr>
        <w:t>de</w:t>
      </w:r>
      <w:r w:rsidR="00530648" w:rsidRPr="001237EB">
        <w:rPr>
          <w:rFonts w:ascii="Cambria" w:hAnsi="Cambria"/>
          <w:lang w:bidi="he-IL"/>
        </w:rPr>
        <w:t xml:space="preserve"> </w:t>
      </w:r>
      <w:r w:rsidRPr="001237EB">
        <w:rPr>
          <w:rFonts w:ascii="Cambria" w:hAnsi="Cambria"/>
          <w:lang w:bidi="he-IL"/>
        </w:rPr>
        <w:t xml:space="preserve">natureza </w:t>
      </w:r>
      <w:r w:rsidR="00530648" w:rsidRPr="001237EB">
        <w:rPr>
          <w:rFonts w:ascii="Cambria" w:hAnsi="Cambria"/>
          <w:lang w:bidi="he-IL"/>
        </w:rPr>
        <w:t>n</w:t>
      </w:r>
      <w:r w:rsidRPr="001237EB">
        <w:rPr>
          <w:rFonts w:ascii="Cambria" w:hAnsi="Cambria"/>
          <w:lang w:bidi="he-IL"/>
        </w:rPr>
        <w:t xml:space="preserve">itidamente salarial, segundo o artigo 457, parágrafo </w:t>
      </w:r>
      <w:r w:rsidR="00530648" w:rsidRPr="001237EB">
        <w:rPr>
          <w:rFonts w:ascii="Cambria" w:hAnsi="Cambria"/>
          <w:lang w:bidi="he-IL"/>
        </w:rPr>
        <w:t>1º</w:t>
      </w:r>
      <w:r w:rsidRPr="001237EB">
        <w:rPr>
          <w:rFonts w:ascii="Cambria" w:hAnsi="Cambria"/>
          <w:i/>
          <w:iCs/>
          <w:w w:val="87"/>
          <w:lang w:bidi="he-IL"/>
        </w:rPr>
        <w:t xml:space="preserve">, </w:t>
      </w:r>
      <w:r w:rsidRPr="001237EB">
        <w:rPr>
          <w:rFonts w:ascii="Cambria" w:hAnsi="Cambria"/>
          <w:lang w:bidi="he-IL"/>
        </w:rPr>
        <w:t xml:space="preserve">e artigo 458, ambos da CLT, não tiveram reflexo nos décimo terceiro salários, nos </w:t>
      </w:r>
      <w:r w:rsidRPr="001237EB">
        <w:rPr>
          <w:rFonts w:ascii="Cambria" w:hAnsi="Cambria"/>
        </w:rPr>
        <w:t>repousos semanais remunerados, nas horas extras pagas e impagas (</w:t>
      </w:r>
      <w:r w:rsidR="009D16E3" w:rsidRPr="001237EB">
        <w:rPr>
          <w:rFonts w:ascii="Cambria" w:hAnsi="Cambria"/>
        </w:rPr>
        <w:t xml:space="preserve">Súmula </w:t>
      </w:r>
      <w:r w:rsidRPr="001237EB">
        <w:rPr>
          <w:rFonts w:ascii="Cambria" w:hAnsi="Cambria"/>
        </w:rPr>
        <w:t xml:space="preserve">264 do TST), nas férias (art. 142 e 143, da CLT) e FGTS. </w:t>
      </w:r>
    </w:p>
    <w:p w14:paraId="0FAD6C1D" w14:textId="77777777" w:rsidR="00530648" w:rsidRPr="001237EB" w:rsidRDefault="00530648" w:rsidP="009B3E23">
      <w:pPr>
        <w:pStyle w:val="Estilo"/>
        <w:spacing w:line="360" w:lineRule="auto"/>
        <w:ind w:firstLine="3402"/>
        <w:jc w:val="both"/>
        <w:rPr>
          <w:rFonts w:ascii="Cambria" w:hAnsi="Cambria"/>
        </w:rPr>
      </w:pPr>
    </w:p>
    <w:p w14:paraId="0B194BFC" w14:textId="77777777" w:rsidR="009B3E23" w:rsidRPr="001237EB" w:rsidRDefault="009B3E23" w:rsidP="003E63DC">
      <w:pPr>
        <w:pStyle w:val="Estilo"/>
        <w:spacing w:line="360" w:lineRule="auto"/>
        <w:ind w:firstLine="2268"/>
        <w:jc w:val="both"/>
        <w:rPr>
          <w:rFonts w:ascii="Cambria" w:hAnsi="Cambria"/>
        </w:rPr>
      </w:pPr>
      <w:r w:rsidRPr="001237EB">
        <w:rPr>
          <w:rFonts w:ascii="Cambria" w:hAnsi="Cambria"/>
        </w:rPr>
        <w:t xml:space="preserve">No que </w:t>
      </w:r>
      <w:r w:rsidRPr="001237EB">
        <w:rPr>
          <w:rFonts w:ascii="Cambria" w:hAnsi="Cambria"/>
          <w:lang w:bidi="he-IL"/>
        </w:rPr>
        <w:t>tange</w:t>
      </w:r>
      <w:r w:rsidRPr="001237EB">
        <w:rPr>
          <w:rFonts w:ascii="Cambria" w:hAnsi="Cambria"/>
        </w:rPr>
        <w:t xml:space="preserve"> a matéria em tela, o Egrégio TST, tem norteado seu pronunciamento, nos seguintes termos: </w:t>
      </w:r>
    </w:p>
    <w:p w14:paraId="6484C5E8" w14:textId="77777777" w:rsidR="000B14E6" w:rsidRPr="001237EB" w:rsidRDefault="000B14E6" w:rsidP="003E63DC">
      <w:pPr>
        <w:pStyle w:val="Estilo"/>
        <w:spacing w:line="360" w:lineRule="auto"/>
        <w:ind w:firstLine="2268"/>
        <w:jc w:val="both"/>
        <w:rPr>
          <w:rFonts w:ascii="Cambria" w:hAnsi="Cambria"/>
        </w:rPr>
      </w:pPr>
    </w:p>
    <w:p w14:paraId="54A93A6F" w14:textId="77777777" w:rsidR="000B14E6" w:rsidRPr="001237EB" w:rsidRDefault="000B14E6" w:rsidP="003E63DC">
      <w:pPr>
        <w:pStyle w:val="Estilo"/>
        <w:spacing w:line="360" w:lineRule="auto"/>
        <w:ind w:firstLine="2268"/>
        <w:jc w:val="both"/>
        <w:rPr>
          <w:rFonts w:ascii="Cambria" w:hAnsi="Cambria"/>
        </w:rPr>
      </w:pPr>
    </w:p>
    <w:p w14:paraId="7B339667" w14:textId="77777777" w:rsidR="009B3E23" w:rsidRPr="001237EB" w:rsidRDefault="009B3E23" w:rsidP="00530648">
      <w:pPr>
        <w:pStyle w:val="Estilo"/>
        <w:ind w:left="3402" w:firstLine="709"/>
        <w:jc w:val="both"/>
        <w:rPr>
          <w:rFonts w:ascii="Cambria" w:hAnsi="Cambria"/>
          <w:iCs/>
          <w:sz w:val="22"/>
          <w:szCs w:val="22"/>
        </w:rPr>
      </w:pPr>
      <w:r w:rsidRPr="001237EB">
        <w:rPr>
          <w:rFonts w:ascii="Cambria" w:hAnsi="Cambria"/>
          <w:iCs/>
          <w:sz w:val="22"/>
          <w:szCs w:val="22"/>
        </w:rPr>
        <w:t xml:space="preserve">"Salário in natura </w:t>
      </w:r>
      <w:r w:rsidRPr="001237EB">
        <w:rPr>
          <w:rFonts w:ascii="Cambria" w:hAnsi="Cambria"/>
          <w:sz w:val="22"/>
          <w:szCs w:val="22"/>
        </w:rPr>
        <w:t xml:space="preserve">- </w:t>
      </w:r>
      <w:r w:rsidRPr="001237EB">
        <w:rPr>
          <w:rFonts w:ascii="Cambria" w:hAnsi="Cambria"/>
          <w:iCs/>
          <w:sz w:val="22"/>
          <w:szCs w:val="22"/>
        </w:rPr>
        <w:t xml:space="preserve">Ticket restaurante. Fornecidos </w:t>
      </w:r>
      <w:r w:rsidRPr="001237EB">
        <w:rPr>
          <w:rFonts w:ascii="Cambria" w:hAnsi="Cambria"/>
          <w:sz w:val="22"/>
          <w:szCs w:val="22"/>
        </w:rPr>
        <w:t xml:space="preserve">os </w:t>
      </w:r>
      <w:r w:rsidRPr="001237EB">
        <w:rPr>
          <w:rFonts w:ascii="Cambria" w:hAnsi="Cambria"/>
          <w:iCs/>
          <w:sz w:val="22"/>
          <w:szCs w:val="22"/>
        </w:rPr>
        <w:t xml:space="preserve">ticket restaurante com continuidade, para alimentação do empregado nos dias de trabalho, devem ser considerados salário". (TST, RR </w:t>
      </w:r>
      <w:r w:rsidRPr="001237EB">
        <w:rPr>
          <w:rFonts w:ascii="Cambria" w:hAnsi="Cambria"/>
          <w:sz w:val="22"/>
          <w:szCs w:val="22"/>
        </w:rPr>
        <w:t xml:space="preserve">3.955/84, </w:t>
      </w:r>
      <w:r w:rsidR="00530648" w:rsidRPr="001237EB">
        <w:rPr>
          <w:rFonts w:ascii="Cambria" w:hAnsi="Cambria"/>
          <w:iCs/>
          <w:sz w:val="22"/>
          <w:szCs w:val="22"/>
        </w:rPr>
        <w:t>Guimarães</w:t>
      </w:r>
      <w:r w:rsidRPr="001237EB">
        <w:rPr>
          <w:rFonts w:ascii="Cambria" w:hAnsi="Cambria"/>
          <w:iCs/>
          <w:sz w:val="22"/>
          <w:szCs w:val="22"/>
        </w:rPr>
        <w:t xml:space="preserve"> Falcão, Ac. </w:t>
      </w:r>
      <w:r w:rsidRPr="001237EB">
        <w:rPr>
          <w:rFonts w:ascii="Cambria" w:hAnsi="Cambria"/>
          <w:sz w:val="22"/>
          <w:szCs w:val="22"/>
        </w:rPr>
        <w:t>1</w:t>
      </w:r>
      <w:r w:rsidR="00530648" w:rsidRPr="001237EB">
        <w:rPr>
          <w:rFonts w:ascii="Cambria" w:hAnsi="Cambria"/>
          <w:sz w:val="22"/>
          <w:szCs w:val="22"/>
        </w:rPr>
        <w:t>º</w:t>
      </w:r>
      <w:r w:rsidRPr="001237EB">
        <w:rPr>
          <w:rFonts w:ascii="Cambria" w:hAnsi="Cambria"/>
          <w:sz w:val="22"/>
          <w:szCs w:val="22"/>
        </w:rPr>
        <w:t xml:space="preserve"> </w:t>
      </w:r>
      <w:r w:rsidRPr="001237EB">
        <w:rPr>
          <w:rFonts w:ascii="Cambria" w:hAnsi="Cambria"/>
          <w:iCs/>
          <w:sz w:val="22"/>
          <w:szCs w:val="22"/>
        </w:rPr>
        <w:t xml:space="preserve">T. 3.490/89). </w:t>
      </w:r>
    </w:p>
    <w:p w14:paraId="051DE4B5" w14:textId="77777777" w:rsidR="00530648" w:rsidRPr="001237EB" w:rsidRDefault="00530648" w:rsidP="00530648">
      <w:pPr>
        <w:pStyle w:val="Estilo"/>
        <w:spacing w:line="360" w:lineRule="auto"/>
        <w:ind w:firstLine="3402"/>
        <w:jc w:val="both"/>
        <w:rPr>
          <w:rFonts w:ascii="Cambria" w:hAnsi="Cambria"/>
        </w:rPr>
      </w:pPr>
    </w:p>
    <w:p w14:paraId="66DBADD2" w14:textId="77777777" w:rsidR="000B14E6" w:rsidRPr="001237EB" w:rsidRDefault="000B14E6" w:rsidP="00530648">
      <w:pPr>
        <w:pStyle w:val="Estilo"/>
        <w:spacing w:line="360" w:lineRule="auto"/>
        <w:ind w:firstLine="3402"/>
        <w:jc w:val="both"/>
        <w:rPr>
          <w:rFonts w:ascii="Cambria" w:hAnsi="Cambria"/>
        </w:rPr>
      </w:pPr>
    </w:p>
    <w:p w14:paraId="14A848BA" w14:textId="77777777" w:rsidR="009B3E23" w:rsidRPr="001237EB" w:rsidRDefault="009B3E23" w:rsidP="00B804CC">
      <w:pPr>
        <w:pStyle w:val="Estilo"/>
        <w:spacing w:line="360" w:lineRule="auto"/>
        <w:ind w:firstLine="2268"/>
        <w:jc w:val="both"/>
        <w:rPr>
          <w:rFonts w:ascii="Cambria" w:hAnsi="Cambria"/>
        </w:rPr>
      </w:pPr>
      <w:r w:rsidRPr="001237EB">
        <w:rPr>
          <w:rFonts w:ascii="Cambria" w:hAnsi="Cambria"/>
        </w:rPr>
        <w:t xml:space="preserve">No mesmo sentido, ressalte-se a importante decisão do Egrégio Tribunal Regional do Trabalho do Estado de São Paulo: </w:t>
      </w:r>
    </w:p>
    <w:p w14:paraId="16FACF94" w14:textId="77777777" w:rsidR="000B14E6" w:rsidRPr="001237EB" w:rsidRDefault="000B14E6" w:rsidP="00B804CC">
      <w:pPr>
        <w:pStyle w:val="Estilo"/>
        <w:spacing w:line="360" w:lineRule="auto"/>
        <w:ind w:firstLine="2268"/>
        <w:jc w:val="both"/>
        <w:rPr>
          <w:rFonts w:ascii="Cambria" w:hAnsi="Cambria"/>
        </w:rPr>
      </w:pPr>
    </w:p>
    <w:p w14:paraId="2EFA2999" w14:textId="77777777" w:rsidR="000B14E6" w:rsidRPr="001237EB" w:rsidRDefault="000B14E6" w:rsidP="00B804CC">
      <w:pPr>
        <w:pStyle w:val="Estilo"/>
        <w:spacing w:line="360" w:lineRule="auto"/>
        <w:ind w:firstLine="2268"/>
        <w:jc w:val="both"/>
        <w:rPr>
          <w:rFonts w:ascii="Cambria" w:hAnsi="Cambria"/>
        </w:rPr>
      </w:pPr>
    </w:p>
    <w:p w14:paraId="4E1A9B56" w14:textId="77777777" w:rsidR="009B3E23" w:rsidRPr="001237EB" w:rsidRDefault="009B3E23" w:rsidP="00530648">
      <w:pPr>
        <w:pStyle w:val="Estilo"/>
        <w:tabs>
          <w:tab w:val="left" w:pos="3984"/>
          <w:tab w:val="left" w:pos="4742"/>
          <w:tab w:val="left" w:pos="6082"/>
          <w:tab w:val="left" w:pos="6869"/>
          <w:tab w:val="left" w:pos="8054"/>
        </w:tabs>
        <w:ind w:left="3402" w:firstLine="709"/>
        <w:jc w:val="both"/>
        <w:rPr>
          <w:rFonts w:ascii="Cambria" w:hAnsi="Cambria"/>
          <w:iCs/>
          <w:sz w:val="22"/>
          <w:szCs w:val="22"/>
        </w:rPr>
      </w:pPr>
      <w:r w:rsidRPr="001237EB">
        <w:rPr>
          <w:rFonts w:ascii="Cambria" w:hAnsi="Cambria"/>
          <w:sz w:val="28"/>
          <w:szCs w:val="28"/>
        </w:rPr>
        <w:tab/>
      </w:r>
      <w:r w:rsidRPr="001237EB">
        <w:rPr>
          <w:rFonts w:ascii="Cambria" w:hAnsi="Cambria"/>
          <w:iCs/>
          <w:sz w:val="22"/>
          <w:szCs w:val="22"/>
        </w:rPr>
        <w:t>"O caráter</w:t>
      </w:r>
      <w:r w:rsidR="00530648" w:rsidRPr="001237EB">
        <w:rPr>
          <w:rFonts w:ascii="Cambria" w:hAnsi="Cambria"/>
          <w:iCs/>
          <w:sz w:val="22"/>
          <w:szCs w:val="22"/>
        </w:rPr>
        <w:t xml:space="preserve"> </w:t>
      </w:r>
      <w:r w:rsidRPr="001237EB">
        <w:rPr>
          <w:rFonts w:ascii="Cambria" w:hAnsi="Cambria"/>
          <w:iCs/>
          <w:sz w:val="22"/>
          <w:szCs w:val="22"/>
        </w:rPr>
        <w:t>da</w:t>
      </w:r>
      <w:r w:rsidR="00530648" w:rsidRPr="001237EB">
        <w:rPr>
          <w:rFonts w:ascii="Cambria" w:hAnsi="Cambria"/>
          <w:iCs/>
          <w:sz w:val="22"/>
          <w:szCs w:val="22"/>
        </w:rPr>
        <w:t xml:space="preserve"> </w:t>
      </w:r>
      <w:r w:rsidRPr="001237EB">
        <w:rPr>
          <w:rFonts w:ascii="Cambria" w:hAnsi="Cambria"/>
          <w:iCs/>
          <w:sz w:val="22"/>
          <w:szCs w:val="22"/>
        </w:rPr>
        <w:t>verba</w:t>
      </w:r>
      <w:r w:rsidR="00530648" w:rsidRPr="001237EB">
        <w:rPr>
          <w:rFonts w:ascii="Cambria" w:hAnsi="Cambria"/>
          <w:iCs/>
          <w:sz w:val="22"/>
          <w:szCs w:val="22"/>
        </w:rPr>
        <w:t xml:space="preserve"> </w:t>
      </w:r>
      <w:r w:rsidRPr="001237EB">
        <w:rPr>
          <w:rFonts w:ascii="Cambria" w:hAnsi="Cambria"/>
          <w:iCs/>
          <w:sz w:val="22"/>
          <w:szCs w:val="22"/>
        </w:rPr>
        <w:t>'ajuda</w:t>
      </w:r>
      <w:r w:rsidR="00530648" w:rsidRPr="001237EB">
        <w:rPr>
          <w:rFonts w:ascii="Cambria" w:hAnsi="Cambria"/>
          <w:iCs/>
          <w:sz w:val="22"/>
          <w:szCs w:val="22"/>
        </w:rPr>
        <w:t xml:space="preserve"> </w:t>
      </w:r>
      <w:r w:rsidRPr="001237EB">
        <w:rPr>
          <w:rFonts w:ascii="Cambria" w:hAnsi="Cambria"/>
          <w:iCs/>
          <w:sz w:val="22"/>
          <w:szCs w:val="22"/>
        </w:rPr>
        <w:t>alimentaçã</w:t>
      </w:r>
      <w:r w:rsidR="00530648" w:rsidRPr="001237EB">
        <w:rPr>
          <w:rFonts w:ascii="Cambria" w:hAnsi="Cambria"/>
          <w:iCs/>
          <w:sz w:val="22"/>
          <w:szCs w:val="22"/>
        </w:rPr>
        <w:t>o', e</w:t>
      </w:r>
      <w:r w:rsidRPr="001237EB">
        <w:rPr>
          <w:rFonts w:ascii="Cambria" w:hAnsi="Cambria"/>
          <w:iCs/>
          <w:sz w:val="22"/>
          <w:szCs w:val="22"/>
        </w:rPr>
        <w:t xml:space="preserve">mbora prevista </w:t>
      </w:r>
      <w:r w:rsidRPr="001237EB">
        <w:rPr>
          <w:rFonts w:ascii="Cambria" w:hAnsi="Cambria"/>
          <w:sz w:val="22"/>
          <w:szCs w:val="22"/>
        </w:rPr>
        <w:t xml:space="preserve">em </w:t>
      </w:r>
      <w:r w:rsidRPr="001237EB">
        <w:rPr>
          <w:rFonts w:ascii="Cambria" w:hAnsi="Cambria"/>
          <w:iCs/>
          <w:sz w:val="22"/>
          <w:szCs w:val="22"/>
        </w:rPr>
        <w:t>parcela não integrante da remuneração, decorre de sua própria natureza jur</w:t>
      </w:r>
      <w:r w:rsidR="00530648" w:rsidRPr="001237EB">
        <w:rPr>
          <w:rFonts w:ascii="Cambria" w:hAnsi="Cambria"/>
          <w:iCs/>
          <w:sz w:val="22"/>
          <w:szCs w:val="22"/>
        </w:rPr>
        <w:t>í</w:t>
      </w:r>
      <w:r w:rsidRPr="001237EB">
        <w:rPr>
          <w:rFonts w:ascii="Cambria" w:hAnsi="Cambria"/>
          <w:iCs/>
          <w:sz w:val="22"/>
          <w:szCs w:val="22"/>
        </w:rPr>
        <w:t xml:space="preserve">dica, </w:t>
      </w:r>
      <w:r w:rsidRPr="001237EB">
        <w:rPr>
          <w:rFonts w:ascii="Cambria" w:hAnsi="Cambria"/>
          <w:sz w:val="22"/>
          <w:szCs w:val="22"/>
        </w:rPr>
        <w:t xml:space="preserve">à </w:t>
      </w:r>
      <w:r w:rsidRPr="001237EB">
        <w:rPr>
          <w:rFonts w:ascii="Cambria" w:hAnsi="Cambria"/>
          <w:iCs/>
          <w:sz w:val="22"/>
          <w:szCs w:val="22"/>
        </w:rPr>
        <w:t xml:space="preserve">vista do teor do artigo </w:t>
      </w:r>
      <w:r w:rsidRPr="001237EB">
        <w:rPr>
          <w:rFonts w:ascii="Cambria" w:hAnsi="Cambria"/>
          <w:w w:val="91"/>
          <w:sz w:val="22"/>
          <w:szCs w:val="22"/>
        </w:rPr>
        <w:t xml:space="preserve">457, </w:t>
      </w:r>
      <w:r w:rsidRPr="001237EB">
        <w:rPr>
          <w:rFonts w:ascii="Cambria" w:hAnsi="Cambria"/>
          <w:iCs/>
          <w:sz w:val="22"/>
          <w:szCs w:val="22"/>
        </w:rPr>
        <w:t>parágrafo 1°, da Consolidação das Leis do Trabalho, tratando-se de realida</w:t>
      </w:r>
      <w:r w:rsidR="004B745D" w:rsidRPr="001237EB">
        <w:rPr>
          <w:rFonts w:ascii="Cambria" w:hAnsi="Cambria"/>
          <w:iCs/>
          <w:sz w:val="22"/>
          <w:szCs w:val="22"/>
        </w:rPr>
        <w:t xml:space="preserve">de que se impõe juridicamente! </w:t>
      </w:r>
      <w:r w:rsidRPr="001237EB">
        <w:rPr>
          <w:rFonts w:ascii="Cambria" w:hAnsi="Cambria"/>
          <w:iCs/>
          <w:sz w:val="22"/>
          <w:szCs w:val="22"/>
        </w:rPr>
        <w:t>(</w:t>
      </w:r>
      <w:r w:rsidR="004B745D" w:rsidRPr="001237EB">
        <w:rPr>
          <w:rFonts w:ascii="Cambria" w:hAnsi="Cambria"/>
          <w:iCs/>
          <w:sz w:val="22"/>
          <w:szCs w:val="22"/>
        </w:rPr>
        <w:t>Súmula</w:t>
      </w:r>
      <w:r w:rsidRPr="001237EB">
        <w:rPr>
          <w:rFonts w:ascii="Cambria" w:hAnsi="Cambria"/>
          <w:iCs/>
          <w:sz w:val="22"/>
          <w:szCs w:val="22"/>
        </w:rPr>
        <w:t xml:space="preserve"> 241 do Colendo TST). </w:t>
      </w:r>
    </w:p>
    <w:p w14:paraId="6DC61A64" w14:textId="77777777" w:rsidR="00530648" w:rsidRPr="001237EB" w:rsidRDefault="00530648" w:rsidP="00530648">
      <w:pPr>
        <w:pStyle w:val="Estilo"/>
        <w:spacing w:line="360" w:lineRule="auto"/>
        <w:ind w:firstLine="3402"/>
        <w:jc w:val="both"/>
        <w:rPr>
          <w:rFonts w:ascii="Cambria" w:hAnsi="Cambria"/>
        </w:rPr>
      </w:pPr>
    </w:p>
    <w:p w14:paraId="63EF5A99" w14:textId="77777777" w:rsidR="000B14E6" w:rsidRPr="001237EB" w:rsidRDefault="000B14E6" w:rsidP="00B804CC">
      <w:pPr>
        <w:pStyle w:val="Estilo"/>
        <w:spacing w:line="360" w:lineRule="auto"/>
        <w:ind w:firstLine="2268"/>
        <w:jc w:val="both"/>
        <w:rPr>
          <w:rFonts w:ascii="Cambria" w:hAnsi="Cambria"/>
        </w:rPr>
      </w:pPr>
    </w:p>
    <w:p w14:paraId="70738B8D" w14:textId="77777777" w:rsidR="009B3E23" w:rsidRPr="001237EB" w:rsidRDefault="009B3E23" w:rsidP="00B804CC">
      <w:pPr>
        <w:pStyle w:val="Estilo"/>
        <w:spacing w:line="360" w:lineRule="auto"/>
        <w:ind w:firstLine="2268"/>
        <w:jc w:val="both"/>
        <w:rPr>
          <w:rFonts w:ascii="Cambria" w:hAnsi="Cambria"/>
        </w:rPr>
      </w:pPr>
      <w:r w:rsidRPr="001237EB">
        <w:rPr>
          <w:rFonts w:ascii="Cambria" w:hAnsi="Cambria"/>
        </w:rPr>
        <w:t xml:space="preserve">Assim, postula o pagamento das diferenças devidas sob a rubrica em evidência, com os reflexos em todas as demais parcelas remuneratórias. </w:t>
      </w:r>
    </w:p>
    <w:p w14:paraId="1BBD969D" w14:textId="77777777" w:rsidR="009B3E23" w:rsidRPr="001237EB" w:rsidRDefault="009B3E23" w:rsidP="00530648">
      <w:pPr>
        <w:pStyle w:val="Estilo"/>
        <w:spacing w:line="360" w:lineRule="auto"/>
        <w:ind w:firstLine="3402"/>
        <w:jc w:val="both"/>
        <w:rPr>
          <w:rFonts w:ascii="Cambria" w:hAnsi="Cambria"/>
          <w:lang w:bidi="he-IL"/>
        </w:rPr>
      </w:pPr>
    </w:p>
    <w:p w14:paraId="5347B836" w14:textId="77777777" w:rsidR="009B3E23" w:rsidRPr="001237EB" w:rsidRDefault="009B3E23" w:rsidP="00B804CC">
      <w:pPr>
        <w:pStyle w:val="Estilo"/>
        <w:spacing w:line="360" w:lineRule="auto"/>
        <w:ind w:firstLine="2268"/>
        <w:jc w:val="both"/>
        <w:rPr>
          <w:rFonts w:ascii="Cambria" w:hAnsi="Cambria"/>
        </w:rPr>
      </w:pPr>
      <w:r w:rsidRPr="001237EB">
        <w:rPr>
          <w:rFonts w:ascii="Cambria" w:hAnsi="Cambria"/>
        </w:rPr>
        <w:t>Além disso, desd</w:t>
      </w:r>
      <w:r w:rsidR="00530648" w:rsidRPr="001237EB">
        <w:rPr>
          <w:rFonts w:ascii="Cambria" w:hAnsi="Cambria"/>
        </w:rPr>
        <w:t>e o advento da Lei nº</w:t>
      </w:r>
      <w:r w:rsidRPr="001237EB">
        <w:rPr>
          <w:rFonts w:ascii="Cambria" w:hAnsi="Cambria"/>
        </w:rPr>
        <w:t xml:space="preserve"> 5.107/66, competia ao Reclamado fazer incidir o percentual relativo ao FGTS, a ser recolhido em favo</w:t>
      </w:r>
      <w:r w:rsidR="00530648" w:rsidRPr="001237EB">
        <w:rPr>
          <w:rFonts w:ascii="Cambria" w:hAnsi="Cambria"/>
        </w:rPr>
        <w:t>r de todos os seus empregados. A</w:t>
      </w:r>
      <w:r w:rsidRPr="001237EB">
        <w:rPr>
          <w:rFonts w:ascii="Cambria" w:hAnsi="Cambria"/>
        </w:rPr>
        <w:t xml:space="preserve"> Reclamante teria de ver incidir o FGTS sobre todas as verbas salariais pagas a título de </w:t>
      </w:r>
      <w:r w:rsidRPr="001237EB">
        <w:rPr>
          <w:rFonts w:ascii="Cambria" w:hAnsi="Cambria"/>
          <w:b/>
          <w:bCs/>
        </w:rPr>
        <w:t xml:space="preserve">Auxílio Alimentação e Cesta Alimentação. </w:t>
      </w:r>
      <w:r w:rsidRPr="001237EB">
        <w:rPr>
          <w:rFonts w:ascii="Cambria" w:hAnsi="Cambria"/>
        </w:rPr>
        <w:t xml:space="preserve">Faz-se imperioso determinar os recolhimentos fundiários, mercê da imprescritibilidade dessa verba no período da relação empregatícia. </w:t>
      </w:r>
    </w:p>
    <w:p w14:paraId="0172CBC8" w14:textId="77777777" w:rsidR="00FD6E2A" w:rsidRPr="001237EB" w:rsidRDefault="00FD6E2A" w:rsidP="00217DD3">
      <w:pPr>
        <w:pStyle w:val="Estilo"/>
        <w:spacing w:line="360" w:lineRule="auto"/>
        <w:jc w:val="both"/>
        <w:rPr>
          <w:rFonts w:ascii="Cambria" w:hAnsi="Cambria"/>
          <w:b/>
          <w:bCs/>
        </w:rPr>
      </w:pPr>
    </w:p>
    <w:p w14:paraId="2C007B2B" w14:textId="77777777" w:rsidR="006D51B8" w:rsidRPr="001237EB" w:rsidRDefault="00FA2AC6" w:rsidP="009B076B">
      <w:pPr>
        <w:spacing w:line="360" w:lineRule="auto"/>
        <w:rPr>
          <w:rFonts w:ascii="Cambria" w:hAnsi="Cambria"/>
          <w:b/>
          <w:bCs/>
        </w:rPr>
      </w:pPr>
      <w:r w:rsidRPr="001237EB">
        <w:rPr>
          <w:rFonts w:ascii="Cambria" w:hAnsi="Cambria"/>
          <w:b/>
          <w:bCs/>
        </w:rPr>
        <w:t>9</w:t>
      </w:r>
      <w:r w:rsidR="001853F0" w:rsidRPr="001237EB">
        <w:rPr>
          <w:rFonts w:ascii="Cambria" w:hAnsi="Cambria"/>
          <w:b/>
          <w:bCs/>
        </w:rPr>
        <w:t xml:space="preserve"> - Utilização de veículo próprio, quilômetro rodado, desgaste e ressarcimento de valores gastos para pagamento de combustível </w:t>
      </w:r>
    </w:p>
    <w:p w14:paraId="2981ED5A" w14:textId="77777777" w:rsidR="002C4C14" w:rsidRPr="001237EB" w:rsidRDefault="002C4C14" w:rsidP="007F245D">
      <w:pPr>
        <w:pStyle w:val="Estilo"/>
        <w:spacing w:line="360" w:lineRule="auto"/>
        <w:ind w:firstLine="2268"/>
        <w:jc w:val="both"/>
        <w:rPr>
          <w:rFonts w:ascii="Cambria" w:hAnsi="Cambria"/>
          <w:lang w:bidi="he-IL"/>
        </w:rPr>
      </w:pPr>
      <w:r w:rsidRPr="001237EB">
        <w:rPr>
          <w:rFonts w:ascii="Cambria" w:hAnsi="Cambria"/>
          <w:lang w:bidi="he-IL"/>
        </w:rPr>
        <w:t xml:space="preserve">A Reclamante adquiriu um automóvel </w:t>
      </w:r>
      <w:r w:rsidR="007F245D" w:rsidRPr="001237EB">
        <w:rPr>
          <w:rFonts w:ascii="Cambria" w:hAnsi="Cambria"/>
          <w:lang w:bidi="he-IL"/>
        </w:rPr>
        <w:t xml:space="preserve">Ford KA </w:t>
      </w:r>
      <w:r w:rsidRPr="001237EB">
        <w:rPr>
          <w:rFonts w:ascii="Cambria" w:hAnsi="Cambria"/>
          <w:lang w:bidi="he-IL"/>
        </w:rPr>
        <w:t xml:space="preserve">em </w:t>
      </w:r>
      <w:r w:rsidR="007F245D" w:rsidRPr="001237EB">
        <w:rPr>
          <w:rFonts w:ascii="Cambria" w:hAnsi="Cambria"/>
          <w:lang w:bidi="he-IL"/>
        </w:rPr>
        <w:t>Outubro</w:t>
      </w:r>
      <w:r w:rsidRPr="001237EB">
        <w:rPr>
          <w:rFonts w:ascii="Cambria" w:hAnsi="Cambria"/>
          <w:lang w:bidi="he-IL"/>
        </w:rPr>
        <w:t xml:space="preserve"> de 200</w:t>
      </w:r>
      <w:r w:rsidR="007F245D" w:rsidRPr="001237EB">
        <w:rPr>
          <w:rFonts w:ascii="Cambria" w:hAnsi="Cambria"/>
          <w:lang w:bidi="he-IL"/>
        </w:rPr>
        <w:t>2</w:t>
      </w:r>
      <w:r w:rsidRPr="001237EB">
        <w:rPr>
          <w:rFonts w:ascii="Cambria" w:hAnsi="Cambria"/>
          <w:lang w:bidi="he-IL"/>
        </w:rPr>
        <w:t xml:space="preserve">, utilizando muitas </w:t>
      </w:r>
      <w:r w:rsidRPr="001237EB">
        <w:rPr>
          <w:rFonts w:ascii="Cambria" w:hAnsi="Cambria"/>
        </w:rPr>
        <w:t>vezes</w:t>
      </w:r>
      <w:r w:rsidRPr="001237EB">
        <w:rPr>
          <w:rFonts w:ascii="Cambria" w:hAnsi="Cambria"/>
          <w:lang w:bidi="he-IL"/>
        </w:rPr>
        <w:t xml:space="preserve"> a serviço do </w:t>
      </w:r>
      <w:r w:rsidR="00066D23" w:rsidRPr="001237EB">
        <w:rPr>
          <w:rFonts w:ascii="Cambria" w:hAnsi="Cambria"/>
          <w:lang w:bidi="he-IL"/>
        </w:rPr>
        <w:t>Reclamado</w:t>
      </w:r>
      <w:r w:rsidRPr="001237EB">
        <w:rPr>
          <w:rFonts w:ascii="Cambria" w:hAnsi="Cambria"/>
          <w:lang w:bidi="he-IL"/>
        </w:rPr>
        <w:t>, sem qualquer contrapartida d</w:t>
      </w:r>
      <w:r w:rsidR="00066D23" w:rsidRPr="001237EB">
        <w:rPr>
          <w:rFonts w:ascii="Cambria" w:hAnsi="Cambria"/>
          <w:lang w:bidi="he-IL"/>
        </w:rPr>
        <w:t>este. Não houve pagamento dos valor</w:t>
      </w:r>
      <w:r w:rsidR="00311BD6" w:rsidRPr="001237EB">
        <w:rPr>
          <w:rFonts w:ascii="Cambria" w:hAnsi="Cambria"/>
          <w:lang w:bidi="he-IL"/>
        </w:rPr>
        <w:t xml:space="preserve">es despendidos com combustível, muito menos </w:t>
      </w:r>
      <w:r w:rsidR="00066D23" w:rsidRPr="001237EB">
        <w:rPr>
          <w:rFonts w:ascii="Cambria" w:hAnsi="Cambria"/>
          <w:lang w:bidi="he-IL"/>
        </w:rPr>
        <w:t xml:space="preserve">a título de depreciação e desgaste automotor. </w:t>
      </w:r>
    </w:p>
    <w:p w14:paraId="787B54AB" w14:textId="77777777" w:rsidR="00217DD3" w:rsidRPr="001237EB" w:rsidRDefault="00217DD3" w:rsidP="001853F0">
      <w:pPr>
        <w:pStyle w:val="Estilo"/>
        <w:spacing w:line="360" w:lineRule="auto"/>
        <w:ind w:firstLine="3402"/>
        <w:jc w:val="both"/>
        <w:rPr>
          <w:rFonts w:ascii="Cambria" w:hAnsi="Cambria"/>
          <w:w w:val="105"/>
          <w:lang w:bidi="he-IL"/>
        </w:rPr>
      </w:pPr>
    </w:p>
    <w:p w14:paraId="2E6C2ACE" w14:textId="77777777" w:rsidR="001853F0" w:rsidRPr="001237EB" w:rsidRDefault="001853F0" w:rsidP="00867220">
      <w:pPr>
        <w:pStyle w:val="Estilo"/>
        <w:spacing w:line="360" w:lineRule="auto"/>
        <w:ind w:firstLine="2268"/>
        <w:jc w:val="both"/>
        <w:rPr>
          <w:rFonts w:ascii="Cambria" w:hAnsi="Cambria"/>
          <w:w w:val="105"/>
          <w:lang w:bidi="he-IL"/>
        </w:rPr>
      </w:pPr>
      <w:r w:rsidRPr="001237EB">
        <w:rPr>
          <w:rFonts w:ascii="Cambria" w:hAnsi="Cambria"/>
          <w:w w:val="105"/>
          <w:lang w:bidi="he-IL"/>
        </w:rPr>
        <w:t>No exercício de suas atividades como Assistente de Gerente</w:t>
      </w:r>
      <w:r w:rsidR="00867220" w:rsidRPr="001237EB">
        <w:rPr>
          <w:rFonts w:ascii="Cambria" w:hAnsi="Cambria"/>
          <w:w w:val="105"/>
          <w:lang w:bidi="he-IL"/>
        </w:rPr>
        <w:t xml:space="preserve">, </w:t>
      </w:r>
      <w:r w:rsidRPr="001237EB">
        <w:rPr>
          <w:rFonts w:ascii="Cambria" w:hAnsi="Cambria"/>
          <w:w w:val="105"/>
          <w:lang w:bidi="he-IL"/>
        </w:rPr>
        <w:t xml:space="preserve">utilizou o próprio veículo nos trabalhos de recuperação de pendências, visitas de expansão a </w:t>
      </w:r>
      <w:r w:rsidRPr="001237EB">
        <w:rPr>
          <w:rFonts w:ascii="Cambria" w:hAnsi="Cambria"/>
          <w:lang w:bidi="he-IL"/>
        </w:rPr>
        <w:t>clientes</w:t>
      </w:r>
      <w:r w:rsidRPr="001237EB">
        <w:rPr>
          <w:rFonts w:ascii="Cambria" w:hAnsi="Cambria"/>
          <w:w w:val="105"/>
          <w:lang w:bidi="he-IL"/>
        </w:rPr>
        <w:t>, alguns em Camobi</w:t>
      </w:r>
      <w:r w:rsidR="00867220" w:rsidRPr="001237EB">
        <w:rPr>
          <w:rFonts w:ascii="Cambria" w:hAnsi="Cambria"/>
          <w:w w:val="105"/>
          <w:lang w:bidi="he-IL"/>
        </w:rPr>
        <w:t xml:space="preserve">, Faixa de São Pedro e </w:t>
      </w:r>
      <w:r w:rsidR="001B114F" w:rsidRPr="001237EB">
        <w:rPr>
          <w:rFonts w:ascii="Cambria" w:hAnsi="Cambria"/>
          <w:w w:val="105"/>
          <w:lang w:bidi="he-IL"/>
        </w:rPr>
        <w:t>interior da cidade</w:t>
      </w:r>
      <w:r w:rsidRPr="001237EB">
        <w:rPr>
          <w:rFonts w:ascii="Cambria" w:hAnsi="Cambria"/>
          <w:w w:val="105"/>
          <w:lang w:bidi="he-IL"/>
        </w:rPr>
        <w:t xml:space="preserve">, citando como exemplo, </w:t>
      </w:r>
      <w:r w:rsidR="000B14E6" w:rsidRPr="001237EB">
        <w:rPr>
          <w:rFonts w:ascii="Cambria" w:hAnsi="Cambria"/>
          <w:w w:val="105"/>
          <w:lang w:bidi="he-IL"/>
        </w:rPr>
        <w:t>_____________</w:t>
      </w:r>
      <w:r w:rsidR="00867220" w:rsidRPr="001237EB">
        <w:rPr>
          <w:rFonts w:ascii="Cambria" w:hAnsi="Cambria"/>
          <w:w w:val="105"/>
          <w:lang w:bidi="he-IL"/>
        </w:rPr>
        <w:t xml:space="preserve">, </w:t>
      </w:r>
      <w:r w:rsidR="000B14E6" w:rsidRPr="001237EB">
        <w:rPr>
          <w:rFonts w:ascii="Cambria" w:hAnsi="Cambria"/>
          <w:w w:val="105"/>
          <w:lang w:bidi="he-IL"/>
        </w:rPr>
        <w:t>_____________</w:t>
      </w:r>
      <w:r w:rsidR="00867220" w:rsidRPr="001237EB">
        <w:rPr>
          <w:rFonts w:ascii="Cambria" w:hAnsi="Cambria"/>
          <w:w w:val="105"/>
          <w:lang w:bidi="he-IL"/>
        </w:rPr>
        <w:t xml:space="preserve">, </w:t>
      </w:r>
      <w:r w:rsidR="000B14E6" w:rsidRPr="001237EB">
        <w:rPr>
          <w:rFonts w:ascii="Cambria" w:hAnsi="Cambria"/>
          <w:w w:val="105"/>
          <w:lang w:bidi="he-IL"/>
        </w:rPr>
        <w:t>_____________</w:t>
      </w:r>
      <w:r w:rsidRPr="001237EB">
        <w:rPr>
          <w:rFonts w:ascii="Cambria" w:hAnsi="Cambria"/>
          <w:w w:val="105"/>
          <w:lang w:bidi="he-IL"/>
        </w:rPr>
        <w:t xml:space="preserve">, percorrendo em média </w:t>
      </w:r>
      <w:r w:rsidR="00867220" w:rsidRPr="001237EB">
        <w:rPr>
          <w:rFonts w:ascii="Cambria" w:hAnsi="Cambria"/>
          <w:w w:val="105"/>
          <w:lang w:bidi="he-IL"/>
        </w:rPr>
        <w:t>200</w:t>
      </w:r>
      <w:r w:rsidRPr="001237EB">
        <w:rPr>
          <w:rFonts w:ascii="Cambria" w:hAnsi="Cambria"/>
          <w:w w:val="105"/>
          <w:lang w:bidi="he-IL"/>
        </w:rPr>
        <w:t xml:space="preserve"> quilômetros mensais. </w:t>
      </w:r>
    </w:p>
    <w:p w14:paraId="06B2FAAE" w14:textId="77777777" w:rsidR="001853F0" w:rsidRPr="001237EB" w:rsidRDefault="001853F0" w:rsidP="001853F0">
      <w:pPr>
        <w:pStyle w:val="Estilo"/>
        <w:spacing w:line="360" w:lineRule="auto"/>
        <w:ind w:firstLine="3402"/>
        <w:jc w:val="both"/>
        <w:rPr>
          <w:rFonts w:ascii="Cambria" w:hAnsi="Cambria"/>
          <w:w w:val="105"/>
          <w:lang w:bidi="he-IL"/>
        </w:rPr>
      </w:pPr>
    </w:p>
    <w:p w14:paraId="1B479086" w14:textId="77777777" w:rsidR="006D51B8" w:rsidRPr="001237EB" w:rsidRDefault="001853F0" w:rsidP="00890D3F">
      <w:pPr>
        <w:pStyle w:val="Estilo"/>
        <w:spacing w:line="360" w:lineRule="auto"/>
        <w:ind w:firstLine="2268"/>
        <w:jc w:val="both"/>
        <w:rPr>
          <w:rFonts w:ascii="Cambria" w:hAnsi="Cambria"/>
          <w:b/>
          <w:bCs/>
        </w:rPr>
      </w:pPr>
      <w:r w:rsidRPr="001237EB">
        <w:rPr>
          <w:rFonts w:ascii="Cambria" w:hAnsi="Cambria"/>
          <w:w w:val="105"/>
          <w:lang w:bidi="he-IL"/>
        </w:rPr>
        <w:t xml:space="preserve">Entretanto, </w:t>
      </w:r>
      <w:r w:rsidR="00E250FA" w:rsidRPr="001237EB">
        <w:rPr>
          <w:rFonts w:ascii="Cambria" w:hAnsi="Cambria"/>
          <w:w w:val="105"/>
          <w:lang w:bidi="he-IL"/>
        </w:rPr>
        <w:t>a</w:t>
      </w:r>
      <w:r w:rsidR="00122182" w:rsidRPr="001237EB">
        <w:rPr>
          <w:rFonts w:ascii="Cambria" w:hAnsi="Cambria"/>
        </w:rPr>
        <w:t xml:space="preserve"> Reclamante, em apenas uma ou duas oportunidades, </w:t>
      </w:r>
      <w:r w:rsidR="006D51B8" w:rsidRPr="001237EB">
        <w:rPr>
          <w:rFonts w:ascii="Cambria" w:hAnsi="Cambria"/>
        </w:rPr>
        <w:t>recebeu alguns valores a título de ressarcimento</w:t>
      </w:r>
      <w:r w:rsidR="00E250FA" w:rsidRPr="001237EB">
        <w:rPr>
          <w:rFonts w:ascii="Cambria" w:hAnsi="Cambria"/>
        </w:rPr>
        <w:t xml:space="preserve"> apenas</w:t>
      </w:r>
      <w:r w:rsidR="006D51B8" w:rsidRPr="001237EB">
        <w:rPr>
          <w:rFonts w:ascii="Cambria" w:hAnsi="Cambria"/>
        </w:rPr>
        <w:t xml:space="preserve"> de combustível, porém insuficientes </w:t>
      </w:r>
      <w:r w:rsidR="006D51B8" w:rsidRPr="001237EB">
        <w:rPr>
          <w:rFonts w:ascii="Cambria" w:hAnsi="Cambria"/>
          <w:w w:val="105"/>
          <w:lang w:bidi="he-IL"/>
        </w:rPr>
        <w:t>para</w:t>
      </w:r>
      <w:r w:rsidR="006D51B8" w:rsidRPr="001237EB">
        <w:rPr>
          <w:rFonts w:ascii="Cambria" w:hAnsi="Cambria"/>
        </w:rPr>
        <w:t xml:space="preserve"> pagar todas as despesas, já que </w:t>
      </w:r>
      <w:r w:rsidR="006D51B8" w:rsidRPr="001237EB">
        <w:rPr>
          <w:rFonts w:ascii="Cambria" w:hAnsi="Cambria"/>
          <w:bCs/>
        </w:rPr>
        <w:t xml:space="preserve">rodava em média </w:t>
      </w:r>
      <w:r w:rsidR="00890D3F" w:rsidRPr="001237EB">
        <w:rPr>
          <w:rFonts w:ascii="Cambria" w:hAnsi="Cambria"/>
          <w:bCs/>
        </w:rPr>
        <w:t>2</w:t>
      </w:r>
      <w:r w:rsidRPr="001237EB">
        <w:rPr>
          <w:rFonts w:ascii="Cambria" w:hAnsi="Cambria"/>
          <w:bCs/>
        </w:rPr>
        <w:t>00</w:t>
      </w:r>
      <w:r w:rsidR="006D51B8" w:rsidRPr="001237EB">
        <w:rPr>
          <w:rFonts w:ascii="Cambria" w:hAnsi="Cambria"/>
          <w:bCs/>
        </w:rPr>
        <w:t xml:space="preserve"> quilômetros </w:t>
      </w:r>
      <w:r w:rsidR="006D2644" w:rsidRPr="001237EB">
        <w:rPr>
          <w:rFonts w:ascii="Cambria" w:hAnsi="Cambria"/>
          <w:bCs/>
        </w:rPr>
        <w:t xml:space="preserve">ao mês </w:t>
      </w:r>
      <w:r w:rsidR="009A2130" w:rsidRPr="001237EB">
        <w:rPr>
          <w:rFonts w:ascii="Cambria" w:hAnsi="Cambria"/>
          <w:bCs/>
        </w:rPr>
        <w:t>e não era computado a manutenção,</w:t>
      </w:r>
      <w:r w:rsidR="00E250FA" w:rsidRPr="001237EB">
        <w:rPr>
          <w:rFonts w:ascii="Cambria" w:hAnsi="Cambria"/>
          <w:bCs/>
        </w:rPr>
        <w:t xml:space="preserve"> desgaste</w:t>
      </w:r>
      <w:r w:rsidR="009A2130" w:rsidRPr="001237EB">
        <w:rPr>
          <w:rFonts w:ascii="Cambria" w:hAnsi="Cambria"/>
          <w:bCs/>
        </w:rPr>
        <w:t xml:space="preserve"> e depreciação</w:t>
      </w:r>
      <w:r w:rsidR="00E250FA" w:rsidRPr="001237EB">
        <w:rPr>
          <w:rFonts w:ascii="Cambria" w:hAnsi="Cambria"/>
          <w:bCs/>
        </w:rPr>
        <w:t xml:space="preserve"> do automóvel</w:t>
      </w:r>
      <w:r w:rsidR="004F4F40" w:rsidRPr="001237EB">
        <w:rPr>
          <w:rFonts w:ascii="Cambria" w:hAnsi="Cambria"/>
          <w:bCs/>
        </w:rPr>
        <w:t xml:space="preserve">, </w:t>
      </w:r>
      <w:r w:rsidR="009A2130" w:rsidRPr="001237EB">
        <w:rPr>
          <w:rFonts w:ascii="Cambria" w:hAnsi="Cambria"/>
          <w:bCs/>
        </w:rPr>
        <w:t xml:space="preserve">além dos gastos com estacionamento, </w:t>
      </w:r>
      <w:r w:rsidR="004F4F40" w:rsidRPr="001237EB">
        <w:rPr>
          <w:rFonts w:ascii="Cambria" w:hAnsi="Cambria"/>
          <w:bCs/>
        </w:rPr>
        <w:t>sendo credora de tais valores</w:t>
      </w:r>
      <w:r w:rsidR="00E250FA" w:rsidRPr="001237EB">
        <w:rPr>
          <w:rFonts w:ascii="Cambria" w:hAnsi="Cambria"/>
          <w:bCs/>
        </w:rPr>
        <w:t>.</w:t>
      </w:r>
    </w:p>
    <w:p w14:paraId="238017B5" w14:textId="77777777" w:rsidR="00066D23" w:rsidRPr="001237EB" w:rsidRDefault="00066D23" w:rsidP="00066D23">
      <w:pPr>
        <w:pStyle w:val="Estilo"/>
        <w:spacing w:line="360" w:lineRule="auto"/>
        <w:ind w:firstLine="3402"/>
        <w:jc w:val="both"/>
        <w:rPr>
          <w:rFonts w:ascii="Cambria" w:hAnsi="Cambria"/>
          <w:b/>
          <w:bCs/>
        </w:rPr>
      </w:pPr>
    </w:p>
    <w:p w14:paraId="041A48FC" w14:textId="77777777" w:rsidR="00E250FA" w:rsidRPr="001237EB" w:rsidRDefault="006D51B8" w:rsidP="0097168B">
      <w:pPr>
        <w:pStyle w:val="Estilo"/>
        <w:spacing w:line="360" w:lineRule="auto"/>
        <w:ind w:firstLine="2268"/>
        <w:jc w:val="both"/>
        <w:rPr>
          <w:rFonts w:ascii="Cambria" w:hAnsi="Cambria"/>
          <w:w w:val="105"/>
          <w:lang w:bidi="he-IL"/>
        </w:rPr>
      </w:pPr>
      <w:r w:rsidRPr="001237EB">
        <w:rPr>
          <w:rFonts w:ascii="Cambria" w:hAnsi="Cambria"/>
        </w:rPr>
        <w:t xml:space="preserve">Postula, desta feita, o pagamento das despesas com veículo, correspondente a média mensal de </w:t>
      </w:r>
      <w:r w:rsidR="00680AEE" w:rsidRPr="001237EB">
        <w:rPr>
          <w:rFonts w:ascii="Cambria" w:hAnsi="Cambria"/>
        </w:rPr>
        <w:t>2</w:t>
      </w:r>
      <w:r w:rsidR="00135088" w:rsidRPr="001237EB">
        <w:rPr>
          <w:rFonts w:ascii="Cambria" w:hAnsi="Cambria"/>
        </w:rPr>
        <w:t>0</w:t>
      </w:r>
      <w:r w:rsidR="001853F0" w:rsidRPr="001237EB">
        <w:rPr>
          <w:rFonts w:ascii="Cambria" w:hAnsi="Cambria"/>
        </w:rPr>
        <w:t>0</w:t>
      </w:r>
      <w:r w:rsidRPr="001237EB">
        <w:rPr>
          <w:rFonts w:ascii="Cambria" w:hAnsi="Cambria"/>
        </w:rPr>
        <w:t xml:space="preserve"> quilômetros rodados, </w:t>
      </w:r>
      <w:r w:rsidR="001853F0" w:rsidRPr="001237EB">
        <w:rPr>
          <w:rFonts w:ascii="Cambria" w:hAnsi="Cambria"/>
        </w:rPr>
        <w:t>acrescido de 30% (trinta por cento)</w:t>
      </w:r>
      <w:r w:rsidR="00AF2B30" w:rsidRPr="001237EB">
        <w:rPr>
          <w:rFonts w:ascii="Cambria" w:hAnsi="Cambria"/>
        </w:rPr>
        <w:t xml:space="preserve"> pela manutenção, gastos com estacionamento,</w:t>
      </w:r>
      <w:r w:rsidR="001853F0" w:rsidRPr="001237EB">
        <w:rPr>
          <w:rFonts w:ascii="Cambria" w:hAnsi="Cambria"/>
        </w:rPr>
        <w:t xml:space="preserve"> desgaste e depreciação do veículo</w:t>
      </w:r>
      <w:r w:rsidR="00E250FA" w:rsidRPr="001237EB">
        <w:rPr>
          <w:rFonts w:ascii="Cambria" w:hAnsi="Cambria"/>
        </w:rPr>
        <w:t xml:space="preserve">, </w:t>
      </w:r>
      <w:r w:rsidR="00E250FA" w:rsidRPr="001237EB">
        <w:rPr>
          <w:rFonts w:ascii="Cambria" w:hAnsi="Cambria"/>
          <w:w w:val="105"/>
          <w:lang w:bidi="he-IL"/>
        </w:rPr>
        <w:t xml:space="preserve">a serem calculados em liquidação de sentença, tendo de base </w:t>
      </w:r>
      <w:r w:rsidR="0097168B" w:rsidRPr="001237EB">
        <w:rPr>
          <w:rFonts w:ascii="Cambria" w:hAnsi="Cambria"/>
          <w:w w:val="105"/>
          <w:lang w:bidi="he-IL"/>
        </w:rPr>
        <w:t xml:space="preserve">o </w:t>
      </w:r>
      <w:r w:rsidR="00E250FA" w:rsidRPr="001237EB">
        <w:rPr>
          <w:rFonts w:ascii="Cambria" w:hAnsi="Cambria"/>
          <w:w w:val="105"/>
          <w:lang w:bidi="he-IL"/>
        </w:rPr>
        <w:t>valor de quilômetro rodado dos táxis em bandeira 1</w:t>
      </w:r>
      <w:r w:rsidR="004F4F40" w:rsidRPr="001237EB">
        <w:rPr>
          <w:rFonts w:ascii="Cambria" w:hAnsi="Cambria"/>
          <w:w w:val="105"/>
          <w:lang w:bidi="he-IL"/>
        </w:rPr>
        <w:t xml:space="preserve"> ou segundo critério arbitrado por Vossa Excelência, </w:t>
      </w:r>
      <w:r w:rsidR="00E250FA" w:rsidRPr="001237EB">
        <w:rPr>
          <w:rFonts w:ascii="Cambria" w:hAnsi="Cambria"/>
          <w:w w:val="105"/>
          <w:lang w:bidi="he-IL"/>
        </w:rPr>
        <w:t xml:space="preserve">em valores vigentes na época da liquidação. </w:t>
      </w:r>
    </w:p>
    <w:p w14:paraId="7F6E90EF" w14:textId="77777777" w:rsidR="00066D23" w:rsidRPr="001237EB" w:rsidRDefault="00066D23" w:rsidP="00122182">
      <w:pPr>
        <w:pStyle w:val="Estilo"/>
        <w:spacing w:line="360" w:lineRule="auto"/>
        <w:ind w:firstLine="3402"/>
        <w:jc w:val="both"/>
        <w:rPr>
          <w:rFonts w:ascii="Cambria" w:hAnsi="Cambria"/>
          <w:i/>
          <w:iCs/>
          <w:w w:val="91"/>
        </w:rPr>
      </w:pPr>
    </w:p>
    <w:p w14:paraId="4FBB132A" w14:textId="77777777" w:rsidR="002153C7" w:rsidRPr="001237EB" w:rsidRDefault="0011188B" w:rsidP="00122182">
      <w:pPr>
        <w:pStyle w:val="Estilo"/>
        <w:spacing w:line="360" w:lineRule="auto"/>
        <w:ind w:right="19"/>
        <w:rPr>
          <w:rFonts w:ascii="Cambria" w:hAnsi="Cambria"/>
          <w:b/>
          <w:bCs/>
        </w:rPr>
      </w:pPr>
      <w:r w:rsidRPr="001237EB">
        <w:rPr>
          <w:rFonts w:ascii="Cambria" w:hAnsi="Cambria"/>
          <w:b/>
          <w:bCs/>
        </w:rPr>
        <w:t>10</w:t>
      </w:r>
      <w:r w:rsidR="002153C7" w:rsidRPr="001237EB">
        <w:rPr>
          <w:rFonts w:ascii="Cambria" w:hAnsi="Cambria"/>
          <w:b/>
          <w:bCs/>
        </w:rPr>
        <w:t xml:space="preserve"> – Participação nos lucros e resultados </w:t>
      </w:r>
    </w:p>
    <w:p w14:paraId="56DB134A" w14:textId="77777777" w:rsidR="002153C7" w:rsidRPr="001237EB" w:rsidRDefault="002153C7" w:rsidP="000236E6">
      <w:pPr>
        <w:pStyle w:val="Estilo"/>
        <w:spacing w:line="360" w:lineRule="auto"/>
        <w:ind w:firstLine="2268"/>
        <w:jc w:val="both"/>
        <w:rPr>
          <w:rFonts w:ascii="Cambria" w:hAnsi="Cambria"/>
        </w:rPr>
      </w:pPr>
      <w:r w:rsidRPr="001237EB">
        <w:rPr>
          <w:rFonts w:ascii="Cambria" w:hAnsi="Cambria"/>
        </w:rPr>
        <w:t xml:space="preserve">Em decorrência de convenção coletiva de trabalho, a Reclamante faz jus ao recebimento de participação nos lucros e resultados do Reclamado. </w:t>
      </w:r>
    </w:p>
    <w:p w14:paraId="2D7FE057" w14:textId="77777777" w:rsidR="00FF4939" w:rsidRPr="001237EB" w:rsidRDefault="00FF4939" w:rsidP="00122182">
      <w:pPr>
        <w:pStyle w:val="Estilo"/>
        <w:spacing w:line="360" w:lineRule="auto"/>
        <w:ind w:firstLine="3402"/>
        <w:jc w:val="both"/>
        <w:rPr>
          <w:rFonts w:ascii="Cambria" w:hAnsi="Cambria"/>
        </w:rPr>
      </w:pPr>
    </w:p>
    <w:p w14:paraId="1DCE3702" w14:textId="77777777" w:rsidR="00FF4939" w:rsidRPr="001237EB" w:rsidRDefault="00FF4939" w:rsidP="000236E6">
      <w:pPr>
        <w:pStyle w:val="Estilo"/>
        <w:spacing w:line="360" w:lineRule="auto"/>
        <w:ind w:firstLine="2268"/>
        <w:jc w:val="both"/>
        <w:rPr>
          <w:rFonts w:ascii="Cambria" w:hAnsi="Cambria"/>
        </w:rPr>
      </w:pPr>
      <w:r w:rsidRPr="001237EB">
        <w:rPr>
          <w:rFonts w:ascii="Cambria" w:hAnsi="Cambria"/>
        </w:rPr>
        <w:t>Todavia, não houve o correto pagamento de tal verba, uma vez que n</w:t>
      </w:r>
      <w:r w:rsidR="00B773C9" w:rsidRPr="001237EB">
        <w:rPr>
          <w:rFonts w:ascii="Cambria" w:hAnsi="Cambria"/>
        </w:rPr>
        <w:t>ão foi computada</w:t>
      </w:r>
      <w:r w:rsidRPr="001237EB">
        <w:rPr>
          <w:rFonts w:ascii="Cambria" w:hAnsi="Cambria"/>
        </w:rPr>
        <w:t xml:space="preserve"> na base de cálculo as gratificações semestrais, em desatenção a convenção coletiva que prev</w:t>
      </w:r>
      <w:r w:rsidR="00B773C9" w:rsidRPr="001237EB">
        <w:rPr>
          <w:rFonts w:ascii="Cambria" w:hAnsi="Cambria"/>
        </w:rPr>
        <w:t>ê o pagamento da</w:t>
      </w:r>
      <w:r w:rsidRPr="001237EB">
        <w:rPr>
          <w:rFonts w:ascii="Cambria" w:hAnsi="Cambria"/>
        </w:rPr>
        <w:t xml:space="preserve"> PLR</w:t>
      </w:r>
      <w:r w:rsidR="00B773C9" w:rsidRPr="001237EB">
        <w:rPr>
          <w:rFonts w:ascii="Cambria" w:hAnsi="Cambria"/>
        </w:rPr>
        <w:t xml:space="preserve"> </w:t>
      </w:r>
      <w:r w:rsidR="003A08E2" w:rsidRPr="001237EB">
        <w:rPr>
          <w:rFonts w:ascii="Cambria" w:hAnsi="Cambria"/>
        </w:rPr>
        <w:t xml:space="preserve">calculada a partir do </w:t>
      </w:r>
      <w:r w:rsidR="00B773C9" w:rsidRPr="001237EB">
        <w:rPr>
          <w:rFonts w:ascii="Cambria" w:hAnsi="Cambria"/>
        </w:rPr>
        <w:t>salário mais as verbas fixas de natureza salarial.</w:t>
      </w:r>
      <w:r w:rsidRPr="001237EB">
        <w:rPr>
          <w:rFonts w:ascii="Cambria" w:hAnsi="Cambria"/>
        </w:rPr>
        <w:t xml:space="preserve"> </w:t>
      </w:r>
    </w:p>
    <w:p w14:paraId="0B21138F" w14:textId="77777777" w:rsidR="003A08E2" w:rsidRPr="001237EB" w:rsidRDefault="003A08E2" w:rsidP="000236E6">
      <w:pPr>
        <w:pStyle w:val="Estilo"/>
        <w:spacing w:line="360" w:lineRule="auto"/>
        <w:ind w:firstLine="2268"/>
        <w:jc w:val="both"/>
        <w:rPr>
          <w:rFonts w:ascii="Cambria" w:hAnsi="Cambria"/>
        </w:rPr>
      </w:pPr>
    </w:p>
    <w:p w14:paraId="0EF80189" w14:textId="77777777" w:rsidR="003A08E2" w:rsidRPr="001237EB" w:rsidRDefault="003A08E2" w:rsidP="003A08E2">
      <w:pPr>
        <w:pStyle w:val="Estilo"/>
        <w:spacing w:line="360" w:lineRule="auto"/>
        <w:ind w:firstLine="2268"/>
        <w:jc w:val="both"/>
        <w:rPr>
          <w:rFonts w:ascii="Cambria" w:hAnsi="Cambria"/>
        </w:rPr>
      </w:pPr>
      <w:r w:rsidRPr="001237EB">
        <w:rPr>
          <w:rFonts w:ascii="Cambria" w:hAnsi="Cambria"/>
        </w:rPr>
        <w:t xml:space="preserve">Neste diapasão, salienta-se que a gratificação semestral paga aos bancários tem natureza salarial, uma vez que é paga invariavelmente duas vezes por ano, com base em critérios pré-estabelecidos e integra o cálculo do décimo terceiro salário, consoante disposto na já citada Súmula nº 253 do TST. </w:t>
      </w:r>
      <w:r w:rsidR="005D19F4" w:rsidRPr="001237EB">
        <w:rPr>
          <w:rFonts w:ascii="Cambria" w:hAnsi="Cambria"/>
        </w:rPr>
        <w:t>Neste sentido, as decisões:</w:t>
      </w:r>
    </w:p>
    <w:p w14:paraId="5B5F9B2B" w14:textId="77777777" w:rsidR="000B14E6" w:rsidRPr="001237EB" w:rsidRDefault="000B14E6" w:rsidP="003A08E2">
      <w:pPr>
        <w:pStyle w:val="Estilo"/>
        <w:spacing w:line="360" w:lineRule="auto"/>
        <w:ind w:firstLine="2268"/>
        <w:jc w:val="both"/>
        <w:rPr>
          <w:rFonts w:ascii="Cambria" w:hAnsi="Cambria"/>
        </w:rPr>
      </w:pPr>
    </w:p>
    <w:p w14:paraId="7DD09583" w14:textId="77777777" w:rsidR="000B14E6" w:rsidRPr="001237EB" w:rsidRDefault="000B14E6" w:rsidP="003A08E2">
      <w:pPr>
        <w:pStyle w:val="Estilo"/>
        <w:spacing w:line="360" w:lineRule="auto"/>
        <w:ind w:firstLine="2268"/>
        <w:jc w:val="both"/>
        <w:rPr>
          <w:rFonts w:ascii="Cambria" w:hAnsi="Cambria"/>
        </w:rPr>
      </w:pPr>
    </w:p>
    <w:p w14:paraId="4604BB13" w14:textId="77777777" w:rsidR="00812B35" w:rsidRPr="001237EB" w:rsidRDefault="00812B35" w:rsidP="00812B35">
      <w:pPr>
        <w:ind w:left="2268"/>
        <w:rPr>
          <w:rFonts w:ascii="Cambria" w:hAnsi="Cambria" w:cs="Arial"/>
          <w:sz w:val="20"/>
          <w:szCs w:val="20"/>
        </w:rPr>
      </w:pPr>
      <w:hyperlink r:id="rId14" w:history="1">
        <w:r w:rsidRPr="001237EB">
          <w:rPr>
            <w:rStyle w:val="Hyperlink"/>
            <w:rFonts w:ascii="Cambria" w:hAnsi="Cambria" w:cs="Arial"/>
            <w:b/>
            <w:bCs/>
            <w:color w:val="auto"/>
            <w:sz w:val="20"/>
            <w:szCs w:val="20"/>
          </w:rPr>
          <w:t>ACÓRDÃO</w:t>
        </w:r>
      </w:hyperlink>
      <w:r w:rsidRPr="001237EB">
        <w:rPr>
          <w:rFonts w:ascii="Cambria" w:hAnsi="Cambria" w:cs="Arial"/>
          <w:b/>
          <w:bCs/>
          <w:sz w:val="20"/>
          <w:szCs w:val="20"/>
        </w:rPr>
        <w:t xml:space="preserve"> do Processo  00178-2005-831-04-00-5 (RO)</w:t>
      </w:r>
      <w:r w:rsidRPr="001237EB">
        <w:rPr>
          <w:rFonts w:ascii="Cambria" w:hAnsi="Cambria" w:cs="Arial"/>
          <w:sz w:val="20"/>
          <w:szCs w:val="20"/>
        </w:rPr>
        <w:br/>
      </w:r>
      <w:r w:rsidRPr="001237EB">
        <w:rPr>
          <w:rFonts w:ascii="Cambria" w:hAnsi="Cambria" w:cs="Arial"/>
          <w:b/>
          <w:bCs/>
          <w:sz w:val="20"/>
          <w:szCs w:val="20"/>
        </w:rPr>
        <w:t xml:space="preserve">Data de Publicação: </w:t>
      </w:r>
      <w:r w:rsidRPr="001237EB">
        <w:rPr>
          <w:rFonts w:ascii="Cambria" w:hAnsi="Cambria" w:cs="Arial"/>
          <w:sz w:val="20"/>
          <w:szCs w:val="20"/>
        </w:rPr>
        <w:t>17/04/2006</w:t>
      </w:r>
      <w:r w:rsidRPr="001237EB">
        <w:rPr>
          <w:rFonts w:ascii="Cambria" w:hAnsi="Cambria" w:cs="Arial"/>
          <w:sz w:val="20"/>
          <w:szCs w:val="20"/>
        </w:rPr>
        <w:br/>
      </w:r>
      <w:r w:rsidRPr="001237EB">
        <w:rPr>
          <w:rFonts w:ascii="Cambria" w:hAnsi="Cambria" w:cs="Arial"/>
          <w:b/>
          <w:bCs/>
          <w:sz w:val="20"/>
          <w:szCs w:val="20"/>
        </w:rPr>
        <w:t xml:space="preserve">Fonte: </w:t>
      </w:r>
      <w:hyperlink r:id="rId15" w:tgtFrame="corag" w:history="1">
        <w:r w:rsidRPr="001237EB">
          <w:rPr>
            <w:rStyle w:val="Hyperlink"/>
            <w:rFonts w:ascii="Cambria" w:hAnsi="Cambria" w:cs="Arial"/>
            <w:color w:val="auto"/>
            <w:sz w:val="20"/>
            <w:szCs w:val="20"/>
          </w:rPr>
          <w:t>Diário Oficial do Estado do RGS - Justiça</w:t>
        </w:r>
      </w:hyperlink>
      <w:r w:rsidRPr="001237EB">
        <w:rPr>
          <w:rFonts w:ascii="Cambria" w:hAnsi="Cambria" w:cs="Arial"/>
          <w:sz w:val="20"/>
          <w:szCs w:val="20"/>
        </w:rPr>
        <w:br/>
      </w:r>
      <w:r w:rsidRPr="001237EB">
        <w:rPr>
          <w:rFonts w:ascii="Cambria" w:hAnsi="Cambria" w:cs="Arial"/>
          <w:b/>
          <w:bCs/>
          <w:sz w:val="20"/>
          <w:szCs w:val="20"/>
        </w:rPr>
        <w:t xml:space="preserve">Juiz Relator: </w:t>
      </w:r>
      <w:r w:rsidRPr="001237EB">
        <w:rPr>
          <w:rFonts w:ascii="Cambria" w:hAnsi="Cambria" w:cs="Arial"/>
          <w:sz w:val="20"/>
          <w:szCs w:val="20"/>
        </w:rPr>
        <w:t>RICARDO TAVARES GEHLING</w:t>
      </w:r>
    </w:p>
    <w:p w14:paraId="3E89A4BD" w14:textId="77777777" w:rsidR="00812B35" w:rsidRPr="001237EB" w:rsidRDefault="00812B35" w:rsidP="00812B35">
      <w:pPr>
        <w:ind w:left="2268"/>
        <w:jc w:val="both"/>
        <w:rPr>
          <w:rFonts w:ascii="Cambria" w:hAnsi="Cambria" w:cs="Arial"/>
          <w:sz w:val="20"/>
          <w:szCs w:val="20"/>
        </w:rPr>
      </w:pPr>
      <w:r w:rsidRPr="001237EB">
        <w:rPr>
          <w:rFonts w:ascii="Cambria" w:hAnsi="Cambria" w:cs="Arial"/>
          <w:b/>
          <w:sz w:val="20"/>
          <w:szCs w:val="20"/>
        </w:rPr>
        <w:t>EMENTA: GRATIFICAÇÃO SEMESTRAL. INTEGRAÇÃO NA BASE DE CÁLCULO DA PARTICIPAÇÃO NOS LUCROS OU RESULTADOS</w:t>
      </w:r>
      <w:r w:rsidRPr="001237EB">
        <w:rPr>
          <w:rFonts w:ascii="Cambria" w:hAnsi="Cambria" w:cs="Arial"/>
          <w:sz w:val="20"/>
          <w:szCs w:val="20"/>
        </w:rPr>
        <w:t>. A gratificação semestral paga de forma periódica e ordinária, em face de ajustes de âmbito coletivo, possui nítido caráter salarial e integra a base de cálculo da participação nos lucros e resultados.</w:t>
      </w:r>
    </w:p>
    <w:p w14:paraId="4181C286" w14:textId="77777777" w:rsidR="00812B35" w:rsidRPr="001237EB" w:rsidRDefault="00812B35" w:rsidP="00812B35">
      <w:pPr>
        <w:ind w:left="2268"/>
        <w:jc w:val="both"/>
        <w:rPr>
          <w:rFonts w:ascii="Cambria" w:hAnsi="Cambria" w:cs="Arial"/>
          <w:sz w:val="20"/>
          <w:szCs w:val="20"/>
        </w:rPr>
      </w:pPr>
    </w:p>
    <w:p w14:paraId="2A105CAF" w14:textId="77777777" w:rsidR="00812B35" w:rsidRPr="001237EB" w:rsidRDefault="00812B35" w:rsidP="00812B35">
      <w:pPr>
        <w:ind w:left="2268"/>
        <w:rPr>
          <w:rFonts w:ascii="Cambria" w:hAnsi="Cambria" w:cs="Arial"/>
          <w:sz w:val="20"/>
          <w:szCs w:val="20"/>
        </w:rPr>
      </w:pPr>
      <w:hyperlink r:id="rId16" w:history="1">
        <w:r w:rsidRPr="001237EB">
          <w:rPr>
            <w:rStyle w:val="Hyperlink"/>
            <w:rFonts w:ascii="Cambria" w:hAnsi="Cambria" w:cs="Arial"/>
            <w:b/>
            <w:bCs/>
            <w:color w:val="auto"/>
            <w:sz w:val="20"/>
            <w:szCs w:val="20"/>
          </w:rPr>
          <w:t>ACÓRDÃO</w:t>
        </w:r>
      </w:hyperlink>
      <w:r w:rsidRPr="001237EB">
        <w:rPr>
          <w:rFonts w:ascii="Cambria" w:hAnsi="Cambria" w:cs="Arial"/>
          <w:b/>
          <w:sz w:val="20"/>
          <w:szCs w:val="20"/>
        </w:rPr>
        <w:t xml:space="preserve"> do Processo 01356-2005-013-04-00-8    (RO)</w:t>
      </w:r>
      <w:r w:rsidRPr="001237EB">
        <w:rPr>
          <w:rFonts w:ascii="Cambria" w:hAnsi="Cambria" w:cs="Arial"/>
          <w:b/>
          <w:sz w:val="20"/>
          <w:szCs w:val="20"/>
        </w:rPr>
        <w:br/>
        <w:t>Data de Publicação:</w:t>
      </w:r>
      <w:r w:rsidRPr="001237EB">
        <w:rPr>
          <w:rFonts w:ascii="Cambria" w:hAnsi="Cambria" w:cs="Arial"/>
          <w:sz w:val="20"/>
          <w:szCs w:val="20"/>
        </w:rPr>
        <w:t xml:space="preserve"> 11/12/2006</w:t>
      </w:r>
      <w:r w:rsidRPr="001237EB">
        <w:rPr>
          <w:rFonts w:ascii="Cambria" w:hAnsi="Cambria" w:cs="Arial"/>
          <w:sz w:val="20"/>
          <w:szCs w:val="20"/>
        </w:rPr>
        <w:br/>
      </w:r>
      <w:r w:rsidRPr="001237EB">
        <w:rPr>
          <w:rFonts w:ascii="Cambria" w:hAnsi="Cambria" w:cs="Arial"/>
          <w:b/>
          <w:sz w:val="20"/>
          <w:szCs w:val="20"/>
        </w:rPr>
        <w:t>Fonte:</w:t>
      </w:r>
      <w:r w:rsidRPr="001237EB">
        <w:rPr>
          <w:rFonts w:ascii="Cambria" w:hAnsi="Cambria" w:cs="Arial"/>
          <w:sz w:val="20"/>
          <w:szCs w:val="20"/>
        </w:rPr>
        <w:t xml:space="preserve"> </w:t>
      </w:r>
      <w:hyperlink r:id="rId17" w:tgtFrame="corag" w:history="1">
        <w:r w:rsidRPr="001237EB">
          <w:rPr>
            <w:rStyle w:val="Hyperlink"/>
            <w:rFonts w:ascii="Cambria" w:hAnsi="Cambria" w:cs="Arial"/>
            <w:color w:val="auto"/>
            <w:sz w:val="20"/>
            <w:szCs w:val="20"/>
          </w:rPr>
          <w:t>Diário Oficial do Estado do RGS - Justiça</w:t>
        </w:r>
      </w:hyperlink>
      <w:r w:rsidRPr="001237EB">
        <w:rPr>
          <w:rFonts w:ascii="Cambria" w:hAnsi="Cambria" w:cs="Arial"/>
          <w:sz w:val="20"/>
          <w:szCs w:val="20"/>
        </w:rPr>
        <w:br/>
      </w:r>
      <w:r w:rsidRPr="001237EB">
        <w:rPr>
          <w:rFonts w:ascii="Cambria" w:hAnsi="Cambria" w:cs="Arial"/>
          <w:b/>
          <w:sz w:val="20"/>
          <w:szCs w:val="20"/>
        </w:rPr>
        <w:t>Juiz Relator:</w:t>
      </w:r>
      <w:r w:rsidRPr="001237EB">
        <w:rPr>
          <w:rFonts w:ascii="Cambria" w:hAnsi="Cambria" w:cs="Arial"/>
          <w:sz w:val="20"/>
          <w:szCs w:val="20"/>
        </w:rPr>
        <w:t xml:space="preserve"> FLÁVIA LORENA PACHECO </w:t>
      </w:r>
    </w:p>
    <w:p w14:paraId="50C05C6C" w14:textId="77777777" w:rsidR="00812B35" w:rsidRPr="001237EB" w:rsidRDefault="00812B35" w:rsidP="00812B35">
      <w:pPr>
        <w:ind w:left="2268"/>
        <w:jc w:val="both"/>
        <w:rPr>
          <w:rFonts w:ascii="Cambria" w:hAnsi="Cambria" w:cs="Arial"/>
          <w:sz w:val="20"/>
          <w:szCs w:val="20"/>
        </w:rPr>
      </w:pPr>
      <w:r w:rsidRPr="001237EB">
        <w:rPr>
          <w:rFonts w:ascii="Cambria" w:hAnsi="Cambria" w:cs="Arial"/>
          <w:sz w:val="20"/>
          <w:szCs w:val="20"/>
        </w:rPr>
        <w:t>Inicialmente, quanto à natureza salarial da rubrica, esta não se discute, pois disciplinada pelo disposto no art. 457, § 1º da CLT. Veja-se que a Súmula nº 253 também não afasta o caráter salarial, ao contrário, contempla o mesmo quando determina a repercussão em natalinas e na indenização por antigüidade. Afasta, todavia, a repercussão em férias e aviso prévio porque é paga semestralmente, já englobando tais rubricas, bem como em horas extras porque essas é que terão na base de cálculo a gratificação, nos termos da Súmula nº 264. Por fim, entende-se que se trata de natureza salarial “fixa”, embora paga semestralmente, e ainda que prevista em norma coletiva, podendo ser suprimida, na medida em que as verbas salariais não recebem esta denominação pelo fato de serem perpétuas e permanentes. Como exemplo podemos citar o adicional de insalubridade ou adicional noturno que não perdem a característica de serem verbas salariais de natureza fixa pelo fato de um dia poderem ser suprimidos quando não mais incidente o fato gerador. Dá-se provimento ao recurso para acrescer à condenação o pagamento de diferenças de participação nos lucros e resultados em decorrência da incidência da gratificação semestral na base de cálculo.</w:t>
      </w:r>
    </w:p>
    <w:p w14:paraId="7EA67392" w14:textId="77777777" w:rsidR="00812B35" w:rsidRPr="001237EB" w:rsidRDefault="00812B35" w:rsidP="003A08E2">
      <w:pPr>
        <w:pStyle w:val="Estilo"/>
        <w:spacing w:line="360" w:lineRule="auto"/>
        <w:ind w:firstLine="2268"/>
        <w:jc w:val="both"/>
        <w:rPr>
          <w:rFonts w:ascii="Cambria" w:hAnsi="Cambria"/>
        </w:rPr>
      </w:pPr>
    </w:p>
    <w:p w14:paraId="52ACAE29" w14:textId="77777777" w:rsidR="008879A1" w:rsidRPr="001237EB" w:rsidRDefault="008879A1" w:rsidP="008879A1">
      <w:pPr>
        <w:pStyle w:val="western"/>
        <w:spacing w:before="0" w:beforeAutospacing="0" w:after="0"/>
        <w:ind w:left="2268"/>
        <w:jc w:val="both"/>
        <w:rPr>
          <w:rFonts w:ascii="Cambria" w:hAnsi="Cambria" w:cs="Arial"/>
          <w:sz w:val="20"/>
          <w:szCs w:val="20"/>
        </w:rPr>
      </w:pPr>
      <w:r w:rsidRPr="001237EB">
        <w:rPr>
          <w:rFonts w:ascii="Cambria" w:hAnsi="Cambria" w:cs="Arial"/>
          <w:sz w:val="20"/>
          <w:szCs w:val="20"/>
        </w:rPr>
        <w:t>A</w:t>
      </w:r>
      <w:r w:rsidRPr="001237EB">
        <w:rPr>
          <w:rFonts w:ascii="Cambria" w:hAnsi="Cambria" w:cs="Arial"/>
          <w:b/>
          <w:bCs/>
          <w:sz w:val="20"/>
          <w:szCs w:val="20"/>
        </w:rPr>
        <w:t xml:space="preserve"> </w:t>
      </w:r>
      <w:r w:rsidRPr="001237EB">
        <w:rPr>
          <w:rFonts w:ascii="Cambria" w:hAnsi="Cambria" w:cs="Arial"/>
          <w:sz w:val="20"/>
          <w:szCs w:val="20"/>
        </w:rPr>
        <w:t xml:space="preserve">gratificação semestral paga aos bancários, parcela com previsão em norma coletiva, tem natureza salarial, pois é uma verba alcançada regularmente, por duas vezes ao ano, calculada mediante critérios predeterminados. Logo, as eventuais variações no valor da gratificação semestral não têm o condão de torná-la uma parcela variável, sendo relevante o fato de que integra o cálculo da gratificação natalina, de acordo com o entendimento consubstanciado na Súmula nº 253 do TST. Dessa forma, integra o salário para fins de participação nos lucros e resultados, por força do disposto no artigo 457, § 1º, da CLT. </w:t>
      </w:r>
    </w:p>
    <w:p w14:paraId="45A23A21" w14:textId="77777777" w:rsidR="008879A1" w:rsidRPr="001237EB" w:rsidRDefault="008879A1" w:rsidP="008879A1">
      <w:pPr>
        <w:pStyle w:val="Ttulo2"/>
        <w:spacing w:before="0" w:after="0"/>
        <w:ind w:left="2268"/>
        <w:jc w:val="both"/>
        <w:rPr>
          <w:rFonts w:ascii="Cambria" w:hAnsi="Cambria"/>
          <w:b w:val="0"/>
          <w:i w:val="0"/>
          <w:sz w:val="24"/>
          <w:szCs w:val="24"/>
        </w:rPr>
      </w:pPr>
      <w:r w:rsidRPr="001237EB">
        <w:rPr>
          <w:rFonts w:ascii="Cambria" w:hAnsi="Cambria"/>
          <w:b w:val="0"/>
          <w:i w:val="0"/>
          <w:sz w:val="20"/>
          <w:szCs w:val="20"/>
        </w:rPr>
        <w:t>Acolho, pois, o pedido, para condenar o reclamado a pagar diferenças de Participação nos Lucros e Resultados – PRL, decorrentes da inclusão da gratificação semestral na base de cálculo, sinalando que tal decisão não representa afronta a quaisquer dos artigos de lei e da Constituição Federal invocados à fl. 279 da defesa.(processo nº 00400-2007-702-04-00-8 RT. Juíza ELIZABETH BACIN HERMES. Decisão Publicada em 24/04/2008</w:t>
      </w:r>
      <w:r w:rsidR="00812B35" w:rsidRPr="001237EB">
        <w:rPr>
          <w:rFonts w:ascii="Cambria" w:hAnsi="Cambria" w:cs="Courier New"/>
          <w:b w:val="0"/>
          <w:i w:val="0"/>
        </w:rPr>
        <w:t>)</w:t>
      </w:r>
      <w:r w:rsidR="00812B35" w:rsidRPr="001237EB">
        <w:rPr>
          <w:rFonts w:ascii="Cambria" w:hAnsi="Cambria"/>
          <w:b w:val="0"/>
          <w:i w:val="0"/>
          <w:sz w:val="24"/>
          <w:szCs w:val="24"/>
        </w:rPr>
        <w:t>.</w:t>
      </w:r>
    </w:p>
    <w:p w14:paraId="7B9CD8A7" w14:textId="77777777" w:rsidR="008879A1" w:rsidRPr="001237EB" w:rsidRDefault="008879A1" w:rsidP="008879A1">
      <w:pPr>
        <w:pStyle w:val="Ttulo1"/>
        <w:rPr>
          <w:rFonts w:ascii="Cambria" w:hAnsi="Cambria"/>
        </w:rPr>
      </w:pPr>
    </w:p>
    <w:p w14:paraId="4B30889C" w14:textId="77777777" w:rsidR="008879A1" w:rsidRPr="001237EB" w:rsidRDefault="008879A1" w:rsidP="000236E6">
      <w:pPr>
        <w:pStyle w:val="Estilo"/>
        <w:spacing w:line="360" w:lineRule="auto"/>
        <w:ind w:firstLine="2268"/>
        <w:jc w:val="both"/>
        <w:rPr>
          <w:rFonts w:ascii="Cambria" w:hAnsi="Cambria"/>
        </w:rPr>
      </w:pPr>
    </w:p>
    <w:p w14:paraId="1FF5B1F3" w14:textId="77777777" w:rsidR="002153C7" w:rsidRPr="001237EB" w:rsidRDefault="003A08E2" w:rsidP="008432AF">
      <w:pPr>
        <w:spacing w:line="360" w:lineRule="auto"/>
        <w:ind w:firstLine="2268"/>
        <w:jc w:val="both"/>
        <w:rPr>
          <w:rFonts w:ascii="Cambria" w:hAnsi="Cambria" w:cs="Arial"/>
        </w:rPr>
      </w:pPr>
      <w:r w:rsidRPr="001237EB">
        <w:rPr>
          <w:rFonts w:ascii="Cambria" w:hAnsi="Cambria" w:cs="Arial"/>
        </w:rPr>
        <w:t>Dessa forma,</w:t>
      </w:r>
      <w:r w:rsidR="008879A1" w:rsidRPr="001237EB">
        <w:rPr>
          <w:rFonts w:ascii="Cambria" w:hAnsi="Cambria" w:cs="Arial"/>
        </w:rPr>
        <w:t xml:space="preserve"> postula </w:t>
      </w:r>
      <w:r w:rsidR="00B773C9" w:rsidRPr="001237EB">
        <w:rPr>
          <w:rFonts w:ascii="Cambria" w:hAnsi="Cambria" w:cs="Arial"/>
        </w:rPr>
        <w:t xml:space="preserve">o pagamento das diferenças da participação nos lucros e resultados durante toda contratualidade, </w:t>
      </w:r>
      <w:r w:rsidR="006E687C" w:rsidRPr="001237EB">
        <w:rPr>
          <w:rFonts w:ascii="Cambria" w:hAnsi="Cambria" w:cs="Arial"/>
        </w:rPr>
        <w:t xml:space="preserve">pela integração da gratificação semestral, por força do disposto no artigo 457, § 1º, da CLT, </w:t>
      </w:r>
      <w:r w:rsidR="00B773C9" w:rsidRPr="001237EB">
        <w:rPr>
          <w:rFonts w:ascii="Cambria" w:hAnsi="Cambria" w:cs="Arial"/>
        </w:rPr>
        <w:t xml:space="preserve">com </w:t>
      </w:r>
      <w:r w:rsidR="002153C7" w:rsidRPr="001237EB">
        <w:rPr>
          <w:rFonts w:ascii="Cambria" w:hAnsi="Cambria" w:cs="Arial"/>
        </w:rPr>
        <w:t xml:space="preserve">reflexo nas </w:t>
      </w:r>
      <w:r w:rsidR="008879A1" w:rsidRPr="001237EB">
        <w:rPr>
          <w:rFonts w:ascii="Cambria" w:hAnsi="Cambria" w:cs="Arial"/>
        </w:rPr>
        <w:t>demais parcelas remuneratórias</w:t>
      </w:r>
      <w:r w:rsidR="006E687C" w:rsidRPr="001237EB">
        <w:rPr>
          <w:rFonts w:ascii="Cambria" w:hAnsi="Cambria" w:cs="Arial"/>
        </w:rPr>
        <w:t>.</w:t>
      </w:r>
    </w:p>
    <w:p w14:paraId="2FB8729F" w14:textId="77777777" w:rsidR="002153C7" w:rsidRPr="001237EB" w:rsidRDefault="002153C7" w:rsidP="002153C7">
      <w:pPr>
        <w:pStyle w:val="Estilo"/>
        <w:spacing w:line="360" w:lineRule="auto"/>
        <w:ind w:firstLine="3402"/>
        <w:jc w:val="both"/>
        <w:rPr>
          <w:rFonts w:ascii="Cambria" w:hAnsi="Cambria"/>
        </w:rPr>
      </w:pPr>
    </w:p>
    <w:p w14:paraId="52121235" w14:textId="77777777" w:rsidR="002153C7" w:rsidRPr="001237EB" w:rsidRDefault="0056589C" w:rsidP="002153C7">
      <w:pPr>
        <w:pStyle w:val="Estilo"/>
        <w:spacing w:line="360" w:lineRule="auto"/>
        <w:rPr>
          <w:rFonts w:ascii="Cambria" w:hAnsi="Cambria"/>
          <w:b/>
          <w:bCs/>
        </w:rPr>
      </w:pPr>
      <w:r w:rsidRPr="001237EB">
        <w:rPr>
          <w:rFonts w:ascii="Cambria" w:hAnsi="Cambria"/>
          <w:b/>
          <w:bCs/>
        </w:rPr>
        <w:t>1</w:t>
      </w:r>
      <w:r w:rsidR="001406DD" w:rsidRPr="001237EB">
        <w:rPr>
          <w:rFonts w:ascii="Cambria" w:hAnsi="Cambria"/>
          <w:b/>
          <w:bCs/>
        </w:rPr>
        <w:t>1</w:t>
      </w:r>
      <w:r w:rsidR="002153C7" w:rsidRPr="001237EB">
        <w:rPr>
          <w:rFonts w:ascii="Cambria" w:hAnsi="Cambria"/>
          <w:b/>
          <w:bCs/>
        </w:rPr>
        <w:t xml:space="preserve"> – Multa pelo descumprimento de norma coletiva </w:t>
      </w:r>
    </w:p>
    <w:p w14:paraId="1A5149EE" w14:textId="77777777" w:rsidR="002153C7" w:rsidRPr="001237EB" w:rsidRDefault="001128B5" w:rsidP="00B7053A">
      <w:pPr>
        <w:spacing w:line="360" w:lineRule="auto"/>
        <w:ind w:firstLine="2268"/>
        <w:jc w:val="both"/>
        <w:rPr>
          <w:rFonts w:ascii="Cambria" w:hAnsi="Cambria" w:cs="Arial"/>
          <w:lang w:bidi="he-IL"/>
        </w:rPr>
      </w:pPr>
      <w:r w:rsidRPr="001237EB">
        <w:rPr>
          <w:rFonts w:ascii="Cambria" w:hAnsi="Cambria" w:cs="Arial"/>
          <w:lang w:bidi="he-IL"/>
        </w:rPr>
        <w:t xml:space="preserve">Em face ao constante descumprimento pelo Reclamado das condições e </w:t>
      </w:r>
      <w:r w:rsidRPr="001237EB">
        <w:rPr>
          <w:rFonts w:ascii="Cambria" w:hAnsi="Cambria" w:cs="Arial"/>
        </w:rPr>
        <w:t>cláusulas</w:t>
      </w:r>
      <w:r w:rsidRPr="001237EB">
        <w:rPr>
          <w:rFonts w:ascii="Cambria" w:hAnsi="Cambria" w:cs="Arial"/>
          <w:lang w:bidi="he-IL"/>
        </w:rPr>
        <w:t xml:space="preserve"> dos anexos dissídios coletivos da categoria dos bancários</w:t>
      </w:r>
      <w:r w:rsidR="00B7053A" w:rsidRPr="001237EB">
        <w:rPr>
          <w:rFonts w:ascii="Cambria" w:hAnsi="Cambria" w:cs="Arial"/>
          <w:lang w:bidi="he-IL"/>
        </w:rPr>
        <w:t xml:space="preserve"> </w:t>
      </w:r>
      <w:r w:rsidR="00212D37" w:rsidRPr="001237EB">
        <w:rPr>
          <w:rFonts w:ascii="Cambria" w:hAnsi="Cambria" w:cs="Arial"/>
          <w:lang w:bidi="he-IL"/>
        </w:rPr>
        <w:t>(falta</w:t>
      </w:r>
      <w:r w:rsidRPr="001237EB">
        <w:rPr>
          <w:rFonts w:ascii="Cambria" w:hAnsi="Cambria" w:cs="Arial"/>
          <w:lang w:bidi="he-IL"/>
        </w:rPr>
        <w:t xml:space="preserve"> de pagamento das horas extras,</w:t>
      </w:r>
      <w:r w:rsidR="00B7053A" w:rsidRPr="001237EB">
        <w:rPr>
          <w:rFonts w:ascii="Cambria" w:hAnsi="Cambria" w:cs="Arial"/>
          <w:lang w:bidi="he-IL"/>
        </w:rPr>
        <w:t xml:space="preserve"> incorreto pagamento da PLR, falta de pagamento da “Quebra de caixa”, falta de pagamento do quilômetro rodado</w:t>
      </w:r>
      <w:r w:rsidR="00942BFB" w:rsidRPr="001237EB">
        <w:rPr>
          <w:rFonts w:ascii="Cambria" w:hAnsi="Cambria" w:cs="Arial"/>
          <w:lang w:bidi="he-IL"/>
        </w:rPr>
        <w:t>, trabalho em desvio de função</w:t>
      </w:r>
      <w:r w:rsidR="00212D37" w:rsidRPr="001237EB">
        <w:rPr>
          <w:rFonts w:ascii="Cambria" w:hAnsi="Cambria" w:cs="Arial"/>
          <w:lang w:bidi="he-IL"/>
        </w:rPr>
        <w:t>, não permissão de gozo integral do intervalo intrajornada nem indenização correspondente</w:t>
      </w:r>
      <w:r w:rsidR="00942BFB" w:rsidRPr="001237EB">
        <w:rPr>
          <w:rFonts w:ascii="Cambria" w:hAnsi="Cambria" w:cs="Arial"/>
          <w:lang w:bidi="he-IL"/>
        </w:rPr>
        <w:t>)</w:t>
      </w:r>
      <w:r w:rsidR="00B7053A" w:rsidRPr="001237EB">
        <w:rPr>
          <w:rFonts w:ascii="Cambria" w:hAnsi="Cambria" w:cs="Arial"/>
          <w:lang w:bidi="he-IL"/>
        </w:rPr>
        <w:t xml:space="preserve"> </w:t>
      </w:r>
      <w:r w:rsidRPr="001237EB">
        <w:rPr>
          <w:rFonts w:ascii="Cambria" w:hAnsi="Cambria" w:cs="Arial"/>
          <w:lang w:bidi="he-IL"/>
        </w:rPr>
        <w:t>deve ser ele condenado ao pagamento da multa prevista nos próprios dissídios por tal fato, pelo que desde já p</w:t>
      </w:r>
      <w:r w:rsidR="002153C7" w:rsidRPr="001237EB">
        <w:rPr>
          <w:rFonts w:ascii="Cambria" w:hAnsi="Cambria" w:cs="Arial"/>
        </w:rPr>
        <w:t xml:space="preserve">ostula o pagamento. </w:t>
      </w:r>
    </w:p>
    <w:p w14:paraId="3B8DFEA9" w14:textId="77777777" w:rsidR="00066D23" w:rsidRPr="001237EB" w:rsidRDefault="00066D23" w:rsidP="007C2D83">
      <w:pPr>
        <w:pStyle w:val="Estilo"/>
        <w:spacing w:line="360" w:lineRule="auto"/>
        <w:ind w:firstLine="3402"/>
        <w:jc w:val="both"/>
        <w:rPr>
          <w:rFonts w:ascii="Cambria" w:hAnsi="Cambria"/>
          <w:lang w:bidi="he-IL"/>
        </w:rPr>
      </w:pPr>
    </w:p>
    <w:p w14:paraId="516F7302" w14:textId="77777777" w:rsidR="00352715" w:rsidRPr="001237EB" w:rsidRDefault="00352715" w:rsidP="007C2D83">
      <w:pPr>
        <w:pStyle w:val="Estilo"/>
        <w:spacing w:line="312" w:lineRule="exact"/>
        <w:rPr>
          <w:rFonts w:ascii="Cambria" w:hAnsi="Cambria"/>
          <w:b/>
          <w:bCs/>
        </w:rPr>
      </w:pPr>
      <w:r w:rsidRPr="001237EB">
        <w:rPr>
          <w:rFonts w:ascii="Cambria" w:hAnsi="Cambria"/>
          <w:b/>
          <w:bCs/>
        </w:rPr>
        <w:t>1</w:t>
      </w:r>
      <w:r w:rsidR="00EE79DB" w:rsidRPr="001237EB">
        <w:rPr>
          <w:rFonts w:ascii="Cambria" w:hAnsi="Cambria"/>
          <w:b/>
          <w:bCs/>
        </w:rPr>
        <w:t>2</w:t>
      </w:r>
      <w:r w:rsidRPr="001237EB">
        <w:rPr>
          <w:rFonts w:ascii="Cambria" w:hAnsi="Cambria"/>
          <w:b/>
          <w:bCs/>
        </w:rPr>
        <w:t xml:space="preserve"> – Da atualização dos valores e da taxa de juros </w:t>
      </w:r>
    </w:p>
    <w:p w14:paraId="3B9BF6DB" w14:textId="77777777" w:rsidR="00D46E36" w:rsidRPr="001237EB" w:rsidRDefault="00D46E36" w:rsidP="0090299C">
      <w:pPr>
        <w:spacing w:line="360" w:lineRule="auto"/>
        <w:ind w:firstLine="2268"/>
        <w:jc w:val="both"/>
        <w:rPr>
          <w:rFonts w:ascii="Cambria" w:hAnsi="Cambria" w:cs="Arial"/>
          <w:lang w:bidi="he-IL"/>
        </w:rPr>
      </w:pPr>
      <w:r w:rsidRPr="001237EB">
        <w:rPr>
          <w:rFonts w:ascii="Cambria" w:hAnsi="Cambria" w:cs="Arial"/>
          <w:lang w:bidi="he-IL"/>
        </w:rPr>
        <w:t xml:space="preserve">Busca a </w:t>
      </w:r>
      <w:r w:rsidR="00352715" w:rsidRPr="001237EB">
        <w:rPr>
          <w:rFonts w:ascii="Cambria" w:hAnsi="Cambria" w:cs="Arial"/>
          <w:lang w:bidi="he-IL"/>
        </w:rPr>
        <w:t>R</w:t>
      </w:r>
      <w:r w:rsidRPr="001237EB">
        <w:rPr>
          <w:rFonts w:ascii="Cambria" w:hAnsi="Cambria" w:cs="Arial"/>
          <w:lang w:bidi="he-IL"/>
        </w:rPr>
        <w:t>ec</w:t>
      </w:r>
      <w:r w:rsidR="007529FF" w:rsidRPr="001237EB">
        <w:rPr>
          <w:rFonts w:ascii="Cambria" w:hAnsi="Cambria" w:cs="Arial"/>
          <w:lang w:bidi="he-IL"/>
        </w:rPr>
        <w:t>lamante, indenização equivalente</w:t>
      </w:r>
      <w:r w:rsidRPr="001237EB">
        <w:rPr>
          <w:rFonts w:ascii="Cambria" w:hAnsi="Cambria" w:cs="Arial"/>
          <w:lang w:bidi="he-IL"/>
        </w:rPr>
        <w:t xml:space="preserve"> as taxas de mercado praticadas pelo reclamado, como forma de compensar </w:t>
      </w:r>
      <w:r w:rsidR="007529FF" w:rsidRPr="001237EB">
        <w:rPr>
          <w:rFonts w:ascii="Cambria" w:hAnsi="Cambria" w:cs="Arial"/>
          <w:lang w:bidi="he-IL"/>
        </w:rPr>
        <w:t>os</w:t>
      </w:r>
      <w:r w:rsidRPr="001237EB">
        <w:rPr>
          <w:rFonts w:ascii="Cambria" w:hAnsi="Cambria" w:cs="Arial"/>
          <w:lang w:bidi="he-IL"/>
        </w:rPr>
        <w:t xml:space="preserve"> prejuízos</w:t>
      </w:r>
      <w:r w:rsidR="00352715" w:rsidRPr="001237EB">
        <w:rPr>
          <w:rFonts w:ascii="Cambria" w:hAnsi="Cambria" w:cs="Arial"/>
          <w:lang w:bidi="he-IL"/>
        </w:rPr>
        <w:t xml:space="preserve"> sofridos com a retenção, pelo R</w:t>
      </w:r>
      <w:r w:rsidRPr="001237EB">
        <w:rPr>
          <w:rFonts w:ascii="Cambria" w:hAnsi="Cambria" w:cs="Arial"/>
          <w:lang w:bidi="he-IL"/>
        </w:rPr>
        <w:t xml:space="preserve">eclamado, dos valores que </w:t>
      </w:r>
      <w:r w:rsidR="007529FF" w:rsidRPr="001237EB">
        <w:rPr>
          <w:rFonts w:ascii="Cambria" w:hAnsi="Cambria" w:cs="Arial"/>
          <w:lang w:bidi="he-IL"/>
        </w:rPr>
        <w:t>for</w:t>
      </w:r>
      <w:r w:rsidR="00352715" w:rsidRPr="001237EB">
        <w:rPr>
          <w:rFonts w:ascii="Cambria" w:hAnsi="Cambria" w:cs="Arial"/>
          <w:lang w:bidi="he-IL"/>
        </w:rPr>
        <w:t>e</w:t>
      </w:r>
      <w:r w:rsidR="007529FF" w:rsidRPr="001237EB">
        <w:rPr>
          <w:rFonts w:ascii="Cambria" w:hAnsi="Cambria" w:cs="Arial"/>
          <w:lang w:bidi="he-IL"/>
        </w:rPr>
        <w:t>m</w:t>
      </w:r>
      <w:r w:rsidRPr="001237EB">
        <w:rPr>
          <w:rFonts w:ascii="Cambria" w:hAnsi="Cambria" w:cs="Arial"/>
          <w:lang w:bidi="he-IL"/>
        </w:rPr>
        <w:t xml:space="preserve"> deferidos e liquidados através da presente reclamatória trabalhista. </w:t>
      </w:r>
    </w:p>
    <w:p w14:paraId="695A154F" w14:textId="77777777" w:rsidR="00D46E36" w:rsidRPr="001237EB" w:rsidRDefault="00D46E36" w:rsidP="00D46E36">
      <w:pPr>
        <w:pStyle w:val="Estilo"/>
        <w:spacing w:line="360" w:lineRule="auto"/>
        <w:ind w:right="15" w:firstLine="3441"/>
        <w:jc w:val="both"/>
        <w:rPr>
          <w:rFonts w:ascii="Cambria" w:hAnsi="Cambria"/>
          <w:lang w:bidi="he-IL"/>
        </w:rPr>
      </w:pPr>
    </w:p>
    <w:p w14:paraId="3FF06B2A" w14:textId="77777777" w:rsidR="00D46E36" w:rsidRPr="001237EB" w:rsidRDefault="00D46E36" w:rsidP="00E07A61">
      <w:pPr>
        <w:spacing w:line="360" w:lineRule="auto"/>
        <w:ind w:firstLine="2268"/>
        <w:jc w:val="both"/>
        <w:rPr>
          <w:rFonts w:ascii="Cambria" w:hAnsi="Cambria"/>
          <w:lang w:bidi="he-IL"/>
        </w:rPr>
      </w:pPr>
      <w:r w:rsidRPr="001237EB">
        <w:rPr>
          <w:rFonts w:ascii="Cambria" w:hAnsi="Cambria"/>
          <w:lang w:bidi="he-IL"/>
        </w:rPr>
        <w:t>Com efeito</w:t>
      </w:r>
      <w:r w:rsidR="007529FF" w:rsidRPr="001237EB">
        <w:rPr>
          <w:rFonts w:ascii="Cambria" w:hAnsi="Cambria"/>
          <w:lang w:bidi="he-IL"/>
        </w:rPr>
        <w:t xml:space="preserve">, sendo o </w:t>
      </w:r>
      <w:r w:rsidR="00352715" w:rsidRPr="001237EB">
        <w:rPr>
          <w:rFonts w:ascii="Cambria" w:hAnsi="Cambria"/>
          <w:lang w:bidi="he-IL"/>
        </w:rPr>
        <w:t>R</w:t>
      </w:r>
      <w:r w:rsidR="007529FF" w:rsidRPr="001237EB">
        <w:rPr>
          <w:rFonts w:ascii="Cambria" w:hAnsi="Cambria"/>
          <w:lang w:bidi="he-IL"/>
        </w:rPr>
        <w:t xml:space="preserve">eclamado instituição </w:t>
      </w:r>
      <w:r w:rsidRPr="001237EB">
        <w:rPr>
          <w:rFonts w:ascii="Cambria" w:hAnsi="Cambria"/>
          <w:lang w:bidi="he-IL"/>
        </w:rPr>
        <w:t xml:space="preserve">financeira que atua no mercado econômico, </w:t>
      </w:r>
      <w:r w:rsidRPr="001237EB">
        <w:rPr>
          <w:rFonts w:ascii="Cambria" w:hAnsi="Cambria" w:cs="Arial"/>
          <w:lang w:bidi="he-IL"/>
        </w:rPr>
        <w:t>captando</w:t>
      </w:r>
      <w:r w:rsidRPr="001237EB">
        <w:rPr>
          <w:rFonts w:ascii="Cambria" w:hAnsi="Cambria"/>
          <w:lang w:bidi="he-IL"/>
        </w:rPr>
        <w:t xml:space="preserve"> dinheiro a taxas módica</w:t>
      </w:r>
      <w:r w:rsidR="007529FF" w:rsidRPr="001237EB">
        <w:rPr>
          <w:rFonts w:ascii="Cambria" w:hAnsi="Cambria"/>
          <w:lang w:bidi="he-IL"/>
        </w:rPr>
        <w:t>s</w:t>
      </w:r>
      <w:r w:rsidRPr="001237EB">
        <w:rPr>
          <w:rFonts w:ascii="Cambria" w:hAnsi="Cambria"/>
          <w:lang w:bidi="he-IL"/>
        </w:rPr>
        <w:t xml:space="preserve"> (TR + 0,5% a. m.) e emprestando estes mesmos valores a clientes seus a taxa</w:t>
      </w:r>
      <w:r w:rsidR="007529FF" w:rsidRPr="001237EB">
        <w:rPr>
          <w:rFonts w:ascii="Cambria" w:hAnsi="Cambria"/>
          <w:lang w:bidi="he-IL"/>
        </w:rPr>
        <w:t>s</w:t>
      </w:r>
      <w:r w:rsidRPr="001237EB">
        <w:rPr>
          <w:rFonts w:ascii="Cambria" w:hAnsi="Cambria"/>
          <w:lang w:bidi="he-IL"/>
        </w:rPr>
        <w:t xml:space="preserve"> que, atual</w:t>
      </w:r>
      <w:r w:rsidR="007529FF" w:rsidRPr="001237EB">
        <w:rPr>
          <w:rFonts w:ascii="Cambria" w:hAnsi="Cambria"/>
          <w:lang w:bidi="he-IL"/>
        </w:rPr>
        <w:t>m</w:t>
      </w:r>
      <w:r w:rsidRPr="001237EB">
        <w:rPr>
          <w:rFonts w:ascii="Cambria" w:hAnsi="Cambria"/>
          <w:lang w:bidi="he-IL"/>
        </w:rPr>
        <w:t xml:space="preserve">ente variam entre 5 e 10% a. m., é indubitavelmente estimulante </w:t>
      </w:r>
      <w:r w:rsidR="007529FF" w:rsidRPr="001237EB">
        <w:rPr>
          <w:rFonts w:ascii="Cambria" w:hAnsi="Cambria"/>
          <w:w w:val="109"/>
          <w:lang w:bidi="he-IL"/>
        </w:rPr>
        <w:t xml:space="preserve">às </w:t>
      </w:r>
      <w:r w:rsidRPr="001237EB">
        <w:rPr>
          <w:rFonts w:ascii="Cambria" w:hAnsi="Cambria"/>
          <w:lang w:bidi="he-IL"/>
        </w:rPr>
        <w:t>instituições financeiras o inadimplemento</w:t>
      </w:r>
      <w:r w:rsidR="007529FF" w:rsidRPr="001237EB">
        <w:rPr>
          <w:rFonts w:ascii="Cambria" w:hAnsi="Cambria"/>
          <w:lang w:bidi="he-IL"/>
        </w:rPr>
        <w:t xml:space="preserve"> das suas obrigações pecuniárias</w:t>
      </w:r>
      <w:r w:rsidRPr="001237EB">
        <w:rPr>
          <w:rFonts w:ascii="Cambria" w:hAnsi="Cambria"/>
          <w:lang w:bidi="he-IL"/>
        </w:rPr>
        <w:t xml:space="preserve"> decorrentes do contrato de trabalho. </w:t>
      </w:r>
    </w:p>
    <w:p w14:paraId="054C0094" w14:textId="77777777" w:rsidR="007529FF" w:rsidRPr="001237EB" w:rsidRDefault="007529FF" w:rsidP="00D46E36">
      <w:pPr>
        <w:pStyle w:val="Estilo"/>
        <w:spacing w:line="360" w:lineRule="auto"/>
        <w:ind w:firstLine="3441"/>
        <w:jc w:val="both"/>
        <w:rPr>
          <w:rFonts w:ascii="Cambria" w:hAnsi="Cambria"/>
          <w:lang w:bidi="he-IL"/>
        </w:rPr>
      </w:pPr>
    </w:p>
    <w:p w14:paraId="4FBEEAD5" w14:textId="77777777" w:rsidR="00D46E36" w:rsidRPr="001237EB" w:rsidRDefault="00D46E36" w:rsidP="009D05D1">
      <w:pPr>
        <w:spacing w:line="360" w:lineRule="auto"/>
        <w:ind w:firstLine="2268"/>
        <w:jc w:val="both"/>
        <w:rPr>
          <w:rFonts w:ascii="Cambria" w:hAnsi="Cambria" w:cs="Arial"/>
          <w:lang w:bidi="he-IL"/>
        </w:rPr>
      </w:pPr>
      <w:r w:rsidRPr="001237EB">
        <w:rPr>
          <w:rFonts w:ascii="Cambria" w:hAnsi="Cambria" w:cs="Arial"/>
          <w:lang w:bidi="he-IL"/>
        </w:rPr>
        <w:t>Ocorre que, durante o tempo em que permanece inadimplente com seu empregado, visto que, via de regra, discute os process</w:t>
      </w:r>
      <w:r w:rsidR="007529FF" w:rsidRPr="001237EB">
        <w:rPr>
          <w:rFonts w:ascii="Cambria" w:hAnsi="Cambria" w:cs="Arial"/>
          <w:lang w:bidi="he-IL"/>
        </w:rPr>
        <w:t>os</w:t>
      </w:r>
      <w:r w:rsidRPr="001237EB">
        <w:rPr>
          <w:rFonts w:ascii="Cambria" w:hAnsi="Cambria" w:cs="Arial"/>
          <w:lang w:bidi="he-IL"/>
        </w:rPr>
        <w:t xml:space="preserve"> até última instância, lucra extraordinariamente, na medida em que estes recurs</w:t>
      </w:r>
      <w:r w:rsidR="007529FF" w:rsidRPr="001237EB">
        <w:rPr>
          <w:rFonts w:ascii="Cambria" w:hAnsi="Cambria" w:cs="Arial"/>
          <w:lang w:bidi="he-IL"/>
        </w:rPr>
        <w:t>os</w:t>
      </w:r>
      <w:r w:rsidRPr="001237EB">
        <w:rPr>
          <w:rFonts w:ascii="Cambria" w:hAnsi="Cambria" w:cs="Arial"/>
          <w:lang w:bidi="he-IL"/>
        </w:rPr>
        <w:t xml:space="preserve"> acab</w:t>
      </w:r>
      <w:r w:rsidR="007529FF" w:rsidRPr="001237EB">
        <w:rPr>
          <w:rFonts w:ascii="Cambria" w:hAnsi="Cambria" w:cs="Arial"/>
          <w:lang w:bidi="he-IL"/>
        </w:rPr>
        <w:t>a</w:t>
      </w:r>
      <w:r w:rsidRPr="001237EB">
        <w:rPr>
          <w:rFonts w:ascii="Cambria" w:hAnsi="Cambria" w:cs="Arial"/>
          <w:lang w:bidi="he-IL"/>
        </w:rPr>
        <w:t>m emprestados a terceiros ao preço praticado no mercado, resultando num</w:t>
      </w:r>
      <w:r w:rsidR="007529FF" w:rsidRPr="001237EB">
        <w:rPr>
          <w:rFonts w:ascii="Cambria" w:hAnsi="Cambria" w:cs="Arial"/>
          <w:lang w:bidi="he-IL"/>
        </w:rPr>
        <w:t>a</w:t>
      </w:r>
      <w:r w:rsidRPr="001237EB">
        <w:rPr>
          <w:rFonts w:ascii="Cambria" w:hAnsi="Cambria" w:cs="Arial"/>
          <w:lang w:bidi="he-IL"/>
        </w:rPr>
        <w:t xml:space="preserve"> diferença de cerca de 4 vezes o rendimento auferido neste tipo de operação. </w:t>
      </w:r>
    </w:p>
    <w:p w14:paraId="6A43C8A4" w14:textId="77777777" w:rsidR="00D46E36" w:rsidRPr="001237EB" w:rsidRDefault="00D46E36" w:rsidP="00D46E36">
      <w:pPr>
        <w:pStyle w:val="Estilo"/>
        <w:spacing w:line="360" w:lineRule="auto"/>
        <w:ind w:firstLine="3441"/>
        <w:jc w:val="both"/>
        <w:rPr>
          <w:rFonts w:ascii="Cambria" w:hAnsi="Cambria"/>
          <w:lang w:bidi="he-IL"/>
        </w:rPr>
      </w:pPr>
    </w:p>
    <w:p w14:paraId="45751E8F" w14:textId="77777777" w:rsidR="00D46E36" w:rsidRPr="001237EB" w:rsidRDefault="007529FF" w:rsidP="009D05D1">
      <w:pPr>
        <w:pStyle w:val="Estilo"/>
        <w:spacing w:line="360" w:lineRule="auto"/>
        <w:ind w:firstLine="2268"/>
        <w:jc w:val="both"/>
        <w:rPr>
          <w:rFonts w:ascii="Cambria" w:hAnsi="Cambria"/>
          <w:lang w:bidi="he-IL"/>
        </w:rPr>
      </w:pPr>
      <w:r w:rsidRPr="001237EB">
        <w:rPr>
          <w:rFonts w:ascii="Cambria" w:hAnsi="Cambria"/>
          <w:lang w:bidi="he-IL"/>
        </w:rPr>
        <w:t>Busca a</w:t>
      </w:r>
      <w:r w:rsidR="00D46E36" w:rsidRPr="001237EB">
        <w:rPr>
          <w:rFonts w:ascii="Cambria" w:hAnsi="Cambria"/>
          <w:lang w:bidi="he-IL"/>
        </w:rPr>
        <w:t xml:space="preserve"> </w:t>
      </w:r>
      <w:r w:rsidR="00352715" w:rsidRPr="001237EB">
        <w:rPr>
          <w:rFonts w:ascii="Cambria" w:hAnsi="Cambria"/>
          <w:lang w:bidi="he-IL"/>
        </w:rPr>
        <w:t>R</w:t>
      </w:r>
      <w:r w:rsidR="00D46E36" w:rsidRPr="001237EB">
        <w:rPr>
          <w:rFonts w:ascii="Cambria" w:hAnsi="Cambria"/>
          <w:lang w:bidi="he-IL"/>
        </w:rPr>
        <w:t>eclamante ressonância à sua tese n</w:t>
      </w:r>
      <w:r w:rsidRPr="001237EB">
        <w:rPr>
          <w:rFonts w:ascii="Cambria" w:hAnsi="Cambria"/>
          <w:lang w:bidi="he-IL"/>
        </w:rPr>
        <w:t>os</w:t>
      </w:r>
      <w:r w:rsidR="00D46E36" w:rsidRPr="001237EB">
        <w:rPr>
          <w:rFonts w:ascii="Cambria" w:hAnsi="Cambria"/>
          <w:lang w:bidi="he-IL"/>
        </w:rPr>
        <w:t xml:space="preserve"> sábios ensinamentos proferidos pelo insigne Ministro Marcelo Pimentel, em discurso proferido na posse da presidência do TST, </w:t>
      </w:r>
      <w:r w:rsidR="00D46E36" w:rsidRPr="001237EB">
        <w:rPr>
          <w:rFonts w:ascii="Cambria" w:hAnsi="Cambria"/>
          <w:i/>
          <w:lang w:bidi="he-IL"/>
        </w:rPr>
        <w:t>"ln verbis</w:t>
      </w:r>
      <w:r w:rsidR="00D46E36" w:rsidRPr="001237EB">
        <w:rPr>
          <w:rFonts w:ascii="Cambria" w:hAnsi="Cambria"/>
          <w:lang w:bidi="he-IL"/>
        </w:rPr>
        <w:t xml:space="preserve">": </w:t>
      </w:r>
    </w:p>
    <w:p w14:paraId="39222BC4" w14:textId="77777777" w:rsidR="000B14E6" w:rsidRPr="001237EB" w:rsidRDefault="000B14E6" w:rsidP="009D05D1">
      <w:pPr>
        <w:pStyle w:val="Estilo"/>
        <w:spacing w:line="360" w:lineRule="auto"/>
        <w:ind w:firstLine="2268"/>
        <w:jc w:val="both"/>
        <w:rPr>
          <w:rFonts w:ascii="Cambria" w:hAnsi="Cambria"/>
          <w:lang w:bidi="he-IL"/>
        </w:rPr>
      </w:pPr>
    </w:p>
    <w:p w14:paraId="6EF5D38B" w14:textId="77777777" w:rsidR="000B14E6" w:rsidRPr="001237EB" w:rsidRDefault="000B14E6" w:rsidP="009D05D1">
      <w:pPr>
        <w:pStyle w:val="Estilo"/>
        <w:spacing w:line="360" w:lineRule="auto"/>
        <w:ind w:firstLine="2268"/>
        <w:jc w:val="both"/>
        <w:rPr>
          <w:rFonts w:ascii="Cambria" w:hAnsi="Cambria"/>
          <w:lang w:bidi="he-IL"/>
        </w:rPr>
      </w:pPr>
    </w:p>
    <w:p w14:paraId="67C1776D" w14:textId="77777777" w:rsidR="00D46E36" w:rsidRPr="001237EB" w:rsidRDefault="00D46E36" w:rsidP="009D05D1">
      <w:pPr>
        <w:pStyle w:val="Estilo"/>
        <w:ind w:left="2268" w:firstLine="709"/>
        <w:jc w:val="both"/>
        <w:rPr>
          <w:rFonts w:ascii="Cambria" w:hAnsi="Cambria"/>
          <w:iCs/>
          <w:sz w:val="22"/>
          <w:szCs w:val="22"/>
          <w:lang w:bidi="he-IL"/>
        </w:rPr>
      </w:pPr>
      <w:r w:rsidRPr="001237EB">
        <w:rPr>
          <w:rFonts w:ascii="Cambria" w:hAnsi="Cambria"/>
          <w:iCs/>
          <w:w w:val="105"/>
          <w:sz w:val="22"/>
          <w:szCs w:val="22"/>
          <w:lang w:bidi="he-IL"/>
        </w:rPr>
        <w:t>A Justiça Trabalhista deveria aplicar juros de</w:t>
      </w:r>
      <w:r w:rsidRPr="001237EB">
        <w:rPr>
          <w:rFonts w:ascii="Cambria" w:hAnsi="Cambria"/>
          <w:w w:val="77"/>
          <w:sz w:val="22"/>
          <w:szCs w:val="22"/>
          <w:lang w:bidi="he-IL"/>
        </w:rPr>
        <w:t xml:space="preserve"> </w:t>
      </w:r>
      <w:r w:rsidRPr="001237EB">
        <w:rPr>
          <w:rFonts w:ascii="Cambria" w:hAnsi="Cambria"/>
          <w:iCs/>
          <w:w w:val="105"/>
          <w:sz w:val="22"/>
          <w:szCs w:val="22"/>
          <w:lang w:bidi="he-IL"/>
        </w:rPr>
        <w:t xml:space="preserve">mercado sobre os montantes questionados judicialmente pelos trabalhadores. </w:t>
      </w:r>
      <w:r w:rsidRPr="001237EB">
        <w:rPr>
          <w:rFonts w:ascii="Cambria" w:hAnsi="Cambria"/>
          <w:iCs/>
          <w:sz w:val="22"/>
          <w:szCs w:val="22"/>
          <w:lang w:bidi="he-IL"/>
        </w:rPr>
        <w:t>... que a legislação trabalhista está bastant</w:t>
      </w:r>
      <w:r w:rsidR="004A72CD" w:rsidRPr="001237EB">
        <w:rPr>
          <w:rFonts w:ascii="Cambria" w:hAnsi="Cambria"/>
          <w:iCs/>
          <w:sz w:val="22"/>
          <w:szCs w:val="22"/>
          <w:lang w:bidi="he-IL"/>
        </w:rPr>
        <w:t>e defasada, e que isto vem acarr</w:t>
      </w:r>
      <w:r w:rsidRPr="001237EB">
        <w:rPr>
          <w:rFonts w:ascii="Cambria" w:hAnsi="Cambria"/>
          <w:iCs/>
          <w:sz w:val="22"/>
          <w:szCs w:val="22"/>
          <w:lang w:bidi="he-IL"/>
        </w:rPr>
        <w:t>etando ac</w:t>
      </w:r>
      <w:r w:rsidR="004A72CD" w:rsidRPr="001237EB">
        <w:rPr>
          <w:rFonts w:ascii="Cambria" w:hAnsi="Cambria"/>
          <w:iCs/>
          <w:sz w:val="22"/>
          <w:szCs w:val="22"/>
          <w:lang w:bidi="he-IL"/>
        </w:rPr>
        <w:t>ú</w:t>
      </w:r>
      <w:r w:rsidRPr="001237EB">
        <w:rPr>
          <w:rFonts w:ascii="Cambria" w:hAnsi="Cambria"/>
          <w:iCs/>
          <w:sz w:val="22"/>
          <w:szCs w:val="22"/>
          <w:lang w:bidi="he-IL"/>
        </w:rPr>
        <w:t>mulo de processos, porque os empregados, com muita razão se sent</w:t>
      </w:r>
      <w:r w:rsidR="004A72CD" w:rsidRPr="001237EB">
        <w:rPr>
          <w:rFonts w:ascii="Cambria" w:hAnsi="Cambria"/>
          <w:iCs/>
          <w:sz w:val="22"/>
          <w:szCs w:val="22"/>
          <w:lang w:bidi="he-IL"/>
        </w:rPr>
        <w:t xml:space="preserve">em </w:t>
      </w:r>
      <w:r w:rsidRPr="001237EB">
        <w:rPr>
          <w:rFonts w:ascii="Cambria" w:hAnsi="Cambria"/>
          <w:iCs/>
          <w:sz w:val="22"/>
          <w:szCs w:val="22"/>
          <w:lang w:bidi="he-IL"/>
        </w:rPr>
        <w:t>sempre</w:t>
      </w:r>
      <w:r w:rsidR="004A72CD" w:rsidRPr="001237EB">
        <w:rPr>
          <w:rFonts w:ascii="Cambria" w:hAnsi="Cambria"/>
          <w:iCs/>
          <w:sz w:val="22"/>
          <w:szCs w:val="22"/>
          <w:lang w:bidi="he-IL"/>
        </w:rPr>
        <w:t xml:space="preserve"> l</w:t>
      </w:r>
      <w:r w:rsidRPr="001237EB">
        <w:rPr>
          <w:rFonts w:ascii="Cambria" w:hAnsi="Cambria"/>
          <w:iCs/>
          <w:sz w:val="22"/>
          <w:szCs w:val="22"/>
          <w:lang w:bidi="he-IL"/>
        </w:rPr>
        <w:t xml:space="preserve">esados em seus direitos . </w:t>
      </w:r>
    </w:p>
    <w:p w14:paraId="040F7B39" w14:textId="77777777" w:rsidR="00D46E36" w:rsidRPr="001237EB" w:rsidRDefault="00D46E36" w:rsidP="009D05D1">
      <w:pPr>
        <w:pStyle w:val="Estilo"/>
        <w:ind w:left="2268" w:firstLine="709"/>
        <w:jc w:val="both"/>
        <w:rPr>
          <w:rFonts w:ascii="Cambria" w:hAnsi="Cambria"/>
          <w:iCs/>
          <w:sz w:val="22"/>
          <w:szCs w:val="22"/>
          <w:lang w:bidi="he-IL"/>
        </w:rPr>
      </w:pPr>
      <w:r w:rsidRPr="001237EB">
        <w:rPr>
          <w:rFonts w:ascii="Cambria" w:hAnsi="Cambria"/>
          <w:sz w:val="22"/>
          <w:szCs w:val="22"/>
          <w:lang w:bidi="he-IL"/>
        </w:rPr>
        <w:t xml:space="preserve">... </w:t>
      </w:r>
      <w:r w:rsidRPr="001237EB">
        <w:rPr>
          <w:rFonts w:ascii="Cambria" w:hAnsi="Cambria"/>
          <w:iCs/>
          <w:sz w:val="22"/>
          <w:szCs w:val="22"/>
          <w:lang w:bidi="he-IL"/>
        </w:rPr>
        <w:t xml:space="preserve">quando os proventos de um empregado forem questionados judicialmente, os empregadores deveriam ser obrigados a depositar, em dobro, a quantia em discussão. Sobre este valor, ao invés de incidirem juros de apenas </w:t>
      </w:r>
      <w:r w:rsidRPr="001237EB">
        <w:rPr>
          <w:rFonts w:ascii="Cambria" w:hAnsi="Cambria"/>
          <w:sz w:val="22"/>
          <w:szCs w:val="22"/>
          <w:lang w:bidi="he-IL"/>
        </w:rPr>
        <w:t xml:space="preserve">6%, </w:t>
      </w:r>
      <w:r w:rsidRPr="001237EB">
        <w:rPr>
          <w:rFonts w:ascii="Cambria" w:hAnsi="Cambria"/>
          <w:iCs/>
          <w:sz w:val="22"/>
          <w:szCs w:val="22"/>
          <w:lang w:bidi="he-IL"/>
        </w:rPr>
        <w:t>fI</w:t>
      </w:r>
      <w:r w:rsidR="004A72CD" w:rsidRPr="001237EB">
        <w:rPr>
          <w:rFonts w:ascii="Cambria" w:hAnsi="Cambria"/>
          <w:iCs/>
          <w:sz w:val="22"/>
          <w:szCs w:val="22"/>
          <w:lang w:bidi="he-IL"/>
        </w:rPr>
        <w:t>x</w:t>
      </w:r>
      <w:r w:rsidRPr="001237EB">
        <w:rPr>
          <w:rFonts w:ascii="Cambria" w:hAnsi="Cambria"/>
          <w:iCs/>
          <w:sz w:val="22"/>
          <w:szCs w:val="22"/>
          <w:lang w:bidi="he-IL"/>
        </w:rPr>
        <w:t xml:space="preserve">ados em lei há meio século, deveriam pesar juros de mercado. </w:t>
      </w:r>
    </w:p>
    <w:p w14:paraId="60F6FF63" w14:textId="77777777" w:rsidR="00D46E36" w:rsidRPr="001237EB" w:rsidRDefault="00D46E36" w:rsidP="009D05D1">
      <w:pPr>
        <w:pStyle w:val="Estilo"/>
        <w:ind w:left="2268" w:firstLine="709"/>
        <w:jc w:val="both"/>
        <w:rPr>
          <w:rFonts w:ascii="Cambria" w:hAnsi="Cambria"/>
          <w:iCs/>
          <w:sz w:val="22"/>
          <w:szCs w:val="22"/>
          <w:lang w:bidi="he-IL"/>
        </w:rPr>
      </w:pPr>
      <w:r w:rsidRPr="001237EB">
        <w:rPr>
          <w:rFonts w:ascii="Cambria" w:hAnsi="Cambria"/>
          <w:iCs/>
          <w:sz w:val="22"/>
          <w:szCs w:val="22"/>
          <w:lang w:bidi="he-IL"/>
        </w:rPr>
        <w:t xml:space="preserve">Há 50 anos, cobrar juros de </w:t>
      </w:r>
      <w:r w:rsidRPr="001237EB">
        <w:rPr>
          <w:rFonts w:ascii="Cambria" w:hAnsi="Cambria"/>
          <w:w w:val="105"/>
          <w:sz w:val="22"/>
          <w:szCs w:val="22"/>
          <w:lang w:bidi="he-IL"/>
        </w:rPr>
        <w:t xml:space="preserve">12% </w:t>
      </w:r>
      <w:r w:rsidRPr="001237EB">
        <w:rPr>
          <w:rFonts w:ascii="Cambria" w:hAnsi="Cambria"/>
          <w:iCs/>
          <w:sz w:val="22"/>
          <w:szCs w:val="22"/>
          <w:lang w:bidi="he-IL"/>
        </w:rPr>
        <w:t>era crime, usura. Hoje, o próprio Governo o faz e auto</w:t>
      </w:r>
      <w:r w:rsidR="004A72CD" w:rsidRPr="001237EB">
        <w:rPr>
          <w:rFonts w:ascii="Cambria" w:hAnsi="Cambria"/>
          <w:iCs/>
          <w:sz w:val="22"/>
          <w:szCs w:val="22"/>
          <w:lang w:bidi="he-IL"/>
        </w:rPr>
        <w:t xml:space="preserve">riza a cobrança de mais de 40% </w:t>
      </w:r>
      <w:r w:rsidRPr="001237EB">
        <w:rPr>
          <w:rFonts w:ascii="Cambria" w:hAnsi="Cambria"/>
          <w:iCs/>
          <w:sz w:val="22"/>
          <w:szCs w:val="22"/>
          <w:lang w:bidi="he-IL"/>
        </w:rPr>
        <w:t xml:space="preserve">para financiar até alimentos. </w:t>
      </w:r>
    </w:p>
    <w:p w14:paraId="7EB07651" w14:textId="77777777" w:rsidR="00D46E36" w:rsidRPr="001237EB" w:rsidRDefault="00D46E36" w:rsidP="009D05D1">
      <w:pPr>
        <w:pStyle w:val="Estilo"/>
        <w:ind w:left="2268" w:firstLine="709"/>
        <w:jc w:val="both"/>
        <w:rPr>
          <w:rFonts w:ascii="Cambria" w:hAnsi="Cambria"/>
          <w:w w:val="105"/>
          <w:sz w:val="22"/>
          <w:szCs w:val="22"/>
          <w:lang w:bidi="he-IL"/>
        </w:rPr>
      </w:pPr>
      <w:r w:rsidRPr="001237EB">
        <w:rPr>
          <w:rFonts w:ascii="Cambria" w:hAnsi="Cambria"/>
          <w:iCs/>
          <w:sz w:val="22"/>
          <w:szCs w:val="22"/>
          <w:lang w:bidi="he-IL"/>
        </w:rPr>
        <w:t xml:space="preserve">Juros, lucros ou perdas e correção monetária confundem-se na prática e </w:t>
      </w:r>
      <w:r w:rsidRPr="001237EB">
        <w:rPr>
          <w:rFonts w:ascii="Cambria" w:hAnsi="Cambria"/>
          <w:w w:val="105"/>
          <w:sz w:val="22"/>
          <w:szCs w:val="22"/>
          <w:lang w:bidi="he-IL"/>
        </w:rPr>
        <w:t xml:space="preserve">só </w:t>
      </w:r>
      <w:r w:rsidRPr="001237EB">
        <w:rPr>
          <w:rFonts w:ascii="Cambria" w:hAnsi="Cambria"/>
          <w:iCs/>
          <w:sz w:val="22"/>
          <w:szCs w:val="22"/>
          <w:lang w:bidi="he-IL"/>
        </w:rPr>
        <w:t xml:space="preserve">se distinguem na retórica oficial dos números que sustentam determinada política econômica (Zero </w:t>
      </w:r>
      <w:r w:rsidRPr="001237EB">
        <w:rPr>
          <w:rFonts w:ascii="Cambria" w:hAnsi="Cambria"/>
          <w:w w:val="105"/>
          <w:sz w:val="22"/>
          <w:szCs w:val="22"/>
          <w:lang w:bidi="he-IL"/>
        </w:rPr>
        <w:t>Hora, 22/12/</w:t>
      </w:r>
      <w:r w:rsidR="00352715" w:rsidRPr="001237EB">
        <w:rPr>
          <w:rFonts w:ascii="Cambria" w:hAnsi="Cambria"/>
          <w:w w:val="105"/>
          <w:sz w:val="22"/>
          <w:szCs w:val="22"/>
          <w:lang w:bidi="he-IL"/>
        </w:rPr>
        <w:t>9</w:t>
      </w:r>
      <w:r w:rsidRPr="001237EB">
        <w:rPr>
          <w:rFonts w:ascii="Cambria" w:hAnsi="Cambria"/>
          <w:w w:val="105"/>
          <w:sz w:val="22"/>
          <w:szCs w:val="22"/>
          <w:lang w:bidi="he-IL"/>
        </w:rPr>
        <w:t xml:space="preserve">6, pág. 38). </w:t>
      </w:r>
    </w:p>
    <w:p w14:paraId="52B7FD35" w14:textId="77777777" w:rsidR="00D46E36" w:rsidRPr="001237EB" w:rsidRDefault="00D46E36" w:rsidP="00D46E36">
      <w:pPr>
        <w:pStyle w:val="Estilo"/>
        <w:spacing w:line="360" w:lineRule="auto"/>
        <w:ind w:right="4" w:firstLine="3451"/>
        <w:jc w:val="both"/>
        <w:rPr>
          <w:rFonts w:ascii="Cambria" w:hAnsi="Cambria"/>
          <w:w w:val="105"/>
          <w:lang w:bidi="he-IL"/>
        </w:rPr>
      </w:pPr>
    </w:p>
    <w:p w14:paraId="7779B6CA" w14:textId="77777777" w:rsidR="009C1E78" w:rsidRPr="001237EB" w:rsidRDefault="009C1E78" w:rsidP="00D46E36">
      <w:pPr>
        <w:pStyle w:val="Estilo"/>
        <w:spacing w:line="360" w:lineRule="auto"/>
        <w:ind w:right="4" w:firstLine="3451"/>
        <w:jc w:val="both"/>
        <w:rPr>
          <w:rFonts w:ascii="Cambria" w:hAnsi="Cambria"/>
          <w:w w:val="105"/>
          <w:lang w:bidi="he-IL"/>
        </w:rPr>
      </w:pPr>
    </w:p>
    <w:p w14:paraId="136649BD" w14:textId="77777777" w:rsidR="00D46E36" w:rsidRPr="001237EB" w:rsidRDefault="00D46E36" w:rsidP="009F66E3">
      <w:pPr>
        <w:pStyle w:val="Estilo"/>
        <w:spacing w:line="360" w:lineRule="auto"/>
        <w:ind w:firstLine="2268"/>
        <w:jc w:val="both"/>
        <w:rPr>
          <w:rFonts w:ascii="Cambria" w:hAnsi="Cambria"/>
          <w:w w:val="105"/>
          <w:lang w:bidi="he-IL"/>
        </w:rPr>
      </w:pPr>
      <w:r w:rsidRPr="001237EB">
        <w:rPr>
          <w:rFonts w:ascii="Cambria" w:hAnsi="Cambria"/>
          <w:w w:val="105"/>
          <w:lang w:bidi="he-IL"/>
        </w:rPr>
        <w:t>A mesma inclinação segue a 4</w:t>
      </w:r>
      <w:r w:rsidRPr="001237EB">
        <w:rPr>
          <w:rFonts w:ascii="Cambria" w:hAnsi="Cambria"/>
          <w:w w:val="105"/>
          <w:vertAlign w:val="superscript"/>
          <w:lang w:bidi="he-IL"/>
        </w:rPr>
        <w:t>a</w:t>
      </w:r>
      <w:r w:rsidRPr="001237EB">
        <w:rPr>
          <w:rFonts w:ascii="Cambria" w:hAnsi="Cambria"/>
          <w:w w:val="105"/>
          <w:lang w:bidi="he-IL"/>
        </w:rPr>
        <w:t xml:space="preserve"> T. do TRT 4</w:t>
      </w:r>
      <w:r w:rsidRPr="001237EB">
        <w:rPr>
          <w:rFonts w:ascii="Cambria" w:hAnsi="Cambria"/>
          <w:w w:val="105"/>
          <w:vertAlign w:val="superscript"/>
          <w:lang w:bidi="he-IL"/>
        </w:rPr>
        <w:t>a</w:t>
      </w:r>
      <w:r w:rsidRPr="001237EB">
        <w:rPr>
          <w:rFonts w:ascii="Cambria" w:hAnsi="Cambria"/>
          <w:w w:val="105"/>
          <w:lang w:bidi="he-IL"/>
        </w:rPr>
        <w:t xml:space="preserve"> Reg.: que no </w:t>
      </w:r>
      <w:r w:rsidR="00DC768B" w:rsidRPr="001237EB">
        <w:rPr>
          <w:rFonts w:ascii="Cambria" w:hAnsi="Cambria"/>
          <w:w w:val="105"/>
          <w:lang w:bidi="he-IL"/>
        </w:rPr>
        <w:t>Acórdão</w:t>
      </w:r>
      <w:r w:rsidRPr="001237EB">
        <w:rPr>
          <w:rFonts w:ascii="Cambria" w:hAnsi="Cambria"/>
          <w:w w:val="105"/>
          <w:lang w:bidi="he-IL"/>
        </w:rPr>
        <w:t xml:space="preserve"> RO 93.014306.0, Relatado pelo Juiz Luiz Valdir de Andrade Jobim, assim proferido: </w:t>
      </w:r>
    </w:p>
    <w:p w14:paraId="56278FEE" w14:textId="77777777" w:rsidR="000B14E6" w:rsidRPr="001237EB" w:rsidRDefault="000B14E6" w:rsidP="009F66E3">
      <w:pPr>
        <w:pStyle w:val="Estilo"/>
        <w:spacing w:line="360" w:lineRule="auto"/>
        <w:ind w:firstLine="2268"/>
        <w:jc w:val="both"/>
        <w:rPr>
          <w:rFonts w:ascii="Cambria" w:hAnsi="Cambria"/>
          <w:w w:val="105"/>
          <w:lang w:bidi="he-IL"/>
        </w:rPr>
      </w:pPr>
    </w:p>
    <w:p w14:paraId="46C9871C" w14:textId="77777777" w:rsidR="000B14E6" w:rsidRPr="001237EB" w:rsidRDefault="000B14E6" w:rsidP="009F66E3">
      <w:pPr>
        <w:pStyle w:val="Estilo"/>
        <w:spacing w:line="360" w:lineRule="auto"/>
        <w:ind w:firstLine="2268"/>
        <w:jc w:val="both"/>
        <w:rPr>
          <w:rFonts w:ascii="Cambria" w:hAnsi="Cambria"/>
          <w:w w:val="105"/>
          <w:lang w:bidi="he-IL"/>
        </w:rPr>
      </w:pPr>
    </w:p>
    <w:p w14:paraId="3C511B5B" w14:textId="77777777" w:rsidR="00D46E36" w:rsidRPr="001237EB" w:rsidRDefault="00D46E36" w:rsidP="00633643">
      <w:pPr>
        <w:ind w:left="2268"/>
        <w:jc w:val="both"/>
        <w:rPr>
          <w:rFonts w:ascii="Cambria" w:hAnsi="Cambria"/>
          <w:color w:val="000000"/>
          <w:w w:val="105"/>
          <w:sz w:val="22"/>
          <w:szCs w:val="22"/>
          <w:lang w:bidi="he-IL"/>
        </w:rPr>
      </w:pPr>
      <w:r w:rsidRPr="001237EB">
        <w:rPr>
          <w:rFonts w:ascii="Cambria" w:hAnsi="Cambria"/>
          <w:color w:val="000000"/>
          <w:w w:val="105"/>
          <w:sz w:val="22"/>
          <w:szCs w:val="22"/>
          <w:lang w:bidi="he-IL"/>
        </w:rPr>
        <w:t xml:space="preserve">Sendo o dinheiro não alcançado ao empregado, como contraprestação do seu trabalho, produto gerador de lucros significativos para as instituições financeiras, </w:t>
      </w:r>
      <w:r w:rsidRPr="001237EB">
        <w:rPr>
          <w:rFonts w:ascii="Cambria" w:hAnsi="Cambria"/>
          <w:color w:val="000000"/>
          <w:w w:val="88"/>
          <w:sz w:val="22"/>
          <w:szCs w:val="22"/>
          <w:lang w:bidi="he-IL"/>
        </w:rPr>
        <w:t xml:space="preserve">é </w:t>
      </w:r>
      <w:r w:rsidRPr="001237EB">
        <w:rPr>
          <w:rFonts w:ascii="Cambria" w:hAnsi="Cambria"/>
          <w:color w:val="000000"/>
          <w:w w:val="105"/>
          <w:sz w:val="22"/>
          <w:szCs w:val="22"/>
          <w:lang w:bidi="he-IL"/>
        </w:rPr>
        <w:t xml:space="preserve">razoável </w:t>
      </w:r>
      <w:r w:rsidR="00FE1125" w:rsidRPr="001237EB">
        <w:rPr>
          <w:rFonts w:ascii="Cambria" w:hAnsi="Cambria"/>
          <w:color w:val="000000"/>
          <w:w w:val="105"/>
          <w:sz w:val="22"/>
          <w:szCs w:val="22"/>
          <w:lang w:bidi="he-IL"/>
        </w:rPr>
        <w:t>a</w:t>
      </w:r>
      <w:r w:rsidRPr="001237EB">
        <w:rPr>
          <w:rFonts w:ascii="Cambria" w:hAnsi="Cambria"/>
          <w:color w:val="000000"/>
          <w:sz w:val="22"/>
          <w:szCs w:val="22"/>
          <w:lang w:bidi="he-IL"/>
        </w:rPr>
        <w:t xml:space="preserve"> </w:t>
      </w:r>
      <w:r w:rsidRPr="001237EB">
        <w:rPr>
          <w:rFonts w:ascii="Cambria" w:hAnsi="Cambria"/>
          <w:color w:val="000000"/>
          <w:w w:val="105"/>
          <w:sz w:val="22"/>
          <w:szCs w:val="22"/>
          <w:lang w:bidi="he-IL"/>
        </w:rPr>
        <w:t>condenação ao pagamento de uma in</w:t>
      </w:r>
      <w:r w:rsidR="00CD2928" w:rsidRPr="001237EB">
        <w:rPr>
          <w:rFonts w:ascii="Cambria" w:hAnsi="Cambria"/>
          <w:color w:val="000000"/>
          <w:w w:val="105"/>
          <w:sz w:val="22"/>
          <w:szCs w:val="22"/>
          <w:lang w:bidi="he-IL"/>
        </w:rPr>
        <w:t>denização monetária correspondente</w:t>
      </w:r>
      <w:r w:rsidRPr="001237EB">
        <w:rPr>
          <w:rFonts w:ascii="Cambria" w:hAnsi="Cambria"/>
          <w:color w:val="000000"/>
          <w:w w:val="105"/>
          <w:sz w:val="22"/>
          <w:szCs w:val="22"/>
          <w:lang w:bidi="he-IL"/>
        </w:rPr>
        <w:t xml:space="preserve"> aos ganhos auferidos, pelo reclamado</w:t>
      </w:r>
      <w:r w:rsidR="00FE1125" w:rsidRPr="001237EB">
        <w:rPr>
          <w:rFonts w:ascii="Cambria" w:hAnsi="Cambria"/>
          <w:color w:val="000000"/>
          <w:w w:val="105"/>
          <w:sz w:val="22"/>
          <w:szCs w:val="22"/>
          <w:lang w:bidi="he-IL"/>
        </w:rPr>
        <w:t>, enquanto inadimplente nas suas</w:t>
      </w:r>
      <w:r w:rsidRPr="001237EB">
        <w:rPr>
          <w:rFonts w:ascii="Cambria" w:hAnsi="Cambria"/>
          <w:color w:val="000000"/>
          <w:w w:val="105"/>
          <w:sz w:val="22"/>
          <w:szCs w:val="22"/>
          <w:lang w:bidi="he-IL"/>
        </w:rPr>
        <w:t xml:space="preserve"> obrigações decorrentes do pacto laboral. Recurso do reclamado a que s</w:t>
      </w:r>
      <w:r w:rsidR="00FE1125" w:rsidRPr="001237EB">
        <w:rPr>
          <w:rFonts w:ascii="Cambria" w:hAnsi="Cambria"/>
          <w:color w:val="000000"/>
          <w:w w:val="105"/>
          <w:sz w:val="22"/>
          <w:szCs w:val="22"/>
          <w:lang w:bidi="he-IL"/>
        </w:rPr>
        <w:t>e</w:t>
      </w:r>
      <w:r w:rsidRPr="001237EB">
        <w:rPr>
          <w:rFonts w:ascii="Cambria" w:hAnsi="Cambria"/>
          <w:color w:val="000000"/>
          <w:w w:val="105"/>
          <w:sz w:val="22"/>
          <w:szCs w:val="22"/>
          <w:lang w:bidi="he-IL"/>
        </w:rPr>
        <w:t xml:space="preserve"> nega provimento. (publicado no DOERS em 30/01/95 e Síntese Trabalhis</w:t>
      </w:r>
      <w:r w:rsidR="009F66E3" w:rsidRPr="001237EB">
        <w:rPr>
          <w:rFonts w:ascii="Cambria" w:hAnsi="Cambria"/>
          <w:color w:val="000000"/>
          <w:w w:val="105"/>
          <w:sz w:val="22"/>
          <w:szCs w:val="22"/>
          <w:lang w:bidi="he-IL"/>
        </w:rPr>
        <w:t>ta mai/0</w:t>
      </w:r>
      <w:r w:rsidRPr="001237EB">
        <w:rPr>
          <w:rFonts w:ascii="Cambria" w:hAnsi="Cambria"/>
          <w:color w:val="000000"/>
          <w:w w:val="105"/>
          <w:sz w:val="22"/>
          <w:szCs w:val="22"/>
          <w:lang w:bidi="he-IL"/>
        </w:rPr>
        <w:t>5, pág. 67)</w:t>
      </w:r>
      <w:r w:rsidR="009F66E3" w:rsidRPr="001237EB">
        <w:rPr>
          <w:rFonts w:ascii="Cambria" w:hAnsi="Cambria"/>
          <w:color w:val="000000"/>
          <w:w w:val="105"/>
          <w:sz w:val="22"/>
          <w:szCs w:val="22"/>
          <w:lang w:bidi="he-IL"/>
        </w:rPr>
        <w:t>.</w:t>
      </w:r>
      <w:r w:rsidRPr="001237EB">
        <w:rPr>
          <w:rFonts w:ascii="Cambria" w:hAnsi="Cambria"/>
          <w:color w:val="000000"/>
          <w:w w:val="105"/>
          <w:sz w:val="22"/>
          <w:szCs w:val="22"/>
          <w:lang w:bidi="he-IL"/>
        </w:rPr>
        <w:t xml:space="preserve"> </w:t>
      </w:r>
    </w:p>
    <w:p w14:paraId="0E935844" w14:textId="77777777" w:rsidR="00D46E36" w:rsidRPr="001237EB" w:rsidRDefault="00D46E36" w:rsidP="00D46E36">
      <w:pPr>
        <w:pStyle w:val="Estilo"/>
        <w:spacing w:line="360" w:lineRule="auto"/>
        <w:ind w:right="23" w:firstLine="3451"/>
        <w:jc w:val="both"/>
        <w:rPr>
          <w:rFonts w:ascii="Cambria" w:hAnsi="Cambria"/>
          <w:w w:val="105"/>
          <w:lang w:bidi="he-IL"/>
        </w:rPr>
      </w:pPr>
    </w:p>
    <w:p w14:paraId="45ADD2E3" w14:textId="77777777" w:rsidR="000B14E6" w:rsidRPr="001237EB" w:rsidRDefault="000B14E6" w:rsidP="003217F1">
      <w:pPr>
        <w:spacing w:line="360" w:lineRule="auto"/>
        <w:ind w:firstLine="2268"/>
        <w:jc w:val="both"/>
        <w:rPr>
          <w:rFonts w:ascii="Cambria" w:hAnsi="Cambria" w:cs="Arial"/>
          <w:color w:val="000000"/>
          <w:w w:val="105"/>
          <w:lang w:bidi="he-IL"/>
        </w:rPr>
      </w:pPr>
    </w:p>
    <w:p w14:paraId="3880326C" w14:textId="77777777" w:rsidR="00D46E36" w:rsidRPr="001237EB" w:rsidRDefault="00F83988" w:rsidP="003217F1">
      <w:pPr>
        <w:spacing w:line="360" w:lineRule="auto"/>
        <w:ind w:firstLine="2268"/>
        <w:jc w:val="both"/>
        <w:rPr>
          <w:rFonts w:ascii="Cambria" w:hAnsi="Cambria" w:cs="Arial"/>
          <w:w w:val="105"/>
          <w:lang w:bidi="he-IL"/>
        </w:rPr>
      </w:pPr>
      <w:r w:rsidRPr="001237EB">
        <w:rPr>
          <w:rFonts w:ascii="Cambria" w:hAnsi="Cambria" w:cs="Arial"/>
          <w:color w:val="000000"/>
          <w:w w:val="105"/>
          <w:lang w:bidi="he-IL"/>
        </w:rPr>
        <w:t>Assim, pa</w:t>
      </w:r>
      <w:r w:rsidR="00D46E36" w:rsidRPr="001237EB">
        <w:rPr>
          <w:rFonts w:ascii="Cambria" w:hAnsi="Cambria" w:cs="Arial"/>
          <w:color w:val="000000"/>
          <w:w w:val="105"/>
          <w:lang w:bidi="he-IL"/>
        </w:rPr>
        <w:t>ra evitar que o</w:t>
      </w:r>
      <w:r w:rsidRPr="001237EB">
        <w:rPr>
          <w:rFonts w:ascii="Cambria" w:hAnsi="Cambria" w:cs="Arial"/>
          <w:color w:val="000000"/>
          <w:w w:val="127"/>
          <w:lang w:bidi="he-IL"/>
        </w:rPr>
        <w:t xml:space="preserve"> </w:t>
      </w:r>
      <w:r w:rsidRPr="001237EB">
        <w:rPr>
          <w:rFonts w:ascii="Cambria" w:hAnsi="Cambria" w:cs="Arial"/>
          <w:color w:val="000000"/>
          <w:w w:val="109"/>
        </w:rPr>
        <w:t>R</w:t>
      </w:r>
      <w:r w:rsidR="00D46E36" w:rsidRPr="001237EB">
        <w:rPr>
          <w:rFonts w:ascii="Cambria" w:hAnsi="Cambria" w:cs="Arial"/>
          <w:color w:val="000000"/>
          <w:w w:val="105"/>
          <w:lang w:bidi="he-IL"/>
        </w:rPr>
        <w:t>eclamado</w:t>
      </w:r>
      <w:r w:rsidR="00FE1125" w:rsidRPr="001237EB">
        <w:rPr>
          <w:rFonts w:ascii="Cambria" w:hAnsi="Cambria" w:cs="Arial"/>
          <w:color w:val="000000"/>
          <w:w w:val="105"/>
          <w:lang w:bidi="he-IL"/>
        </w:rPr>
        <w:t xml:space="preserve"> </w:t>
      </w:r>
      <w:r w:rsidR="00D46E36" w:rsidRPr="001237EB">
        <w:rPr>
          <w:rFonts w:ascii="Cambria" w:hAnsi="Cambria" w:cs="Arial"/>
          <w:color w:val="000000"/>
          <w:w w:val="105"/>
          <w:lang w:bidi="he-IL"/>
        </w:rPr>
        <w:t xml:space="preserve">permaneça </w:t>
      </w:r>
      <w:r w:rsidR="00FE1125" w:rsidRPr="001237EB">
        <w:rPr>
          <w:rFonts w:ascii="Cambria" w:hAnsi="Cambria" w:cs="Arial"/>
          <w:color w:val="000000"/>
          <w:w w:val="105"/>
          <w:lang w:bidi="he-IL"/>
        </w:rPr>
        <w:t xml:space="preserve">a </w:t>
      </w:r>
      <w:r w:rsidR="00D46E36" w:rsidRPr="001237EB">
        <w:rPr>
          <w:rFonts w:ascii="Cambria" w:hAnsi="Cambria" w:cs="Arial"/>
          <w:color w:val="000000"/>
          <w:w w:val="105"/>
          <w:lang w:bidi="he-IL"/>
        </w:rPr>
        <w:t xml:space="preserve">auferir vantagens exorbitantes com a </w:t>
      </w:r>
      <w:r w:rsidR="00FE1125" w:rsidRPr="001237EB">
        <w:rPr>
          <w:rFonts w:ascii="Cambria" w:hAnsi="Cambria" w:cs="Arial"/>
          <w:color w:val="000000"/>
          <w:w w:val="105"/>
          <w:lang w:bidi="he-IL"/>
        </w:rPr>
        <w:t>utilização dos valores devidos à R</w:t>
      </w:r>
      <w:r w:rsidR="00D46E36" w:rsidRPr="001237EB">
        <w:rPr>
          <w:rFonts w:ascii="Cambria" w:hAnsi="Cambria" w:cs="Arial"/>
          <w:color w:val="000000"/>
          <w:w w:val="105"/>
          <w:lang w:bidi="he-IL"/>
        </w:rPr>
        <w:t xml:space="preserve">eclamante pela presente reclamatória, deve ser condenado </w:t>
      </w:r>
      <w:r w:rsidR="00FE1125" w:rsidRPr="001237EB">
        <w:rPr>
          <w:rFonts w:ascii="Cambria" w:hAnsi="Cambria" w:cs="Arial"/>
          <w:color w:val="000000"/>
          <w:w w:val="105"/>
          <w:lang w:bidi="he-IL"/>
        </w:rPr>
        <w:t>a pagar à</w:t>
      </w:r>
      <w:r w:rsidR="00D46E36" w:rsidRPr="001237EB">
        <w:rPr>
          <w:rFonts w:ascii="Cambria" w:hAnsi="Cambria" w:cs="Arial"/>
          <w:color w:val="000000"/>
          <w:w w:val="105"/>
          <w:lang w:bidi="he-IL"/>
        </w:rPr>
        <w:t xml:space="preserve"> </w:t>
      </w:r>
      <w:r w:rsidR="00CD2928" w:rsidRPr="001237EB">
        <w:rPr>
          <w:rFonts w:ascii="Cambria" w:hAnsi="Cambria" w:cs="Arial"/>
          <w:color w:val="000000"/>
          <w:w w:val="105"/>
          <w:lang w:bidi="he-IL"/>
        </w:rPr>
        <w:t>A</w:t>
      </w:r>
      <w:r w:rsidR="00D46E36" w:rsidRPr="001237EB">
        <w:rPr>
          <w:rFonts w:ascii="Cambria" w:hAnsi="Cambria" w:cs="Arial"/>
          <w:color w:val="000000"/>
          <w:w w:val="105"/>
          <w:lang w:bidi="he-IL"/>
        </w:rPr>
        <w:t>utor</w:t>
      </w:r>
      <w:r w:rsidR="00FE1125" w:rsidRPr="001237EB">
        <w:rPr>
          <w:rFonts w:ascii="Cambria" w:hAnsi="Cambria" w:cs="Arial"/>
          <w:color w:val="000000"/>
          <w:w w:val="105"/>
          <w:lang w:bidi="he-IL"/>
        </w:rPr>
        <w:t>a</w:t>
      </w:r>
      <w:r w:rsidR="00D46E36" w:rsidRPr="001237EB">
        <w:rPr>
          <w:rFonts w:ascii="Cambria" w:hAnsi="Cambria" w:cs="Arial"/>
          <w:color w:val="000000"/>
          <w:w w:val="105"/>
          <w:lang w:bidi="he-IL"/>
        </w:rPr>
        <w:t xml:space="preserve"> indenização monetária, durante o andamento do processo, desde a distribuição a</w:t>
      </w:r>
      <w:r w:rsidR="00FE1125" w:rsidRPr="001237EB">
        <w:rPr>
          <w:rFonts w:ascii="Cambria" w:hAnsi="Cambria" w:cs="Arial"/>
          <w:color w:val="000000"/>
          <w:w w:val="105"/>
          <w:lang w:bidi="he-IL"/>
        </w:rPr>
        <w:t>o</w:t>
      </w:r>
      <w:r w:rsidR="00D46E36" w:rsidRPr="001237EB">
        <w:rPr>
          <w:rFonts w:ascii="Cambria" w:hAnsi="Cambria" w:cs="Arial"/>
          <w:color w:val="000000"/>
          <w:w w:val="105"/>
          <w:lang w:bidi="he-IL"/>
        </w:rPr>
        <w:t xml:space="preserve"> efetivo pagamento</w:t>
      </w:r>
      <w:r w:rsidR="00FE1125" w:rsidRPr="001237EB">
        <w:rPr>
          <w:rFonts w:ascii="Cambria" w:hAnsi="Cambria" w:cs="Arial"/>
          <w:color w:val="000000"/>
          <w:w w:val="105"/>
          <w:lang w:bidi="he-IL"/>
        </w:rPr>
        <w:t xml:space="preserve">, no percentual </w:t>
      </w:r>
      <w:r w:rsidR="00D46E36" w:rsidRPr="001237EB">
        <w:rPr>
          <w:rFonts w:ascii="Cambria" w:hAnsi="Cambria" w:cs="Arial"/>
          <w:color w:val="000000"/>
          <w:w w:val="105"/>
          <w:lang w:bidi="he-IL"/>
        </w:rPr>
        <w:t>encontrado entre a diferença</w:t>
      </w:r>
      <w:r w:rsidR="00D46E36" w:rsidRPr="001237EB">
        <w:rPr>
          <w:rFonts w:ascii="Cambria" w:hAnsi="Cambria" w:cs="Arial"/>
          <w:w w:val="105"/>
          <w:lang w:bidi="he-IL"/>
        </w:rPr>
        <w:t xml:space="preserve"> das </w:t>
      </w:r>
      <w:r w:rsidR="00D46E36" w:rsidRPr="001237EB">
        <w:rPr>
          <w:rFonts w:ascii="Cambria" w:hAnsi="Cambria" w:cs="Arial"/>
          <w:color w:val="000000"/>
          <w:w w:val="105"/>
          <w:lang w:bidi="he-IL"/>
        </w:rPr>
        <w:t>taxas</w:t>
      </w:r>
      <w:r w:rsidR="00FE1125" w:rsidRPr="001237EB">
        <w:rPr>
          <w:rFonts w:ascii="Cambria" w:hAnsi="Cambria" w:cs="Arial"/>
          <w:w w:val="105"/>
          <w:lang w:bidi="he-IL"/>
        </w:rPr>
        <w:t xml:space="preserve"> praticadas pelo Rec</w:t>
      </w:r>
      <w:r w:rsidR="00D46E36" w:rsidRPr="001237EB">
        <w:rPr>
          <w:rFonts w:ascii="Cambria" w:hAnsi="Cambria" w:cs="Arial"/>
          <w:w w:val="105"/>
          <w:lang w:bidi="he-IL"/>
        </w:rPr>
        <w:t>lamado nas suas operações com seus clientes e os índices de correção dos débitos trabalhista, a serem liquidados ao final.</w:t>
      </w:r>
    </w:p>
    <w:p w14:paraId="291B188D" w14:textId="77777777" w:rsidR="0056589C" w:rsidRPr="001237EB" w:rsidRDefault="0056589C" w:rsidP="00113051">
      <w:pPr>
        <w:pStyle w:val="Estilo"/>
        <w:spacing w:line="360" w:lineRule="auto"/>
        <w:rPr>
          <w:rFonts w:ascii="Cambria" w:hAnsi="Cambria"/>
          <w:b/>
          <w:bCs/>
        </w:rPr>
      </w:pPr>
    </w:p>
    <w:p w14:paraId="0F899F5C" w14:textId="77777777" w:rsidR="00775ED4" w:rsidRPr="001237EB" w:rsidRDefault="00113051" w:rsidP="00113051">
      <w:pPr>
        <w:pStyle w:val="Estilo"/>
        <w:spacing w:line="360" w:lineRule="auto"/>
        <w:rPr>
          <w:rFonts w:ascii="Cambria" w:hAnsi="Cambria"/>
          <w:b/>
          <w:bCs/>
        </w:rPr>
      </w:pPr>
      <w:r w:rsidRPr="001237EB">
        <w:rPr>
          <w:rFonts w:ascii="Cambria" w:hAnsi="Cambria"/>
          <w:b/>
          <w:bCs/>
        </w:rPr>
        <w:t>1</w:t>
      </w:r>
      <w:r w:rsidR="007D0B31" w:rsidRPr="001237EB">
        <w:rPr>
          <w:rFonts w:ascii="Cambria" w:hAnsi="Cambria"/>
          <w:b/>
          <w:bCs/>
        </w:rPr>
        <w:t>3</w:t>
      </w:r>
      <w:r w:rsidRPr="001237EB">
        <w:rPr>
          <w:rFonts w:ascii="Cambria" w:hAnsi="Cambria"/>
          <w:b/>
          <w:bCs/>
        </w:rPr>
        <w:t xml:space="preserve"> – </w:t>
      </w:r>
      <w:r w:rsidR="003864C1" w:rsidRPr="001237EB">
        <w:rPr>
          <w:rFonts w:ascii="Cambria" w:hAnsi="Cambria"/>
          <w:b/>
          <w:bCs/>
        </w:rPr>
        <w:t xml:space="preserve">Do Dano Moral sofrido pela </w:t>
      </w:r>
      <w:r w:rsidR="00775ED4" w:rsidRPr="001237EB">
        <w:rPr>
          <w:rFonts w:ascii="Cambria" w:hAnsi="Cambria"/>
          <w:b/>
          <w:bCs/>
        </w:rPr>
        <w:t>Reclamante</w:t>
      </w:r>
    </w:p>
    <w:p w14:paraId="2DB34080" w14:textId="77777777" w:rsidR="002737A9" w:rsidRPr="001237EB" w:rsidRDefault="00B72273" w:rsidP="00302D07">
      <w:pPr>
        <w:spacing w:line="360" w:lineRule="auto"/>
        <w:rPr>
          <w:rFonts w:ascii="Cambria" w:hAnsi="Cambria" w:cs="Arial"/>
          <w:b/>
        </w:rPr>
      </w:pPr>
      <w:r w:rsidRPr="001237EB">
        <w:rPr>
          <w:rFonts w:ascii="Cambria" w:hAnsi="Cambria" w:cs="Arial"/>
          <w:b/>
        </w:rPr>
        <w:t>a</w:t>
      </w:r>
      <w:r w:rsidR="002737A9" w:rsidRPr="001237EB">
        <w:rPr>
          <w:rFonts w:ascii="Cambria" w:hAnsi="Cambria" w:cs="Arial"/>
          <w:b/>
        </w:rPr>
        <w:t>) Do assédio moral</w:t>
      </w:r>
    </w:p>
    <w:p w14:paraId="50BE2B31" w14:textId="77777777" w:rsidR="002737A9" w:rsidRPr="001237EB" w:rsidRDefault="002737A9" w:rsidP="007D0B31">
      <w:pPr>
        <w:pStyle w:val="Estilo"/>
        <w:spacing w:line="360" w:lineRule="auto"/>
        <w:ind w:firstLine="2268"/>
        <w:jc w:val="both"/>
        <w:rPr>
          <w:rFonts w:ascii="Cambria" w:hAnsi="Cambria"/>
        </w:rPr>
      </w:pPr>
      <w:r w:rsidRPr="001237EB">
        <w:rPr>
          <w:rFonts w:ascii="Cambria" w:hAnsi="Cambria"/>
        </w:rPr>
        <w:t>Além da</w:t>
      </w:r>
      <w:r w:rsidR="00302D07" w:rsidRPr="001237EB">
        <w:rPr>
          <w:rFonts w:ascii="Cambria" w:hAnsi="Cambria"/>
        </w:rPr>
        <w:t xml:space="preserve"> condenação aos pagamentos das verbas já detalhadas,</w:t>
      </w:r>
      <w:r w:rsidR="00C03FAE" w:rsidRPr="001237EB">
        <w:rPr>
          <w:rFonts w:ascii="Cambria" w:hAnsi="Cambria"/>
        </w:rPr>
        <w:t xml:space="preserve"> o</w:t>
      </w:r>
      <w:r w:rsidRPr="001237EB">
        <w:rPr>
          <w:rFonts w:ascii="Cambria" w:hAnsi="Cambria"/>
        </w:rPr>
        <w:t xml:space="preserve"> R</w:t>
      </w:r>
      <w:r w:rsidR="00C03FAE" w:rsidRPr="001237EB">
        <w:rPr>
          <w:rFonts w:ascii="Cambria" w:hAnsi="Cambria"/>
        </w:rPr>
        <w:t>equerido</w:t>
      </w:r>
      <w:r w:rsidRPr="001237EB">
        <w:rPr>
          <w:rFonts w:ascii="Cambria" w:hAnsi="Cambria"/>
        </w:rPr>
        <w:t xml:space="preserve"> também merece ser </w:t>
      </w:r>
      <w:r w:rsidRPr="001237EB">
        <w:rPr>
          <w:rFonts w:ascii="Cambria" w:hAnsi="Cambria"/>
          <w:w w:val="105"/>
          <w:lang w:bidi="he-IL"/>
        </w:rPr>
        <w:t>condenad</w:t>
      </w:r>
      <w:r w:rsidR="00C03FAE" w:rsidRPr="001237EB">
        <w:rPr>
          <w:rFonts w:ascii="Cambria" w:hAnsi="Cambria"/>
          <w:w w:val="105"/>
          <w:lang w:bidi="he-IL"/>
        </w:rPr>
        <w:t>o</w:t>
      </w:r>
      <w:r w:rsidRPr="001237EB">
        <w:rPr>
          <w:rFonts w:ascii="Cambria" w:hAnsi="Cambria"/>
        </w:rPr>
        <w:t xml:space="preserve"> ao pagamento de indenização por danos morais resultantes do assédio moral praticado no ambiente de trabalho </w:t>
      </w:r>
      <w:r w:rsidR="00D024E3" w:rsidRPr="001237EB">
        <w:rPr>
          <w:rFonts w:ascii="Cambria" w:hAnsi="Cambria"/>
        </w:rPr>
        <w:t xml:space="preserve">pelos </w:t>
      </w:r>
      <w:r w:rsidR="00C03FAE" w:rsidRPr="001237EB">
        <w:rPr>
          <w:rFonts w:ascii="Cambria" w:hAnsi="Cambria"/>
        </w:rPr>
        <w:t>seus supervisores</w:t>
      </w:r>
      <w:r w:rsidR="00D024E3" w:rsidRPr="001237EB">
        <w:rPr>
          <w:rFonts w:ascii="Cambria" w:hAnsi="Cambria"/>
        </w:rPr>
        <w:t xml:space="preserve">, </w:t>
      </w:r>
      <w:r w:rsidR="00C03FAE" w:rsidRPr="001237EB">
        <w:rPr>
          <w:rFonts w:ascii="Cambria" w:hAnsi="Cambria"/>
        </w:rPr>
        <w:t xml:space="preserve">os quais </w:t>
      </w:r>
      <w:r w:rsidRPr="001237EB">
        <w:rPr>
          <w:rFonts w:ascii="Cambria" w:hAnsi="Cambria"/>
        </w:rPr>
        <w:t xml:space="preserve">ameaçavam constantemente com demissão aqueles empregados que não cumprissem totalmente as metas estabelecidas ou não </w:t>
      </w:r>
      <w:r w:rsidR="00D024E3" w:rsidRPr="001237EB">
        <w:rPr>
          <w:rFonts w:ascii="Cambria" w:hAnsi="Cambria"/>
        </w:rPr>
        <w:t xml:space="preserve">solucionassem </w:t>
      </w:r>
      <w:r w:rsidRPr="001237EB">
        <w:rPr>
          <w:rFonts w:ascii="Cambria" w:hAnsi="Cambria"/>
        </w:rPr>
        <w:t>os problemas que surgi</w:t>
      </w:r>
      <w:r w:rsidR="00D024E3" w:rsidRPr="001237EB">
        <w:rPr>
          <w:rFonts w:ascii="Cambria" w:hAnsi="Cambria"/>
        </w:rPr>
        <w:t>ssem no dia-a-dia, ainda que significasse prejuízo ao próprio funcionário.</w:t>
      </w:r>
    </w:p>
    <w:p w14:paraId="2A8BD596" w14:textId="77777777" w:rsidR="002737A9" w:rsidRPr="001237EB" w:rsidRDefault="002737A9" w:rsidP="002737A9">
      <w:pPr>
        <w:spacing w:line="360" w:lineRule="auto"/>
        <w:ind w:firstLine="1979"/>
        <w:jc w:val="both"/>
        <w:rPr>
          <w:rFonts w:ascii="Cambria" w:hAnsi="Cambria" w:cs="Arial"/>
        </w:rPr>
      </w:pPr>
    </w:p>
    <w:p w14:paraId="518DACB7" w14:textId="77777777" w:rsidR="002737A9" w:rsidRPr="001237EB" w:rsidRDefault="002737A9" w:rsidP="00E8260F">
      <w:pPr>
        <w:pStyle w:val="Estilo"/>
        <w:spacing w:line="360" w:lineRule="auto"/>
        <w:ind w:firstLine="2268"/>
        <w:jc w:val="both"/>
        <w:rPr>
          <w:rFonts w:ascii="Cambria" w:hAnsi="Cambria"/>
        </w:rPr>
      </w:pPr>
      <w:r w:rsidRPr="001237EB">
        <w:rPr>
          <w:rFonts w:ascii="Cambria" w:hAnsi="Cambria"/>
        </w:rPr>
        <w:t>A noção de assédio moral é um conceito relativamente novo dentro da sistemática do Direito do Trabalho, mas que vem cada vez mais agregando defensores dentro da doutrina e da jurisprudência. A ilustre Doutora em Direito do Trabalho Sônia Mascaro do Nascimento assim conceitua o assédio moral:</w:t>
      </w:r>
    </w:p>
    <w:p w14:paraId="4327BE6C" w14:textId="77777777" w:rsidR="000B14E6" w:rsidRPr="001237EB" w:rsidRDefault="000B14E6" w:rsidP="00E8260F">
      <w:pPr>
        <w:pStyle w:val="Estilo"/>
        <w:spacing w:line="360" w:lineRule="auto"/>
        <w:ind w:firstLine="2268"/>
        <w:jc w:val="both"/>
        <w:rPr>
          <w:rFonts w:ascii="Cambria" w:hAnsi="Cambria"/>
        </w:rPr>
      </w:pPr>
    </w:p>
    <w:p w14:paraId="66C11C2F" w14:textId="77777777" w:rsidR="000B14E6" w:rsidRPr="001237EB" w:rsidRDefault="000B14E6" w:rsidP="00E8260F">
      <w:pPr>
        <w:pStyle w:val="Estilo"/>
        <w:spacing w:line="360" w:lineRule="auto"/>
        <w:ind w:firstLine="2268"/>
        <w:jc w:val="both"/>
        <w:rPr>
          <w:rFonts w:ascii="Cambria" w:hAnsi="Cambria"/>
        </w:rPr>
      </w:pPr>
    </w:p>
    <w:p w14:paraId="196326F2" w14:textId="77777777" w:rsidR="002737A9" w:rsidRPr="001237EB" w:rsidRDefault="002737A9" w:rsidP="00F75B65">
      <w:pPr>
        <w:ind w:left="2268" w:firstLine="709"/>
        <w:jc w:val="both"/>
        <w:rPr>
          <w:rFonts w:ascii="Cambria" w:hAnsi="Cambria" w:cs="Arial"/>
          <w:sz w:val="22"/>
          <w:szCs w:val="22"/>
        </w:rPr>
      </w:pPr>
      <w:r w:rsidRPr="001237EB">
        <w:rPr>
          <w:rFonts w:ascii="Cambria" w:hAnsi="Cambria" w:cs="Arial"/>
          <w:sz w:val="22"/>
          <w:szCs w:val="22"/>
        </w:rPr>
        <w:t>Na formulação atual, o assédio moral é concebido como uma forma de "terror psicológico" praticado pela empresa ou pelos colegas, que também é definido como "</w:t>
      </w:r>
      <w:r w:rsidRPr="001237EB">
        <w:rPr>
          <w:rFonts w:ascii="Cambria" w:hAnsi="Cambria" w:cs="Arial"/>
          <w:b/>
          <w:sz w:val="22"/>
          <w:szCs w:val="22"/>
        </w:rPr>
        <w:t>qualquer conduta imprópria que se manifeste especialmente através de comportamentos, palavras, atos, gestos, escritos capazes de causar ofensa à personalidade, à dignidade ou à integridade física ou psíquica de uma pessoa, de colocar seu emprego em perigo ou de degradar o clima de trabalho</w:t>
      </w:r>
      <w:r w:rsidRPr="001237EB">
        <w:rPr>
          <w:rFonts w:ascii="Cambria" w:hAnsi="Cambria" w:cs="Arial"/>
          <w:sz w:val="22"/>
          <w:szCs w:val="22"/>
        </w:rPr>
        <w:t>", ou mesmo como "prática persistente de danos, ofensas, intimidações ou insultos, abusos de poder ou sanções disciplinares injustas que induz naquele a quem se destina sentimentos de raiva, ameaça, humilhação, vulnerabilidade qu</w:t>
      </w:r>
      <w:r w:rsidR="00302D07" w:rsidRPr="001237EB">
        <w:rPr>
          <w:rFonts w:ascii="Cambria" w:hAnsi="Cambria" w:cs="Arial"/>
          <w:sz w:val="22"/>
          <w:szCs w:val="22"/>
        </w:rPr>
        <w:t>e minam a confiança em si mesmo.</w:t>
      </w:r>
    </w:p>
    <w:p w14:paraId="0BD9CCA9" w14:textId="77777777" w:rsidR="002737A9" w:rsidRPr="001237EB" w:rsidRDefault="002737A9" w:rsidP="002737A9">
      <w:pPr>
        <w:spacing w:line="360" w:lineRule="auto"/>
        <w:ind w:firstLine="1979"/>
        <w:jc w:val="both"/>
        <w:rPr>
          <w:rFonts w:ascii="Cambria" w:hAnsi="Cambria" w:cs="Arial"/>
        </w:rPr>
      </w:pPr>
    </w:p>
    <w:p w14:paraId="3D8D3275" w14:textId="77777777" w:rsidR="000B14E6" w:rsidRPr="001237EB" w:rsidRDefault="000B14E6" w:rsidP="00376F80">
      <w:pPr>
        <w:pStyle w:val="Estilo"/>
        <w:spacing w:line="360" w:lineRule="auto"/>
        <w:ind w:firstLine="2268"/>
        <w:jc w:val="both"/>
        <w:rPr>
          <w:rFonts w:ascii="Cambria" w:hAnsi="Cambria"/>
        </w:rPr>
      </w:pPr>
    </w:p>
    <w:p w14:paraId="6CD57BC8" w14:textId="77777777" w:rsidR="002737A9" w:rsidRPr="001237EB" w:rsidRDefault="002737A9" w:rsidP="00376F80">
      <w:pPr>
        <w:pStyle w:val="Estilo"/>
        <w:spacing w:line="360" w:lineRule="auto"/>
        <w:ind w:firstLine="2268"/>
        <w:jc w:val="both"/>
        <w:rPr>
          <w:rFonts w:ascii="Cambria" w:hAnsi="Cambria"/>
        </w:rPr>
      </w:pPr>
      <w:r w:rsidRPr="001237EB">
        <w:rPr>
          <w:rFonts w:ascii="Cambria" w:hAnsi="Cambria"/>
        </w:rPr>
        <w:t>Os ato</w:t>
      </w:r>
      <w:r w:rsidR="00302D07" w:rsidRPr="001237EB">
        <w:rPr>
          <w:rFonts w:ascii="Cambria" w:hAnsi="Cambria"/>
        </w:rPr>
        <w:t>s praticados pelos superiores do Reclamado se</w:t>
      </w:r>
      <w:r w:rsidRPr="001237EB">
        <w:rPr>
          <w:rFonts w:ascii="Cambria" w:hAnsi="Cambria"/>
        </w:rPr>
        <w:t xml:space="preserve"> encaixam perfeitamente nessa caracterização. As constantes ameaças de demissão degradavam totalmente o ambiente de trabalho existente n</w:t>
      </w:r>
      <w:r w:rsidR="00D96D3D" w:rsidRPr="001237EB">
        <w:rPr>
          <w:rFonts w:ascii="Cambria" w:hAnsi="Cambria"/>
        </w:rPr>
        <w:t>o</w:t>
      </w:r>
      <w:r w:rsidRPr="001237EB">
        <w:rPr>
          <w:rFonts w:ascii="Cambria" w:hAnsi="Cambria"/>
        </w:rPr>
        <w:t xml:space="preserve"> </w:t>
      </w:r>
      <w:r w:rsidR="00D96D3D" w:rsidRPr="001237EB">
        <w:rPr>
          <w:rFonts w:ascii="Cambria" w:hAnsi="Cambria"/>
        </w:rPr>
        <w:t>b</w:t>
      </w:r>
      <w:r w:rsidRPr="001237EB">
        <w:rPr>
          <w:rFonts w:ascii="Cambria" w:hAnsi="Cambria"/>
        </w:rPr>
        <w:t>a</w:t>
      </w:r>
      <w:r w:rsidR="00D96D3D" w:rsidRPr="001237EB">
        <w:rPr>
          <w:rFonts w:ascii="Cambria" w:hAnsi="Cambria"/>
        </w:rPr>
        <w:t>nco</w:t>
      </w:r>
      <w:r w:rsidRPr="001237EB">
        <w:rPr>
          <w:rFonts w:ascii="Cambria" w:hAnsi="Cambria"/>
        </w:rPr>
        <w:t>, obrigando os funcionários mais humildes, dentre os quais a ora Autora, a terem de trabalhar e obriga</w:t>
      </w:r>
      <w:r w:rsidR="00302D07" w:rsidRPr="001237EB">
        <w:rPr>
          <w:rFonts w:ascii="Cambria" w:hAnsi="Cambria"/>
        </w:rPr>
        <w:t xml:space="preserve">r-se além de suas forças. Como será comprovado, </w:t>
      </w:r>
      <w:r w:rsidRPr="001237EB">
        <w:rPr>
          <w:rFonts w:ascii="Cambria" w:hAnsi="Cambria"/>
        </w:rPr>
        <w:t xml:space="preserve">existia uma absurda tensão diária </w:t>
      </w:r>
      <w:r w:rsidR="00D96D3D" w:rsidRPr="001237EB">
        <w:rPr>
          <w:rFonts w:ascii="Cambria" w:hAnsi="Cambria"/>
        </w:rPr>
        <w:t xml:space="preserve">no </w:t>
      </w:r>
      <w:r w:rsidR="000B14E6" w:rsidRPr="001237EB">
        <w:rPr>
          <w:rFonts w:ascii="Cambria" w:hAnsi="Cambria"/>
        </w:rPr>
        <w:t>_______________________</w:t>
      </w:r>
      <w:r w:rsidRPr="001237EB">
        <w:rPr>
          <w:rFonts w:ascii="Cambria" w:hAnsi="Cambria"/>
        </w:rPr>
        <w:t>, alimentada pelas ameaças dos supervisores, o que tornava o ambiente quase insuportável.</w:t>
      </w:r>
    </w:p>
    <w:p w14:paraId="54FA9A38" w14:textId="77777777" w:rsidR="00302D07" w:rsidRPr="001237EB" w:rsidRDefault="00302D07" w:rsidP="00302D07">
      <w:pPr>
        <w:spacing w:line="360" w:lineRule="auto"/>
        <w:ind w:firstLine="3402"/>
        <w:jc w:val="both"/>
        <w:rPr>
          <w:rFonts w:ascii="Cambria" w:hAnsi="Cambria" w:cs="Arial"/>
        </w:rPr>
      </w:pPr>
    </w:p>
    <w:p w14:paraId="2CFB4C35" w14:textId="77777777" w:rsidR="00D96D3D" w:rsidRPr="001237EB" w:rsidRDefault="00302D07" w:rsidP="00376F80">
      <w:pPr>
        <w:pStyle w:val="Estilo"/>
        <w:spacing w:line="360" w:lineRule="auto"/>
        <w:ind w:firstLine="2268"/>
        <w:jc w:val="both"/>
        <w:rPr>
          <w:rFonts w:ascii="Cambria" w:hAnsi="Cambria"/>
        </w:rPr>
      </w:pPr>
      <w:r w:rsidRPr="001237EB">
        <w:rPr>
          <w:rFonts w:ascii="Cambria" w:hAnsi="Cambria"/>
        </w:rPr>
        <w:t xml:space="preserve">Os </w:t>
      </w:r>
      <w:r w:rsidR="00D96D3D" w:rsidRPr="001237EB">
        <w:rPr>
          <w:rFonts w:ascii="Cambria" w:hAnsi="Cambria"/>
        </w:rPr>
        <w:t>Gerentes Regionais, atendendo à</w:t>
      </w:r>
      <w:r w:rsidR="00F717D9" w:rsidRPr="001237EB">
        <w:rPr>
          <w:rFonts w:ascii="Cambria" w:hAnsi="Cambria"/>
        </w:rPr>
        <w:t xml:space="preserve"> normativa geral do</w:t>
      </w:r>
      <w:r w:rsidR="002737A9" w:rsidRPr="001237EB">
        <w:rPr>
          <w:rFonts w:ascii="Cambria" w:hAnsi="Cambria"/>
        </w:rPr>
        <w:t xml:space="preserve"> </w:t>
      </w:r>
      <w:r w:rsidR="00F717D9" w:rsidRPr="001237EB">
        <w:rPr>
          <w:rFonts w:ascii="Cambria" w:hAnsi="Cambria"/>
        </w:rPr>
        <w:t>Reclamado</w:t>
      </w:r>
      <w:r w:rsidR="002737A9" w:rsidRPr="001237EB">
        <w:rPr>
          <w:rFonts w:ascii="Cambria" w:hAnsi="Cambria"/>
        </w:rPr>
        <w:t xml:space="preserve">, sujeitavam </w:t>
      </w:r>
      <w:r w:rsidR="00F717D9" w:rsidRPr="001237EB">
        <w:rPr>
          <w:rFonts w:ascii="Cambria" w:hAnsi="Cambria"/>
        </w:rPr>
        <w:t xml:space="preserve">seus Gerentes subordinados </w:t>
      </w:r>
      <w:r w:rsidR="002737A9" w:rsidRPr="001237EB">
        <w:rPr>
          <w:rFonts w:ascii="Cambria" w:hAnsi="Cambria"/>
        </w:rPr>
        <w:t xml:space="preserve">a uma pressão desumana, que só era suportada em face da necessidade de todos manterem seus empregos, tendo em vista as dificuldades atuais do mercado de trabalho. </w:t>
      </w:r>
      <w:r w:rsidR="00432F98" w:rsidRPr="001237EB">
        <w:rPr>
          <w:rFonts w:ascii="Cambria" w:hAnsi="Cambria"/>
        </w:rPr>
        <w:t>A cobrança de metas inatingíveis e a constante modificação das exigências, aliada ao tratamento grosseiro dispensado pelos Gerentes Regionais, inclusive, com tom desrespeitoso, causavam grande abalo psicológico.</w:t>
      </w:r>
    </w:p>
    <w:p w14:paraId="3FA75C61" w14:textId="77777777" w:rsidR="00D96D3D" w:rsidRPr="001237EB" w:rsidRDefault="00D96D3D" w:rsidP="00302D07">
      <w:pPr>
        <w:spacing w:line="360" w:lineRule="auto"/>
        <w:ind w:firstLine="3402"/>
        <w:jc w:val="both"/>
        <w:rPr>
          <w:rFonts w:ascii="Cambria" w:hAnsi="Cambria" w:cs="Arial"/>
        </w:rPr>
      </w:pPr>
    </w:p>
    <w:p w14:paraId="128FC7E3" w14:textId="77777777" w:rsidR="00D96D3D" w:rsidRPr="001237EB" w:rsidRDefault="00432F98" w:rsidP="00E527FA">
      <w:pPr>
        <w:pStyle w:val="Estilo"/>
        <w:spacing w:line="360" w:lineRule="auto"/>
        <w:ind w:firstLine="2268"/>
        <w:jc w:val="both"/>
        <w:rPr>
          <w:rFonts w:ascii="Cambria" w:hAnsi="Cambria"/>
        </w:rPr>
      </w:pPr>
      <w:r w:rsidRPr="001237EB">
        <w:rPr>
          <w:rFonts w:ascii="Cambria" w:hAnsi="Cambria"/>
        </w:rPr>
        <w:t>Quando no desempenho de suas funções próprias, como</w:t>
      </w:r>
      <w:r w:rsidR="00F717D9" w:rsidRPr="001237EB">
        <w:rPr>
          <w:rFonts w:ascii="Cambria" w:hAnsi="Cambria"/>
        </w:rPr>
        <w:t xml:space="preserve"> a Autora </w:t>
      </w:r>
      <w:r w:rsidRPr="001237EB">
        <w:rPr>
          <w:rFonts w:ascii="Cambria" w:hAnsi="Cambria"/>
        </w:rPr>
        <w:t xml:space="preserve">era </w:t>
      </w:r>
      <w:r w:rsidR="00F717D9" w:rsidRPr="001237EB">
        <w:rPr>
          <w:rFonts w:ascii="Cambria" w:hAnsi="Cambria"/>
        </w:rPr>
        <w:t xml:space="preserve">Assistente de Gerente, sendo subordinada a três deles, </w:t>
      </w:r>
      <w:r w:rsidRPr="001237EB">
        <w:rPr>
          <w:rFonts w:ascii="Cambria" w:hAnsi="Cambria"/>
        </w:rPr>
        <w:t>acabava por receber</w:t>
      </w:r>
      <w:r w:rsidR="00F717D9" w:rsidRPr="001237EB">
        <w:rPr>
          <w:rFonts w:ascii="Cambria" w:hAnsi="Cambria"/>
        </w:rPr>
        <w:t xml:space="preserve"> todo o impacto das cobranças realizadas</w:t>
      </w:r>
      <w:r w:rsidRPr="001237EB">
        <w:rPr>
          <w:rFonts w:ascii="Cambria" w:hAnsi="Cambria"/>
        </w:rPr>
        <w:t xml:space="preserve"> a seus Gerentes</w:t>
      </w:r>
      <w:r w:rsidR="00F717D9" w:rsidRPr="001237EB">
        <w:rPr>
          <w:rFonts w:ascii="Cambria" w:hAnsi="Cambria"/>
        </w:rPr>
        <w:t>,</w:t>
      </w:r>
      <w:r w:rsidR="00E527FA" w:rsidRPr="001237EB">
        <w:rPr>
          <w:rFonts w:ascii="Cambria" w:hAnsi="Cambria"/>
        </w:rPr>
        <w:t xml:space="preserve"> </w:t>
      </w:r>
      <w:r w:rsidR="000B14E6" w:rsidRPr="001237EB">
        <w:rPr>
          <w:rFonts w:ascii="Cambria" w:hAnsi="Cambria"/>
        </w:rPr>
        <w:t>__________________</w:t>
      </w:r>
      <w:r w:rsidR="00E527FA" w:rsidRPr="001237EB">
        <w:rPr>
          <w:rFonts w:ascii="Cambria" w:hAnsi="Cambria"/>
        </w:rPr>
        <w:t xml:space="preserve"> e </w:t>
      </w:r>
      <w:r w:rsidR="000B14E6" w:rsidRPr="001237EB">
        <w:rPr>
          <w:rFonts w:ascii="Cambria" w:hAnsi="Cambria"/>
        </w:rPr>
        <w:t>__________________</w:t>
      </w:r>
      <w:r w:rsidR="00E527FA" w:rsidRPr="001237EB">
        <w:rPr>
          <w:rFonts w:ascii="Cambria" w:hAnsi="Cambria"/>
        </w:rPr>
        <w:t xml:space="preserve">, muitas vezes vindo a ser </w:t>
      </w:r>
      <w:r w:rsidR="00F717D9" w:rsidRPr="001237EB">
        <w:rPr>
          <w:rFonts w:ascii="Cambria" w:hAnsi="Cambria"/>
        </w:rPr>
        <w:t xml:space="preserve">responsabilizada pelo não atendimento às metas, baixa produtividade e eventuais erros ocorridos na Agência do Reclamado.  </w:t>
      </w:r>
      <w:r w:rsidR="00D96D3D" w:rsidRPr="001237EB">
        <w:rPr>
          <w:rFonts w:ascii="Cambria" w:hAnsi="Cambria"/>
        </w:rPr>
        <w:t>Seus direitos de personalidade, como a honra, a dignidade e a auto-estima, eram diariamente aviltados pelos s</w:t>
      </w:r>
      <w:r w:rsidR="00A123C4" w:rsidRPr="001237EB">
        <w:rPr>
          <w:rFonts w:ascii="Cambria" w:hAnsi="Cambria"/>
        </w:rPr>
        <w:t xml:space="preserve">uperiores, que </w:t>
      </w:r>
      <w:r w:rsidR="00D96D3D" w:rsidRPr="001237EB">
        <w:rPr>
          <w:rFonts w:ascii="Cambria" w:hAnsi="Cambria"/>
        </w:rPr>
        <w:t>tortura</w:t>
      </w:r>
      <w:r w:rsidR="00A123C4" w:rsidRPr="001237EB">
        <w:rPr>
          <w:rFonts w:ascii="Cambria" w:hAnsi="Cambria"/>
        </w:rPr>
        <w:t xml:space="preserve">vam </w:t>
      </w:r>
      <w:r w:rsidR="00D96D3D" w:rsidRPr="001237EB">
        <w:rPr>
          <w:rFonts w:ascii="Cambria" w:hAnsi="Cambria"/>
        </w:rPr>
        <w:t xml:space="preserve">seus subordinados com ameaças </w:t>
      </w:r>
      <w:r w:rsidR="00A123C4" w:rsidRPr="001237EB">
        <w:rPr>
          <w:rFonts w:ascii="Cambria" w:hAnsi="Cambria"/>
        </w:rPr>
        <w:t xml:space="preserve">diretas e </w:t>
      </w:r>
      <w:r w:rsidR="00C80A06" w:rsidRPr="001237EB">
        <w:rPr>
          <w:rFonts w:ascii="Cambria" w:hAnsi="Cambria"/>
        </w:rPr>
        <w:t>in</w:t>
      </w:r>
      <w:r w:rsidR="00A123C4" w:rsidRPr="001237EB">
        <w:rPr>
          <w:rFonts w:ascii="Cambria" w:hAnsi="Cambria"/>
        </w:rPr>
        <w:t>diretas e metas inalcançáveis, que sofriam mudanças constantes de parâmetros.</w:t>
      </w:r>
    </w:p>
    <w:p w14:paraId="30F4105B" w14:textId="77777777" w:rsidR="006B0D1A" w:rsidRPr="001237EB" w:rsidRDefault="006B0D1A" w:rsidP="00E527FA">
      <w:pPr>
        <w:pStyle w:val="Estilo"/>
        <w:spacing w:line="360" w:lineRule="auto"/>
        <w:ind w:firstLine="2268"/>
        <w:jc w:val="both"/>
        <w:rPr>
          <w:rFonts w:ascii="Cambria" w:hAnsi="Cambria"/>
        </w:rPr>
      </w:pPr>
    </w:p>
    <w:p w14:paraId="1E243213" w14:textId="77777777" w:rsidR="006B0D1A" w:rsidRPr="001237EB" w:rsidRDefault="006B0D1A" w:rsidP="006B0D1A">
      <w:pPr>
        <w:pStyle w:val="Estilo"/>
        <w:spacing w:line="360" w:lineRule="auto"/>
        <w:ind w:firstLine="2268"/>
        <w:jc w:val="both"/>
        <w:rPr>
          <w:rFonts w:ascii="Cambria" w:hAnsi="Cambria"/>
          <w:u w:val="single"/>
        </w:rPr>
      </w:pPr>
      <w:r w:rsidRPr="001237EB">
        <w:rPr>
          <w:rFonts w:ascii="Cambria" w:hAnsi="Cambria"/>
          <w:u w:val="single"/>
        </w:rPr>
        <w:t xml:space="preserve">Ressalta-se que nem mesmo durante as duas gestações pelas quais a Autora passou, certidões de nascimento em anexo, houve diminuição no ritmo ou nas metas que lhe eram cobradas, obrigando-a pôr em risco a sua saúde e dos bebês, com desgaste e estresse além do aceitável na tentativa de cumprir com as obrigações que eram impostas. </w:t>
      </w:r>
    </w:p>
    <w:p w14:paraId="6DA1D386" w14:textId="77777777" w:rsidR="006B0D1A" w:rsidRPr="001237EB" w:rsidRDefault="006B0D1A" w:rsidP="006B0D1A">
      <w:pPr>
        <w:pStyle w:val="Estilo"/>
        <w:spacing w:line="360" w:lineRule="auto"/>
        <w:ind w:firstLine="2268"/>
        <w:jc w:val="both"/>
        <w:rPr>
          <w:rFonts w:ascii="Cambria" w:hAnsi="Cambria"/>
        </w:rPr>
      </w:pPr>
    </w:p>
    <w:p w14:paraId="743CA699" w14:textId="77777777" w:rsidR="006B0D1A" w:rsidRPr="001237EB" w:rsidRDefault="006B0D1A" w:rsidP="006B0D1A">
      <w:pPr>
        <w:pStyle w:val="Estilo"/>
        <w:spacing w:line="360" w:lineRule="auto"/>
        <w:ind w:firstLine="2268"/>
        <w:jc w:val="both"/>
        <w:rPr>
          <w:rFonts w:ascii="Cambria" w:hAnsi="Cambria"/>
        </w:rPr>
      </w:pPr>
      <w:r w:rsidRPr="001237EB">
        <w:rPr>
          <w:rFonts w:ascii="Cambria" w:hAnsi="Cambria"/>
        </w:rPr>
        <w:t xml:space="preserve">Ainda que pudesse tirar atestados ou licenças, o “terror psicológico” a que era submetida e o medo de perder o emprego era tanto, que só fazia uso de ajuda médica quando estritamente necessário para evitar um mal maior. </w:t>
      </w:r>
    </w:p>
    <w:p w14:paraId="55D04393" w14:textId="77777777" w:rsidR="002737A9" w:rsidRPr="001237EB" w:rsidRDefault="002737A9" w:rsidP="002737A9">
      <w:pPr>
        <w:spacing w:line="360" w:lineRule="auto"/>
        <w:ind w:firstLine="1979"/>
        <w:jc w:val="both"/>
        <w:rPr>
          <w:rFonts w:ascii="Cambria" w:hAnsi="Cambria" w:cs="Arial"/>
        </w:rPr>
      </w:pPr>
    </w:p>
    <w:p w14:paraId="31BD5251" w14:textId="77777777" w:rsidR="002737A9" w:rsidRPr="001237EB" w:rsidRDefault="002737A9" w:rsidP="00272B11">
      <w:pPr>
        <w:pStyle w:val="Estilo"/>
        <w:spacing w:line="360" w:lineRule="auto"/>
        <w:ind w:firstLine="2268"/>
        <w:jc w:val="both"/>
        <w:rPr>
          <w:rFonts w:ascii="Cambria" w:hAnsi="Cambria"/>
        </w:rPr>
      </w:pPr>
      <w:r w:rsidRPr="001237EB">
        <w:rPr>
          <w:rFonts w:ascii="Cambria" w:hAnsi="Cambria"/>
        </w:rPr>
        <w:t xml:space="preserve">Todas as deploráveis condutas minaram o psicológico da </w:t>
      </w:r>
      <w:r w:rsidR="00D96D3D" w:rsidRPr="001237EB">
        <w:rPr>
          <w:rFonts w:ascii="Cambria" w:hAnsi="Cambria"/>
        </w:rPr>
        <w:t>A</w:t>
      </w:r>
      <w:r w:rsidRPr="001237EB">
        <w:rPr>
          <w:rFonts w:ascii="Cambria" w:hAnsi="Cambria"/>
        </w:rPr>
        <w:t xml:space="preserve">utora, que só resistiu no emprego, até ser demitida sem justa causa, pela já mencionada simples e pura necessidade de sustento. Na realidade, como facilmente se vê, a </w:t>
      </w:r>
      <w:r w:rsidR="00F717D9" w:rsidRPr="001237EB">
        <w:rPr>
          <w:rFonts w:ascii="Cambria" w:hAnsi="Cambria"/>
        </w:rPr>
        <w:t>Reclamante</w:t>
      </w:r>
      <w:r w:rsidRPr="001237EB">
        <w:rPr>
          <w:rFonts w:ascii="Cambria" w:hAnsi="Cambria"/>
        </w:rPr>
        <w:t xml:space="preserve"> </w:t>
      </w:r>
      <w:r w:rsidR="00F717D9" w:rsidRPr="001237EB">
        <w:rPr>
          <w:rFonts w:ascii="Cambria" w:hAnsi="Cambria"/>
        </w:rPr>
        <w:t>já vinha sendo prejudicada pelo Reclamado</w:t>
      </w:r>
      <w:r w:rsidRPr="001237EB">
        <w:rPr>
          <w:rFonts w:ascii="Cambria" w:hAnsi="Cambria"/>
        </w:rPr>
        <w:t>, que lhe impingia um estresse diári</w:t>
      </w:r>
      <w:r w:rsidR="00F717D9" w:rsidRPr="001237EB">
        <w:rPr>
          <w:rFonts w:ascii="Cambria" w:hAnsi="Cambria"/>
        </w:rPr>
        <w:t>o</w:t>
      </w:r>
      <w:r w:rsidRPr="001237EB">
        <w:rPr>
          <w:rFonts w:ascii="Cambria" w:hAnsi="Cambria"/>
        </w:rPr>
        <w:t>,</w:t>
      </w:r>
      <w:r w:rsidR="00F717D9" w:rsidRPr="001237EB">
        <w:rPr>
          <w:rFonts w:ascii="Cambria" w:hAnsi="Cambria"/>
        </w:rPr>
        <w:t xml:space="preserve"> </w:t>
      </w:r>
      <w:r w:rsidRPr="001237EB">
        <w:rPr>
          <w:rFonts w:ascii="Cambria" w:hAnsi="Cambria"/>
        </w:rPr>
        <w:t>causando-lhe o sofrimento e o abalo psicológico</w:t>
      </w:r>
      <w:r w:rsidR="00F717D9" w:rsidRPr="001237EB">
        <w:rPr>
          <w:rFonts w:ascii="Cambria" w:hAnsi="Cambria"/>
        </w:rPr>
        <w:t>, diante do temor da Autora em incorrer em qualquer</w:t>
      </w:r>
      <w:r w:rsidR="00D96D3D" w:rsidRPr="001237EB">
        <w:rPr>
          <w:rFonts w:ascii="Cambria" w:hAnsi="Cambria"/>
        </w:rPr>
        <w:t xml:space="preserve"> erro</w:t>
      </w:r>
      <w:r w:rsidR="00F717D9" w:rsidRPr="001237EB">
        <w:rPr>
          <w:rFonts w:ascii="Cambria" w:hAnsi="Cambria"/>
        </w:rPr>
        <w:t xml:space="preserve"> quando na função de caixa, eis que não recebia qualquer remuneração para cobrir eventuais quebras. Todos os valores eram descontados de seu ordenado, comprometendo, inclusive, a sua </w:t>
      </w:r>
      <w:r w:rsidR="00D96D3D" w:rsidRPr="001237EB">
        <w:rPr>
          <w:rFonts w:ascii="Cambria" w:hAnsi="Cambria"/>
        </w:rPr>
        <w:t>própria</w:t>
      </w:r>
      <w:r w:rsidR="00F717D9" w:rsidRPr="001237EB">
        <w:rPr>
          <w:rFonts w:ascii="Cambria" w:hAnsi="Cambria"/>
        </w:rPr>
        <w:t xml:space="preserve"> mantença. Importante o ensinamento de</w:t>
      </w:r>
      <w:r w:rsidRPr="001237EB">
        <w:rPr>
          <w:rFonts w:ascii="Cambria" w:hAnsi="Cambria"/>
        </w:rPr>
        <w:t xml:space="preserve"> Mara Vidigal Darcanchy sobre as conseqüências para as pessoas submetidas a assédio moral:</w:t>
      </w:r>
    </w:p>
    <w:p w14:paraId="470BC731" w14:textId="77777777" w:rsidR="00A81200" w:rsidRPr="001237EB" w:rsidRDefault="00A81200" w:rsidP="00272B11">
      <w:pPr>
        <w:pStyle w:val="Estilo"/>
        <w:spacing w:line="360" w:lineRule="auto"/>
        <w:ind w:firstLine="2268"/>
        <w:jc w:val="both"/>
        <w:rPr>
          <w:rFonts w:ascii="Cambria" w:hAnsi="Cambria"/>
        </w:rPr>
      </w:pPr>
    </w:p>
    <w:p w14:paraId="29E56D82" w14:textId="77777777" w:rsidR="00A81200" w:rsidRPr="001237EB" w:rsidRDefault="00A81200" w:rsidP="00272B11">
      <w:pPr>
        <w:pStyle w:val="Estilo"/>
        <w:spacing w:line="360" w:lineRule="auto"/>
        <w:ind w:firstLine="2268"/>
        <w:jc w:val="both"/>
        <w:rPr>
          <w:rFonts w:ascii="Cambria" w:hAnsi="Cambria"/>
        </w:rPr>
      </w:pPr>
    </w:p>
    <w:p w14:paraId="61A6CB5F" w14:textId="77777777" w:rsidR="002737A9" w:rsidRPr="001237EB" w:rsidRDefault="002737A9" w:rsidP="00272B11">
      <w:pPr>
        <w:ind w:left="2268" w:firstLine="709"/>
        <w:jc w:val="both"/>
        <w:rPr>
          <w:rFonts w:ascii="Cambria" w:hAnsi="Cambria" w:cs="Arial"/>
          <w:sz w:val="22"/>
          <w:szCs w:val="22"/>
        </w:rPr>
      </w:pPr>
      <w:r w:rsidRPr="001237EB">
        <w:rPr>
          <w:rFonts w:ascii="Cambria" w:hAnsi="Cambria" w:cs="Arial"/>
          <w:sz w:val="22"/>
          <w:szCs w:val="22"/>
        </w:rPr>
        <w:t xml:space="preserve">A prática do assédio moral traz implícitas situações em que a vítima sente-se ofendida, menosprezada, rebaixada, inferiorizada, constrangida, ultrajada ou que de qualquer forma tenha a sua auto-estima rebaixada por outra. </w:t>
      </w:r>
      <w:r w:rsidRPr="001237EB">
        <w:rPr>
          <w:rFonts w:ascii="Cambria" w:hAnsi="Cambria" w:cs="Arial"/>
          <w:b/>
          <w:sz w:val="22"/>
          <w:szCs w:val="22"/>
        </w:rPr>
        <w:t>Esse estado de ânimo traz conseqüências funestas para as vítimas, daí a necessidade de se conhecer bem o quadro e tratá-lo juridicamente, defendendo assim aqueles que são vítimas de pessoas opressoras</w:t>
      </w:r>
      <w:r w:rsidRPr="001237EB">
        <w:rPr>
          <w:rFonts w:ascii="Cambria" w:hAnsi="Cambria" w:cs="Arial"/>
          <w:sz w:val="22"/>
          <w:szCs w:val="22"/>
        </w:rPr>
        <w:t>, as quais de alguma forma têm o poder de coagi-las no seu local de trabalho o</w:t>
      </w:r>
      <w:r w:rsidR="00272B11" w:rsidRPr="001237EB">
        <w:rPr>
          <w:rFonts w:ascii="Cambria" w:hAnsi="Cambria" w:cs="Arial"/>
          <w:sz w:val="22"/>
          <w:szCs w:val="22"/>
        </w:rPr>
        <w:t>u no exercício de suas funções.</w:t>
      </w:r>
    </w:p>
    <w:p w14:paraId="56D4EFB9" w14:textId="77777777" w:rsidR="002737A9" w:rsidRPr="001237EB" w:rsidRDefault="002737A9" w:rsidP="00385622">
      <w:pPr>
        <w:spacing w:line="360" w:lineRule="auto"/>
        <w:ind w:left="1979"/>
        <w:jc w:val="both"/>
        <w:rPr>
          <w:rFonts w:ascii="Cambria" w:hAnsi="Cambria" w:cs="Arial"/>
          <w:i/>
        </w:rPr>
      </w:pPr>
    </w:p>
    <w:p w14:paraId="41FD81D8" w14:textId="77777777" w:rsidR="00A81200" w:rsidRPr="001237EB" w:rsidRDefault="00A81200" w:rsidP="00E5773C">
      <w:pPr>
        <w:pStyle w:val="Estilo"/>
        <w:spacing w:line="360" w:lineRule="auto"/>
        <w:ind w:firstLine="2268"/>
        <w:jc w:val="both"/>
        <w:rPr>
          <w:rFonts w:ascii="Cambria" w:hAnsi="Cambria"/>
        </w:rPr>
      </w:pPr>
    </w:p>
    <w:p w14:paraId="356B1C0D" w14:textId="77777777" w:rsidR="002737A9" w:rsidRPr="001237EB" w:rsidRDefault="002737A9" w:rsidP="00E5773C">
      <w:pPr>
        <w:pStyle w:val="Estilo"/>
        <w:spacing w:line="360" w:lineRule="auto"/>
        <w:ind w:firstLine="2268"/>
        <w:jc w:val="both"/>
        <w:rPr>
          <w:rFonts w:ascii="Cambria" w:hAnsi="Cambria"/>
        </w:rPr>
      </w:pPr>
      <w:r w:rsidRPr="001237EB">
        <w:rPr>
          <w:rFonts w:ascii="Cambria" w:hAnsi="Cambria"/>
        </w:rPr>
        <w:t xml:space="preserve">Novamente, a conduta ilícita </w:t>
      </w:r>
      <w:r w:rsidR="00CC2C44" w:rsidRPr="001237EB">
        <w:rPr>
          <w:rFonts w:ascii="Cambria" w:hAnsi="Cambria"/>
        </w:rPr>
        <w:t xml:space="preserve">da Reclamada </w:t>
      </w:r>
      <w:r w:rsidRPr="001237EB">
        <w:rPr>
          <w:rFonts w:ascii="Cambria" w:hAnsi="Cambria"/>
        </w:rPr>
        <w:t xml:space="preserve">para com a </w:t>
      </w:r>
      <w:r w:rsidR="00941BD9" w:rsidRPr="001237EB">
        <w:rPr>
          <w:rFonts w:ascii="Cambria" w:hAnsi="Cambria"/>
        </w:rPr>
        <w:t xml:space="preserve">Reclamante </w:t>
      </w:r>
      <w:r w:rsidRPr="001237EB">
        <w:rPr>
          <w:rFonts w:ascii="Cambria" w:hAnsi="Cambria"/>
        </w:rPr>
        <w:t>demonstra-se plenamente passível de condenação de indenização por danos morais, pois o tratamento desumano dispensado por seus supervisores aos demais funcionários deve ser severamente reprimido, pois contraria todas as normas de civilidade na relação de trabalho, além de atentar contra a própria dignidade da pessoa humana, garantia fundamental es</w:t>
      </w:r>
      <w:r w:rsidR="00385622" w:rsidRPr="001237EB">
        <w:rPr>
          <w:rFonts w:ascii="Cambria" w:hAnsi="Cambria"/>
        </w:rPr>
        <w:t>culpida na Constituição Federal.</w:t>
      </w:r>
    </w:p>
    <w:p w14:paraId="691FFDBB" w14:textId="77777777" w:rsidR="00C80A06" w:rsidRPr="001237EB" w:rsidRDefault="00C80A06" w:rsidP="00E5773C">
      <w:pPr>
        <w:pStyle w:val="Estilo"/>
        <w:spacing w:line="360" w:lineRule="auto"/>
        <w:ind w:firstLine="2268"/>
        <w:jc w:val="both"/>
        <w:rPr>
          <w:rFonts w:ascii="Cambria" w:hAnsi="Cambria"/>
        </w:rPr>
      </w:pPr>
    </w:p>
    <w:p w14:paraId="0B55D510" w14:textId="77777777" w:rsidR="00941BD9" w:rsidRPr="001237EB" w:rsidRDefault="00CC2C44" w:rsidP="00E5773C">
      <w:pPr>
        <w:pStyle w:val="Estilo"/>
        <w:spacing w:line="360" w:lineRule="auto"/>
        <w:ind w:firstLine="2268"/>
        <w:jc w:val="both"/>
        <w:rPr>
          <w:rFonts w:ascii="Cambria" w:hAnsi="Cambria"/>
        </w:rPr>
      </w:pPr>
      <w:r w:rsidRPr="001237EB">
        <w:rPr>
          <w:rFonts w:ascii="Cambria" w:hAnsi="Cambria"/>
        </w:rPr>
        <w:t>As condições de trabalho</w:t>
      </w:r>
      <w:r w:rsidR="00941BD9" w:rsidRPr="001237EB">
        <w:rPr>
          <w:rFonts w:ascii="Cambria" w:hAnsi="Cambria"/>
        </w:rPr>
        <w:t xml:space="preserve"> e </w:t>
      </w:r>
      <w:r w:rsidR="00626521" w:rsidRPr="001237EB">
        <w:rPr>
          <w:rFonts w:ascii="Cambria" w:hAnsi="Cambria"/>
        </w:rPr>
        <w:t>pressão a</w:t>
      </w:r>
      <w:r w:rsidRPr="001237EB">
        <w:rPr>
          <w:rFonts w:ascii="Cambria" w:hAnsi="Cambria"/>
        </w:rPr>
        <w:t xml:space="preserve"> que são submetidos os funcionários empregados em estabelecimentos bancários</w:t>
      </w:r>
      <w:r w:rsidR="00941BD9" w:rsidRPr="001237EB">
        <w:rPr>
          <w:rFonts w:ascii="Cambria" w:hAnsi="Cambria"/>
        </w:rPr>
        <w:t>, com exigência de metas e objetivos intangíveis, trabalho além da jornada contratual</w:t>
      </w:r>
      <w:r w:rsidRPr="001237EB">
        <w:rPr>
          <w:rFonts w:ascii="Cambria" w:hAnsi="Cambria"/>
        </w:rPr>
        <w:t xml:space="preserve"> são </w:t>
      </w:r>
      <w:r w:rsidR="00941BD9" w:rsidRPr="001237EB">
        <w:rPr>
          <w:rFonts w:ascii="Cambria" w:hAnsi="Cambria"/>
        </w:rPr>
        <w:t xml:space="preserve">de conhecimento público e geral. No dia 12/12/2006, </w:t>
      </w:r>
      <w:r w:rsidRPr="001237EB">
        <w:rPr>
          <w:rFonts w:ascii="Cambria" w:hAnsi="Cambria"/>
        </w:rPr>
        <w:t>foi publicado no site</w:t>
      </w:r>
      <w:r w:rsidR="00941BD9" w:rsidRPr="001237EB">
        <w:rPr>
          <w:rFonts w:ascii="Cambria" w:hAnsi="Cambria"/>
        </w:rPr>
        <w:t xml:space="preserve"> do Sindicato dos Empregados em Estabelecimentos Bancários:</w:t>
      </w:r>
    </w:p>
    <w:p w14:paraId="76DB9064" w14:textId="77777777" w:rsidR="00A81200" w:rsidRPr="001237EB" w:rsidRDefault="00A81200" w:rsidP="00E5773C">
      <w:pPr>
        <w:pStyle w:val="Estilo"/>
        <w:spacing w:line="360" w:lineRule="auto"/>
        <w:ind w:firstLine="2268"/>
        <w:jc w:val="both"/>
        <w:rPr>
          <w:rFonts w:ascii="Cambria" w:hAnsi="Cambria"/>
        </w:rPr>
      </w:pPr>
    </w:p>
    <w:p w14:paraId="603F3467" w14:textId="77777777" w:rsidR="00A81200" w:rsidRPr="001237EB" w:rsidRDefault="00A81200" w:rsidP="00E5773C">
      <w:pPr>
        <w:pStyle w:val="Estilo"/>
        <w:spacing w:line="360" w:lineRule="auto"/>
        <w:ind w:firstLine="2268"/>
        <w:jc w:val="both"/>
        <w:rPr>
          <w:rFonts w:ascii="Cambria" w:hAnsi="Cambria"/>
        </w:rPr>
      </w:pPr>
    </w:p>
    <w:p w14:paraId="73CA38CB" w14:textId="77777777" w:rsidR="00CC2C44" w:rsidRPr="001237EB" w:rsidRDefault="00CC2C44" w:rsidP="00E5773C">
      <w:pPr>
        <w:ind w:left="2268" w:firstLine="709"/>
        <w:jc w:val="both"/>
        <w:rPr>
          <w:rFonts w:ascii="Cambria" w:hAnsi="Cambria" w:cs="Arial"/>
          <w:sz w:val="22"/>
          <w:szCs w:val="22"/>
        </w:rPr>
      </w:pPr>
      <w:r w:rsidRPr="001237EB">
        <w:rPr>
          <w:rStyle w:val="Forte"/>
          <w:rFonts w:ascii="Cambria" w:hAnsi="Cambria" w:cs="Arial"/>
          <w:sz w:val="22"/>
          <w:szCs w:val="22"/>
        </w:rPr>
        <w:t>Pressão</w:t>
      </w:r>
      <w:r w:rsidRPr="001237EB">
        <w:rPr>
          <w:rFonts w:ascii="Cambria" w:hAnsi="Cambria" w:cs="Arial"/>
          <w:b/>
          <w:sz w:val="22"/>
          <w:szCs w:val="22"/>
        </w:rPr>
        <w:t xml:space="preserve"> - Os problemas não param por aí. O número de bancários que pedem demissão por causa do assédio moral e da pressão de muitas chefias têm crescido muito e a direção do </w:t>
      </w:r>
      <w:r w:rsidR="000B14E6" w:rsidRPr="001237EB">
        <w:rPr>
          <w:rFonts w:ascii="Cambria" w:hAnsi="Cambria" w:cs="Arial"/>
          <w:b/>
          <w:sz w:val="22"/>
          <w:szCs w:val="22"/>
        </w:rPr>
        <w:t>_______________________</w:t>
      </w:r>
      <w:r w:rsidRPr="001237EB">
        <w:rPr>
          <w:rFonts w:ascii="Cambria" w:hAnsi="Cambria" w:cs="Arial"/>
          <w:b/>
          <w:sz w:val="22"/>
          <w:szCs w:val="22"/>
        </w:rPr>
        <w:t xml:space="preserve"> demitiu, apenas neste ano, mais de 1000 funcionários.</w:t>
      </w:r>
      <w:r w:rsidR="00941BD9" w:rsidRPr="001237EB">
        <w:rPr>
          <w:rFonts w:ascii="Cambria" w:hAnsi="Cambria" w:cs="Arial"/>
          <w:sz w:val="22"/>
          <w:szCs w:val="22"/>
        </w:rPr>
        <w:t xml:space="preserve"> (</w:t>
      </w:r>
      <w:r w:rsidR="00941BD9" w:rsidRPr="001237EB">
        <w:rPr>
          <w:rFonts w:ascii="Cambria" w:hAnsi="Cambria" w:cs="Arial"/>
          <w:i/>
          <w:iCs/>
          <w:sz w:val="22"/>
          <w:szCs w:val="22"/>
        </w:rPr>
        <w:t>Danilo Pretti Di Giorgi)</w:t>
      </w:r>
      <w:r w:rsidRPr="001237EB">
        <w:rPr>
          <w:rFonts w:ascii="Cambria" w:hAnsi="Cambria" w:cs="Arial"/>
          <w:sz w:val="22"/>
          <w:szCs w:val="22"/>
        </w:rPr>
        <w:t>”</w:t>
      </w:r>
    </w:p>
    <w:p w14:paraId="2FF1BABC" w14:textId="77777777" w:rsidR="00385622" w:rsidRPr="001237EB" w:rsidRDefault="00385622" w:rsidP="00385622">
      <w:pPr>
        <w:jc w:val="both"/>
        <w:rPr>
          <w:rFonts w:ascii="Cambria" w:hAnsi="Cambria" w:cs="Arial"/>
          <w:sz w:val="22"/>
          <w:szCs w:val="22"/>
        </w:rPr>
      </w:pPr>
    </w:p>
    <w:p w14:paraId="679582DB" w14:textId="77777777" w:rsidR="00CC2C44" w:rsidRPr="001237EB" w:rsidRDefault="00CC2C44" w:rsidP="002737A9">
      <w:pPr>
        <w:spacing w:line="360" w:lineRule="auto"/>
        <w:ind w:firstLine="1980"/>
        <w:jc w:val="both"/>
        <w:rPr>
          <w:rFonts w:ascii="Cambria" w:hAnsi="Cambria" w:cs="Arial"/>
        </w:rPr>
      </w:pPr>
    </w:p>
    <w:p w14:paraId="6DC9ED1D" w14:textId="77777777" w:rsidR="002737A9" w:rsidRPr="001237EB" w:rsidRDefault="002737A9" w:rsidP="00E3740B">
      <w:pPr>
        <w:pStyle w:val="Estilo"/>
        <w:spacing w:line="360" w:lineRule="auto"/>
        <w:ind w:firstLine="2268"/>
        <w:jc w:val="both"/>
        <w:rPr>
          <w:rFonts w:ascii="Cambria" w:hAnsi="Cambria"/>
        </w:rPr>
      </w:pPr>
      <w:r w:rsidRPr="001237EB">
        <w:rPr>
          <w:rFonts w:ascii="Cambria" w:hAnsi="Cambria"/>
        </w:rPr>
        <w:t>Como não poderia deixar de ser, a jurisprudência vem deferindo as pretensões que buscam ressarcimento e punição pela existência de assédio moral:</w:t>
      </w:r>
    </w:p>
    <w:p w14:paraId="769A5E67" w14:textId="77777777" w:rsidR="00A81200" w:rsidRPr="001237EB" w:rsidRDefault="00A81200" w:rsidP="00E3740B">
      <w:pPr>
        <w:pStyle w:val="Estilo"/>
        <w:spacing w:line="360" w:lineRule="auto"/>
        <w:ind w:firstLine="2268"/>
        <w:jc w:val="both"/>
        <w:rPr>
          <w:rFonts w:ascii="Cambria" w:hAnsi="Cambria"/>
        </w:rPr>
      </w:pPr>
    </w:p>
    <w:p w14:paraId="1B2492C7" w14:textId="77777777" w:rsidR="00A81200" w:rsidRPr="001237EB" w:rsidRDefault="00A81200" w:rsidP="00E3740B">
      <w:pPr>
        <w:pStyle w:val="Estilo"/>
        <w:spacing w:line="360" w:lineRule="auto"/>
        <w:ind w:firstLine="2268"/>
        <w:jc w:val="both"/>
        <w:rPr>
          <w:rFonts w:ascii="Cambria" w:hAnsi="Cambria"/>
        </w:rPr>
      </w:pPr>
    </w:p>
    <w:p w14:paraId="651F8B6C" w14:textId="77777777" w:rsidR="002737A9" w:rsidRPr="001237EB" w:rsidRDefault="002737A9" w:rsidP="00FA4C4D">
      <w:pPr>
        <w:ind w:left="2268"/>
        <w:rPr>
          <w:rFonts w:ascii="Cambria" w:hAnsi="Cambria" w:cs="Arial"/>
          <w:sz w:val="22"/>
          <w:szCs w:val="22"/>
        </w:rPr>
      </w:pPr>
      <w:r w:rsidRPr="001237EB">
        <w:rPr>
          <w:rFonts w:ascii="Cambria" w:hAnsi="Cambria" w:cs="Arial"/>
          <w:b/>
          <w:bCs/>
          <w:sz w:val="22"/>
          <w:szCs w:val="22"/>
        </w:rPr>
        <w:t>Número do processo: </w:t>
      </w:r>
      <w:r w:rsidRPr="001237EB">
        <w:rPr>
          <w:rFonts w:ascii="Cambria" w:hAnsi="Cambria" w:cs="Arial"/>
          <w:sz w:val="22"/>
          <w:szCs w:val="22"/>
        </w:rPr>
        <w:t xml:space="preserve">01212-2005-021-04-00-6 (RO)   </w:t>
      </w:r>
      <w:r w:rsidRPr="001237EB">
        <w:rPr>
          <w:rFonts w:ascii="Cambria" w:hAnsi="Cambria" w:cs="Arial"/>
          <w:sz w:val="22"/>
          <w:szCs w:val="22"/>
        </w:rPr>
        <w:br/>
      </w:r>
      <w:r w:rsidRPr="001237EB">
        <w:rPr>
          <w:rFonts w:ascii="Cambria" w:hAnsi="Cambria" w:cs="Arial"/>
          <w:b/>
          <w:bCs/>
          <w:sz w:val="22"/>
          <w:szCs w:val="22"/>
        </w:rPr>
        <w:t>Juiz: </w:t>
      </w:r>
      <w:r w:rsidRPr="001237EB">
        <w:rPr>
          <w:rFonts w:ascii="Cambria" w:hAnsi="Cambria" w:cs="Arial"/>
          <w:sz w:val="22"/>
          <w:szCs w:val="22"/>
        </w:rPr>
        <w:t xml:space="preserve">MARIA BEATRIZ CONDESSA FERREIRA </w:t>
      </w:r>
      <w:r w:rsidRPr="001237EB">
        <w:rPr>
          <w:rFonts w:ascii="Cambria" w:hAnsi="Cambria" w:cs="Arial"/>
          <w:sz w:val="22"/>
          <w:szCs w:val="22"/>
        </w:rPr>
        <w:br/>
      </w:r>
      <w:r w:rsidRPr="001237EB">
        <w:rPr>
          <w:rFonts w:ascii="Cambria" w:hAnsi="Cambria" w:cs="Arial"/>
          <w:b/>
          <w:bCs/>
          <w:sz w:val="22"/>
          <w:szCs w:val="22"/>
        </w:rPr>
        <w:t>Data de Publicação: </w:t>
      </w:r>
      <w:r w:rsidRPr="001237EB">
        <w:rPr>
          <w:rFonts w:ascii="Cambria" w:hAnsi="Cambria" w:cs="Arial"/>
          <w:sz w:val="22"/>
          <w:szCs w:val="22"/>
        </w:rPr>
        <w:t xml:space="preserve">19/12/2006     </w:t>
      </w:r>
    </w:p>
    <w:p w14:paraId="063491BE" w14:textId="77777777" w:rsidR="002737A9" w:rsidRPr="001237EB" w:rsidRDefault="002737A9" w:rsidP="00FA4C4D">
      <w:pPr>
        <w:ind w:left="2268"/>
        <w:jc w:val="both"/>
        <w:rPr>
          <w:rFonts w:ascii="Cambria" w:hAnsi="Cambria" w:cs="Arial"/>
          <w:sz w:val="22"/>
          <w:szCs w:val="22"/>
        </w:rPr>
      </w:pPr>
      <w:r w:rsidRPr="001237EB">
        <w:rPr>
          <w:rFonts w:ascii="Cambria" w:hAnsi="Cambria" w:cs="Arial"/>
          <w:b/>
          <w:bCs/>
          <w:sz w:val="22"/>
          <w:szCs w:val="22"/>
        </w:rPr>
        <w:t>EMENTA:</w:t>
      </w:r>
      <w:r w:rsidRPr="001237EB">
        <w:rPr>
          <w:rFonts w:ascii="Cambria" w:hAnsi="Cambria" w:cs="Arial"/>
          <w:sz w:val="22"/>
          <w:szCs w:val="22"/>
        </w:rPr>
        <w:t xml:space="preserve"> </w:t>
      </w:r>
      <w:r w:rsidRPr="001237EB">
        <w:rPr>
          <w:rFonts w:ascii="Cambria" w:hAnsi="Cambria" w:cs="Arial"/>
          <w:b/>
          <w:bCs/>
          <w:sz w:val="22"/>
          <w:szCs w:val="22"/>
        </w:rPr>
        <w:t>DANO MORAL. ASSÉDIO MORAL.</w:t>
      </w:r>
      <w:r w:rsidRPr="001237EB">
        <w:rPr>
          <w:rFonts w:ascii="Cambria" w:hAnsi="Cambria" w:cs="Arial"/>
          <w:sz w:val="22"/>
          <w:szCs w:val="22"/>
        </w:rPr>
        <w:t xml:space="preserve"> Hipótese em que a prova testemunhal revela a existência de diversos elementos que, minando a auto-estima do reclamante, contribuíram para que o ambiente de trabalho se tornasse insuportável. </w:t>
      </w:r>
      <w:r w:rsidRPr="001237EB">
        <w:rPr>
          <w:rFonts w:ascii="Cambria" w:hAnsi="Cambria" w:cs="Arial"/>
          <w:b/>
          <w:sz w:val="22"/>
          <w:szCs w:val="22"/>
        </w:rPr>
        <w:t>O dano moral decorre do fato em si (</w:t>
      </w:r>
      <w:r w:rsidRPr="001237EB">
        <w:rPr>
          <w:rFonts w:ascii="Cambria" w:hAnsi="Cambria" w:cs="Arial"/>
          <w:b/>
          <w:i/>
          <w:iCs/>
          <w:sz w:val="22"/>
          <w:szCs w:val="22"/>
        </w:rPr>
        <w:t>damnum in re ipsa</w:t>
      </w:r>
      <w:r w:rsidRPr="001237EB">
        <w:rPr>
          <w:rFonts w:ascii="Cambria" w:hAnsi="Cambria" w:cs="Arial"/>
          <w:b/>
          <w:sz w:val="22"/>
          <w:szCs w:val="22"/>
        </w:rPr>
        <w:t>), não se cogitando de prova da lesão extrapatrimonial, porquanto impossível ingressar na psique da vítima. Responsabilidade da reclamada que subsiste.</w:t>
      </w:r>
      <w:r w:rsidRPr="001237EB">
        <w:rPr>
          <w:rFonts w:ascii="Cambria" w:hAnsi="Cambria" w:cs="Arial"/>
          <w:sz w:val="22"/>
          <w:szCs w:val="22"/>
        </w:rPr>
        <w:t xml:space="preserve"> Inteligência dos arts. 5º, V e X, da CF e 186 do CC. Recursos aos quais se nega provimento, no tópico.</w:t>
      </w:r>
    </w:p>
    <w:p w14:paraId="29C7E1E5" w14:textId="77777777" w:rsidR="002737A9" w:rsidRPr="001237EB" w:rsidRDefault="002737A9" w:rsidP="00FA4C4D">
      <w:pPr>
        <w:ind w:left="2268" w:firstLine="709"/>
        <w:rPr>
          <w:rFonts w:ascii="Cambria" w:hAnsi="Cambria"/>
          <w:sz w:val="22"/>
          <w:szCs w:val="22"/>
        </w:rPr>
      </w:pPr>
    </w:p>
    <w:p w14:paraId="7431C6AF" w14:textId="77777777" w:rsidR="002737A9" w:rsidRPr="001237EB" w:rsidRDefault="002737A9" w:rsidP="00FA4C4D">
      <w:pPr>
        <w:ind w:left="2268" w:firstLine="709"/>
        <w:rPr>
          <w:rFonts w:ascii="Cambria" w:hAnsi="Cambria"/>
          <w:sz w:val="22"/>
          <w:szCs w:val="22"/>
        </w:rPr>
      </w:pPr>
    </w:p>
    <w:p w14:paraId="34A02621" w14:textId="77777777" w:rsidR="002737A9" w:rsidRPr="001237EB" w:rsidRDefault="002737A9" w:rsidP="00FA4C4D">
      <w:pPr>
        <w:ind w:left="2268"/>
        <w:rPr>
          <w:rFonts w:ascii="Cambria" w:hAnsi="Cambria" w:cs="Arial"/>
          <w:sz w:val="22"/>
          <w:szCs w:val="22"/>
        </w:rPr>
      </w:pPr>
      <w:r w:rsidRPr="001237EB">
        <w:rPr>
          <w:rFonts w:ascii="Cambria" w:hAnsi="Cambria" w:cs="Arial"/>
          <w:b/>
          <w:bCs/>
          <w:sz w:val="22"/>
          <w:szCs w:val="22"/>
        </w:rPr>
        <w:t>Número do processo: </w:t>
      </w:r>
      <w:r w:rsidRPr="001237EB">
        <w:rPr>
          <w:rFonts w:ascii="Cambria" w:hAnsi="Cambria" w:cs="Arial"/>
          <w:sz w:val="22"/>
          <w:szCs w:val="22"/>
        </w:rPr>
        <w:t>00257-2005-701-04-00-6 (RO)  </w:t>
      </w:r>
    </w:p>
    <w:p w14:paraId="7EE391E2" w14:textId="77777777" w:rsidR="002737A9" w:rsidRPr="001237EB" w:rsidRDefault="002737A9" w:rsidP="00FA4C4D">
      <w:pPr>
        <w:ind w:left="2268"/>
        <w:rPr>
          <w:rFonts w:ascii="Cambria" w:hAnsi="Cambria" w:cs="Arial"/>
          <w:sz w:val="22"/>
          <w:szCs w:val="22"/>
        </w:rPr>
      </w:pPr>
      <w:r w:rsidRPr="001237EB">
        <w:rPr>
          <w:rFonts w:ascii="Cambria" w:hAnsi="Cambria" w:cs="Arial"/>
          <w:b/>
          <w:bCs/>
          <w:sz w:val="22"/>
          <w:szCs w:val="22"/>
        </w:rPr>
        <w:t>Juiz: </w:t>
      </w:r>
      <w:r w:rsidRPr="001237EB">
        <w:rPr>
          <w:rFonts w:ascii="Cambria" w:hAnsi="Cambria" w:cs="Arial"/>
          <w:sz w:val="22"/>
          <w:szCs w:val="22"/>
        </w:rPr>
        <w:t xml:space="preserve">ANA ROSA PEREIRA ZAGO SAGRILO </w:t>
      </w:r>
      <w:r w:rsidRPr="001237EB">
        <w:rPr>
          <w:rFonts w:ascii="Cambria" w:hAnsi="Cambria" w:cs="Arial"/>
          <w:sz w:val="22"/>
          <w:szCs w:val="22"/>
        </w:rPr>
        <w:br/>
      </w:r>
      <w:r w:rsidRPr="001237EB">
        <w:rPr>
          <w:rFonts w:ascii="Cambria" w:hAnsi="Cambria" w:cs="Arial"/>
          <w:b/>
          <w:bCs/>
          <w:sz w:val="22"/>
          <w:szCs w:val="22"/>
        </w:rPr>
        <w:t>Data de Publicação: </w:t>
      </w:r>
      <w:r w:rsidRPr="001237EB">
        <w:rPr>
          <w:rFonts w:ascii="Cambria" w:hAnsi="Cambria" w:cs="Arial"/>
          <w:sz w:val="22"/>
          <w:szCs w:val="22"/>
        </w:rPr>
        <w:t>01/09/2006</w:t>
      </w:r>
    </w:p>
    <w:p w14:paraId="7B607965" w14:textId="77777777" w:rsidR="002737A9" w:rsidRPr="001237EB" w:rsidRDefault="002737A9" w:rsidP="00FA4C4D">
      <w:pPr>
        <w:ind w:left="2268"/>
        <w:jc w:val="both"/>
        <w:rPr>
          <w:rFonts w:ascii="Cambria" w:hAnsi="Cambria" w:cs="Arial"/>
          <w:b/>
          <w:sz w:val="22"/>
          <w:szCs w:val="22"/>
        </w:rPr>
      </w:pPr>
      <w:r w:rsidRPr="001237EB">
        <w:rPr>
          <w:rFonts w:ascii="Cambria" w:hAnsi="Cambria" w:cs="Arial"/>
          <w:b/>
          <w:bCs/>
          <w:sz w:val="22"/>
          <w:szCs w:val="22"/>
        </w:rPr>
        <w:t xml:space="preserve">EMENTA: DO ASSÉDIO MORAL. </w:t>
      </w:r>
      <w:r w:rsidRPr="001237EB">
        <w:rPr>
          <w:rFonts w:ascii="Cambria" w:hAnsi="Cambria" w:cs="Arial"/>
          <w:sz w:val="22"/>
          <w:szCs w:val="22"/>
        </w:rPr>
        <w:t xml:space="preserve">O assédio moral no trabalho, espécie do dano moral, cujo instituto também conhecido como hostilização ou assédio psicológico no trabalho, se configura quando o empregado é exposto a situações humilhantes e constrangedoras ao longo da jornada laboral, vindo a se sentir diminuído, ofendido e menosprezado. No caso dos autos, a prova foi uníssona e perene, seja na oitiva das partes e testemunhas, seja pelo fato de o réu ter admitido dar causa à ociosidade do reclamante. </w:t>
      </w:r>
      <w:r w:rsidRPr="001237EB">
        <w:rPr>
          <w:rFonts w:ascii="Cambria" w:hAnsi="Cambria" w:cs="Arial"/>
          <w:b/>
          <w:sz w:val="22"/>
          <w:szCs w:val="22"/>
        </w:rPr>
        <w:t>O "Assédio Moral", justamente por não se tratar de um ato único, mas de repetitivas situações discriminatórias, incômodas, sutis, e quase na maioria das vezes imperceptíveis, que prolongam situação artificial de exclusão da vítima do contexto empresarial, não necessita da induvidosa caracterização do prejuízo causado,</w:t>
      </w:r>
      <w:r w:rsidRPr="001237EB">
        <w:rPr>
          <w:rFonts w:ascii="Cambria" w:hAnsi="Cambria" w:cs="Arial"/>
          <w:sz w:val="22"/>
          <w:szCs w:val="22"/>
        </w:rPr>
        <w:t xml:space="preserve"> tendo em vista que o elemento "isolamento da vítima no ambiente de trabalho", verificado no caso do reclamante, por si só, já denota a vulnerabilidade emocional causada no obreiro. Caracterizada a agressão ao trabalhador. </w:t>
      </w:r>
      <w:r w:rsidRPr="001237EB">
        <w:rPr>
          <w:rFonts w:ascii="Cambria" w:hAnsi="Cambria" w:cs="Arial"/>
          <w:b/>
          <w:sz w:val="22"/>
          <w:szCs w:val="22"/>
        </w:rPr>
        <w:t>A sentença que determinou a indenização na tentativa de reparar o dano sofrido deve ser mantida, inclusive quanto ao valor arbitrado.</w:t>
      </w:r>
    </w:p>
    <w:p w14:paraId="3F1DFFEB" w14:textId="77777777" w:rsidR="002737A9" w:rsidRPr="001237EB" w:rsidRDefault="002737A9" w:rsidP="00FA4C4D">
      <w:pPr>
        <w:ind w:left="2268"/>
        <w:rPr>
          <w:rFonts w:ascii="Cambria" w:hAnsi="Cambria"/>
        </w:rPr>
      </w:pPr>
    </w:p>
    <w:p w14:paraId="7CEFA752" w14:textId="77777777" w:rsidR="002737A9" w:rsidRPr="001237EB" w:rsidRDefault="002737A9" w:rsidP="002737A9">
      <w:pPr>
        <w:spacing w:line="360" w:lineRule="auto"/>
        <w:ind w:firstLine="1980"/>
        <w:jc w:val="both"/>
        <w:rPr>
          <w:rFonts w:ascii="Cambria" w:hAnsi="Cambria" w:cs="Arial"/>
        </w:rPr>
      </w:pPr>
    </w:p>
    <w:p w14:paraId="10F2E389" w14:textId="77777777" w:rsidR="002737A9" w:rsidRPr="001237EB" w:rsidRDefault="002737A9" w:rsidP="00C80A06">
      <w:pPr>
        <w:pStyle w:val="Estilo"/>
        <w:spacing w:line="360" w:lineRule="auto"/>
        <w:ind w:firstLine="2268"/>
        <w:jc w:val="both"/>
        <w:rPr>
          <w:rFonts w:ascii="Cambria" w:hAnsi="Cambria"/>
        </w:rPr>
      </w:pPr>
      <w:r w:rsidRPr="001237EB">
        <w:rPr>
          <w:rFonts w:ascii="Cambria" w:hAnsi="Cambria"/>
        </w:rPr>
        <w:t>Da mesma forma, exemplar é o entendimento da douta Maria Helena Mallmann, em acórdão no RO 00335-2005-611-04-00-1:</w:t>
      </w:r>
    </w:p>
    <w:p w14:paraId="510FC43A" w14:textId="77777777" w:rsidR="00A81200" w:rsidRPr="001237EB" w:rsidRDefault="00A81200" w:rsidP="00C80A06">
      <w:pPr>
        <w:pStyle w:val="Estilo"/>
        <w:spacing w:line="360" w:lineRule="auto"/>
        <w:ind w:firstLine="2268"/>
        <w:jc w:val="both"/>
        <w:rPr>
          <w:rFonts w:ascii="Cambria" w:hAnsi="Cambria"/>
        </w:rPr>
      </w:pPr>
    </w:p>
    <w:p w14:paraId="64E7CD85" w14:textId="77777777" w:rsidR="00A81200" w:rsidRPr="001237EB" w:rsidRDefault="00A81200" w:rsidP="00C80A06">
      <w:pPr>
        <w:pStyle w:val="Estilo"/>
        <w:spacing w:line="360" w:lineRule="auto"/>
        <w:ind w:firstLine="2268"/>
        <w:jc w:val="both"/>
        <w:rPr>
          <w:rFonts w:ascii="Cambria" w:hAnsi="Cambria"/>
        </w:rPr>
      </w:pPr>
    </w:p>
    <w:p w14:paraId="2BC44919"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As condutas supradescritas representam atentado à dignidade do trabalhador (causadores de danos a sua saúde física e psíquica) e tem como conseqüência jurídica a violação de diversos direitos de personalidade, tais como a liberdade, honra, intimidade, imagem. </w:t>
      </w:r>
    </w:p>
    <w:p w14:paraId="24351F7F" w14:textId="77777777" w:rsidR="002737A9" w:rsidRPr="001237EB" w:rsidRDefault="002737A9" w:rsidP="00FA4C4D">
      <w:pPr>
        <w:ind w:left="2268"/>
        <w:jc w:val="both"/>
        <w:rPr>
          <w:rFonts w:ascii="Cambria" w:hAnsi="Cambria" w:cs="Arial"/>
          <w:sz w:val="22"/>
          <w:szCs w:val="22"/>
        </w:rPr>
      </w:pPr>
      <w:r w:rsidRPr="001237EB">
        <w:rPr>
          <w:rFonts w:ascii="Cambria" w:hAnsi="Cambria" w:cs="Arial"/>
          <w:b/>
          <w:sz w:val="22"/>
          <w:szCs w:val="22"/>
        </w:rPr>
        <w:t xml:space="preserve">Esse conjunto de condutas é que a doutrina tem caracterizado como assédio moral, caracterizado pelo "(...) </w:t>
      </w:r>
      <w:r w:rsidRPr="001237EB">
        <w:rPr>
          <w:rFonts w:ascii="Cambria" w:hAnsi="Cambria" w:cs="Arial"/>
          <w:b/>
          <w:iCs/>
          <w:sz w:val="22"/>
          <w:szCs w:val="22"/>
        </w:rPr>
        <w:t>tratamento vexatório, constrangedor ou humilhante, inflingido ao empregado através de insinuações, ameaças, insultos, isolamento, ou empecilhos ao adequado desempenho de tarefas, com fins persecutórios que visam ao enquadramento do empregado, prejuízos funcionais</w:t>
      </w:r>
      <w:r w:rsidRPr="001237EB">
        <w:rPr>
          <w:rFonts w:ascii="Cambria" w:hAnsi="Cambria" w:cs="Arial"/>
          <w:b/>
          <w:sz w:val="22"/>
          <w:szCs w:val="22"/>
        </w:rPr>
        <w:t xml:space="preserve"> (...) </w:t>
      </w:r>
      <w:r w:rsidRPr="001237EB">
        <w:rPr>
          <w:rFonts w:ascii="Cambria" w:hAnsi="Cambria" w:cs="Arial"/>
          <w:b/>
          <w:iCs/>
          <w:sz w:val="22"/>
          <w:szCs w:val="22"/>
        </w:rPr>
        <w:t xml:space="preserve">ou sua saída da empresa, e que desencadeia um estado de ansiedade na vítima que, segundo HIRIGOYEN, provoca-lhe uma atitude defensiva geradora de novas agressões que vão se multiplicando, produzindo um fenômeno circular em que o medo gera 'comportamentos patológicos, que servirão de álibis para justificar retroativamente a agressão'. </w:t>
      </w:r>
      <w:r w:rsidRPr="001237EB">
        <w:rPr>
          <w:rFonts w:ascii="Cambria" w:hAnsi="Cambria" w:cs="Arial"/>
          <w:iCs/>
          <w:sz w:val="22"/>
          <w:szCs w:val="22"/>
        </w:rPr>
        <w:t>Desse modo, surgem na vítima e no agressor fenômenos de fobia recíproca: o perseguidor atua tomado de uma raiva fria, o que surte na vítima uma reação de medo capaz de levá-la a total confusão que a faz cometer erros. (...)"</w:t>
      </w:r>
      <w:r w:rsidRPr="001237EB">
        <w:rPr>
          <w:rFonts w:ascii="Cambria" w:hAnsi="Cambria" w:cs="Arial"/>
          <w:sz w:val="22"/>
          <w:szCs w:val="22"/>
        </w:rPr>
        <w:t xml:space="preserve">, em Assédio Moral no Trabalho, Maria Luíza Pinheiro Coutinho, Revista Justiça do Trabalho, HS Editora, v. 248, p. 73, citando </w:t>
      </w:r>
      <w:r w:rsidRPr="001237EB">
        <w:rPr>
          <w:rFonts w:ascii="Cambria" w:hAnsi="Cambria" w:cs="Arial"/>
          <w:iCs/>
          <w:sz w:val="22"/>
          <w:szCs w:val="22"/>
        </w:rPr>
        <w:t>HIRIGOYEN, Marie-France. Assédio Moral, pp. 66 e 67. </w:t>
      </w:r>
    </w:p>
    <w:p w14:paraId="250615B1" w14:textId="77777777" w:rsidR="002737A9" w:rsidRPr="001237EB" w:rsidRDefault="002737A9" w:rsidP="00FA4C4D">
      <w:pPr>
        <w:ind w:left="2268"/>
        <w:jc w:val="both"/>
        <w:rPr>
          <w:rFonts w:ascii="Cambria" w:hAnsi="Cambria" w:cs="Arial"/>
          <w:b/>
          <w:sz w:val="22"/>
          <w:szCs w:val="22"/>
        </w:rPr>
      </w:pPr>
      <w:r w:rsidRPr="001237EB">
        <w:rPr>
          <w:rFonts w:ascii="Cambria" w:hAnsi="Cambria" w:cs="Arial"/>
          <w:b/>
          <w:sz w:val="22"/>
          <w:szCs w:val="22"/>
        </w:rPr>
        <w:t>O atentado contra direitos de personalidade também representa "danos morais", ou simplesmente danos de origem extrapatrimonial, plenamente guarnecidos pela Carta Magna (artigo 5º, V, X). E o direito à saúde, à intimidade, à liberdade são garantias fundamentais e decorrem do princípio da dignidade humana que, em última análise, resta maculado pela conduta empresarial. </w:t>
      </w:r>
    </w:p>
    <w:p w14:paraId="757AF6DF" w14:textId="77777777" w:rsidR="002737A9" w:rsidRPr="001237EB" w:rsidRDefault="002737A9" w:rsidP="00FA4C4D">
      <w:pPr>
        <w:ind w:left="2268"/>
        <w:jc w:val="both"/>
        <w:rPr>
          <w:rFonts w:ascii="Cambria" w:hAnsi="Cambria" w:cs="Arial"/>
          <w:b/>
          <w:sz w:val="22"/>
          <w:szCs w:val="22"/>
        </w:rPr>
      </w:pPr>
      <w:r w:rsidRPr="001237EB">
        <w:rPr>
          <w:rFonts w:ascii="Cambria" w:hAnsi="Cambria" w:cs="Arial"/>
          <w:b/>
          <w:sz w:val="22"/>
          <w:szCs w:val="22"/>
        </w:rPr>
        <w:t>Por tais razões, conclui-se que a prática empresarial de infligir ao empregado vexações e constrangimentos, independente do objetivo almejado pelo empregador ou seu preposto, representa ilícito causador de prejuízo à esfera individual do trabalhador, configurando repugnante conduta que viola direitos de personalidade e o princípio da dignidade humana, norte da Constituição da República, o que enseja ao prejudicado o direito a danos de natureza extrapatrimonial.</w:t>
      </w:r>
    </w:p>
    <w:p w14:paraId="095DC579"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A responsabilidade civil do empregador, em virtude dos fatos de que a autora fora vítima encontra respaldo no artigo 186, c/c, com o artigo 932, III (ato do preposto) do Código Civil Brasileiro. </w:t>
      </w:r>
    </w:p>
    <w:p w14:paraId="6D6D5B31"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 xml:space="preserve">Sob outra visão, a reação à conduta empresarial - configuradora de abuso do seu poder diretivo e disciplinar - também encontra respaldo no direito positivo brasileiro com o princípio da princípio da boa-fé objetiva, inserido nos dispositivos do Código Civil Brasileiro - artigos, 113, 187 e 422, entre outros - (de aplicação autorizada pelo artigo 8º da Consolidação das Leis do Trabalho) e ainda pela aplicação do princípio da função social do contrato, e ainda da vedação ao abuso de direito, conforme disposto na redação do precitado artigo 187, </w:t>
      </w:r>
      <w:r w:rsidRPr="001237EB">
        <w:rPr>
          <w:rFonts w:ascii="Cambria" w:hAnsi="Cambria" w:cs="Arial"/>
          <w:iCs/>
          <w:sz w:val="22"/>
          <w:szCs w:val="22"/>
        </w:rPr>
        <w:t>in verbis:</w:t>
      </w:r>
      <w:r w:rsidRPr="001237EB">
        <w:rPr>
          <w:rFonts w:ascii="Cambria" w:hAnsi="Cambria" w:cs="Arial"/>
          <w:sz w:val="22"/>
          <w:szCs w:val="22"/>
        </w:rPr>
        <w:t xml:space="preserve"> </w:t>
      </w:r>
    </w:p>
    <w:p w14:paraId="17505566"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w:t>
      </w:r>
      <w:r w:rsidRPr="001237EB">
        <w:rPr>
          <w:rFonts w:ascii="Cambria" w:hAnsi="Cambria" w:cs="Arial"/>
          <w:iCs/>
          <w:sz w:val="22"/>
          <w:szCs w:val="22"/>
        </w:rPr>
        <w:t>Art. 187. Também comete ato ilícito o titular de um direito que, ao exercê-lo, excede manifestamente os limites impostos pelo seu fim econômico ou social, pela boa-fé ou pelos bons costumes</w:t>
      </w:r>
      <w:r w:rsidRPr="001237EB">
        <w:rPr>
          <w:rFonts w:ascii="Cambria" w:hAnsi="Cambria" w:cs="Arial"/>
          <w:sz w:val="22"/>
          <w:szCs w:val="22"/>
        </w:rPr>
        <w:t xml:space="preserve">." </w:t>
      </w:r>
    </w:p>
    <w:p w14:paraId="7FE8E16C" w14:textId="77777777" w:rsidR="002737A9" w:rsidRPr="001237EB" w:rsidRDefault="002737A9" w:rsidP="00FA4C4D">
      <w:pPr>
        <w:ind w:left="2268"/>
        <w:jc w:val="both"/>
        <w:rPr>
          <w:rFonts w:ascii="Cambria" w:hAnsi="Cambria" w:cs="Arial"/>
          <w:b/>
          <w:sz w:val="22"/>
          <w:szCs w:val="22"/>
        </w:rPr>
      </w:pPr>
      <w:r w:rsidRPr="001237EB">
        <w:rPr>
          <w:rFonts w:ascii="Cambria" w:hAnsi="Cambria" w:cs="Arial"/>
          <w:b/>
          <w:sz w:val="22"/>
          <w:szCs w:val="22"/>
        </w:rPr>
        <w:t>Conclui-se, em vista de todos os argumentos expendidos, que da conduta da reclamada resultante em assédio moral, a configuração de dano injusto e indenizável e todos os demais elementos condicionantes da responsabilidade civil: agente causador de um dano indenizável; nexo de imputabilidade entre o sujeito e seu dever e o nexo causal entre o dever e o dano. </w:t>
      </w:r>
    </w:p>
    <w:p w14:paraId="241CF55B"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 xml:space="preserve">Resta o exame quanto ao valor da indenização. Nesse ponto, partindo das funções desempenhadas pela responsabilidade civil - reparar, compensar a vítima, além de punir o agressor e dissuadi-lo a cometer novos ilícitos -, sem, no entanto, gerar enriquecimento sem causa com indenização excessiva, e considerando a capacidade financeira da reclamada, considera-se razoável  fixar indenização por danos morais em R$ 15.000,00 (quinze mil reais). </w:t>
      </w:r>
    </w:p>
    <w:p w14:paraId="05FD6720" w14:textId="77777777" w:rsidR="002737A9" w:rsidRPr="001237EB" w:rsidRDefault="002737A9" w:rsidP="00FA4C4D">
      <w:pPr>
        <w:ind w:left="2268"/>
        <w:jc w:val="both"/>
        <w:rPr>
          <w:rFonts w:ascii="Cambria" w:hAnsi="Cambria" w:cs="Arial"/>
          <w:sz w:val="22"/>
          <w:szCs w:val="22"/>
        </w:rPr>
      </w:pPr>
      <w:r w:rsidRPr="001237EB">
        <w:rPr>
          <w:rFonts w:ascii="Cambria" w:hAnsi="Cambria" w:cs="Arial"/>
          <w:sz w:val="22"/>
          <w:szCs w:val="22"/>
        </w:rPr>
        <w:t>Portanto, nega-se provimento ao recurso ordinário do reclamado e dá-se provimento ao recurso da autora para aumentar para R$ 15.000,00 (quinze mil reais) a indenização por danos morais.</w:t>
      </w:r>
    </w:p>
    <w:p w14:paraId="6569D98A" w14:textId="77777777" w:rsidR="002737A9" w:rsidRPr="001237EB" w:rsidRDefault="002737A9" w:rsidP="002737A9">
      <w:pPr>
        <w:spacing w:line="360" w:lineRule="auto"/>
        <w:ind w:firstLine="1980"/>
        <w:jc w:val="both"/>
        <w:rPr>
          <w:rFonts w:ascii="Cambria" w:hAnsi="Cambria" w:cs="Arial"/>
        </w:rPr>
      </w:pPr>
    </w:p>
    <w:p w14:paraId="28CB75B3" w14:textId="77777777" w:rsidR="00A81200" w:rsidRPr="001237EB" w:rsidRDefault="00A81200" w:rsidP="00FA4C4D">
      <w:pPr>
        <w:spacing w:line="360" w:lineRule="auto"/>
        <w:ind w:firstLine="2268"/>
        <w:jc w:val="both"/>
        <w:rPr>
          <w:rFonts w:ascii="Cambria" w:hAnsi="Cambria" w:cs="Arial"/>
        </w:rPr>
      </w:pPr>
    </w:p>
    <w:p w14:paraId="206F2374" w14:textId="77777777" w:rsidR="002737A9" w:rsidRPr="001237EB" w:rsidRDefault="002737A9" w:rsidP="00FA4C4D">
      <w:pPr>
        <w:spacing w:line="360" w:lineRule="auto"/>
        <w:ind w:firstLine="2268"/>
        <w:jc w:val="both"/>
        <w:rPr>
          <w:rFonts w:ascii="Cambria" w:hAnsi="Cambria" w:cs="Arial"/>
        </w:rPr>
      </w:pPr>
      <w:r w:rsidRPr="001237EB">
        <w:rPr>
          <w:rFonts w:ascii="Cambria" w:hAnsi="Cambria" w:cs="Arial"/>
        </w:rPr>
        <w:t xml:space="preserve">Assim, novamente comprovado </w:t>
      </w:r>
      <w:r w:rsidR="00385622" w:rsidRPr="001237EB">
        <w:rPr>
          <w:rFonts w:ascii="Cambria" w:hAnsi="Cambria" w:cs="Arial"/>
        </w:rPr>
        <w:t>mais um dever de indenizar da Reclamada</w:t>
      </w:r>
      <w:r w:rsidRPr="001237EB">
        <w:rPr>
          <w:rFonts w:ascii="Cambria" w:hAnsi="Cambria" w:cs="Arial"/>
        </w:rPr>
        <w:t>, pelos danos causados à Autora,</w:t>
      </w:r>
      <w:r w:rsidR="00432F98" w:rsidRPr="001237EB">
        <w:rPr>
          <w:rFonts w:ascii="Cambria" w:hAnsi="Cambria" w:cs="Arial"/>
        </w:rPr>
        <w:t xml:space="preserve"> cumpre discorrer sobre o</w:t>
      </w:r>
      <w:r w:rsidRPr="001237EB">
        <w:rPr>
          <w:rFonts w:ascii="Cambria" w:hAnsi="Cambria" w:cs="Arial"/>
        </w:rPr>
        <w:t xml:space="preserve"> valor da indenizações referente ao assédio moral praticado pel</w:t>
      </w:r>
      <w:r w:rsidR="00432F98" w:rsidRPr="001237EB">
        <w:rPr>
          <w:rFonts w:ascii="Cambria" w:hAnsi="Cambria" w:cs="Arial"/>
        </w:rPr>
        <w:t>o Reclamado.</w:t>
      </w:r>
    </w:p>
    <w:p w14:paraId="62AFE14B" w14:textId="77777777" w:rsidR="00A04063" w:rsidRPr="001237EB" w:rsidRDefault="00A04063" w:rsidP="002737A9">
      <w:pPr>
        <w:spacing w:line="360" w:lineRule="auto"/>
        <w:ind w:firstLine="1980"/>
        <w:jc w:val="both"/>
        <w:rPr>
          <w:rFonts w:ascii="Cambria" w:hAnsi="Cambria" w:cs="Arial"/>
        </w:rPr>
      </w:pPr>
    </w:p>
    <w:p w14:paraId="1062F761" w14:textId="77777777" w:rsidR="002737A9" w:rsidRPr="001237EB" w:rsidRDefault="00B72273" w:rsidP="00BA1777">
      <w:pPr>
        <w:spacing w:line="360" w:lineRule="auto"/>
        <w:jc w:val="both"/>
        <w:rPr>
          <w:rFonts w:ascii="Cambria" w:hAnsi="Cambria" w:cs="Arial"/>
          <w:b/>
        </w:rPr>
      </w:pPr>
      <w:r w:rsidRPr="001237EB">
        <w:rPr>
          <w:rFonts w:ascii="Cambria" w:hAnsi="Cambria" w:cs="Arial"/>
          <w:b/>
        </w:rPr>
        <w:t>b</w:t>
      </w:r>
      <w:r w:rsidR="00642EDB" w:rsidRPr="001237EB">
        <w:rPr>
          <w:rFonts w:ascii="Cambria" w:hAnsi="Cambria" w:cs="Arial"/>
          <w:b/>
        </w:rPr>
        <w:t>) Do</w:t>
      </w:r>
      <w:r w:rsidR="002737A9" w:rsidRPr="001237EB">
        <w:rPr>
          <w:rFonts w:ascii="Cambria" w:hAnsi="Cambria" w:cs="Arial"/>
          <w:b/>
        </w:rPr>
        <w:t xml:space="preserve"> </w:t>
      </w:r>
      <w:r w:rsidR="002737A9" w:rsidRPr="001237EB">
        <w:rPr>
          <w:rFonts w:ascii="Cambria" w:hAnsi="Cambria" w:cs="Arial"/>
          <w:b/>
          <w:i/>
        </w:rPr>
        <w:t>quanta</w:t>
      </w:r>
      <w:r w:rsidR="002737A9" w:rsidRPr="001237EB">
        <w:rPr>
          <w:rFonts w:ascii="Cambria" w:hAnsi="Cambria" w:cs="Arial"/>
        </w:rPr>
        <w:t xml:space="preserve"> </w:t>
      </w:r>
      <w:r w:rsidR="00642EDB" w:rsidRPr="001237EB">
        <w:rPr>
          <w:rFonts w:ascii="Cambria" w:hAnsi="Cambria" w:cs="Arial"/>
          <w:b/>
        </w:rPr>
        <w:t>indenizatório</w:t>
      </w:r>
    </w:p>
    <w:p w14:paraId="3FB904C0" w14:textId="77777777" w:rsidR="002737A9" w:rsidRPr="001237EB" w:rsidRDefault="002737A9" w:rsidP="0072193C">
      <w:pPr>
        <w:spacing w:line="360" w:lineRule="auto"/>
        <w:ind w:firstLine="2268"/>
        <w:jc w:val="both"/>
        <w:rPr>
          <w:rFonts w:ascii="Cambria" w:hAnsi="Cambria" w:cs="Arial"/>
        </w:rPr>
      </w:pPr>
      <w:r w:rsidRPr="001237EB">
        <w:rPr>
          <w:rFonts w:ascii="Cambria" w:hAnsi="Cambria" w:cs="Arial"/>
        </w:rPr>
        <w:t>Já claramente demonstrada a existência do nexo d</w:t>
      </w:r>
      <w:r w:rsidR="00682461" w:rsidRPr="001237EB">
        <w:rPr>
          <w:rFonts w:ascii="Cambria" w:hAnsi="Cambria" w:cs="Arial"/>
        </w:rPr>
        <w:t>e causalidade entre a conduta do</w:t>
      </w:r>
      <w:r w:rsidRPr="001237EB">
        <w:rPr>
          <w:rFonts w:ascii="Cambria" w:hAnsi="Cambria" w:cs="Arial"/>
        </w:rPr>
        <w:t xml:space="preserve"> R</w:t>
      </w:r>
      <w:r w:rsidR="00682461" w:rsidRPr="001237EB">
        <w:rPr>
          <w:rFonts w:ascii="Cambria" w:hAnsi="Cambria" w:cs="Arial"/>
        </w:rPr>
        <w:t>eclamado</w:t>
      </w:r>
      <w:r w:rsidRPr="001237EB">
        <w:rPr>
          <w:rFonts w:ascii="Cambria" w:hAnsi="Cambria" w:cs="Arial"/>
        </w:rPr>
        <w:t xml:space="preserve"> e todo o desgosto e sofrimento que abateram a Autora em virt</w:t>
      </w:r>
      <w:r w:rsidR="00682461" w:rsidRPr="001237EB">
        <w:rPr>
          <w:rFonts w:ascii="Cambria" w:hAnsi="Cambria" w:cs="Arial"/>
        </w:rPr>
        <w:t>ude dos problemas que enfrentou</w:t>
      </w:r>
      <w:r w:rsidRPr="001237EB">
        <w:rPr>
          <w:rFonts w:ascii="Cambria" w:hAnsi="Cambria" w:cs="Arial"/>
        </w:rPr>
        <w:t xml:space="preserve">, passa-se agora à discussão acerca do </w:t>
      </w:r>
      <w:r w:rsidRPr="001237EB">
        <w:rPr>
          <w:rFonts w:ascii="Cambria" w:hAnsi="Cambria" w:cs="Arial"/>
          <w:i/>
        </w:rPr>
        <w:t xml:space="preserve">quantum </w:t>
      </w:r>
      <w:r w:rsidRPr="001237EB">
        <w:rPr>
          <w:rFonts w:ascii="Cambria" w:hAnsi="Cambria" w:cs="Arial"/>
        </w:rPr>
        <w:t xml:space="preserve">em que deve ser fixado </w:t>
      </w:r>
      <w:r w:rsidR="00682461" w:rsidRPr="001237EB">
        <w:rPr>
          <w:rFonts w:ascii="Cambria" w:hAnsi="Cambria" w:cs="Arial"/>
        </w:rPr>
        <w:t>para</w:t>
      </w:r>
      <w:r w:rsidRPr="001237EB">
        <w:rPr>
          <w:rFonts w:ascii="Cambria" w:hAnsi="Cambria" w:cs="Arial"/>
        </w:rPr>
        <w:t xml:space="preserve"> indenizações </w:t>
      </w:r>
      <w:r w:rsidR="00682461" w:rsidRPr="001237EB">
        <w:rPr>
          <w:rFonts w:ascii="Cambria" w:hAnsi="Cambria" w:cs="Arial"/>
        </w:rPr>
        <w:t>p</w:t>
      </w:r>
      <w:r w:rsidRPr="001237EB">
        <w:rPr>
          <w:rFonts w:ascii="Cambria" w:hAnsi="Cambria" w:cs="Arial"/>
        </w:rPr>
        <w:t>e</w:t>
      </w:r>
      <w:r w:rsidR="00682461" w:rsidRPr="001237EB">
        <w:rPr>
          <w:rFonts w:ascii="Cambria" w:hAnsi="Cambria" w:cs="Arial"/>
        </w:rPr>
        <w:t>l</w:t>
      </w:r>
      <w:r w:rsidRPr="001237EB">
        <w:rPr>
          <w:rFonts w:ascii="Cambria" w:hAnsi="Cambria" w:cs="Arial"/>
        </w:rPr>
        <w:t>o assédio moral a que a Autora foi constrangida.</w:t>
      </w:r>
    </w:p>
    <w:p w14:paraId="37F822A7" w14:textId="77777777" w:rsidR="002737A9" w:rsidRPr="001237EB" w:rsidRDefault="002737A9" w:rsidP="00D93B08">
      <w:pPr>
        <w:spacing w:line="360" w:lineRule="auto"/>
        <w:ind w:firstLine="3402"/>
        <w:jc w:val="both"/>
        <w:rPr>
          <w:rFonts w:ascii="Cambria" w:hAnsi="Cambria" w:cs="Arial"/>
        </w:rPr>
      </w:pPr>
    </w:p>
    <w:p w14:paraId="45561F88" w14:textId="77777777" w:rsidR="002737A9" w:rsidRPr="001237EB" w:rsidRDefault="002737A9" w:rsidP="0072193C">
      <w:pPr>
        <w:spacing w:line="360" w:lineRule="auto"/>
        <w:ind w:firstLine="2268"/>
        <w:jc w:val="both"/>
        <w:rPr>
          <w:rFonts w:ascii="Cambria" w:hAnsi="Cambria" w:cs="Arial"/>
        </w:rPr>
      </w:pPr>
      <w:r w:rsidRPr="001237EB">
        <w:rPr>
          <w:rFonts w:ascii="Cambria" w:hAnsi="Cambria" w:cs="Arial"/>
        </w:rPr>
        <w:t>O dever d</w:t>
      </w:r>
      <w:r w:rsidR="00BA1777" w:rsidRPr="001237EB">
        <w:rPr>
          <w:rFonts w:ascii="Cambria" w:hAnsi="Cambria" w:cs="Arial"/>
        </w:rPr>
        <w:t>o</w:t>
      </w:r>
      <w:r w:rsidRPr="001237EB">
        <w:rPr>
          <w:rFonts w:ascii="Cambria" w:hAnsi="Cambria" w:cs="Arial"/>
        </w:rPr>
        <w:t xml:space="preserve"> Re</w:t>
      </w:r>
      <w:r w:rsidR="00BA1777" w:rsidRPr="001237EB">
        <w:rPr>
          <w:rFonts w:ascii="Cambria" w:hAnsi="Cambria" w:cs="Arial"/>
        </w:rPr>
        <w:t>clamado</w:t>
      </w:r>
      <w:r w:rsidRPr="001237EB">
        <w:rPr>
          <w:rFonts w:ascii="Cambria" w:hAnsi="Cambria" w:cs="Arial"/>
        </w:rPr>
        <w:t xml:space="preserve"> é amenizar as conseqüências de seus atos danosos, devendo assim reaproximar da normalidade a vida da afetada, o qual suportou grande desequilíbrio, causando sérios abalos em sua ordem moral, através do prejuízo em sua</w:t>
      </w:r>
      <w:r w:rsidR="00BA1777" w:rsidRPr="001237EB">
        <w:rPr>
          <w:rFonts w:ascii="Cambria" w:hAnsi="Cambria" w:cs="Arial"/>
        </w:rPr>
        <w:t xml:space="preserve"> psique e na sua imagem social.</w:t>
      </w:r>
    </w:p>
    <w:p w14:paraId="14048D75" w14:textId="77777777" w:rsidR="00BA1777" w:rsidRPr="001237EB" w:rsidRDefault="00BA1777" w:rsidP="00D93B08">
      <w:pPr>
        <w:spacing w:line="360" w:lineRule="auto"/>
        <w:ind w:firstLine="3402"/>
        <w:jc w:val="both"/>
        <w:rPr>
          <w:rFonts w:ascii="Cambria" w:hAnsi="Cambria" w:cs="Arial"/>
        </w:rPr>
      </w:pPr>
    </w:p>
    <w:p w14:paraId="0DB38E4F" w14:textId="77777777" w:rsidR="002737A9" w:rsidRPr="001237EB" w:rsidRDefault="002737A9" w:rsidP="0072193C">
      <w:pPr>
        <w:spacing w:line="360" w:lineRule="auto"/>
        <w:ind w:firstLine="2268"/>
        <w:jc w:val="both"/>
        <w:rPr>
          <w:rFonts w:ascii="Cambria" w:hAnsi="Cambria" w:cs="Arial"/>
        </w:rPr>
      </w:pPr>
      <w:r w:rsidRPr="001237EB">
        <w:rPr>
          <w:rFonts w:ascii="Cambria" w:hAnsi="Cambria" w:cs="Arial"/>
        </w:rPr>
        <w:t>Novamente cabe aqui a brilhante lição do já citado Yussef Said Cahali:</w:t>
      </w:r>
    </w:p>
    <w:p w14:paraId="3C672725" w14:textId="77777777" w:rsidR="00A81200" w:rsidRPr="001237EB" w:rsidRDefault="00A81200" w:rsidP="0072193C">
      <w:pPr>
        <w:spacing w:line="360" w:lineRule="auto"/>
        <w:ind w:firstLine="2268"/>
        <w:jc w:val="both"/>
        <w:rPr>
          <w:rFonts w:ascii="Cambria" w:hAnsi="Cambria" w:cs="Arial"/>
        </w:rPr>
      </w:pPr>
    </w:p>
    <w:p w14:paraId="5C5583FE" w14:textId="77777777" w:rsidR="00A81200" w:rsidRPr="001237EB" w:rsidRDefault="00A81200" w:rsidP="0072193C">
      <w:pPr>
        <w:spacing w:line="360" w:lineRule="auto"/>
        <w:ind w:firstLine="2268"/>
        <w:jc w:val="both"/>
        <w:rPr>
          <w:rFonts w:ascii="Cambria" w:hAnsi="Cambria" w:cs="Arial"/>
        </w:rPr>
      </w:pPr>
    </w:p>
    <w:p w14:paraId="57B58109" w14:textId="77777777" w:rsidR="002737A9" w:rsidRPr="001237EB" w:rsidRDefault="002737A9" w:rsidP="0072193C">
      <w:pPr>
        <w:ind w:left="2268" w:firstLine="709"/>
        <w:jc w:val="both"/>
        <w:rPr>
          <w:rFonts w:ascii="Cambria" w:hAnsi="Cambria" w:cs="Arial"/>
          <w:sz w:val="22"/>
          <w:szCs w:val="22"/>
        </w:rPr>
      </w:pPr>
      <w:r w:rsidRPr="001237EB">
        <w:rPr>
          <w:rFonts w:ascii="Cambria" w:hAnsi="Cambria" w:cs="Arial"/>
          <w:sz w:val="22"/>
          <w:szCs w:val="22"/>
        </w:rPr>
        <w:t>No que diz com o montante de indenização pelo dano moral sofrido pela apelante, inexiste no sistema jurídico normatizado método prático que preveja sua mensuração. Porém, embora a questão envolva sempre uma certa dose de subjetividade, há que buscar, caso a caso, o que seja razoavelmente justo, quer para o credor, quer para o devedor. Para tanto há de considerar a intensidade do dano moral do ofendido, a gravidade, a natureza e a repercussão social, a posição social daquele, seu grau de culpa, atividade profissional desenvolvida e seus ganhos, sua idade e sexo, além de outros requisitos q</w:t>
      </w:r>
      <w:r w:rsidR="0072193C" w:rsidRPr="001237EB">
        <w:rPr>
          <w:rFonts w:ascii="Cambria" w:hAnsi="Cambria" w:cs="Arial"/>
          <w:sz w:val="22"/>
          <w:szCs w:val="22"/>
        </w:rPr>
        <w:t>ue possam ser levados em conta.</w:t>
      </w:r>
    </w:p>
    <w:p w14:paraId="69242756" w14:textId="77777777" w:rsidR="00BA1777" w:rsidRPr="001237EB" w:rsidRDefault="00BA1777" w:rsidP="00BA1777">
      <w:pPr>
        <w:spacing w:line="360" w:lineRule="auto"/>
        <w:ind w:firstLine="3402"/>
        <w:jc w:val="both"/>
        <w:rPr>
          <w:rFonts w:ascii="Cambria" w:hAnsi="Cambria" w:cs="Arial"/>
          <w:i/>
        </w:rPr>
      </w:pPr>
    </w:p>
    <w:p w14:paraId="2B05EBC1" w14:textId="77777777" w:rsidR="00A81200" w:rsidRPr="001237EB" w:rsidRDefault="00A81200" w:rsidP="00377CAE">
      <w:pPr>
        <w:spacing w:line="360" w:lineRule="auto"/>
        <w:ind w:firstLine="2268"/>
        <w:jc w:val="both"/>
        <w:rPr>
          <w:rFonts w:ascii="Cambria" w:hAnsi="Cambria" w:cs="Arial"/>
        </w:rPr>
      </w:pPr>
    </w:p>
    <w:p w14:paraId="1D3218F7" w14:textId="77777777" w:rsidR="002737A9" w:rsidRPr="001237EB" w:rsidRDefault="002737A9" w:rsidP="00377CAE">
      <w:pPr>
        <w:spacing w:line="360" w:lineRule="auto"/>
        <w:ind w:firstLine="2268"/>
        <w:jc w:val="both"/>
        <w:rPr>
          <w:rFonts w:ascii="Cambria" w:hAnsi="Cambria" w:cs="Arial"/>
          <w:color w:val="000000"/>
        </w:rPr>
      </w:pPr>
      <w:r w:rsidRPr="001237EB">
        <w:rPr>
          <w:rFonts w:ascii="Cambria" w:hAnsi="Cambria" w:cs="Arial"/>
        </w:rPr>
        <w:t xml:space="preserve">Sendo assim, a indenização com seu caráter intimidatório e reparatório, deve ter um </w:t>
      </w:r>
      <w:r w:rsidRPr="001237EB">
        <w:rPr>
          <w:rFonts w:ascii="Cambria" w:hAnsi="Cambria" w:cs="Arial"/>
          <w:i/>
        </w:rPr>
        <w:t>quantum</w:t>
      </w:r>
      <w:r w:rsidRPr="001237EB">
        <w:rPr>
          <w:rFonts w:ascii="Cambria" w:hAnsi="Cambria" w:cs="Arial"/>
        </w:rPr>
        <w:t xml:space="preserve"> que condiz com o dano sofrido pela Requerente, levando em conta os requisitos acima mencionados, alcançando a satisfação dos objetivos perquiridos. D</w:t>
      </w:r>
      <w:r w:rsidRPr="001237EB">
        <w:rPr>
          <w:rFonts w:ascii="Cambria" w:hAnsi="Cambria" w:cs="Arial"/>
          <w:color w:val="000000"/>
        </w:rPr>
        <w:t>eve</w:t>
      </w:r>
      <w:r w:rsidR="00BA1777" w:rsidRPr="001237EB">
        <w:rPr>
          <w:rFonts w:ascii="Cambria" w:hAnsi="Cambria" w:cs="Arial"/>
          <w:color w:val="000000"/>
        </w:rPr>
        <w:t xml:space="preserve"> </w:t>
      </w:r>
      <w:r w:rsidRPr="001237EB">
        <w:rPr>
          <w:rFonts w:ascii="Cambria" w:hAnsi="Cambria" w:cs="Arial"/>
          <w:color w:val="000000"/>
        </w:rPr>
        <w:t>se</w:t>
      </w:r>
      <w:r w:rsidR="00BA1777" w:rsidRPr="001237EB">
        <w:rPr>
          <w:rFonts w:ascii="Cambria" w:hAnsi="Cambria" w:cs="Arial"/>
          <w:color w:val="000000"/>
        </w:rPr>
        <w:t>r</w:t>
      </w:r>
      <w:r w:rsidRPr="001237EB">
        <w:rPr>
          <w:rFonts w:ascii="Cambria" w:hAnsi="Cambria" w:cs="Arial"/>
          <w:color w:val="000000"/>
        </w:rPr>
        <w:t xml:space="preserve"> leva</w:t>
      </w:r>
      <w:r w:rsidR="00BA1777" w:rsidRPr="001237EB">
        <w:rPr>
          <w:rFonts w:ascii="Cambria" w:hAnsi="Cambria" w:cs="Arial"/>
          <w:color w:val="000000"/>
        </w:rPr>
        <w:t>do</w:t>
      </w:r>
      <w:r w:rsidRPr="001237EB">
        <w:rPr>
          <w:rFonts w:ascii="Cambria" w:hAnsi="Cambria" w:cs="Arial"/>
          <w:color w:val="000000"/>
        </w:rPr>
        <w:t xml:space="preserve"> em conta a avultosa desproporção quanto às condições financeiras das partes, sendo de suma importância na fixação do valor a ser indenizado, a ponto de que a intenção do Magistrado em penalizar </w:t>
      </w:r>
      <w:r w:rsidR="00BA1777" w:rsidRPr="001237EB">
        <w:rPr>
          <w:rFonts w:ascii="Cambria" w:hAnsi="Cambria" w:cs="Arial"/>
          <w:color w:val="000000"/>
        </w:rPr>
        <w:t>o Reclamado</w:t>
      </w:r>
      <w:r w:rsidRPr="001237EB">
        <w:rPr>
          <w:rFonts w:ascii="Cambria" w:hAnsi="Cambria" w:cs="Arial"/>
          <w:color w:val="000000"/>
        </w:rPr>
        <w:t xml:space="preserve"> deverá ser cumprida, bem como o valor deverá proporcionar satisfação à Autora, motivo pela qual deve ser evitada quantia irrisória. </w:t>
      </w:r>
    </w:p>
    <w:p w14:paraId="25F48B02" w14:textId="77777777" w:rsidR="002737A9" w:rsidRPr="001237EB" w:rsidRDefault="002737A9" w:rsidP="00BA1777">
      <w:pPr>
        <w:spacing w:line="360" w:lineRule="auto"/>
        <w:ind w:firstLine="3402"/>
        <w:jc w:val="both"/>
        <w:rPr>
          <w:rFonts w:ascii="Cambria" w:hAnsi="Cambria" w:cs="Arial"/>
          <w:color w:val="000000"/>
        </w:rPr>
      </w:pPr>
    </w:p>
    <w:p w14:paraId="318585F2" w14:textId="77777777" w:rsidR="002737A9" w:rsidRPr="001237EB" w:rsidRDefault="002737A9" w:rsidP="00377CAE">
      <w:pPr>
        <w:spacing w:line="360" w:lineRule="auto"/>
        <w:ind w:firstLine="2268"/>
        <w:jc w:val="both"/>
        <w:rPr>
          <w:rFonts w:ascii="Cambria" w:hAnsi="Cambria" w:cs="Arial"/>
        </w:rPr>
      </w:pPr>
      <w:r w:rsidRPr="001237EB">
        <w:rPr>
          <w:rFonts w:ascii="Cambria" w:hAnsi="Cambria" w:cs="Arial"/>
        </w:rPr>
        <w:t xml:space="preserve">Há que se esclarecer que a intenção da </w:t>
      </w:r>
      <w:r w:rsidR="00BA1777" w:rsidRPr="001237EB">
        <w:rPr>
          <w:rFonts w:ascii="Cambria" w:hAnsi="Cambria" w:cs="Arial"/>
        </w:rPr>
        <w:t xml:space="preserve">Reclamante </w:t>
      </w:r>
      <w:r w:rsidRPr="001237EB">
        <w:rPr>
          <w:rFonts w:ascii="Cambria" w:hAnsi="Cambria" w:cs="Arial"/>
        </w:rPr>
        <w:t>é obter valor que compense os transtornos causados, bem como pu</w:t>
      </w:r>
      <w:r w:rsidR="00BA1777" w:rsidRPr="001237EB">
        <w:rPr>
          <w:rFonts w:ascii="Cambria" w:hAnsi="Cambria" w:cs="Arial"/>
        </w:rPr>
        <w:t>nir o</w:t>
      </w:r>
      <w:r w:rsidRPr="001237EB">
        <w:rPr>
          <w:rFonts w:ascii="Cambria" w:hAnsi="Cambria" w:cs="Arial"/>
        </w:rPr>
        <w:t xml:space="preserve"> R</w:t>
      </w:r>
      <w:r w:rsidR="00BA1777" w:rsidRPr="001237EB">
        <w:rPr>
          <w:rFonts w:ascii="Cambria" w:hAnsi="Cambria" w:cs="Arial"/>
        </w:rPr>
        <w:t>eclamado</w:t>
      </w:r>
      <w:r w:rsidRPr="001237EB">
        <w:rPr>
          <w:rFonts w:ascii="Cambria" w:hAnsi="Cambria" w:cs="Arial"/>
        </w:rPr>
        <w:t xml:space="preserve"> pela sua conduta danosa. Da mesma forma, o dano moral deve ser visto pelo seu caráter pedagógico: penalizar </w:t>
      </w:r>
      <w:r w:rsidR="00BA1777" w:rsidRPr="001237EB">
        <w:rPr>
          <w:rFonts w:ascii="Cambria" w:hAnsi="Cambria" w:cs="Arial"/>
        </w:rPr>
        <w:t>o Reclamado</w:t>
      </w:r>
      <w:r w:rsidRPr="001237EB">
        <w:rPr>
          <w:rFonts w:ascii="Cambria" w:hAnsi="Cambria" w:cs="Arial"/>
        </w:rPr>
        <w:t xml:space="preserve"> para que esta institua modo mais organizado de operação, respeitando seus funcionários, e dimensione as conseqüências que </w:t>
      </w:r>
      <w:r w:rsidR="00BA1777" w:rsidRPr="001237EB">
        <w:rPr>
          <w:rFonts w:ascii="Cambria" w:hAnsi="Cambria" w:cs="Arial"/>
        </w:rPr>
        <w:t>sua conduta pode</w:t>
      </w:r>
      <w:r w:rsidRPr="001237EB">
        <w:rPr>
          <w:rFonts w:ascii="Cambria" w:hAnsi="Cambria" w:cs="Arial"/>
        </w:rPr>
        <w:t xml:space="preserve"> acarretar na vida de uma pessoa</w:t>
      </w:r>
      <w:r w:rsidR="009F1537" w:rsidRPr="001237EB">
        <w:rPr>
          <w:rFonts w:ascii="Cambria" w:hAnsi="Cambria" w:cs="Arial"/>
        </w:rPr>
        <w:t>.</w:t>
      </w:r>
    </w:p>
    <w:p w14:paraId="6A7073EC" w14:textId="77777777" w:rsidR="002737A9" w:rsidRPr="001237EB" w:rsidRDefault="002737A9" w:rsidP="00BA1777">
      <w:pPr>
        <w:spacing w:line="360" w:lineRule="auto"/>
        <w:ind w:firstLine="3402"/>
        <w:jc w:val="both"/>
        <w:rPr>
          <w:rFonts w:ascii="Cambria" w:hAnsi="Cambria" w:cs="Arial"/>
          <w:color w:val="000000"/>
        </w:rPr>
      </w:pPr>
    </w:p>
    <w:p w14:paraId="771C0ADC" w14:textId="77777777" w:rsidR="002737A9" w:rsidRPr="001237EB" w:rsidRDefault="002737A9" w:rsidP="00377CAE">
      <w:pPr>
        <w:spacing w:line="360" w:lineRule="auto"/>
        <w:ind w:firstLine="2268"/>
        <w:jc w:val="both"/>
        <w:rPr>
          <w:rFonts w:ascii="Cambria" w:hAnsi="Cambria" w:cs="Arial"/>
          <w:color w:val="000000"/>
        </w:rPr>
      </w:pPr>
      <w:r w:rsidRPr="001237EB">
        <w:rPr>
          <w:rFonts w:ascii="Cambria" w:hAnsi="Cambria" w:cs="Arial"/>
          <w:color w:val="000000"/>
        </w:rPr>
        <w:t>Por via de conseqüência, não há de se presumir outro valor a ser fixado por Vossa Excelência senão o valor de</w:t>
      </w:r>
      <w:r w:rsidR="00014851" w:rsidRPr="001237EB">
        <w:rPr>
          <w:rFonts w:ascii="Cambria" w:hAnsi="Cambria" w:cs="Arial"/>
          <w:color w:val="000000"/>
        </w:rPr>
        <w:t xml:space="preserve"> 50 vezes a última remuneração percebida pela Reclamante, </w:t>
      </w:r>
      <w:r w:rsidRPr="001237EB">
        <w:rPr>
          <w:rFonts w:ascii="Cambria" w:hAnsi="Cambria" w:cs="Arial"/>
          <w:color w:val="000000"/>
        </w:rPr>
        <w:t xml:space="preserve">em virtude da prática de assédio moral contra </w:t>
      </w:r>
      <w:r w:rsidR="00642EDB" w:rsidRPr="001237EB">
        <w:rPr>
          <w:rFonts w:ascii="Cambria" w:hAnsi="Cambria" w:cs="Arial"/>
          <w:color w:val="000000"/>
        </w:rPr>
        <w:t>ela</w:t>
      </w:r>
      <w:r w:rsidRPr="001237EB">
        <w:rPr>
          <w:rFonts w:ascii="Cambria" w:hAnsi="Cambria" w:cs="Arial"/>
          <w:color w:val="000000"/>
        </w:rPr>
        <w:t xml:space="preserve">, pois estes são os parâmetros mínimos que poderiam penalizar </w:t>
      </w:r>
      <w:r w:rsidR="009F1537" w:rsidRPr="001237EB">
        <w:rPr>
          <w:rFonts w:ascii="Cambria" w:hAnsi="Cambria" w:cs="Arial"/>
          <w:color w:val="000000"/>
        </w:rPr>
        <w:t>o</w:t>
      </w:r>
      <w:r w:rsidRPr="001237EB">
        <w:rPr>
          <w:rFonts w:ascii="Cambria" w:hAnsi="Cambria" w:cs="Arial"/>
          <w:color w:val="000000"/>
        </w:rPr>
        <w:t xml:space="preserve"> Re</w:t>
      </w:r>
      <w:r w:rsidR="009F1537" w:rsidRPr="001237EB">
        <w:rPr>
          <w:rFonts w:ascii="Cambria" w:hAnsi="Cambria" w:cs="Arial"/>
          <w:color w:val="000000"/>
        </w:rPr>
        <w:t>clamado</w:t>
      </w:r>
      <w:r w:rsidRPr="001237EB">
        <w:rPr>
          <w:rFonts w:ascii="Cambria" w:hAnsi="Cambria" w:cs="Arial"/>
          <w:color w:val="000000"/>
        </w:rPr>
        <w:t xml:space="preserve"> financeiramente</w:t>
      </w:r>
      <w:r w:rsidR="009F1537" w:rsidRPr="001237EB">
        <w:rPr>
          <w:rFonts w:ascii="Cambria" w:hAnsi="Cambria" w:cs="Arial"/>
          <w:color w:val="000000"/>
        </w:rPr>
        <w:t xml:space="preserve">. </w:t>
      </w:r>
    </w:p>
    <w:p w14:paraId="09D989DE" w14:textId="77777777" w:rsidR="00775ED4" w:rsidRPr="001237EB" w:rsidRDefault="00775ED4" w:rsidP="00113051">
      <w:pPr>
        <w:pStyle w:val="Estilo"/>
        <w:spacing w:line="360" w:lineRule="auto"/>
        <w:rPr>
          <w:rFonts w:ascii="Cambria" w:hAnsi="Cambria"/>
          <w:b/>
          <w:bCs/>
        </w:rPr>
      </w:pPr>
    </w:p>
    <w:p w14:paraId="798ACB82" w14:textId="77777777" w:rsidR="00AE5774" w:rsidRPr="001237EB" w:rsidRDefault="00775ED4" w:rsidP="00113051">
      <w:pPr>
        <w:pStyle w:val="Estilo"/>
        <w:spacing w:line="360" w:lineRule="auto"/>
        <w:rPr>
          <w:rFonts w:ascii="Cambria" w:hAnsi="Cambria"/>
          <w:b/>
          <w:bCs/>
        </w:rPr>
      </w:pPr>
      <w:r w:rsidRPr="001237EB">
        <w:rPr>
          <w:rFonts w:ascii="Cambria" w:hAnsi="Cambria"/>
          <w:b/>
          <w:bCs/>
        </w:rPr>
        <w:t>1</w:t>
      </w:r>
      <w:r w:rsidR="00377CAE" w:rsidRPr="001237EB">
        <w:rPr>
          <w:rFonts w:ascii="Cambria" w:hAnsi="Cambria"/>
          <w:b/>
          <w:bCs/>
        </w:rPr>
        <w:t>4</w:t>
      </w:r>
      <w:r w:rsidRPr="001237EB">
        <w:rPr>
          <w:rFonts w:ascii="Cambria" w:hAnsi="Cambria"/>
          <w:b/>
          <w:bCs/>
        </w:rPr>
        <w:t xml:space="preserve"> – </w:t>
      </w:r>
      <w:r w:rsidR="00113051" w:rsidRPr="001237EB">
        <w:rPr>
          <w:rFonts w:ascii="Cambria" w:hAnsi="Cambria"/>
          <w:b/>
          <w:bCs/>
        </w:rPr>
        <w:t>D</w:t>
      </w:r>
      <w:r w:rsidR="00AE5774" w:rsidRPr="001237EB">
        <w:rPr>
          <w:rFonts w:ascii="Cambria" w:hAnsi="Cambria"/>
          <w:b/>
          <w:bCs/>
        </w:rPr>
        <w:t>a devolução dos descontos indevidos</w:t>
      </w:r>
    </w:p>
    <w:p w14:paraId="5CAE2D77" w14:textId="77777777" w:rsidR="00AE5774" w:rsidRPr="001237EB" w:rsidRDefault="00AE5774" w:rsidP="00377CAE">
      <w:pPr>
        <w:spacing w:line="360" w:lineRule="auto"/>
        <w:ind w:firstLine="2268"/>
        <w:jc w:val="both"/>
        <w:rPr>
          <w:rFonts w:ascii="Cambria" w:hAnsi="Cambria" w:cs="Arial"/>
          <w:bCs/>
        </w:rPr>
      </w:pPr>
      <w:r w:rsidRPr="001237EB">
        <w:rPr>
          <w:rFonts w:ascii="Cambria" w:hAnsi="Cambria" w:cs="Arial"/>
          <w:bCs/>
        </w:rPr>
        <w:t xml:space="preserve">A </w:t>
      </w:r>
      <w:r w:rsidRPr="001237EB">
        <w:rPr>
          <w:rFonts w:ascii="Cambria" w:hAnsi="Cambria" w:cs="Arial"/>
          <w:color w:val="000000"/>
        </w:rPr>
        <w:t>Reclamante</w:t>
      </w:r>
      <w:r w:rsidRPr="001237EB">
        <w:rPr>
          <w:rFonts w:ascii="Cambria" w:hAnsi="Cambria" w:cs="Arial"/>
          <w:bCs/>
        </w:rPr>
        <w:t xml:space="preserve">, por força do contrato de trabalho, era obrigada a contratar o </w:t>
      </w:r>
      <w:r w:rsidR="006333CB" w:rsidRPr="001237EB">
        <w:rPr>
          <w:rFonts w:ascii="Cambria" w:hAnsi="Cambria" w:cs="Arial"/>
          <w:bCs/>
        </w:rPr>
        <w:t>“</w:t>
      </w:r>
      <w:r w:rsidRPr="001237EB">
        <w:rPr>
          <w:rFonts w:ascii="Cambria" w:hAnsi="Cambria" w:cs="Arial"/>
          <w:bCs/>
        </w:rPr>
        <w:t xml:space="preserve">Seguro em </w:t>
      </w:r>
      <w:r w:rsidRPr="001237EB">
        <w:rPr>
          <w:rFonts w:ascii="Cambria" w:hAnsi="Cambria" w:cs="Arial"/>
          <w:color w:val="000000"/>
        </w:rPr>
        <w:t>Grupo</w:t>
      </w:r>
      <w:r w:rsidRPr="001237EB">
        <w:rPr>
          <w:rFonts w:ascii="Cambria" w:hAnsi="Cambria" w:cs="Arial"/>
          <w:bCs/>
        </w:rPr>
        <w:t>”, cujo valor era descontado no contra-cheque, da mesma maneira que as contribuições “IAPP” e “IJMS”.</w:t>
      </w:r>
    </w:p>
    <w:p w14:paraId="21131629" w14:textId="77777777" w:rsidR="00A036E8" w:rsidRPr="001237EB" w:rsidRDefault="00A036E8" w:rsidP="00113051">
      <w:pPr>
        <w:pStyle w:val="Estilo"/>
        <w:spacing w:line="360" w:lineRule="auto"/>
        <w:rPr>
          <w:rFonts w:ascii="Cambria" w:hAnsi="Cambria"/>
          <w:bCs/>
        </w:rPr>
      </w:pPr>
    </w:p>
    <w:p w14:paraId="7445D3E5" w14:textId="77777777" w:rsidR="00A036E8" w:rsidRPr="001237EB" w:rsidRDefault="00A036E8" w:rsidP="00377CAE">
      <w:pPr>
        <w:spacing w:line="360" w:lineRule="auto"/>
        <w:ind w:firstLine="2268"/>
        <w:jc w:val="both"/>
        <w:rPr>
          <w:rFonts w:ascii="Cambria" w:hAnsi="Cambria" w:cs="Arial"/>
          <w:bCs/>
        </w:rPr>
      </w:pPr>
      <w:r w:rsidRPr="001237EB">
        <w:rPr>
          <w:rFonts w:ascii="Cambria" w:hAnsi="Cambria" w:cs="Arial"/>
          <w:bCs/>
        </w:rPr>
        <w:t xml:space="preserve">O Reclamado impunha esses produtos para seus funcionários, de forma </w:t>
      </w:r>
      <w:r w:rsidR="00125018" w:rsidRPr="001237EB">
        <w:rPr>
          <w:rFonts w:ascii="Cambria" w:hAnsi="Cambria" w:cs="Arial"/>
          <w:bCs/>
        </w:rPr>
        <w:t xml:space="preserve">que </w:t>
      </w:r>
      <w:r w:rsidRPr="001237EB">
        <w:rPr>
          <w:rFonts w:ascii="Cambria" w:hAnsi="Cambria" w:cs="Arial"/>
          <w:bCs/>
        </w:rPr>
        <w:t xml:space="preserve">totalmente inócuas as tentativas e pedidos </w:t>
      </w:r>
      <w:r w:rsidRPr="001237EB">
        <w:rPr>
          <w:rFonts w:ascii="Cambria" w:hAnsi="Cambria" w:cs="Arial"/>
          <w:color w:val="000000"/>
        </w:rPr>
        <w:t>de</w:t>
      </w:r>
      <w:r w:rsidRPr="001237EB">
        <w:rPr>
          <w:rFonts w:ascii="Cambria" w:hAnsi="Cambria" w:cs="Arial"/>
          <w:bCs/>
        </w:rPr>
        <w:t xml:space="preserve"> cancelamento. Por serem eivados de vícios, </w:t>
      </w:r>
      <w:r w:rsidR="00125018" w:rsidRPr="001237EB">
        <w:rPr>
          <w:rFonts w:ascii="Cambria" w:hAnsi="Cambria" w:cs="Arial"/>
          <w:bCs/>
        </w:rPr>
        <w:t>faz jus a Reclamante à devolução dos valores cobrados mensalmente, via contra-c</w:t>
      </w:r>
      <w:r w:rsidR="00AB263D" w:rsidRPr="001237EB">
        <w:rPr>
          <w:rFonts w:ascii="Cambria" w:hAnsi="Cambria" w:cs="Arial"/>
          <w:bCs/>
        </w:rPr>
        <w:t>heques, sob as rubricas em tela, nos termos da</w:t>
      </w:r>
      <w:r w:rsidR="00AB2B35" w:rsidRPr="001237EB">
        <w:rPr>
          <w:rFonts w:ascii="Cambria" w:hAnsi="Cambria" w:cs="Arial"/>
          <w:bCs/>
        </w:rPr>
        <w:t>s</w:t>
      </w:r>
      <w:r w:rsidR="00AB263D" w:rsidRPr="001237EB">
        <w:rPr>
          <w:rFonts w:ascii="Cambria" w:hAnsi="Cambria" w:cs="Arial"/>
          <w:bCs/>
        </w:rPr>
        <w:t xml:space="preserve"> decisões abaixo:</w:t>
      </w:r>
    </w:p>
    <w:p w14:paraId="35DEF074" w14:textId="77777777" w:rsidR="00A81200" w:rsidRPr="001237EB" w:rsidRDefault="00A81200" w:rsidP="00377CAE">
      <w:pPr>
        <w:spacing w:line="360" w:lineRule="auto"/>
        <w:ind w:firstLine="2268"/>
        <w:jc w:val="both"/>
        <w:rPr>
          <w:rFonts w:ascii="Cambria" w:hAnsi="Cambria" w:cs="Arial"/>
          <w:bCs/>
        </w:rPr>
      </w:pPr>
    </w:p>
    <w:p w14:paraId="44BB5A26" w14:textId="77777777" w:rsidR="00A81200" w:rsidRPr="001237EB" w:rsidRDefault="00A81200" w:rsidP="00377CAE">
      <w:pPr>
        <w:spacing w:line="360" w:lineRule="auto"/>
        <w:ind w:firstLine="2268"/>
        <w:jc w:val="both"/>
        <w:rPr>
          <w:rFonts w:ascii="Cambria" w:hAnsi="Cambria" w:cs="Arial"/>
          <w:bCs/>
        </w:rPr>
      </w:pPr>
    </w:p>
    <w:p w14:paraId="627E2CA2" w14:textId="77777777" w:rsidR="00CC29EE" w:rsidRPr="001237EB" w:rsidRDefault="00CC29EE" w:rsidP="00CC29EE">
      <w:pPr>
        <w:ind w:left="2268"/>
        <w:jc w:val="both"/>
        <w:rPr>
          <w:rFonts w:ascii="Cambria" w:hAnsi="Cambria" w:cs="Arial"/>
          <w:sz w:val="20"/>
          <w:szCs w:val="20"/>
        </w:rPr>
      </w:pPr>
      <w:r w:rsidRPr="001237EB">
        <w:rPr>
          <w:rFonts w:ascii="Cambria" w:hAnsi="Cambria" w:cs="Arial"/>
          <w:b/>
          <w:sz w:val="20"/>
          <w:szCs w:val="20"/>
        </w:rPr>
        <w:t>Ac. RO 3639/91 – DESCONTOS – SEGUROS</w:t>
      </w:r>
      <w:r w:rsidRPr="001237EB">
        <w:rPr>
          <w:rFonts w:ascii="Cambria" w:hAnsi="Cambria" w:cs="Arial"/>
          <w:sz w:val="20"/>
          <w:szCs w:val="20"/>
        </w:rPr>
        <w:t>. São ilegais os descontos de valores para pagamento de prêmios de seguros, mesmo autorizados, ante a intangibilidade do salário, consagrada no art. 462, CLT – 1ª T. Rel. Darcy Carlos Mahle, 04.03.93 – TRT 4ª Região.</w:t>
      </w:r>
    </w:p>
    <w:p w14:paraId="1D8331F9" w14:textId="77777777" w:rsidR="00CC29EE" w:rsidRPr="001237EB" w:rsidRDefault="00CC29EE" w:rsidP="00CC29EE">
      <w:pPr>
        <w:ind w:left="2268"/>
        <w:jc w:val="both"/>
        <w:rPr>
          <w:rFonts w:ascii="Cambria" w:hAnsi="Cambria" w:cs="Arial"/>
          <w:sz w:val="20"/>
          <w:szCs w:val="20"/>
        </w:rPr>
      </w:pPr>
    </w:p>
    <w:p w14:paraId="4D20DF3E" w14:textId="77777777" w:rsidR="00CC29EE" w:rsidRPr="001237EB" w:rsidRDefault="00CC29EE" w:rsidP="00CC29EE">
      <w:pPr>
        <w:ind w:left="2268"/>
        <w:rPr>
          <w:rFonts w:ascii="Cambria" w:hAnsi="Cambria" w:cs="Arial"/>
          <w:sz w:val="20"/>
          <w:szCs w:val="20"/>
        </w:rPr>
      </w:pPr>
      <w:r w:rsidRPr="001237EB">
        <w:rPr>
          <w:rFonts w:ascii="Cambria" w:hAnsi="Cambria" w:cs="Arial"/>
          <w:b/>
          <w:sz w:val="20"/>
          <w:szCs w:val="20"/>
        </w:rPr>
        <w:t>TRIBUNAL:</w:t>
      </w:r>
      <w:r w:rsidRPr="001237EB">
        <w:rPr>
          <w:rFonts w:ascii="Cambria" w:hAnsi="Cambria" w:cs="Arial"/>
          <w:sz w:val="20"/>
          <w:szCs w:val="20"/>
        </w:rPr>
        <w:t xml:space="preserve"> 4ªRegião</w:t>
      </w:r>
      <w:r w:rsidRPr="001237EB">
        <w:rPr>
          <w:rFonts w:ascii="Cambria" w:hAnsi="Cambria" w:cs="Arial"/>
          <w:sz w:val="20"/>
          <w:szCs w:val="20"/>
        </w:rPr>
        <w:br/>
      </w:r>
      <w:r w:rsidRPr="001237EB">
        <w:rPr>
          <w:rFonts w:ascii="Cambria" w:hAnsi="Cambria" w:cs="Arial"/>
          <w:b/>
          <w:sz w:val="20"/>
          <w:szCs w:val="20"/>
        </w:rPr>
        <w:t>DECISÃO:</w:t>
      </w:r>
      <w:r w:rsidRPr="001237EB">
        <w:rPr>
          <w:rFonts w:ascii="Cambria" w:hAnsi="Cambria" w:cs="Arial"/>
          <w:sz w:val="20"/>
          <w:szCs w:val="20"/>
        </w:rPr>
        <w:t xml:space="preserve"> 06/09/2000</w:t>
      </w:r>
      <w:r w:rsidRPr="001237EB">
        <w:rPr>
          <w:rFonts w:ascii="Cambria" w:hAnsi="Cambria" w:cs="Arial"/>
          <w:sz w:val="20"/>
          <w:szCs w:val="20"/>
        </w:rPr>
        <w:br/>
      </w:r>
      <w:r w:rsidRPr="001237EB">
        <w:rPr>
          <w:rFonts w:ascii="Cambria" w:hAnsi="Cambria" w:cs="Arial"/>
          <w:b/>
          <w:sz w:val="20"/>
          <w:szCs w:val="20"/>
        </w:rPr>
        <w:t>TIPO:</w:t>
      </w:r>
      <w:r w:rsidRPr="001237EB">
        <w:rPr>
          <w:rFonts w:ascii="Cambria" w:hAnsi="Cambria" w:cs="Arial"/>
          <w:sz w:val="20"/>
          <w:szCs w:val="20"/>
        </w:rPr>
        <w:t xml:space="preserve"> RO/RA   NUM: 00149.381/96-4   ANO: 1996</w:t>
      </w:r>
      <w:r w:rsidRPr="001237EB">
        <w:rPr>
          <w:rFonts w:ascii="Cambria" w:hAnsi="Cambria" w:cs="Arial"/>
          <w:sz w:val="20"/>
          <w:szCs w:val="20"/>
        </w:rPr>
        <w:br/>
      </w:r>
      <w:r w:rsidRPr="001237EB">
        <w:rPr>
          <w:rFonts w:ascii="Cambria" w:hAnsi="Cambria" w:cs="Arial"/>
          <w:b/>
          <w:sz w:val="20"/>
          <w:szCs w:val="20"/>
        </w:rPr>
        <w:t>NÚMERO ÚNICO PROC:</w:t>
      </w:r>
      <w:r w:rsidRPr="001237EB">
        <w:rPr>
          <w:rFonts w:ascii="Cambria" w:hAnsi="Cambria" w:cs="Arial"/>
          <w:sz w:val="20"/>
          <w:szCs w:val="20"/>
        </w:rPr>
        <w:t xml:space="preserve"> RO/RA - </w:t>
      </w:r>
      <w:hyperlink r:id="rId18" w:history="1"/>
    </w:p>
    <w:p w14:paraId="012139CD" w14:textId="77777777" w:rsidR="00CC29EE" w:rsidRPr="001237EB" w:rsidRDefault="00CC29EE" w:rsidP="00CC29EE">
      <w:pPr>
        <w:ind w:left="2268"/>
        <w:rPr>
          <w:rFonts w:ascii="Cambria" w:hAnsi="Cambria" w:cs="Arial"/>
          <w:sz w:val="20"/>
          <w:szCs w:val="20"/>
        </w:rPr>
      </w:pPr>
      <w:r w:rsidRPr="001237EB">
        <w:rPr>
          <w:rFonts w:ascii="Cambria" w:hAnsi="Cambria" w:cs="Arial"/>
          <w:b/>
          <w:sz w:val="20"/>
          <w:szCs w:val="20"/>
        </w:rPr>
        <w:t>TURMA:</w:t>
      </w:r>
      <w:r w:rsidRPr="001237EB">
        <w:rPr>
          <w:rFonts w:ascii="Cambria" w:hAnsi="Cambria" w:cs="Arial"/>
          <w:sz w:val="20"/>
          <w:szCs w:val="20"/>
        </w:rPr>
        <w:t xml:space="preserve"> 4a. TURMA</w:t>
      </w:r>
    </w:p>
    <w:p w14:paraId="72B30CA4" w14:textId="77777777" w:rsidR="00CC29EE" w:rsidRPr="001237EB" w:rsidRDefault="00CC29EE" w:rsidP="00CC29EE">
      <w:pPr>
        <w:ind w:left="2268"/>
        <w:rPr>
          <w:rFonts w:ascii="Cambria" w:hAnsi="Cambria" w:cs="Arial"/>
          <w:sz w:val="20"/>
          <w:szCs w:val="20"/>
        </w:rPr>
      </w:pPr>
      <w:r w:rsidRPr="001237EB">
        <w:rPr>
          <w:rFonts w:ascii="Cambria" w:hAnsi="Cambria" w:cs="Arial"/>
          <w:b/>
          <w:sz w:val="20"/>
          <w:szCs w:val="20"/>
        </w:rPr>
        <w:t>RECORRENTE RO:</w:t>
      </w:r>
      <w:r w:rsidRPr="001237EB">
        <w:rPr>
          <w:rFonts w:ascii="Cambria" w:hAnsi="Cambria" w:cs="Arial"/>
          <w:sz w:val="20"/>
          <w:szCs w:val="20"/>
        </w:rPr>
        <w:t xml:space="preserve"> Marcio Fernando Feller</w:t>
      </w:r>
    </w:p>
    <w:p w14:paraId="59F8DEFF" w14:textId="77777777" w:rsidR="00CC29EE" w:rsidRPr="001237EB" w:rsidRDefault="00CC29EE" w:rsidP="00CC29EE">
      <w:pPr>
        <w:ind w:left="2268"/>
        <w:rPr>
          <w:rFonts w:ascii="Cambria" w:hAnsi="Cambria" w:cs="Arial"/>
          <w:sz w:val="20"/>
          <w:szCs w:val="20"/>
        </w:rPr>
      </w:pPr>
      <w:r w:rsidRPr="001237EB">
        <w:rPr>
          <w:rFonts w:ascii="Cambria" w:hAnsi="Cambria" w:cs="Arial"/>
          <w:b/>
          <w:sz w:val="20"/>
          <w:szCs w:val="20"/>
        </w:rPr>
        <w:t>RECORRENTE RA</w:t>
      </w:r>
      <w:r w:rsidRPr="001237EB">
        <w:rPr>
          <w:rFonts w:ascii="Cambria" w:hAnsi="Cambria" w:cs="Arial"/>
          <w:sz w:val="20"/>
          <w:szCs w:val="20"/>
        </w:rPr>
        <w:t>: Banco Meridional do Brasil S/A</w:t>
      </w:r>
    </w:p>
    <w:p w14:paraId="3B8FC5E9" w14:textId="77777777" w:rsidR="00CC29EE" w:rsidRPr="001237EB" w:rsidRDefault="00CC29EE" w:rsidP="00CC29EE">
      <w:pPr>
        <w:ind w:left="2268"/>
        <w:rPr>
          <w:rFonts w:ascii="Cambria" w:hAnsi="Cambria" w:cs="Arial"/>
          <w:sz w:val="20"/>
          <w:szCs w:val="20"/>
        </w:rPr>
      </w:pPr>
      <w:r w:rsidRPr="001237EB">
        <w:rPr>
          <w:rFonts w:ascii="Cambria" w:hAnsi="Cambria" w:cs="Arial"/>
          <w:b/>
          <w:sz w:val="20"/>
          <w:szCs w:val="20"/>
        </w:rPr>
        <w:t>RECORRIDO:</w:t>
      </w:r>
      <w:r w:rsidRPr="001237EB">
        <w:rPr>
          <w:rFonts w:ascii="Cambria" w:hAnsi="Cambria" w:cs="Arial"/>
          <w:sz w:val="20"/>
          <w:szCs w:val="20"/>
        </w:rPr>
        <w:t xml:space="preserve"> Os Mesmos</w:t>
      </w:r>
    </w:p>
    <w:p w14:paraId="15A85D5B" w14:textId="77777777" w:rsidR="00CC29EE" w:rsidRPr="001237EB" w:rsidRDefault="00CC29EE" w:rsidP="00CC29EE">
      <w:pPr>
        <w:ind w:left="2268"/>
        <w:jc w:val="both"/>
        <w:rPr>
          <w:rFonts w:ascii="Cambria" w:hAnsi="Cambria" w:cs="Arial"/>
          <w:sz w:val="20"/>
          <w:szCs w:val="20"/>
        </w:rPr>
      </w:pPr>
      <w:r w:rsidRPr="001237EB">
        <w:rPr>
          <w:rFonts w:ascii="Cambria" w:hAnsi="Cambria" w:cs="Arial"/>
          <w:b/>
          <w:sz w:val="20"/>
          <w:szCs w:val="20"/>
        </w:rPr>
        <w:t>RELATOR:</w:t>
      </w:r>
      <w:r w:rsidRPr="001237EB">
        <w:rPr>
          <w:rFonts w:ascii="Cambria" w:hAnsi="Cambria" w:cs="Arial"/>
          <w:sz w:val="20"/>
          <w:szCs w:val="20"/>
        </w:rPr>
        <w:t xml:space="preserve"> JUIZ FABIANO DE CASTILHOS BERTOLUCI</w:t>
      </w:r>
      <w:r w:rsidRPr="001237EB">
        <w:rPr>
          <w:rFonts w:ascii="Cambria" w:hAnsi="Cambria" w:cs="Arial"/>
          <w:sz w:val="20"/>
          <w:szCs w:val="20"/>
        </w:rPr>
        <w:br/>
      </w:r>
      <w:r w:rsidRPr="001237EB">
        <w:rPr>
          <w:rFonts w:ascii="Cambria" w:hAnsi="Cambria" w:cs="Arial"/>
          <w:b/>
          <w:sz w:val="20"/>
          <w:szCs w:val="20"/>
        </w:rPr>
        <w:t>DEVOLUÇÃO DE DESCONTOS.</w:t>
      </w:r>
      <w:r w:rsidRPr="001237EB">
        <w:rPr>
          <w:rFonts w:ascii="Cambria" w:hAnsi="Cambria" w:cs="Arial"/>
          <w:sz w:val="20"/>
          <w:szCs w:val="20"/>
        </w:rPr>
        <w:t xml:space="preserve"> Presunção de que a adesão à proposta de </w:t>
      </w:r>
      <w:bookmarkStart w:id="4" w:name="h3"/>
      <w:r w:rsidRPr="001237EB">
        <w:rPr>
          <w:rFonts w:ascii="Cambria" w:hAnsi="Cambria" w:cs="Arial"/>
          <w:sz w:val="20"/>
          <w:szCs w:val="20"/>
        </w:rPr>
        <w:fldChar w:fldCharType="begin"/>
      </w:r>
      <w:r w:rsidRPr="001237EB">
        <w:rPr>
          <w:rFonts w:ascii="Cambria" w:hAnsi="Cambria" w:cs="Arial"/>
          <w:sz w:val="20"/>
          <w:szCs w:val="20"/>
        </w:rPr>
        <w:instrText xml:space="preserve"> HYPERLINK "http://brs02.tst.gov.br/cgi-bin/nph-brs?d=JR04&amp;s1=seguro+obrigat%F3rio+empregado&amp;u=http://www.tst.gov.br/brs/juni.html&amp;p=1&amp;r=5&amp;f=G&amp;l=0" \l "h2#h2" </w:instrText>
      </w:r>
      <w:r w:rsidRPr="001237EB">
        <w:rPr>
          <w:rFonts w:ascii="Cambria" w:hAnsi="Cambria" w:cs="Arial"/>
          <w:sz w:val="20"/>
          <w:szCs w:val="20"/>
        </w:rPr>
        <w:fldChar w:fldCharType="separate"/>
      </w:r>
      <w:r w:rsidRPr="001237EB">
        <w:rPr>
          <w:rFonts w:ascii="Cambria" w:hAnsi="Cambria" w:cs="Arial"/>
          <w:sz w:val="20"/>
          <w:szCs w:val="20"/>
        </w:rPr>
        <w:fldChar w:fldCharType="end"/>
      </w:r>
      <w:bookmarkEnd w:id="4"/>
      <w:r w:rsidRPr="001237EB">
        <w:rPr>
          <w:rFonts w:ascii="Cambria" w:hAnsi="Cambria" w:cs="Arial"/>
          <w:sz w:val="20"/>
          <w:szCs w:val="20"/>
        </w:rPr>
        <w:fldChar w:fldCharType="begin"/>
      </w:r>
      <w:r w:rsidRPr="001237EB">
        <w:rPr>
          <w:rFonts w:ascii="Cambria" w:hAnsi="Cambria" w:cs="Arial"/>
          <w:sz w:val="20"/>
          <w:szCs w:val="20"/>
        </w:rPr>
        <w:instrText xml:space="preserve"> HYPERLINK "http://brs02.tst.gov.br/cgi-bin/nph-brs?d=JR04&amp;s1=seguro+obrigat%F3rio+empregado&amp;u=http://www.tst.gov.br/brs/juni.html&amp;p=1&amp;r=5&amp;f=G&amp;l=0" \l "h4#h4" </w:instrText>
      </w:r>
      <w:r w:rsidRPr="001237EB">
        <w:rPr>
          <w:rFonts w:ascii="Cambria" w:hAnsi="Cambria" w:cs="Arial"/>
          <w:sz w:val="20"/>
          <w:szCs w:val="20"/>
        </w:rPr>
        <w:fldChar w:fldCharType="separate"/>
      </w:r>
      <w:r w:rsidRPr="001237EB">
        <w:rPr>
          <w:rFonts w:ascii="Cambria" w:hAnsi="Cambria" w:cs="Arial"/>
          <w:sz w:val="20"/>
          <w:szCs w:val="20"/>
        </w:rPr>
        <w:fldChar w:fldCharType="end"/>
      </w:r>
      <w:r w:rsidRPr="001237EB">
        <w:rPr>
          <w:rFonts w:ascii="Cambria" w:hAnsi="Cambria" w:cs="Arial"/>
          <w:sz w:val="20"/>
          <w:szCs w:val="20"/>
        </w:rPr>
        <w:t>seguro firmada pela reclamante, com seguradora do mesmo grupo econômico do empregador, é uma espécie de condição contratual imposta, tendo-se por suficientemente demonstrado o vício na manifestação de vontade da empregada. Assim, mesmo diante do entendimento do Enunciado 342 do TST, determina-se a devolução dos descontos.</w:t>
      </w:r>
    </w:p>
    <w:p w14:paraId="77121A23" w14:textId="77777777" w:rsidR="00442A2B" w:rsidRPr="001237EB" w:rsidRDefault="00442A2B" w:rsidP="00442A2B">
      <w:pPr>
        <w:spacing w:line="360" w:lineRule="auto"/>
        <w:ind w:firstLine="3402"/>
        <w:jc w:val="both"/>
        <w:rPr>
          <w:rFonts w:ascii="Cambria" w:hAnsi="Cambria" w:cs="Arial"/>
          <w:bCs/>
        </w:rPr>
      </w:pPr>
    </w:p>
    <w:p w14:paraId="0C81A5C2" w14:textId="77777777" w:rsidR="00A81200" w:rsidRPr="001237EB" w:rsidRDefault="00A81200" w:rsidP="002162EB">
      <w:pPr>
        <w:spacing w:line="360" w:lineRule="auto"/>
        <w:ind w:firstLine="2268"/>
        <w:jc w:val="both"/>
        <w:rPr>
          <w:rFonts w:ascii="Cambria" w:hAnsi="Cambria" w:cs="Arial"/>
          <w:bCs/>
        </w:rPr>
      </w:pPr>
    </w:p>
    <w:p w14:paraId="64C0AC76" w14:textId="77777777" w:rsidR="008E3C75" w:rsidRPr="001237EB" w:rsidRDefault="00442A2B" w:rsidP="002162EB">
      <w:pPr>
        <w:spacing w:line="360" w:lineRule="auto"/>
        <w:ind w:firstLine="2268"/>
        <w:jc w:val="both"/>
        <w:rPr>
          <w:rFonts w:ascii="Cambria" w:hAnsi="Cambria" w:cs="Arial"/>
          <w:bCs/>
        </w:rPr>
      </w:pPr>
      <w:r w:rsidRPr="001237EB">
        <w:rPr>
          <w:rFonts w:ascii="Cambria" w:hAnsi="Cambria" w:cs="Arial"/>
          <w:bCs/>
        </w:rPr>
        <w:t xml:space="preserve">Requer, assim, a devolução dos valores descontados durante a vigência do contrato de trabalho sob as rubricas de “Seguro Em Grupo”, contribuição “IJMS” e contribuição “IAPP”, com a devida correção e atualização.  </w:t>
      </w:r>
    </w:p>
    <w:p w14:paraId="4EA5126B" w14:textId="77777777" w:rsidR="008E3C75" w:rsidRPr="001237EB" w:rsidRDefault="008E3C75" w:rsidP="00C53DEA">
      <w:pPr>
        <w:pStyle w:val="Estilo"/>
        <w:ind w:left="3402"/>
        <w:jc w:val="both"/>
        <w:rPr>
          <w:rFonts w:ascii="Cambria" w:hAnsi="Cambria"/>
          <w:bCs/>
          <w:sz w:val="22"/>
          <w:szCs w:val="22"/>
        </w:rPr>
      </w:pPr>
    </w:p>
    <w:p w14:paraId="2DC06DC3" w14:textId="77777777" w:rsidR="00125018" w:rsidRPr="001237EB" w:rsidRDefault="00125018" w:rsidP="00113051">
      <w:pPr>
        <w:pStyle w:val="Estilo"/>
        <w:spacing w:line="360" w:lineRule="auto"/>
        <w:rPr>
          <w:rFonts w:ascii="Cambria" w:hAnsi="Cambria"/>
          <w:bCs/>
        </w:rPr>
      </w:pPr>
    </w:p>
    <w:p w14:paraId="4A3F91FA" w14:textId="77777777" w:rsidR="006A1182" w:rsidRPr="001237EB" w:rsidRDefault="00AE5774" w:rsidP="006A1182">
      <w:pPr>
        <w:pStyle w:val="Estilo"/>
        <w:spacing w:line="360" w:lineRule="auto"/>
        <w:rPr>
          <w:rFonts w:ascii="Cambria" w:hAnsi="Cambria"/>
          <w:b/>
          <w:bCs/>
        </w:rPr>
      </w:pPr>
      <w:r w:rsidRPr="001237EB">
        <w:rPr>
          <w:rFonts w:ascii="Cambria" w:hAnsi="Cambria"/>
          <w:b/>
          <w:bCs/>
        </w:rPr>
        <w:t>1</w:t>
      </w:r>
      <w:r w:rsidR="002162EB" w:rsidRPr="001237EB">
        <w:rPr>
          <w:rFonts w:ascii="Cambria" w:hAnsi="Cambria"/>
          <w:b/>
          <w:bCs/>
        </w:rPr>
        <w:t>5</w:t>
      </w:r>
      <w:r w:rsidRPr="001237EB">
        <w:rPr>
          <w:rFonts w:ascii="Cambria" w:hAnsi="Cambria"/>
          <w:b/>
          <w:bCs/>
        </w:rPr>
        <w:t xml:space="preserve"> – D</w:t>
      </w:r>
      <w:r w:rsidR="00113051" w:rsidRPr="001237EB">
        <w:rPr>
          <w:rFonts w:ascii="Cambria" w:hAnsi="Cambria"/>
          <w:b/>
          <w:bCs/>
        </w:rPr>
        <w:t xml:space="preserve">o FGTS </w:t>
      </w:r>
    </w:p>
    <w:p w14:paraId="03D0103F" w14:textId="77777777" w:rsidR="002737A9" w:rsidRPr="001237EB" w:rsidRDefault="00113051" w:rsidP="00371B09">
      <w:pPr>
        <w:pStyle w:val="Estilo"/>
        <w:spacing w:line="360" w:lineRule="auto"/>
        <w:ind w:firstLine="2268"/>
        <w:rPr>
          <w:rFonts w:ascii="Cambria" w:hAnsi="Cambria"/>
        </w:rPr>
      </w:pPr>
      <w:r w:rsidRPr="001237EB">
        <w:rPr>
          <w:rFonts w:ascii="Cambria" w:hAnsi="Cambria"/>
        </w:rPr>
        <w:t xml:space="preserve">O </w:t>
      </w:r>
      <w:r w:rsidRPr="001237EB">
        <w:rPr>
          <w:rFonts w:ascii="Cambria" w:hAnsi="Cambria"/>
          <w:bCs/>
        </w:rPr>
        <w:t>Reclamado</w:t>
      </w:r>
      <w:r w:rsidRPr="001237EB">
        <w:rPr>
          <w:rFonts w:ascii="Cambria" w:hAnsi="Cambria"/>
        </w:rPr>
        <w:t xml:space="preserve"> deverá </w:t>
      </w:r>
      <w:r w:rsidRPr="001237EB">
        <w:rPr>
          <w:rFonts w:ascii="Cambria" w:hAnsi="Cambria"/>
          <w:bCs/>
        </w:rPr>
        <w:t>ser</w:t>
      </w:r>
      <w:r w:rsidRPr="001237EB">
        <w:rPr>
          <w:rFonts w:ascii="Cambria" w:hAnsi="Cambria"/>
        </w:rPr>
        <w:t xml:space="preserve"> condenado a pagar as diferenças dos depósitos de FGTS sobre as parc</w:t>
      </w:r>
      <w:r w:rsidR="00CD0EE9" w:rsidRPr="001237EB">
        <w:rPr>
          <w:rFonts w:ascii="Cambria" w:hAnsi="Cambria"/>
        </w:rPr>
        <w:t xml:space="preserve">elas deferidas na presente ação e na multa de 40%. </w:t>
      </w:r>
      <w:r w:rsidRPr="001237EB">
        <w:rPr>
          <w:rFonts w:ascii="Cambria" w:hAnsi="Cambria"/>
        </w:rPr>
        <w:t xml:space="preserve"> </w:t>
      </w:r>
      <w:r w:rsidR="00371B09" w:rsidRPr="001237EB">
        <w:rPr>
          <w:rFonts w:ascii="Cambria" w:hAnsi="Cambria"/>
        </w:rPr>
        <w:t xml:space="preserve">Tais valores </w:t>
      </w:r>
      <w:r w:rsidRPr="001237EB">
        <w:rPr>
          <w:rFonts w:ascii="Cambria" w:hAnsi="Cambria"/>
        </w:rPr>
        <w:t xml:space="preserve">deverão ser </w:t>
      </w:r>
      <w:r w:rsidR="00CD0EE9" w:rsidRPr="001237EB">
        <w:rPr>
          <w:rFonts w:ascii="Cambria" w:hAnsi="Cambria"/>
        </w:rPr>
        <w:t xml:space="preserve">calculados e </w:t>
      </w:r>
      <w:r w:rsidRPr="001237EB">
        <w:rPr>
          <w:rFonts w:ascii="Cambria" w:hAnsi="Cambria"/>
        </w:rPr>
        <w:t xml:space="preserve">atualizados, </w:t>
      </w:r>
      <w:r w:rsidR="00CD0EE9" w:rsidRPr="001237EB">
        <w:rPr>
          <w:rFonts w:ascii="Cambria" w:hAnsi="Cambria"/>
        </w:rPr>
        <w:t xml:space="preserve">com </w:t>
      </w:r>
      <w:r w:rsidRPr="001237EB">
        <w:rPr>
          <w:rFonts w:ascii="Cambria" w:hAnsi="Cambria"/>
        </w:rPr>
        <w:t>juros</w:t>
      </w:r>
      <w:r w:rsidR="00CD0EE9" w:rsidRPr="001237EB">
        <w:rPr>
          <w:rFonts w:ascii="Cambria" w:hAnsi="Cambria"/>
        </w:rPr>
        <w:t xml:space="preserve"> em liquidação de sentença.</w:t>
      </w:r>
    </w:p>
    <w:p w14:paraId="600BEDFE" w14:textId="77777777" w:rsidR="002737A9" w:rsidRPr="001237EB" w:rsidRDefault="002737A9" w:rsidP="002737A9">
      <w:pPr>
        <w:pStyle w:val="Estilo"/>
        <w:spacing w:line="360" w:lineRule="auto"/>
        <w:ind w:firstLine="3451"/>
        <w:jc w:val="both"/>
        <w:rPr>
          <w:rFonts w:ascii="Cambria" w:hAnsi="Cambria"/>
        </w:rPr>
      </w:pPr>
    </w:p>
    <w:p w14:paraId="44B61073" w14:textId="77777777" w:rsidR="00B26719" w:rsidRPr="001237EB" w:rsidRDefault="00CD0EE9" w:rsidP="00890F5E">
      <w:pPr>
        <w:pStyle w:val="Estilo"/>
        <w:tabs>
          <w:tab w:val="left" w:pos="3979"/>
          <w:tab w:val="left" w:pos="4996"/>
          <w:tab w:val="left" w:pos="5668"/>
        </w:tabs>
        <w:spacing w:line="360" w:lineRule="auto"/>
        <w:rPr>
          <w:rFonts w:ascii="Cambria" w:hAnsi="Cambria"/>
          <w:b/>
          <w:bCs/>
        </w:rPr>
      </w:pPr>
      <w:r w:rsidRPr="001237EB">
        <w:rPr>
          <w:rFonts w:ascii="Cambria" w:hAnsi="Cambria"/>
          <w:b/>
          <w:bCs/>
        </w:rPr>
        <w:t>1</w:t>
      </w:r>
      <w:r w:rsidR="002162EB" w:rsidRPr="001237EB">
        <w:rPr>
          <w:rFonts w:ascii="Cambria" w:hAnsi="Cambria"/>
          <w:b/>
          <w:bCs/>
        </w:rPr>
        <w:t>6</w:t>
      </w:r>
      <w:r w:rsidRPr="001237EB">
        <w:rPr>
          <w:rFonts w:ascii="Cambria" w:hAnsi="Cambria"/>
          <w:b/>
          <w:bCs/>
        </w:rPr>
        <w:t xml:space="preserve"> –</w:t>
      </w:r>
      <w:r w:rsidR="00B26719" w:rsidRPr="001237EB">
        <w:rPr>
          <w:rFonts w:ascii="Cambria" w:hAnsi="Cambria"/>
          <w:b/>
          <w:bCs/>
        </w:rPr>
        <w:t xml:space="preserve"> Indenização pela retenção de Tributos</w:t>
      </w:r>
    </w:p>
    <w:p w14:paraId="17A1EA31" w14:textId="77777777" w:rsidR="00B26719" w:rsidRPr="001237EB" w:rsidRDefault="00B26719" w:rsidP="002162EB">
      <w:pPr>
        <w:spacing w:line="360" w:lineRule="auto"/>
        <w:ind w:firstLine="2268"/>
        <w:jc w:val="both"/>
        <w:rPr>
          <w:rFonts w:ascii="Cambria" w:hAnsi="Cambria" w:cs="Arial"/>
          <w:bCs/>
        </w:rPr>
      </w:pPr>
      <w:r w:rsidRPr="001237EB">
        <w:rPr>
          <w:rFonts w:ascii="Cambria" w:hAnsi="Cambria" w:cs="Arial"/>
          <w:bCs/>
        </w:rPr>
        <w:t xml:space="preserve">As diversas lesões de direitos e </w:t>
      </w:r>
      <w:r w:rsidRPr="001237EB">
        <w:rPr>
          <w:rFonts w:ascii="Cambria" w:hAnsi="Cambria" w:cs="Arial"/>
        </w:rPr>
        <w:t>sucessivos</w:t>
      </w:r>
      <w:r w:rsidRPr="001237EB">
        <w:rPr>
          <w:rFonts w:ascii="Cambria" w:hAnsi="Cambria" w:cs="Arial"/>
          <w:bCs/>
        </w:rPr>
        <w:t xml:space="preserve"> atos ilícitos anteriormente citados e perpetrados pelo Reclamado acarretaram numa outra lesão correspondente ao acúmulo de créditos trabalhistas</w:t>
      </w:r>
      <w:r w:rsidR="001C5763" w:rsidRPr="001237EB">
        <w:rPr>
          <w:rFonts w:ascii="Cambria" w:hAnsi="Cambria" w:cs="Arial"/>
          <w:bCs/>
        </w:rPr>
        <w:t>,</w:t>
      </w:r>
      <w:r w:rsidRPr="001237EB">
        <w:rPr>
          <w:rFonts w:ascii="Cambria" w:hAnsi="Cambria" w:cs="Arial"/>
          <w:bCs/>
        </w:rPr>
        <w:t xml:space="preserve"> que serão pagos em uma única oportunidade, importando na incidência do imposto de renda a ser retido na fonte, sobre o total de crédito salarial, em razão de 27,5%, sem a observância dos limites de contribuição mensal, que corresponde a 15%, e ainda sobre o que excedesse o patamar de isenção.</w:t>
      </w:r>
    </w:p>
    <w:p w14:paraId="39A2082F" w14:textId="77777777" w:rsidR="00AF6B42" w:rsidRPr="001237EB" w:rsidRDefault="00AF6B42" w:rsidP="00B26719">
      <w:pPr>
        <w:pStyle w:val="Estilo"/>
        <w:spacing w:line="360" w:lineRule="auto"/>
        <w:ind w:firstLine="3402"/>
        <w:jc w:val="both"/>
        <w:rPr>
          <w:rFonts w:ascii="Cambria" w:hAnsi="Cambria"/>
          <w:bCs/>
        </w:rPr>
      </w:pPr>
    </w:p>
    <w:p w14:paraId="1820B743" w14:textId="77777777" w:rsidR="00AF6B42" w:rsidRPr="001237EB" w:rsidRDefault="001C5763" w:rsidP="00426958">
      <w:pPr>
        <w:spacing w:line="360" w:lineRule="auto"/>
        <w:ind w:firstLine="2268"/>
        <w:jc w:val="both"/>
        <w:rPr>
          <w:rFonts w:ascii="Cambria" w:hAnsi="Cambria" w:cs="Arial"/>
          <w:bCs/>
        </w:rPr>
      </w:pPr>
      <w:r w:rsidRPr="001237EB">
        <w:rPr>
          <w:rFonts w:ascii="Cambria" w:hAnsi="Cambria" w:cs="Arial"/>
          <w:bCs/>
        </w:rPr>
        <w:t xml:space="preserve">Desta forma, requer seja o Reclamado condenado ao pagamento de indenização do prejuízo causado pelo desconto único, com índice máximo, nos mesmos valores que vierem a </w:t>
      </w:r>
      <w:r w:rsidR="00B81DCA" w:rsidRPr="001237EB">
        <w:rPr>
          <w:rFonts w:ascii="Cambria" w:hAnsi="Cambria" w:cs="Arial"/>
          <w:bCs/>
        </w:rPr>
        <w:t>ser retido</w:t>
      </w:r>
      <w:r w:rsidRPr="001237EB">
        <w:rPr>
          <w:rFonts w:ascii="Cambria" w:hAnsi="Cambria" w:cs="Arial"/>
          <w:bCs/>
        </w:rPr>
        <w:t xml:space="preserve"> na fonte, ou, o pagamento pelo próprio Reclamado dos valores referentes a tais tributos, que não poderão ser descontados do valor final pago à Reclamante. </w:t>
      </w:r>
    </w:p>
    <w:p w14:paraId="3A23440E" w14:textId="77777777" w:rsidR="00B26719" w:rsidRPr="001237EB" w:rsidRDefault="00B26719" w:rsidP="00890F5E">
      <w:pPr>
        <w:pStyle w:val="Estilo"/>
        <w:tabs>
          <w:tab w:val="left" w:pos="3979"/>
          <w:tab w:val="left" w:pos="4996"/>
          <w:tab w:val="left" w:pos="5668"/>
        </w:tabs>
        <w:spacing w:line="360" w:lineRule="auto"/>
        <w:rPr>
          <w:rFonts w:ascii="Cambria" w:hAnsi="Cambria"/>
          <w:b/>
          <w:bCs/>
        </w:rPr>
      </w:pPr>
    </w:p>
    <w:p w14:paraId="75F6A832" w14:textId="77777777" w:rsidR="00CD0EE9" w:rsidRPr="001237EB" w:rsidRDefault="00B26719" w:rsidP="00890F5E">
      <w:pPr>
        <w:pStyle w:val="Estilo"/>
        <w:tabs>
          <w:tab w:val="left" w:pos="3979"/>
          <w:tab w:val="left" w:pos="4996"/>
          <w:tab w:val="left" w:pos="5668"/>
        </w:tabs>
        <w:spacing w:line="360" w:lineRule="auto"/>
        <w:rPr>
          <w:rFonts w:ascii="Cambria" w:hAnsi="Cambria"/>
          <w:b/>
          <w:bCs/>
        </w:rPr>
      </w:pPr>
      <w:r w:rsidRPr="001237EB">
        <w:rPr>
          <w:rFonts w:ascii="Cambria" w:hAnsi="Cambria"/>
          <w:b/>
          <w:bCs/>
        </w:rPr>
        <w:t>1</w:t>
      </w:r>
      <w:r w:rsidR="00264EA5" w:rsidRPr="001237EB">
        <w:rPr>
          <w:rFonts w:ascii="Cambria" w:hAnsi="Cambria"/>
          <w:b/>
          <w:bCs/>
        </w:rPr>
        <w:t>7</w:t>
      </w:r>
      <w:r w:rsidRPr="001237EB">
        <w:rPr>
          <w:rFonts w:ascii="Cambria" w:hAnsi="Cambria"/>
          <w:b/>
          <w:bCs/>
        </w:rPr>
        <w:t xml:space="preserve"> – </w:t>
      </w:r>
      <w:r w:rsidR="00890F5E" w:rsidRPr="001237EB">
        <w:rPr>
          <w:rFonts w:ascii="Cambria" w:hAnsi="Cambria"/>
          <w:b/>
          <w:bCs/>
        </w:rPr>
        <w:t>Da Assistência Judiciária Gratuita e d</w:t>
      </w:r>
      <w:r w:rsidR="00CD0EE9" w:rsidRPr="001237EB">
        <w:rPr>
          <w:rFonts w:ascii="Cambria" w:hAnsi="Cambria"/>
          <w:b/>
          <w:bCs/>
        </w:rPr>
        <w:t>os Honorários Advocatícios</w:t>
      </w:r>
    </w:p>
    <w:p w14:paraId="129F8193" w14:textId="77777777" w:rsidR="001D12D4" w:rsidRPr="001237EB" w:rsidRDefault="001D12D4" w:rsidP="001D12D4">
      <w:pPr>
        <w:pStyle w:val="Estilo"/>
        <w:spacing w:line="360" w:lineRule="auto"/>
        <w:ind w:firstLine="2268"/>
        <w:jc w:val="both"/>
        <w:rPr>
          <w:rFonts w:ascii="Cambria" w:hAnsi="Cambria"/>
        </w:rPr>
      </w:pPr>
      <w:r w:rsidRPr="001237EB">
        <w:rPr>
          <w:rFonts w:ascii="Cambria" w:hAnsi="Cambria"/>
        </w:rPr>
        <w:t xml:space="preserve">A Constituição Federal, em seu artigo 5°, LXXIV, contemplou a assistência judiciária gratuita aos que comprovarem o estado de pobreza, nos termos da Lei nº 1.060/50, com as simplificações introduzidas pelas Leis nº 7.115/83 e 7.510/86. A este tema, o Egrégio Tribunal da 4ª Região, através de suas Turmas, tem se inclinado no sentido da manutenção de decisões proferidas pelo Juízo monocrático, onde há condenação do Reclamado ao pagamento de honorários assistenciais. </w:t>
      </w:r>
    </w:p>
    <w:p w14:paraId="0C3A9E2D" w14:textId="77777777" w:rsidR="001D12D4" w:rsidRPr="001237EB" w:rsidRDefault="001D12D4" w:rsidP="001D12D4">
      <w:pPr>
        <w:pStyle w:val="Estilo"/>
        <w:spacing w:line="360" w:lineRule="auto"/>
        <w:ind w:firstLine="2268"/>
        <w:jc w:val="both"/>
        <w:rPr>
          <w:rFonts w:ascii="Cambria" w:hAnsi="Cambria"/>
        </w:rPr>
      </w:pPr>
    </w:p>
    <w:p w14:paraId="3FD2D98C" w14:textId="77777777" w:rsidR="001D12D4" w:rsidRPr="001237EB" w:rsidRDefault="001D12D4" w:rsidP="001D12D4">
      <w:pPr>
        <w:pStyle w:val="Estilo"/>
        <w:spacing w:line="360" w:lineRule="auto"/>
        <w:ind w:firstLine="2268"/>
        <w:jc w:val="both"/>
        <w:rPr>
          <w:rFonts w:ascii="Cambria" w:hAnsi="Cambria"/>
        </w:rPr>
      </w:pPr>
      <w:r w:rsidRPr="001237EB">
        <w:rPr>
          <w:rFonts w:ascii="Cambria" w:hAnsi="Cambria"/>
        </w:rPr>
        <w:t>Neste sentido, ressalte-se a jurisprudência:</w:t>
      </w:r>
    </w:p>
    <w:p w14:paraId="16F0A85A" w14:textId="77777777" w:rsidR="00A81200" w:rsidRPr="001237EB" w:rsidRDefault="00A81200" w:rsidP="001D12D4">
      <w:pPr>
        <w:pStyle w:val="Estilo"/>
        <w:spacing w:line="360" w:lineRule="auto"/>
        <w:ind w:firstLine="2268"/>
        <w:jc w:val="both"/>
        <w:rPr>
          <w:rFonts w:ascii="Cambria" w:hAnsi="Cambria"/>
        </w:rPr>
      </w:pPr>
    </w:p>
    <w:p w14:paraId="29774C07" w14:textId="77777777" w:rsidR="00A81200" w:rsidRPr="001237EB" w:rsidRDefault="00A81200" w:rsidP="001D12D4">
      <w:pPr>
        <w:pStyle w:val="Estilo"/>
        <w:spacing w:line="360" w:lineRule="auto"/>
        <w:ind w:firstLine="2268"/>
        <w:jc w:val="both"/>
        <w:rPr>
          <w:rFonts w:ascii="Cambria" w:hAnsi="Cambria"/>
          <w:sz w:val="22"/>
          <w:szCs w:val="22"/>
        </w:rPr>
      </w:pPr>
    </w:p>
    <w:p w14:paraId="60AC7F62" w14:textId="77777777" w:rsidR="001D12D4" w:rsidRPr="001237EB" w:rsidRDefault="001D12D4" w:rsidP="001D12D4">
      <w:pPr>
        <w:pStyle w:val="Estilo"/>
        <w:tabs>
          <w:tab w:val="left" w:pos="3984"/>
          <w:tab w:val="left" w:pos="7233"/>
        </w:tabs>
        <w:ind w:left="2268"/>
        <w:jc w:val="both"/>
        <w:rPr>
          <w:rFonts w:ascii="Cambria" w:hAnsi="Cambria"/>
          <w:iCs/>
          <w:sz w:val="20"/>
          <w:szCs w:val="20"/>
        </w:rPr>
      </w:pPr>
      <w:r w:rsidRPr="001237EB">
        <w:rPr>
          <w:rFonts w:ascii="Cambria" w:hAnsi="Cambria"/>
          <w:b/>
          <w:iCs/>
          <w:sz w:val="20"/>
          <w:szCs w:val="20"/>
        </w:rPr>
        <w:t>ASSISTÊNCIA JUDICIÁRIA GRATUITA E HONORÁRIOS ADVOCATÍCIOS</w:t>
      </w:r>
      <w:r w:rsidRPr="001237EB">
        <w:rPr>
          <w:rFonts w:ascii="Cambria" w:hAnsi="Cambria"/>
          <w:iCs/>
          <w:sz w:val="20"/>
          <w:szCs w:val="20"/>
        </w:rPr>
        <w:t xml:space="preserve"> </w:t>
      </w:r>
      <w:r w:rsidRPr="001237EB">
        <w:rPr>
          <w:rFonts w:ascii="Cambria" w:hAnsi="Cambria"/>
          <w:sz w:val="20"/>
          <w:szCs w:val="20"/>
        </w:rPr>
        <w:t xml:space="preserve">- </w:t>
      </w:r>
      <w:r w:rsidRPr="001237EB">
        <w:rPr>
          <w:rFonts w:ascii="Cambria" w:hAnsi="Cambria"/>
          <w:iCs/>
          <w:sz w:val="20"/>
          <w:szCs w:val="20"/>
        </w:rPr>
        <w:t xml:space="preserve">Devidos </w:t>
      </w:r>
      <w:r w:rsidRPr="001237EB">
        <w:rPr>
          <w:rFonts w:ascii="Cambria" w:hAnsi="Cambria"/>
          <w:sz w:val="20"/>
          <w:szCs w:val="20"/>
        </w:rPr>
        <w:t xml:space="preserve">os </w:t>
      </w:r>
      <w:r w:rsidRPr="001237EB">
        <w:rPr>
          <w:rFonts w:ascii="Cambria" w:hAnsi="Cambria"/>
          <w:iCs/>
          <w:sz w:val="20"/>
          <w:szCs w:val="20"/>
        </w:rPr>
        <w:t xml:space="preserve">honorários assistenciais deferidos na origem, bem como </w:t>
      </w:r>
      <w:r w:rsidRPr="001237EB">
        <w:rPr>
          <w:rFonts w:ascii="Cambria" w:hAnsi="Cambria"/>
          <w:w w:val="90"/>
          <w:sz w:val="20"/>
          <w:szCs w:val="20"/>
        </w:rPr>
        <w:t xml:space="preserve">o </w:t>
      </w:r>
      <w:r w:rsidRPr="001237EB">
        <w:rPr>
          <w:rFonts w:ascii="Cambria" w:hAnsi="Cambria"/>
          <w:iCs/>
          <w:sz w:val="20"/>
          <w:szCs w:val="20"/>
        </w:rPr>
        <w:t xml:space="preserve">benefício da assistência judiciária conferido </w:t>
      </w:r>
      <w:r w:rsidRPr="001237EB">
        <w:rPr>
          <w:rFonts w:ascii="Cambria" w:hAnsi="Cambria"/>
          <w:sz w:val="20"/>
          <w:szCs w:val="20"/>
        </w:rPr>
        <w:t xml:space="preserve">ao </w:t>
      </w:r>
      <w:r w:rsidRPr="001237EB">
        <w:rPr>
          <w:rFonts w:ascii="Cambria" w:hAnsi="Cambria"/>
          <w:iCs/>
          <w:sz w:val="20"/>
          <w:szCs w:val="20"/>
        </w:rPr>
        <w:t xml:space="preserve">Reclamante, em face </w:t>
      </w:r>
      <w:r w:rsidRPr="001237EB">
        <w:rPr>
          <w:rFonts w:ascii="Cambria" w:hAnsi="Cambria"/>
          <w:sz w:val="20"/>
          <w:szCs w:val="20"/>
        </w:rPr>
        <w:t xml:space="preserve">da </w:t>
      </w:r>
      <w:r w:rsidRPr="001237EB">
        <w:rPr>
          <w:rFonts w:ascii="Cambria" w:hAnsi="Cambria"/>
          <w:iCs/>
          <w:sz w:val="20"/>
          <w:szCs w:val="20"/>
        </w:rPr>
        <w:t xml:space="preserve">declaração </w:t>
      </w:r>
      <w:r w:rsidRPr="001237EB">
        <w:rPr>
          <w:rFonts w:ascii="Cambria" w:hAnsi="Cambria"/>
          <w:sz w:val="20"/>
          <w:szCs w:val="20"/>
        </w:rPr>
        <w:t xml:space="preserve">de </w:t>
      </w:r>
      <w:r w:rsidRPr="001237EB">
        <w:rPr>
          <w:rFonts w:ascii="Cambria" w:hAnsi="Cambria"/>
          <w:iCs/>
          <w:sz w:val="20"/>
          <w:szCs w:val="20"/>
        </w:rPr>
        <w:t xml:space="preserve">pobreza por ele firmada, de próprio punho </w:t>
      </w:r>
      <w:r w:rsidRPr="001237EB">
        <w:rPr>
          <w:rFonts w:ascii="Cambria" w:hAnsi="Cambria"/>
          <w:sz w:val="20"/>
          <w:szCs w:val="20"/>
        </w:rPr>
        <w:t xml:space="preserve">e </w:t>
      </w:r>
      <w:r w:rsidRPr="001237EB">
        <w:rPr>
          <w:rFonts w:ascii="Cambria" w:hAnsi="Cambria"/>
          <w:iCs/>
          <w:sz w:val="20"/>
          <w:szCs w:val="20"/>
        </w:rPr>
        <w:t xml:space="preserve">sob </w:t>
      </w:r>
      <w:r w:rsidRPr="001237EB">
        <w:rPr>
          <w:rFonts w:ascii="Cambria" w:hAnsi="Cambria"/>
          <w:sz w:val="20"/>
          <w:szCs w:val="20"/>
        </w:rPr>
        <w:t xml:space="preserve">as </w:t>
      </w:r>
      <w:r w:rsidRPr="001237EB">
        <w:rPr>
          <w:rFonts w:ascii="Cambria" w:hAnsi="Cambria"/>
          <w:iCs/>
          <w:sz w:val="20"/>
          <w:szCs w:val="20"/>
        </w:rPr>
        <w:t xml:space="preserve">penas da lei". (TRT, RO 01304.007/94.4, Acórdão da </w:t>
      </w:r>
      <w:r w:rsidRPr="001237EB">
        <w:rPr>
          <w:rFonts w:ascii="Cambria" w:hAnsi="Cambria"/>
          <w:sz w:val="20"/>
          <w:szCs w:val="20"/>
        </w:rPr>
        <w:t xml:space="preserve">5ª </w:t>
      </w:r>
      <w:r w:rsidRPr="001237EB">
        <w:rPr>
          <w:rFonts w:ascii="Cambria" w:hAnsi="Cambria"/>
          <w:iCs/>
          <w:sz w:val="20"/>
          <w:szCs w:val="20"/>
        </w:rPr>
        <w:t xml:space="preserve">Turma). </w:t>
      </w:r>
    </w:p>
    <w:p w14:paraId="549FC072" w14:textId="77777777" w:rsidR="001D12D4" w:rsidRPr="001237EB" w:rsidRDefault="001D12D4" w:rsidP="001D12D4">
      <w:pPr>
        <w:pStyle w:val="Estilo"/>
        <w:tabs>
          <w:tab w:val="left" w:pos="3984"/>
          <w:tab w:val="left" w:pos="7233"/>
        </w:tabs>
        <w:ind w:left="2268"/>
        <w:jc w:val="both"/>
        <w:rPr>
          <w:rFonts w:ascii="Cambria" w:hAnsi="Cambria"/>
          <w:iCs/>
          <w:sz w:val="20"/>
          <w:szCs w:val="20"/>
        </w:rPr>
      </w:pPr>
    </w:p>
    <w:p w14:paraId="0FA6BA32" w14:textId="77777777" w:rsidR="001D12D4" w:rsidRPr="001237EB" w:rsidRDefault="001D12D4" w:rsidP="001D12D4">
      <w:pPr>
        <w:ind w:left="2268"/>
        <w:rPr>
          <w:rFonts w:ascii="Cambria" w:hAnsi="Cambria" w:cs="Arial"/>
          <w:sz w:val="20"/>
          <w:szCs w:val="20"/>
        </w:rPr>
      </w:pPr>
      <w:hyperlink r:id="rId19" w:history="1">
        <w:r w:rsidRPr="001237EB">
          <w:rPr>
            <w:rStyle w:val="Hyperlink"/>
            <w:rFonts w:ascii="Cambria" w:hAnsi="Cambria" w:cs="Arial"/>
            <w:b/>
            <w:bCs/>
            <w:color w:val="auto"/>
            <w:sz w:val="20"/>
            <w:szCs w:val="20"/>
          </w:rPr>
          <w:t>ACÓRDÃO</w:t>
        </w:r>
      </w:hyperlink>
      <w:r w:rsidRPr="001237EB">
        <w:rPr>
          <w:rFonts w:ascii="Cambria" w:hAnsi="Cambria" w:cs="Arial"/>
          <w:b/>
          <w:bCs/>
          <w:sz w:val="20"/>
          <w:szCs w:val="20"/>
        </w:rPr>
        <w:t xml:space="preserve"> do Processo  01026-2005-202-04-00-5 (RO)</w:t>
      </w:r>
      <w:r w:rsidRPr="001237EB">
        <w:rPr>
          <w:rFonts w:ascii="Cambria" w:hAnsi="Cambria" w:cs="Arial"/>
          <w:sz w:val="20"/>
          <w:szCs w:val="20"/>
        </w:rPr>
        <w:br/>
      </w:r>
      <w:r w:rsidRPr="001237EB">
        <w:rPr>
          <w:rFonts w:ascii="Cambria" w:hAnsi="Cambria" w:cs="Arial"/>
          <w:b/>
          <w:bCs/>
          <w:sz w:val="20"/>
          <w:szCs w:val="20"/>
        </w:rPr>
        <w:t xml:space="preserve">Data de Publicação: </w:t>
      </w:r>
      <w:r w:rsidRPr="001237EB">
        <w:rPr>
          <w:rFonts w:ascii="Cambria" w:hAnsi="Cambria" w:cs="Arial"/>
          <w:sz w:val="20"/>
          <w:szCs w:val="20"/>
        </w:rPr>
        <w:t>17/04/2006</w:t>
      </w:r>
      <w:r w:rsidRPr="001237EB">
        <w:rPr>
          <w:rFonts w:ascii="Cambria" w:hAnsi="Cambria" w:cs="Arial"/>
          <w:sz w:val="20"/>
          <w:szCs w:val="20"/>
        </w:rPr>
        <w:br/>
      </w:r>
      <w:r w:rsidRPr="001237EB">
        <w:rPr>
          <w:rFonts w:ascii="Cambria" w:hAnsi="Cambria" w:cs="Arial"/>
          <w:b/>
          <w:bCs/>
          <w:sz w:val="20"/>
          <w:szCs w:val="20"/>
        </w:rPr>
        <w:t xml:space="preserve">Fonte: </w:t>
      </w:r>
      <w:hyperlink r:id="rId20" w:tgtFrame="corag" w:history="1">
        <w:r w:rsidRPr="001237EB">
          <w:rPr>
            <w:rStyle w:val="Hyperlink"/>
            <w:rFonts w:ascii="Cambria" w:hAnsi="Cambria" w:cs="Arial"/>
            <w:color w:val="auto"/>
            <w:sz w:val="20"/>
            <w:szCs w:val="20"/>
          </w:rPr>
          <w:t>Diário Oficial do Estado do RGS - Justiça</w:t>
        </w:r>
      </w:hyperlink>
      <w:r w:rsidRPr="001237EB">
        <w:rPr>
          <w:rFonts w:ascii="Cambria" w:hAnsi="Cambria" w:cs="Arial"/>
          <w:sz w:val="20"/>
          <w:szCs w:val="20"/>
        </w:rPr>
        <w:br/>
      </w:r>
      <w:r w:rsidRPr="001237EB">
        <w:rPr>
          <w:rFonts w:ascii="Cambria" w:hAnsi="Cambria" w:cs="Arial"/>
          <w:b/>
          <w:bCs/>
          <w:sz w:val="20"/>
          <w:szCs w:val="20"/>
        </w:rPr>
        <w:t xml:space="preserve">Juiz Relator: </w:t>
      </w:r>
      <w:r w:rsidRPr="001237EB">
        <w:rPr>
          <w:rFonts w:ascii="Cambria" w:hAnsi="Cambria" w:cs="Arial"/>
          <w:sz w:val="20"/>
          <w:szCs w:val="20"/>
        </w:rPr>
        <w:t>MARIA HELENA MALLMANN</w:t>
      </w:r>
    </w:p>
    <w:p w14:paraId="0A41CF68" w14:textId="77777777" w:rsidR="001D12D4" w:rsidRPr="001237EB" w:rsidRDefault="001D12D4" w:rsidP="001D12D4">
      <w:pPr>
        <w:ind w:left="2268"/>
        <w:jc w:val="both"/>
        <w:rPr>
          <w:rFonts w:ascii="Cambria" w:hAnsi="Cambria" w:cs="Arial"/>
          <w:sz w:val="20"/>
          <w:szCs w:val="20"/>
        </w:rPr>
      </w:pPr>
      <w:r w:rsidRPr="001237EB">
        <w:rPr>
          <w:rFonts w:ascii="Cambria" w:hAnsi="Cambria" w:cs="Arial"/>
          <w:b/>
          <w:sz w:val="20"/>
          <w:szCs w:val="20"/>
        </w:rPr>
        <w:t>EMENTA: HONORÁRIOS DE ASSISTÊNCIA JUDICIÁRIA</w:t>
      </w:r>
      <w:r w:rsidRPr="001237EB">
        <w:rPr>
          <w:rFonts w:ascii="Cambria" w:hAnsi="Cambria" w:cs="Arial"/>
          <w:sz w:val="20"/>
          <w:szCs w:val="20"/>
        </w:rPr>
        <w:t xml:space="preserve">. Cabível a condenação em honorários assistenciais, pela simples aplicação da Lei nº. 1.060/50, afastando o monopólio sindical da assistência judiciária na Justiça do trabalho, nos termos da Lei nº. 5.584/70, que representa afronta à disposição do artigo 5º, inciso LXXIV, da Constituição Federal. Recurso provido. </w:t>
      </w:r>
    </w:p>
    <w:p w14:paraId="19BE87F3" w14:textId="77777777" w:rsidR="001D12D4" w:rsidRPr="001237EB" w:rsidRDefault="001D12D4" w:rsidP="001D12D4">
      <w:pPr>
        <w:pStyle w:val="Estilo"/>
        <w:tabs>
          <w:tab w:val="left" w:pos="3979"/>
          <w:tab w:val="left" w:pos="4996"/>
          <w:tab w:val="left" w:pos="5668"/>
        </w:tabs>
        <w:ind w:left="2268"/>
        <w:jc w:val="both"/>
        <w:rPr>
          <w:rFonts w:ascii="Cambria" w:hAnsi="Cambria"/>
          <w:sz w:val="20"/>
          <w:szCs w:val="20"/>
        </w:rPr>
      </w:pPr>
    </w:p>
    <w:p w14:paraId="3D722D79" w14:textId="77777777" w:rsidR="001D12D4" w:rsidRPr="001237EB" w:rsidRDefault="001D12D4" w:rsidP="001D12D4">
      <w:pPr>
        <w:pStyle w:val="Estilo"/>
        <w:tabs>
          <w:tab w:val="left" w:pos="3979"/>
          <w:tab w:val="left" w:pos="4996"/>
          <w:tab w:val="left" w:pos="5668"/>
        </w:tabs>
        <w:spacing w:before="4" w:line="307" w:lineRule="exact"/>
        <w:jc w:val="both"/>
        <w:rPr>
          <w:rFonts w:ascii="Cambria" w:hAnsi="Cambria"/>
          <w:sz w:val="28"/>
          <w:szCs w:val="28"/>
        </w:rPr>
      </w:pPr>
    </w:p>
    <w:p w14:paraId="60475DA3" w14:textId="77777777" w:rsidR="00A81200" w:rsidRPr="001237EB" w:rsidRDefault="00A81200" w:rsidP="001D12D4">
      <w:pPr>
        <w:pStyle w:val="Estilo"/>
        <w:spacing w:line="360" w:lineRule="auto"/>
        <w:ind w:firstLine="2268"/>
        <w:jc w:val="both"/>
        <w:rPr>
          <w:rFonts w:ascii="Cambria" w:hAnsi="Cambria"/>
        </w:rPr>
      </w:pPr>
    </w:p>
    <w:p w14:paraId="2CE01886" w14:textId="77777777" w:rsidR="001D12D4" w:rsidRPr="001237EB" w:rsidRDefault="001D12D4" w:rsidP="001D12D4">
      <w:pPr>
        <w:pStyle w:val="Estilo"/>
        <w:spacing w:line="360" w:lineRule="auto"/>
        <w:ind w:firstLine="2268"/>
        <w:jc w:val="both"/>
        <w:rPr>
          <w:rFonts w:ascii="Cambria" w:hAnsi="Cambria"/>
          <w:lang w:bidi="he-IL"/>
        </w:rPr>
      </w:pPr>
      <w:r w:rsidRPr="001237EB">
        <w:rPr>
          <w:rFonts w:ascii="Cambria" w:hAnsi="Cambria"/>
        </w:rPr>
        <w:t>Ainda, no mesmo sentido, transcreve</w:t>
      </w:r>
      <w:r w:rsidRPr="001237EB">
        <w:rPr>
          <w:rFonts w:ascii="Cambria" w:hAnsi="Cambria"/>
          <w:lang w:bidi="he-IL"/>
        </w:rPr>
        <w:softHyphen/>
        <w:t xml:space="preserve">-se parte do brilhante voto da MM. Juíza Maria Inês Cunha Dornelles: </w:t>
      </w:r>
    </w:p>
    <w:p w14:paraId="2C198C25" w14:textId="77777777" w:rsidR="00A81200" w:rsidRPr="001237EB" w:rsidRDefault="00A81200" w:rsidP="001D12D4">
      <w:pPr>
        <w:pStyle w:val="Estilo"/>
        <w:spacing w:line="360" w:lineRule="auto"/>
        <w:ind w:firstLine="2268"/>
        <w:jc w:val="both"/>
        <w:rPr>
          <w:rFonts w:ascii="Cambria" w:hAnsi="Cambria"/>
          <w:lang w:bidi="he-IL"/>
        </w:rPr>
      </w:pPr>
    </w:p>
    <w:p w14:paraId="6B223B82" w14:textId="77777777" w:rsidR="00A81200" w:rsidRPr="001237EB" w:rsidRDefault="00A81200" w:rsidP="001D12D4">
      <w:pPr>
        <w:pStyle w:val="Estilo"/>
        <w:spacing w:line="360" w:lineRule="auto"/>
        <w:ind w:firstLine="2268"/>
        <w:jc w:val="both"/>
        <w:rPr>
          <w:rFonts w:ascii="Cambria" w:hAnsi="Cambria"/>
          <w:lang w:bidi="he-IL"/>
        </w:rPr>
      </w:pPr>
    </w:p>
    <w:p w14:paraId="1B51E2CA" w14:textId="77777777" w:rsidR="001D12D4" w:rsidRPr="001237EB" w:rsidRDefault="001D12D4" w:rsidP="001D12D4">
      <w:pPr>
        <w:pStyle w:val="Estilo"/>
        <w:ind w:left="2268"/>
        <w:jc w:val="both"/>
        <w:rPr>
          <w:rFonts w:ascii="Cambria" w:hAnsi="Cambria"/>
          <w:i/>
          <w:iCs/>
          <w:sz w:val="28"/>
          <w:szCs w:val="28"/>
        </w:rPr>
      </w:pPr>
      <w:r w:rsidRPr="001237EB">
        <w:rPr>
          <w:rFonts w:ascii="Cambria" w:hAnsi="Cambria"/>
          <w:iCs/>
          <w:w w:val="106"/>
          <w:sz w:val="22"/>
          <w:szCs w:val="22"/>
        </w:rPr>
        <w:t xml:space="preserve">Ainda que não comprovado </w:t>
      </w:r>
      <w:r w:rsidRPr="001237EB">
        <w:rPr>
          <w:rFonts w:ascii="Cambria" w:hAnsi="Cambria"/>
          <w:sz w:val="22"/>
          <w:szCs w:val="22"/>
        </w:rPr>
        <w:t xml:space="preserve">o </w:t>
      </w:r>
      <w:r w:rsidRPr="001237EB">
        <w:rPr>
          <w:rFonts w:ascii="Cambria" w:hAnsi="Cambria"/>
          <w:iCs/>
          <w:sz w:val="22"/>
          <w:szCs w:val="22"/>
        </w:rPr>
        <w:t xml:space="preserve">credenciamento pelo Sindicato do Procurador do Reclamante, deve ser mantida </w:t>
      </w:r>
      <w:r w:rsidRPr="001237EB">
        <w:rPr>
          <w:rFonts w:ascii="Cambria" w:hAnsi="Cambria"/>
          <w:sz w:val="22"/>
          <w:szCs w:val="22"/>
        </w:rPr>
        <w:t xml:space="preserve">a </w:t>
      </w:r>
      <w:r w:rsidRPr="001237EB">
        <w:rPr>
          <w:rFonts w:ascii="Cambria" w:hAnsi="Cambria"/>
          <w:iCs/>
          <w:sz w:val="22"/>
          <w:szCs w:val="22"/>
        </w:rPr>
        <w:t xml:space="preserve">condenação em honorários, porque </w:t>
      </w:r>
      <w:r w:rsidRPr="001237EB">
        <w:rPr>
          <w:rFonts w:ascii="Cambria" w:hAnsi="Cambria"/>
          <w:sz w:val="22"/>
          <w:szCs w:val="22"/>
        </w:rPr>
        <w:t xml:space="preserve">o </w:t>
      </w:r>
      <w:r w:rsidRPr="001237EB">
        <w:rPr>
          <w:rFonts w:ascii="Cambria" w:hAnsi="Cambria"/>
          <w:iCs/>
          <w:sz w:val="22"/>
          <w:szCs w:val="22"/>
        </w:rPr>
        <w:t xml:space="preserve">Sindicato não mantém </w:t>
      </w:r>
      <w:r w:rsidRPr="001237EB">
        <w:rPr>
          <w:rFonts w:ascii="Cambria" w:hAnsi="Cambria"/>
          <w:sz w:val="22"/>
          <w:szCs w:val="22"/>
        </w:rPr>
        <w:t xml:space="preserve">o </w:t>
      </w:r>
      <w:r w:rsidRPr="001237EB">
        <w:rPr>
          <w:rFonts w:ascii="Cambria" w:hAnsi="Cambria"/>
          <w:iCs/>
          <w:sz w:val="22"/>
          <w:szCs w:val="22"/>
        </w:rPr>
        <w:t xml:space="preserve">monopólio da assistência judiciária e, entendimento </w:t>
      </w:r>
      <w:r w:rsidRPr="001237EB">
        <w:rPr>
          <w:rFonts w:ascii="Cambria" w:hAnsi="Cambria"/>
          <w:sz w:val="22"/>
          <w:szCs w:val="22"/>
        </w:rPr>
        <w:t xml:space="preserve">em </w:t>
      </w:r>
      <w:r w:rsidRPr="001237EB">
        <w:rPr>
          <w:rFonts w:ascii="Cambria" w:hAnsi="Cambria"/>
          <w:iCs/>
          <w:sz w:val="22"/>
          <w:szCs w:val="22"/>
        </w:rPr>
        <w:t xml:space="preserve">contrário, importaria afronta </w:t>
      </w:r>
      <w:r w:rsidRPr="001237EB">
        <w:rPr>
          <w:rFonts w:ascii="Cambria" w:hAnsi="Cambria"/>
          <w:sz w:val="22"/>
          <w:szCs w:val="22"/>
        </w:rPr>
        <w:t xml:space="preserve">ao </w:t>
      </w:r>
      <w:r w:rsidRPr="001237EB">
        <w:rPr>
          <w:rFonts w:ascii="Cambria" w:hAnsi="Cambria"/>
          <w:iCs/>
          <w:sz w:val="22"/>
          <w:szCs w:val="22"/>
        </w:rPr>
        <w:t xml:space="preserve">art. 5°, inciso LXXIV da Constituição Federal de 1988, devendo ser deferida </w:t>
      </w:r>
      <w:r w:rsidRPr="001237EB">
        <w:rPr>
          <w:rFonts w:ascii="Cambria" w:hAnsi="Cambria"/>
          <w:sz w:val="22"/>
          <w:szCs w:val="22"/>
        </w:rPr>
        <w:t xml:space="preserve">a </w:t>
      </w:r>
      <w:r w:rsidRPr="001237EB">
        <w:rPr>
          <w:rFonts w:ascii="Cambria" w:hAnsi="Cambria"/>
          <w:iCs/>
          <w:sz w:val="22"/>
          <w:szCs w:val="22"/>
        </w:rPr>
        <w:t xml:space="preserve">verba honorária até que </w:t>
      </w:r>
      <w:r w:rsidRPr="001237EB">
        <w:rPr>
          <w:rFonts w:ascii="Cambria" w:hAnsi="Cambria"/>
          <w:sz w:val="22"/>
          <w:szCs w:val="22"/>
        </w:rPr>
        <w:t xml:space="preserve">o </w:t>
      </w:r>
      <w:r w:rsidRPr="001237EB">
        <w:rPr>
          <w:rFonts w:ascii="Cambria" w:hAnsi="Cambria"/>
          <w:iCs/>
          <w:sz w:val="22"/>
          <w:szCs w:val="22"/>
        </w:rPr>
        <w:t xml:space="preserve">Estado organize </w:t>
      </w:r>
      <w:r w:rsidRPr="001237EB">
        <w:rPr>
          <w:rFonts w:ascii="Cambria" w:hAnsi="Cambria"/>
          <w:sz w:val="22"/>
          <w:szCs w:val="22"/>
        </w:rPr>
        <w:t xml:space="preserve">a </w:t>
      </w:r>
      <w:r w:rsidRPr="001237EB">
        <w:rPr>
          <w:rFonts w:ascii="Cambria" w:hAnsi="Cambria"/>
          <w:iCs/>
          <w:sz w:val="22"/>
          <w:szCs w:val="22"/>
        </w:rPr>
        <w:t xml:space="preserve">Defensoria Pública. Após </w:t>
      </w:r>
      <w:r w:rsidRPr="001237EB">
        <w:rPr>
          <w:rFonts w:ascii="Cambria" w:hAnsi="Cambria"/>
          <w:sz w:val="22"/>
          <w:szCs w:val="22"/>
        </w:rPr>
        <w:t xml:space="preserve">a </w:t>
      </w:r>
      <w:r w:rsidRPr="001237EB">
        <w:rPr>
          <w:rFonts w:ascii="Cambria" w:hAnsi="Cambria"/>
          <w:iCs/>
          <w:sz w:val="22"/>
          <w:szCs w:val="22"/>
        </w:rPr>
        <w:t xml:space="preserve">edição da Carta Magna de </w:t>
      </w:r>
      <w:r w:rsidRPr="001237EB">
        <w:rPr>
          <w:rFonts w:ascii="Cambria" w:hAnsi="Cambria"/>
          <w:sz w:val="22"/>
          <w:szCs w:val="22"/>
        </w:rPr>
        <w:t xml:space="preserve">1988, é </w:t>
      </w:r>
      <w:r w:rsidRPr="001237EB">
        <w:rPr>
          <w:rFonts w:ascii="Cambria" w:hAnsi="Cambria"/>
          <w:iCs/>
          <w:sz w:val="22"/>
          <w:szCs w:val="22"/>
        </w:rPr>
        <w:t xml:space="preserve">certo que, </w:t>
      </w:r>
      <w:r w:rsidRPr="001237EB">
        <w:rPr>
          <w:rFonts w:ascii="Cambria" w:hAnsi="Cambria"/>
          <w:sz w:val="22"/>
          <w:szCs w:val="22"/>
        </w:rPr>
        <w:t xml:space="preserve">a </w:t>
      </w:r>
      <w:r w:rsidRPr="001237EB">
        <w:rPr>
          <w:rFonts w:ascii="Cambria" w:hAnsi="Cambria"/>
          <w:iCs/>
          <w:sz w:val="22"/>
          <w:szCs w:val="22"/>
        </w:rPr>
        <w:t xml:space="preserve">AJ é ampla </w:t>
      </w:r>
      <w:r w:rsidRPr="001237EB">
        <w:rPr>
          <w:rFonts w:ascii="Cambria" w:hAnsi="Cambria"/>
          <w:sz w:val="22"/>
          <w:szCs w:val="22"/>
        </w:rPr>
        <w:t xml:space="preserve">e a </w:t>
      </w:r>
      <w:r w:rsidRPr="001237EB">
        <w:rPr>
          <w:rFonts w:ascii="Cambria" w:hAnsi="Cambria"/>
          <w:iCs/>
          <w:sz w:val="22"/>
          <w:szCs w:val="22"/>
        </w:rPr>
        <w:t>intermediação do Sindicato, apenas facultativa.</w:t>
      </w:r>
    </w:p>
    <w:p w14:paraId="2F761CE6" w14:textId="77777777" w:rsidR="001D12D4" w:rsidRPr="001237EB" w:rsidRDefault="001D12D4" w:rsidP="001D12D4">
      <w:pPr>
        <w:pStyle w:val="Estilo"/>
        <w:ind w:left="3402" w:firstLine="709"/>
        <w:jc w:val="both"/>
        <w:rPr>
          <w:rFonts w:ascii="Cambria" w:hAnsi="Cambria"/>
          <w:i/>
          <w:iCs/>
          <w:sz w:val="28"/>
          <w:szCs w:val="28"/>
        </w:rPr>
      </w:pPr>
    </w:p>
    <w:p w14:paraId="613F8243" w14:textId="77777777" w:rsidR="00A81200" w:rsidRPr="001237EB" w:rsidRDefault="00A81200" w:rsidP="001D12D4">
      <w:pPr>
        <w:pStyle w:val="Estilo"/>
        <w:spacing w:line="360" w:lineRule="auto"/>
        <w:ind w:firstLine="2268"/>
        <w:jc w:val="both"/>
        <w:rPr>
          <w:rFonts w:ascii="Cambria" w:hAnsi="Cambria"/>
        </w:rPr>
      </w:pPr>
    </w:p>
    <w:p w14:paraId="5C7534F5" w14:textId="77777777" w:rsidR="001D12D4" w:rsidRPr="001237EB" w:rsidRDefault="001D12D4" w:rsidP="001D12D4">
      <w:pPr>
        <w:pStyle w:val="Estilo"/>
        <w:spacing w:line="360" w:lineRule="auto"/>
        <w:ind w:firstLine="2268"/>
        <w:jc w:val="both"/>
        <w:rPr>
          <w:rFonts w:ascii="Cambria" w:hAnsi="Cambria"/>
        </w:rPr>
      </w:pPr>
      <w:r w:rsidRPr="001237EB">
        <w:rPr>
          <w:rFonts w:ascii="Cambria" w:hAnsi="Cambria"/>
        </w:rPr>
        <w:t xml:space="preserve">No Egrégio TST, o mesmo tema vem sendo tratado da seguinte forma: </w:t>
      </w:r>
    </w:p>
    <w:p w14:paraId="177D7512" w14:textId="77777777" w:rsidR="00A81200" w:rsidRPr="001237EB" w:rsidRDefault="00A81200" w:rsidP="001D12D4">
      <w:pPr>
        <w:pStyle w:val="Estilo"/>
        <w:spacing w:line="360" w:lineRule="auto"/>
        <w:ind w:firstLine="2268"/>
        <w:jc w:val="both"/>
        <w:rPr>
          <w:rFonts w:ascii="Cambria" w:hAnsi="Cambria"/>
        </w:rPr>
      </w:pPr>
    </w:p>
    <w:p w14:paraId="4300F3C1" w14:textId="77777777" w:rsidR="00A81200" w:rsidRPr="001237EB" w:rsidRDefault="00A81200" w:rsidP="001D12D4">
      <w:pPr>
        <w:pStyle w:val="Estilo"/>
        <w:spacing w:line="360" w:lineRule="auto"/>
        <w:ind w:firstLine="2268"/>
        <w:jc w:val="both"/>
        <w:rPr>
          <w:rFonts w:ascii="Cambria" w:hAnsi="Cambria"/>
        </w:rPr>
      </w:pPr>
    </w:p>
    <w:p w14:paraId="16940024" w14:textId="77777777" w:rsidR="001D12D4" w:rsidRPr="001237EB" w:rsidRDefault="001D12D4" w:rsidP="001D12D4">
      <w:pPr>
        <w:pStyle w:val="Pr-formataoHTML"/>
        <w:widowControl w:val="0"/>
        <w:ind w:left="2268"/>
        <w:jc w:val="both"/>
        <w:rPr>
          <w:rFonts w:ascii="Cambria" w:hAnsi="Cambria" w:cs="Arial"/>
          <w:iCs/>
          <w:sz w:val="22"/>
          <w:szCs w:val="22"/>
        </w:rPr>
      </w:pPr>
      <w:r w:rsidRPr="001237EB">
        <w:rPr>
          <w:rFonts w:ascii="Cambria" w:hAnsi="Cambria" w:cs="Arial"/>
          <w:iCs/>
          <w:sz w:val="22"/>
          <w:szCs w:val="22"/>
        </w:rPr>
        <w:t xml:space="preserve">é indiscutível que </w:t>
      </w:r>
      <w:r w:rsidRPr="001237EB">
        <w:rPr>
          <w:rFonts w:ascii="Cambria" w:hAnsi="Cambria" w:cs="Arial"/>
          <w:sz w:val="22"/>
          <w:szCs w:val="22"/>
        </w:rPr>
        <w:t xml:space="preserve">os </w:t>
      </w:r>
      <w:r w:rsidRPr="001237EB">
        <w:rPr>
          <w:rFonts w:ascii="Cambria" w:hAnsi="Cambria" w:cs="Arial"/>
          <w:iCs/>
          <w:sz w:val="22"/>
          <w:szCs w:val="22"/>
        </w:rPr>
        <w:t xml:space="preserve">honorários de advogado devem ser suportados pela parte perdedora </w:t>
      </w:r>
      <w:r w:rsidRPr="001237EB">
        <w:rPr>
          <w:rFonts w:ascii="Cambria" w:hAnsi="Cambria" w:cs="Arial"/>
          <w:w w:val="92"/>
          <w:sz w:val="22"/>
          <w:szCs w:val="22"/>
        </w:rPr>
        <w:t xml:space="preserve">em </w:t>
      </w:r>
      <w:r w:rsidRPr="001237EB">
        <w:rPr>
          <w:rFonts w:ascii="Cambria" w:hAnsi="Cambria" w:cs="Arial"/>
          <w:iCs/>
          <w:sz w:val="22"/>
          <w:szCs w:val="22"/>
        </w:rPr>
        <w:t xml:space="preserve">qualquer Justiça, ante </w:t>
      </w:r>
      <w:r w:rsidRPr="001237EB">
        <w:rPr>
          <w:rFonts w:ascii="Cambria" w:hAnsi="Cambria" w:cs="Arial"/>
          <w:w w:val="105"/>
          <w:sz w:val="22"/>
          <w:szCs w:val="22"/>
        </w:rPr>
        <w:t xml:space="preserve">a sua </w:t>
      </w:r>
      <w:r w:rsidRPr="001237EB">
        <w:rPr>
          <w:rFonts w:ascii="Cambria" w:hAnsi="Cambria" w:cs="Arial"/>
          <w:iCs/>
          <w:sz w:val="22"/>
          <w:szCs w:val="22"/>
        </w:rPr>
        <w:t xml:space="preserve">indispensabilidade prevista no artigo </w:t>
      </w:r>
      <w:r w:rsidRPr="001237EB">
        <w:rPr>
          <w:rFonts w:ascii="Cambria" w:hAnsi="Cambria" w:cs="Arial"/>
          <w:sz w:val="22"/>
          <w:szCs w:val="22"/>
        </w:rPr>
        <w:t xml:space="preserve">133, </w:t>
      </w:r>
      <w:r w:rsidRPr="001237EB">
        <w:rPr>
          <w:rFonts w:ascii="Cambria" w:hAnsi="Cambria" w:cs="Arial"/>
          <w:iCs/>
          <w:sz w:val="22"/>
          <w:szCs w:val="22"/>
        </w:rPr>
        <w:t xml:space="preserve">da Constituição Federal. </w:t>
      </w:r>
    </w:p>
    <w:p w14:paraId="46D6346D" w14:textId="77777777" w:rsidR="001D12D4" w:rsidRPr="001237EB" w:rsidRDefault="001D12D4" w:rsidP="001D12D4">
      <w:pPr>
        <w:pStyle w:val="Estilo"/>
        <w:ind w:left="2268"/>
        <w:jc w:val="both"/>
        <w:rPr>
          <w:rFonts w:ascii="Cambria" w:hAnsi="Cambria"/>
          <w:iCs/>
          <w:sz w:val="22"/>
          <w:szCs w:val="22"/>
        </w:rPr>
      </w:pPr>
    </w:p>
    <w:p w14:paraId="22A62127" w14:textId="77777777" w:rsidR="001D12D4" w:rsidRPr="001237EB" w:rsidRDefault="001D12D4" w:rsidP="001D12D4">
      <w:pPr>
        <w:pStyle w:val="Pr-formataoHTML"/>
        <w:ind w:left="2268"/>
        <w:rPr>
          <w:rFonts w:ascii="Cambria" w:hAnsi="Cambria" w:cs="Arial"/>
        </w:rPr>
      </w:pPr>
      <w:r w:rsidRPr="001237EB">
        <w:rPr>
          <w:rFonts w:ascii="Cambria" w:hAnsi="Cambria" w:cs="Arial"/>
          <w:b/>
          <w:bCs/>
        </w:rPr>
        <w:t>PROCESSO:</w:t>
      </w:r>
      <w:r w:rsidRPr="001237EB">
        <w:rPr>
          <w:rFonts w:ascii="Cambria" w:hAnsi="Cambria" w:cs="Arial"/>
        </w:rPr>
        <w:t xml:space="preserve"> AIRR e RR   </w:t>
      </w:r>
      <w:r w:rsidRPr="001237EB">
        <w:rPr>
          <w:rFonts w:ascii="Cambria" w:hAnsi="Cambria" w:cs="Arial"/>
          <w:b/>
          <w:bCs/>
        </w:rPr>
        <w:t>NÚMERO:</w:t>
      </w:r>
      <w:r w:rsidRPr="001237EB">
        <w:rPr>
          <w:rFonts w:ascii="Cambria" w:hAnsi="Cambria" w:cs="Arial"/>
        </w:rPr>
        <w:t xml:space="preserve"> 668836   </w:t>
      </w:r>
      <w:r w:rsidRPr="001237EB">
        <w:rPr>
          <w:rFonts w:ascii="Cambria" w:hAnsi="Cambria" w:cs="Arial"/>
          <w:b/>
          <w:bCs/>
        </w:rPr>
        <w:t>ANO:</w:t>
      </w:r>
      <w:r w:rsidRPr="001237EB">
        <w:rPr>
          <w:rFonts w:ascii="Cambria" w:hAnsi="Cambria" w:cs="Arial"/>
        </w:rPr>
        <w:t xml:space="preserve"> 2000</w:t>
      </w:r>
    </w:p>
    <w:p w14:paraId="5A5289B1" w14:textId="77777777" w:rsidR="001D12D4" w:rsidRPr="001237EB" w:rsidRDefault="001D12D4" w:rsidP="001D12D4">
      <w:pPr>
        <w:pStyle w:val="Pr-formataoHTML"/>
        <w:ind w:left="2268"/>
        <w:rPr>
          <w:rFonts w:ascii="Cambria" w:hAnsi="Cambria" w:cs="Arial"/>
        </w:rPr>
      </w:pPr>
      <w:r w:rsidRPr="001237EB">
        <w:rPr>
          <w:rFonts w:ascii="Cambria" w:hAnsi="Cambria" w:cs="Arial"/>
          <w:b/>
          <w:bCs/>
        </w:rPr>
        <w:t>PUBLICAÇÃO:</w:t>
      </w:r>
      <w:r w:rsidRPr="001237EB">
        <w:rPr>
          <w:rFonts w:ascii="Cambria" w:hAnsi="Cambria" w:cs="Arial"/>
        </w:rPr>
        <w:t xml:space="preserve"> DJ - 14/12/2007</w:t>
      </w:r>
    </w:p>
    <w:p w14:paraId="2B7931CE" w14:textId="77777777" w:rsidR="001D12D4" w:rsidRPr="001237EB" w:rsidRDefault="001D12D4" w:rsidP="001D12D4">
      <w:pPr>
        <w:pStyle w:val="Pr-formataoHTML"/>
        <w:ind w:left="2268"/>
        <w:rPr>
          <w:rFonts w:ascii="Cambria" w:hAnsi="Cambria" w:cs="Arial"/>
          <w:b/>
        </w:rPr>
      </w:pPr>
      <w:r w:rsidRPr="001237EB">
        <w:rPr>
          <w:rFonts w:ascii="Cambria" w:hAnsi="Cambria" w:cs="Arial"/>
          <w:b/>
        </w:rPr>
        <w:t>8ª TURMA</w:t>
      </w:r>
    </w:p>
    <w:p w14:paraId="637871E4" w14:textId="77777777" w:rsidR="001D12D4" w:rsidRPr="001237EB" w:rsidRDefault="001D12D4" w:rsidP="001D12D4">
      <w:pPr>
        <w:pStyle w:val="Pr-formataoHTML"/>
        <w:tabs>
          <w:tab w:val="clear" w:pos="8244"/>
          <w:tab w:val="clear" w:pos="9160"/>
          <w:tab w:val="left" w:pos="9180"/>
        </w:tabs>
        <w:ind w:left="2268"/>
        <w:rPr>
          <w:rFonts w:ascii="Cambria" w:hAnsi="Cambria" w:cs="Arial"/>
          <w:sz w:val="22"/>
          <w:szCs w:val="22"/>
        </w:rPr>
      </w:pPr>
      <w:r w:rsidRPr="001237EB">
        <w:rPr>
          <w:rFonts w:ascii="Cambria" w:hAnsi="Cambria" w:cs="Arial"/>
          <w:b/>
        </w:rPr>
        <w:t xml:space="preserve">RECURSO DE REVISTA DO </w:t>
      </w:r>
      <w:hyperlink r:id="rId21" w:anchor="h0#h0" w:history="1"/>
      <w:hyperlink r:id="rId22" w:anchor="h2#h2" w:history="1"/>
      <w:r w:rsidRPr="001237EB">
        <w:rPr>
          <w:rFonts w:ascii="Cambria" w:hAnsi="Cambria" w:cs="Arial"/>
          <w:b/>
          <w:bCs/>
        </w:rPr>
        <w:t xml:space="preserve">RECLAMADO. HONORÁRIOS ADVOCATÍCIOS. </w:t>
      </w:r>
      <w:r w:rsidRPr="001237EB">
        <w:rPr>
          <w:rFonts w:ascii="Cambria" w:hAnsi="Cambria" w:cs="Arial"/>
        </w:rPr>
        <w:t xml:space="preserve">O art. 133 da CF assentou ainda mais a preponderância e a relevância do papel do advogado na administração da Justiça, colocando-o, em definitivo, como figura indispensável à administração da Justiça, embora não revogando o jus postulandi da parte. Pelo que, urge reconhecer o direito a </w:t>
      </w:r>
      <w:bookmarkStart w:id="5" w:name="h27"/>
      <w:r w:rsidRPr="001237EB">
        <w:rPr>
          <w:rFonts w:ascii="Cambria" w:hAnsi="Cambria" w:cs="Arial"/>
        </w:rPr>
        <w:fldChar w:fldCharType="begin"/>
      </w:r>
      <w:r w:rsidRPr="001237EB">
        <w:rPr>
          <w:rFonts w:ascii="Cambria" w:hAnsi="Cambria" w:cs="Arial"/>
        </w:rPr>
        <w:instrText xml:space="preserve"> HYPERLINK "http://brs02.tst.gov.br/cgi-bin/nph-brs?d=ITRE&amp;s1=honor%E1rios+advocat%EDcios+banco+reclamado&amp;s2=&amp;u=http://www.tst.gov.br/jurisprudencia/brs/nspit/n_nspitgen_un.html&amp;p=1&amp;r=5&amp;f=G&amp;l=0" \l "h26#h26" </w:instrText>
      </w:r>
      <w:r w:rsidRPr="001237EB">
        <w:rPr>
          <w:rFonts w:ascii="Cambria" w:hAnsi="Cambria" w:cs="Arial"/>
        </w:rPr>
        <w:fldChar w:fldCharType="separate"/>
      </w:r>
      <w:r w:rsidRPr="001237EB">
        <w:rPr>
          <w:rFonts w:ascii="Cambria" w:hAnsi="Cambria" w:cs="Arial"/>
        </w:rPr>
        <w:fldChar w:fldCharType="end"/>
      </w:r>
      <w:bookmarkEnd w:id="5"/>
      <w:r w:rsidRPr="001237EB">
        <w:rPr>
          <w:rFonts w:ascii="Cambria" w:hAnsi="Cambria" w:cs="Arial"/>
        </w:rPr>
        <w:fldChar w:fldCharType="begin"/>
      </w:r>
      <w:r w:rsidRPr="001237EB">
        <w:rPr>
          <w:rFonts w:ascii="Cambria" w:hAnsi="Cambria" w:cs="Arial"/>
        </w:rPr>
        <w:instrText xml:space="preserve"> HYPERLINK "http://brs02.tst.gov.br/cgi-bin/nph-brs?d=ITRE&amp;s1=honor%E1rios+advocat%EDcios+banco+reclamado&amp;s2=&amp;u=http://www.tst.gov.br/jurisprudencia/brs/nspit/n_nspitgen_un.html&amp;p=1&amp;r=5&amp;f=G&amp;l=0" \l "h28#h28" </w:instrText>
      </w:r>
      <w:r w:rsidRPr="001237EB">
        <w:rPr>
          <w:rFonts w:ascii="Cambria" w:hAnsi="Cambria" w:cs="Arial"/>
        </w:rPr>
        <w:fldChar w:fldCharType="separate"/>
      </w:r>
      <w:r w:rsidRPr="001237EB">
        <w:rPr>
          <w:rFonts w:ascii="Cambria" w:hAnsi="Cambria" w:cs="Arial"/>
        </w:rPr>
        <w:fldChar w:fldCharType="end"/>
      </w:r>
      <w:r w:rsidRPr="001237EB">
        <w:rPr>
          <w:rFonts w:ascii="Cambria" w:hAnsi="Cambria" w:cs="Arial"/>
          <w:b/>
          <w:bCs/>
        </w:rPr>
        <w:t>honorários advocatícios</w:t>
      </w:r>
      <w:r w:rsidRPr="001237EB">
        <w:rPr>
          <w:rFonts w:ascii="Cambria" w:hAnsi="Cambria" w:cs="Arial"/>
        </w:rPr>
        <w:t xml:space="preserve"> como decorrência da sucumbência, no percentual de 15% (quinze por cento) sobre o valor da condenação</w:t>
      </w:r>
      <w:r w:rsidRPr="001237EB">
        <w:rPr>
          <w:rFonts w:ascii="Cambria" w:hAnsi="Cambria" w:cs="Arial"/>
          <w:sz w:val="22"/>
          <w:szCs w:val="22"/>
        </w:rPr>
        <w:t>.</w:t>
      </w:r>
    </w:p>
    <w:p w14:paraId="1EB631AA" w14:textId="77777777" w:rsidR="001D12D4" w:rsidRPr="001237EB" w:rsidRDefault="001D12D4" w:rsidP="001D12D4">
      <w:pPr>
        <w:pStyle w:val="Estilo"/>
        <w:ind w:left="3402" w:firstLine="709"/>
        <w:jc w:val="both"/>
        <w:rPr>
          <w:rFonts w:ascii="Cambria" w:hAnsi="Cambria"/>
          <w:sz w:val="22"/>
          <w:szCs w:val="22"/>
        </w:rPr>
      </w:pPr>
    </w:p>
    <w:p w14:paraId="4E9C0792" w14:textId="77777777" w:rsidR="00A81200" w:rsidRPr="001237EB" w:rsidRDefault="00A81200" w:rsidP="001D12D4">
      <w:pPr>
        <w:pStyle w:val="Estilo"/>
        <w:spacing w:line="360" w:lineRule="auto"/>
        <w:ind w:firstLine="2268"/>
        <w:jc w:val="both"/>
        <w:rPr>
          <w:rFonts w:ascii="Cambria" w:hAnsi="Cambria"/>
        </w:rPr>
      </w:pPr>
    </w:p>
    <w:p w14:paraId="52DB4A73" w14:textId="77777777" w:rsidR="00A81200" w:rsidRPr="001237EB" w:rsidRDefault="00A81200" w:rsidP="001D12D4">
      <w:pPr>
        <w:pStyle w:val="Estilo"/>
        <w:spacing w:line="360" w:lineRule="auto"/>
        <w:ind w:firstLine="2268"/>
        <w:jc w:val="both"/>
        <w:rPr>
          <w:rFonts w:ascii="Cambria" w:hAnsi="Cambria"/>
        </w:rPr>
      </w:pPr>
    </w:p>
    <w:p w14:paraId="41C3F285" w14:textId="77777777" w:rsidR="001D12D4" w:rsidRPr="001237EB" w:rsidRDefault="001D12D4" w:rsidP="001D12D4">
      <w:pPr>
        <w:pStyle w:val="Estilo"/>
        <w:spacing w:line="360" w:lineRule="auto"/>
        <w:ind w:firstLine="2268"/>
        <w:jc w:val="both"/>
        <w:rPr>
          <w:rFonts w:ascii="Cambria" w:hAnsi="Cambria"/>
        </w:rPr>
      </w:pPr>
      <w:r w:rsidRPr="001237EB">
        <w:rPr>
          <w:rFonts w:ascii="Cambria" w:hAnsi="Cambria"/>
        </w:rPr>
        <w:t xml:space="preserve">Sucessivamente, faculdade que lhe assiste por força do artigo 289 do CPC, aplicado subsidiariamente ao Processo do Trabalho, requer seja o Banco condenado ao pagamento dos honorários advocatícios dos procuradores da Reclamante, com fundamento no artigo 133 da Constituição Federal e Estatuto do Advogado, à razão de </w:t>
      </w:r>
      <w:r w:rsidR="00B33C6A" w:rsidRPr="001237EB">
        <w:rPr>
          <w:rFonts w:ascii="Cambria" w:hAnsi="Cambria"/>
        </w:rPr>
        <w:t>15</w:t>
      </w:r>
      <w:r w:rsidRPr="001237EB">
        <w:rPr>
          <w:rFonts w:ascii="Cambria" w:hAnsi="Cambria"/>
        </w:rPr>
        <w:t>%</w:t>
      </w:r>
      <w:r w:rsidRPr="001237EB">
        <w:rPr>
          <w:rFonts w:ascii="Cambria" w:hAnsi="Cambria"/>
          <w:w w:val="83"/>
        </w:rPr>
        <w:t xml:space="preserve"> </w:t>
      </w:r>
      <w:r w:rsidRPr="001237EB">
        <w:rPr>
          <w:rFonts w:ascii="Cambria" w:hAnsi="Cambria"/>
        </w:rPr>
        <w:t xml:space="preserve">sobre o total da condenação. </w:t>
      </w:r>
    </w:p>
    <w:p w14:paraId="153BC2DE" w14:textId="77777777" w:rsidR="009A0319" w:rsidRPr="001237EB" w:rsidRDefault="009A0319" w:rsidP="001D12D4">
      <w:pPr>
        <w:pStyle w:val="Estilo"/>
        <w:spacing w:line="360" w:lineRule="auto"/>
        <w:ind w:firstLine="2268"/>
        <w:jc w:val="both"/>
        <w:rPr>
          <w:rFonts w:ascii="Cambria" w:hAnsi="Cambria"/>
          <w:lang w:bidi="he-IL"/>
        </w:rPr>
      </w:pPr>
    </w:p>
    <w:p w14:paraId="30AF7D5D" w14:textId="77777777" w:rsidR="009A0319" w:rsidRPr="001237EB" w:rsidRDefault="001D12D4" w:rsidP="001D12D4">
      <w:pPr>
        <w:pStyle w:val="Estilo"/>
        <w:spacing w:line="360" w:lineRule="auto"/>
        <w:ind w:firstLine="2268"/>
        <w:jc w:val="both"/>
        <w:rPr>
          <w:rFonts w:ascii="Cambria" w:hAnsi="Cambria"/>
          <w:lang w:bidi="he-IL"/>
        </w:rPr>
      </w:pPr>
      <w:r w:rsidRPr="001237EB">
        <w:rPr>
          <w:rFonts w:ascii="Cambria" w:hAnsi="Cambria"/>
          <w:lang w:bidi="he-IL"/>
        </w:rPr>
        <w:t xml:space="preserve">Atualmente a Reclamante </w:t>
      </w:r>
      <w:r w:rsidR="009A0319" w:rsidRPr="001237EB">
        <w:rPr>
          <w:rFonts w:ascii="Cambria" w:hAnsi="Cambria"/>
          <w:lang w:bidi="he-IL"/>
        </w:rPr>
        <w:t>encontra-se desempregada e não possui condições de ingressar em Juízo e ter despesas processuais e advocatícias sem comprometer s</w:t>
      </w:r>
      <w:r w:rsidRPr="001237EB">
        <w:rPr>
          <w:rFonts w:ascii="Cambria" w:hAnsi="Cambria"/>
          <w:lang w:bidi="he-IL"/>
        </w:rPr>
        <w:t>ua mantença e de sua família</w:t>
      </w:r>
      <w:r w:rsidR="009A0319" w:rsidRPr="001237EB">
        <w:rPr>
          <w:rFonts w:ascii="Cambria" w:hAnsi="Cambria"/>
          <w:lang w:bidi="he-IL"/>
        </w:rPr>
        <w:t>.</w:t>
      </w:r>
    </w:p>
    <w:p w14:paraId="576933E6" w14:textId="77777777" w:rsidR="001D12D4" w:rsidRPr="001237EB" w:rsidRDefault="009A0319" w:rsidP="001D12D4">
      <w:pPr>
        <w:pStyle w:val="Estilo"/>
        <w:spacing w:line="360" w:lineRule="auto"/>
        <w:ind w:firstLine="2268"/>
        <w:jc w:val="both"/>
        <w:rPr>
          <w:rFonts w:ascii="Cambria" w:hAnsi="Cambria"/>
          <w:lang w:bidi="he-IL"/>
        </w:rPr>
      </w:pPr>
      <w:r w:rsidRPr="001237EB">
        <w:rPr>
          <w:rFonts w:ascii="Cambria" w:hAnsi="Cambria"/>
          <w:lang w:bidi="he-IL"/>
        </w:rPr>
        <w:t xml:space="preserve"> </w:t>
      </w:r>
    </w:p>
    <w:p w14:paraId="79F8D398" w14:textId="77777777" w:rsidR="001D12D4" w:rsidRPr="001237EB" w:rsidRDefault="001D12D4" w:rsidP="001D12D4">
      <w:pPr>
        <w:pStyle w:val="Estilo"/>
        <w:spacing w:line="360" w:lineRule="auto"/>
        <w:ind w:firstLine="2268"/>
        <w:jc w:val="both"/>
        <w:rPr>
          <w:rFonts w:ascii="Cambria" w:hAnsi="Cambria"/>
          <w:lang w:bidi="he-IL"/>
        </w:rPr>
      </w:pPr>
      <w:r w:rsidRPr="001237EB">
        <w:rPr>
          <w:rFonts w:ascii="Cambria" w:hAnsi="Cambria"/>
          <w:lang w:bidi="he-IL"/>
        </w:rPr>
        <w:t xml:space="preserve">Requer, pois, o beneficio da gratuidade da justiça e a condenação do Reclamado na satisfação dos honorários de assistência judiciária à sua procuradora. </w:t>
      </w:r>
    </w:p>
    <w:p w14:paraId="59DA74A4" w14:textId="77777777" w:rsidR="00263ED0" w:rsidRPr="001237EB" w:rsidRDefault="00263ED0" w:rsidP="001D12D4">
      <w:pPr>
        <w:pStyle w:val="Estilo"/>
        <w:spacing w:line="360" w:lineRule="auto"/>
        <w:ind w:firstLine="2268"/>
        <w:jc w:val="both"/>
        <w:rPr>
          <w:rFonts w:ascii="Cambria" w:hAnsi="Cambria"/>
          <w:lang w:bidi="he-IL"/>
        </w:rPr>
      </w:pPr>
    </w:p>
    <w:p w14:paraId="2CB98C53" w14:textId="77777777" w:rsidR="00263ED0" w:rsidRPr="001237EB" w:rsidRDefault="00263ED0" w:rsidP="00263ED0">
      <w:pPr>
        <w:pStyle w:val="Estilo"/>
        <w:spacing w:line="360" w:lineRule="auto"/>
        <w:jc w:val="both"/>
        <w:rPr>
          <w:rFonts w:ascii="Cambria" w:hAnsi="Cambria"/>
          <w:lang w:bidi="he-IL"/>
        </w:rPr>
      </w:pPr>
    </w:p>
    <w:p w14:paraId="65491056" w14:textId="77777777" w:rsidR="00263ED0" w:rsidRPr="001237EB" w:rsidRDefault="00263ED0" w:rsidP="00263ED0">
      <w:pPr>
        <w:pStyle w:val="Estilo"/>
        <w:spacing w:line="360" w:lineRule="auto"/>
        <w:jc w:val="both"/>
        <w:rPr>
          <w:rFonts w:ascii="Cambria" w:hAnsi="Cambria"/>
          <w:b/>
          <w:lang w:bidi="he-IL"/>
        </w:rPr>
      </w:pPr>
      <w:r w:rsidRPr="001237EB">
        <w:rPr>
          <w:rFonts w:ascii="Cambria" w:hAnsi="Cambria"/>
          <w:b/>
          <w:lang w:bidi="he-IL"/>
        </w:rPr>
        <w:t>18 – Dos Pedidos</w:t>
      </w:r>
    </w:p>
    <w:p w14:paraId="3F049852" w14:textId="77777777" w:rsidR="001D12D4" w:rsidRPr="001237EB" w:rsidRDefault="001D12D4" w:rsidP="00CD0EE9">
      <w:pPr>
        <w:pStyle w:val="Estilo"/>
        <w:spacing w:line="360" w:lineRule="auto"/>
        <w:ind w:firstLine="3402"/>
        <w:jc w:val="both"/>
        <w:rPr>
          <w:rFonts w:ascii="Cambria" w:hAnsi="Cambria"/>
        </w:rPr>
      </w:pPr>
    </w:p>
    <w:p w14:paraId="2E545CE7" w14:textId="77777777" w:rsidR="00D46E36" w:rsidRPr="001237EB" w:rsidRDefault="00D46E36" w:rsidP="001E7C11">
      <w:pPr>
        <w:pStyle w:val="Estilo"/>
        <w:spacing w:line="360" w:lineRule="auto"/>
        <w:jc w:val="both"/>
        <w:rPr>
          <w:rFonts w:ascii="Cambria" w:hAnsi="Cambria"/>
          <w:lang w:bidi="he-IL"/>
        </w:rPr>
      </w:pPr>
      <w:r w:rsidRPr="001237EB">
        <w:rPr>
          <w:rFonts w:ascii="Cambria" w:hAnsi="Cambria"/>
          <w:lang w:bidi="he-IL"/>
        </w:rPr>
        <w:t xml:space="preserve">Em face do exposto, é a presente, para reclamar os seguintes pedidos: </w:t>
      </w:r>
    </w:p>
    <w:p w14:paraId="757CDEF5" w14:textId="77777777" w:rsidR="001E7C11" w:rsidRPr="001237EB" w:rsidRDefault="001E7C11" w:rsidP="001E7C11">
      <w:pPr>
        <w:pStyle w:val="Estilo"/>
        <w:spacing w:line="360" w:lineRule="auto"/>
        <w:ind w:right="24"/>
        <w:jc w:val="both"/>
        <w:rPr>
          <w:rFonts w:ascii="Cambria" w:hAnsi="Cambria"/>
          <w:lang w:bidi="he-IL"/>
        </w:rPr>
      </w:pPr>
    </w:p>
    <w:p w14:paraId="5282636D" w14:textId="77777777" w:rsidR="007F4937" w:rsidRPr="001237EB" w:rsidRDefault="00D46E36" w:rsidP="001E7C11">
      <w:pPr>
        <w:pStyle w:val="Estilo"/>
        <w:spacing w:line="360" w:lineRule="auto"/>
        <w:ind w:right="24"/>
        <w:jc w:val="both"/>
        <w:rPr>
          <w:rFonts w:ascii="Cambria" w:hAnsi="Cambria"/>
        </w:rPr>
      </w:pPr>
      <w:r w:rsidRPr="001237EB">
        <w:rPr>
          <w:rFonts w:ascii="Cambria" w:hAnsi="Cambria"/>
          <w:lang w:bidi="he-IL"/>
        </w:rPr>
        <w:t>a)</w:t>
      </w:r>
      <w:r w:rsidR="00EF3B09" w:rsidRPr="001237EB">
        <w:rPr>
          <w:rFonts w:ascii="Cambria" w:hAnsi="Cambria"/>
          <w:lang w:bidi="he-IL"/>
        </w:rPr>
        <w:t xml:space="preserve"> </w:t>
      </w:r>
      <w:r w:rsidR="007F4937" w:rsidRPr="001237EB">
        <w:rPr>
          <w:rFonts w:ascii="Cambria" w:hAnsi="Cambria"/>
        </w:rPr>
        <w:t>o reconhecimento do acúmulo de função, e a conseqüente condenação do Reclamado ao pagamento do salário de Caixa Bancário, nos termos do seu quadro de salários, e a incidência deste em todas as verbas rescisórias, tanto pagas quanto devidas à Reclamante, tais como: férias mais 1/3, 13º salário, FGTS, aviso prévio, multa de 40% de FGTS, horas extras mais repouso remunerado</w:t>
      </w:r>
      <w:r w:rsidR="000C0FCC" w:rsidRPr="001237EB">
        <w:rPr>
          <w:rFonts w:ascii="Cambria" w:hAnsi="Cambria"/>
        </w:rPr>
        <w:t>, conforme item 2</w:t>
      </w:r>
      <w:r w:rsidR="007F4937" w:rsidRPr="001237EB">
        <w:rPr>
          <w:rFonts w:ascii="Cambria" w:hAnsi="Cambria"/>
        </w:rPr>
        <w:t>;</w:t>
      </w:r>
    </w:p>
    <w:p w14:paraId="6F2D2157" w14:textId="77777777" w:rsidR="007F4937" w:rsidRPr="001237EB" w:rsidRDefault="001D12D4" w:rsidP="001E7C11">
      <w:pPr>
        <w:pStyle w:val="Estilo"/>
        <w:spacing w:line="360" w:lineRule="auto"/>
        <w:ind w:right="24"/>
        <w:jc w:val="both"/>
        <w:rPr>
          <w:rFonts w:ascii="Cambria" w:hAnsi="Cambria"/>
        </w:rPr>
      </w:pPr>
      <w:r w:rsidRPr="001237EB">
        <w:rPr>
          <w:rFonts w:ascii="Cambria" w:hAnsi="Cambria"/>
        </w:rPr>
        <w:t>b</w:t>
      </w:r>
      <w:r w:rsidR="007F4937" w:rsidRPr="001237EB">
        <w:rPr>
          <w:rFonts w:ascii="Cambria" w:hAnsi="Cambria"/>
        </w:rPr>
        <w:t>)</w:t>
      </w:r>
      <w:r w:rsidR="00FD13EA" w:rsidRPr="001237EB">
        <w:rPr>
          <w:rFonts w:ascii="Cambria" w:hAnsi="Cambria"/>
        </w:rPr>
        <w:t xml:space="preserve"> alternativamente, </w:t>
      </w:r>
      <w:r w:rsidR="007F4937" w:rsidRPr="001237EB">
        <w:rPr>
          <w:rFonts w:ascii="Cambria" w:hAnsi="Cambria"/>
        </w:rPr>
        <w:t xml:space="preserve">caso não seja este o entendimento de V. Exª. seja, por Vós, arbitrado um percentual a título de acúmulo de função, devendo refletir nas demais verbas </w:t>
      </w:r>
      <w:r w:rsidR="00FD13EA" w:rsidRPr="001237EB">
        <w:rPr>
          <w:rFonts w:ascii="Cambria" w:hAnsi="Cambria"/>
        </w:rPr>
        <w:t>c</w:t>
      </w:r>
      <w:r w:rsidR="002B6D5A" w:rsidRPr="001237EB">
        <w:rPr>
          <w:rFonts w:ascii="Cambria" w:hAnsi="Cambria"/>
        </w:rPr>
        <w:t>omo requerido no item anterior;</w:t>
      </w:r>
    </w:p>
    <w:p w14:paraId="3164F128" w14:textId="77777777" w:rsidR="00AD5E53" w:rsidRPr="001237EB" w:rsidRDefault="00AD5E53" w:rsidP="001E7C11">
      <w:pPr>
        <w:pStyle w:val="Estilo"/>
        <w:spacing w:line="360" w:lineRule="auto"/>
        <w:ind w:right="24"/>
        <w:jc w:val="both"/>
        <w:rPr>
          <w:rFonts w:ascii="Cambria" w:hAnsi="Cambria"/>
          <w:lang w:bidi="he-IL"/>
        </w:rPr>
      </w:pPr>
      <w:r w:rsidRPr="001237EB">
        <w:rPr>
          <w:rFonts w:ascii="Cambria" w:hAnsi="Cambria"/>
          <w:lang w:bidi="he-IL"/>
        </w:rPr>
        <w:t>c) o reconhecimento da jornada da Autora como sendo de 6 horas diárias e não</w:t>
      </w:r>
      <w:r w:rsidR="00A50F5B" w:rsidRPr="001237EB">
        <w:rPr>
          <w:rFonts w:ascii="Cambria" w:hAnsi="Cambria"/>
          <w:lang w:bidi="he-IL"/>
        </w:rPr>
        <w:t xml:space="preserve"> de</w:t>
      </w:r>
      <w:r w:rsidRPr="001237EB">
        <w:rPr>
          <w:rFonts w:ascii="Cambria" w:hAnsi="Cambria"/>
          <w:lang w:bidi="he-IL"/>
        </w:rPr>
        <w:t xml:space="preserve"> 8 horas como </w:t>
      </w:r>
      <w:r w:rsidR="00A50F5B" w:rsidRPr="001237EB">
        <w:rPr>
          <w:rFonts w:ascii="Cambria" w:hAnsi="Cambria"/>
          <w:lang w:bidi="he-IL"/>
        </w:rPr>
        <w:t>contratada;</w:t>
      </w:r>
    </w:p>
    <w:p w14:paraId="08844A66" w14:textId="77777777" w:rsidR="00D46E36" w:rsidRPr="001237EB" w:rsidRDefault="00FD13EA" w:rsidP="001E7C11">
      <w:pPr>
        <w:pStyle w:val="Estilo"/>
        <w:spacing w:line="360" w:lineRule="auto"/>
        <w:ind w:right="24"/>
        <w:jc w:val="both"/>
        <w:rPr>
          <w:rFonts w:ascii="Cambria" w:hAnsi="Cambria"/>
          <w:lang w:bidi="he-IL"/>
        </w:rPr>
      </w:pPr>
      <w:r w:rsidRPr="001237EB">
        <w:rPr>
          <w:rFonts w:ascii="Cambria" w:hAnsi="Cambria"/>
          <w:lang w:bidi="he-IL"/>
        </w:rPr>
        <w:t>d) o pagamento d</w:t>
      </w:r>
      <w:r w:rsidR="00590E76" w:rsidRPr="001237EB">
        <w:rPr>
          <w:rFonts w:ascii="Cambria" w:hAnsi="Cambria"/>
          <w:lang w:bidi="he-IL"/>
        </w:rPr>
        <w:t xml:space="preserve">as horas trabalhadas além da 6ª diária, como horas extras, com adicional de 50%, na razão de </w:t>
      </w:r>
      <w:r w:rsidR="00944E32" w:rsidRPr="001237EB">
        <w:rPr>
          <w:rFonts w:ascii="Cambria" w:hAnsi="Cambria"/>
          <w:lang w:bidi="he-IL"/>
        </w:rPr>
        <w:t>4 (quatro) horas</w:t>
      </w:r>
      <w:r w:rsidR="00D46E36" w:rsidRPr="001237EB">
        <w:rPr>
          <w:rFonts w:ascii="Cambria" w:hAnsi="Cambria"/>
          <w:lang w:bidi="he-IL"/>
        </w:rPr>
        <w:t xml:space="preserve"> por dia, </w:t>
      </w:r>
      <w:r w:rsidR="006C6E67" w:rsidRPr="001237EB">
        <w:rPr>
          <w:rFonts w:ascii="Cambria" w:hAnsi="Cambria"/>
          <w:lang w:bidi="he-IL"/>
        </w:rPr>
        <w:t xml:space="preserve">consoante a jornada semanal do bancário, </w:t>
      </w:r>
      <w:r w:rsidR="001D12D4" w:rsidRPr="001237EB">
        <w:rPr>
          <w:rFonts w:ascii="Cambria" w:hAnsi="Cambria"/>
          <w:lang w:bidi="he-IL"/>
        </w:rPr>
        <w:t>durante toda contratualidade</w:t>
      </w:r>
      <w:r w:rsidR="00D46E36" w:rsidRPr="001237EB">
        <w:rPr>
          <w:rFonts w:ascii="Cambria" w:hAnsi="Cambria"/>
          <w:lang w:bidi="he-IL"/>
        </w:rPr>
        <w:t xml:space="preserve">; </w:t>
      </w:r>
    </w:p>
    <w:p w14:paraId="5626EDBD" w14:textId="77777777" w:rsidR="00D46E36" w:rsidRPr="001237EB" w:rsidRDefault="00E17A74" w:rsidP="001E7C11">
      <w:pPr>
        <w:pStyle w:val="Estilo"/>
        <w:spacing w:line="360" w:lineRule="auto"/>
        <w:ind w:right="19"/>
        <w:jc w:val="both"/>
        <w:rPr>
          <w:rFonts w:ascii="Cambria" w:hAnsi="Cambria"/>
          <w:lang w:bidi="he-IL"/>
        </w:rPr>
      </w:pPr>
      <w:r w:rsidRPr="001237EB">
        <w:rPr>
          <w:rFonts w:ascii="Cambria" w:hAnsi="Cambria"/>
          <w:lang w:bidi="he-IL"/>
        </w:rPr>
        <w:t>e</w:t>
      </w:r>
      <w:r w:rsidR="00875BB4" w:rsidRPr="001237EB">
        <w:rPr>
          <w:rFonts w:ascii="Cambria" w:hAnsi="Cambria"/>
          <w:lang w:bidi="he-IL"/>
        </w:rPr>
        <w:t xml:space="preserve">) </w:t>
      </w:r>
      <w:r w:rsidR="00D46E36" w:rsidRPr="001237EB">
        <w:rPr>
          <w:rFonts w:ascii="Cambria" w:hAnsi="Cambria"/>
          <w:lang w:bidi="he-IL"/>
        </w:rPr>
        <w:t>por serem habituais as horas extras acima postuladas devem refletir nas férias anuais e proporcionais, com 1/3 de adicional nas gratificações semestrais e natalinas, nos repousos semanais, nos</w:t>
      </w:r>
      <w:r w:rsidRPr="001237EB">
        <w:rPr>
          <w:rFonts w:ascii="Cambria" w:hAnsi="Cambria"/>
          <w:lang w:bidi="he-IL"/>
        </w:rPr>
        <w:t xml:space="preserve"> sábados, em feriados e no FGTS</w:t>
      </w:r>
      <w:r w:rsidR="00D46E36" w:rsidRPr="001237EB">
        <w:rPr>
          <w:rFonts w:ascii="Cambria" w:hAnsi="Cambria"/>
          <w:lang w:bidi="he-IL"/>
        </w:rPr>
        <w:t xml:space="preserve">; </w:t>
      </w:r>
    </w:p>
    <w:p w14:paraId="2E7B5ED4" w14:textId="77777777" w:rsidR="00644B8F" w:rsidRPr="001237EB" w:rsidRDefault="00644B8F" w:rsidP="001E7C11">
      <w:pPr>
        <w:pStyle w:val="Estilo"/>
        <w:spacing w:line="360" w:lineRule="auto"/>
        <w:ind w:right="24"/>
        <w:jc w:val="both"/>
        <w:rPr>
          <w:rFonts w:ascii="Cambria" w:hAnsi="Cambria"/>
          <w:lang w:bidi="he-IL"/>
        </w:rPr>
      </w:pPr>
      <w:r w:rsidRPr="001237EB">
        <w:rPr>
          <w:rFonts w:ascii="Cambria" w:hAnsi="Cambria"/>
          <w:lang w:bidi="he-IL"/>
        </w:rPr>
        <w:t xml:space="preserve">f) </w:t>
      </w:r>
      <w:r w:rsidRPr="001237EB">
        <w:rPr>
          <w:rFonts w:ascii="Cambria" w:hAnsi="Cambria"/>
        </w:rPr>
        <w:t>pagamento do intervalo intrajomada não gozado, na sua integralidade, conforme orientação jurisprudencial 307 do TST e integrações em sábados, repousos semanais remunerados, feriados, gratificações natalinas, férias acrescidas de 1/3, abonos de férias, gratificações semestrais, função gratificada, auxílio alimentação, cesta alimentação, aviso prévio e FGTS;</w:t>
      </w:r>
    </w:p>
    <w:p w14:paraId="4DF1A576" w14:textId="77777777" w:rsidR="00B21B48" w:rsidRPr="001237EB" w:rsidRDefault="00EE01A1" w:rsidP="001E7C11">
      <w:pPr>
        <w:pStyle w:val="Estilo"/>
        <w:spacing w:line="360" w:lineRule="auto"/>
        <w:ind w:right="19"/>
        <w:jc w:val="both"/>
        <w:rPr>
          <w:rFonts w:ascii="Cambria" w:hAnsi="Cambria"/>
          <w:lang w:bidi="he-IL"/>
        </w:rPr>
      </w:pPr>
      <w:r w:rsidRPr="001237EB">
        <w:rPr>
          <w:rFonts w:ascii="Cambria" w:hAnsi="Cambria"/>
          <w:lang w:bidi="he-IL"/>
        </w:rPr>
        <w:t>g</w:t>
      </w:r>
      <w:r w:rsidR="00D46E36" w:rsidRPr="001237EB">
        <w:rPr>
          <w:rFonts w:ascii="Cambria" w:hAnsi="Cambria"/>
          <w:lang w:bidi="he-IL"/>
        </w:rPr>
        <w:t>)</w:t>
      </w:r>
      <w:r w:rsidR="00B21B48" w:rsidRPr="001237EB">
        <w:rPr>
          <w:rFonts w:ascii="Cambria" w:hAnsi="Cambria"/>
          <w:lang w:bidi="he-IL"/>
        </w:rPr>
        <w:t xml:space="preserve"> o pagamento, em dobro, do período de 10 (dez) dias de férias</w:t>
      </w:r>
      <w:r w:rsidR="00795700" w:rsidRPr="001237EB">
        <w:rPr>
          <w:rFonts w:ascii="Cambria" w:hAnsi="Cambria"/>
          <w:lang w:bidi="he-IL"/>
        </w:rPr>
        <w:t xml:space="preserve"> não gozadas, acrescidas de 1/3</w:t>
      </w:r>
      <w:r w:rsidR="00B21B48" w:rsidRPr="001237EB">
        <w:rPr>
          <w:rFonts w:ascii="Cambria" w:hAnsi="Cambria"/>
          <w:lang w:bidi="he-IL"/>
        </w:rPr>
        <w:t>;</w:t>
      </w:r>
      <w:r w:rsidR="00641AFB" w:rsidRPr="001237EB">
        <w:rPr>
          <w:rFonts w:ascii="Cambria" w:hAnsi="Cambria"/>
          <w:lang w:bidi="he-IL"/>
        </w:rPr>
        <w:t xml:space="preserve"> </w:t>
      </w:r>
    </w:p>
    <w:p w14:paraId="4A656D6B" w14:textId="77777777" w:rsidR="0033355D" w:rsidRPr="001237EB" w:rsidRDefault="00B21B48" w:rsidP="001E7C11">
      <w:pPr>
        <w:pStyle w:val="Estilo"/>
        <w:spacing w:line="360" w:lineRule="auto"/>
        <w:ind w:right="19"/>
        <w:jc w:val="both"/>
        <w:rPr>
          <w:rFonts w:ascii="Cambria" w:hAnsi="Cambria"/>
          <w:lang w:bidi="he-IL"/>
        </w:rPr>
      </w:pPr>
      <w:r w:rsidRPr="001237EB">
        <w:rPr>
          <w:rFonts w:ascii="Cambria" w:hAnsi="Cambria"/>
          <w:lang w:bidi="he-IL"/>
        </w:rPr>
        <w:t xml:space="preserve">h) </w:t>
      </w:r>
      <w:r w:rsidR="0033355D" w:rsidRPr="001237EB">
        <w:rPr>
          <w:rFonts w:ascii="Cambria" w:hAnsi="Cambria"/>
          <w:lang w:bidi="he-IL"/>
        </w:rPr>
        <w:t xml:space="preserve">o pagamento do valor de 30% sobre a remuneração mensal a título de adicional de risco de vida pelo transporte de valores, </w:t>
      </w:r>
      <w:r w:rsidR="00795700" w:rsidRPr="001237EB">
        <w:rPr>
          <w:rFonts w:ascii="Cambria" w:hAnsi="Cambria"/>
          <w:lang w:bidi="he-IL"/>
        </w:rPr>
        <w:t>ou valor arbitrado por V. Excelência</w:t>
      </w:r>
      <w:r w:rsidR="0032056D" w:rsidRPr="001237EB">
        <w:rPr>
          <w:rFonts w:ascii="Cambria" w:hAnsi="Cambria"/>
          <w:lang w:bidi="he-IL"/>
        </w:rPr>
        <w:t>, com reflexo nas demais verbas remunerat</w:t>
      </w:r>
      <w:r w:rsidR="00094993" w:rsidRPr="001237EB">
        <w:rPr>
          <w:rFonts w:ascii="Cambria" w:hAnsi="Cambria"/>
          <w:lang w:bidi="he-IL"/>
        </w:rPr>
        <w:t xml:space="preserve">órias e </w:t>
      </w:r>
      <w:r w:rsidR="0032056D" w:rsidRPr="001237EB">
        <w:rPr>
          <w:rFonts w:ascii="Cambria" w:hAnsi="Cambria"/>
          <w:lang w:bidi="he-IL"/>
        </w:rPr>
        <w:t>indenizatórias deferidas nesta ação</w:t>
      </w:r>
      <w:r w:rsidR="00ED595D" w:rsidRPr="001237EB">
        <w:rPr>
          <w:rFonts w:ascii="Cambria" w:hAnsi="Cambria"/>
          <w:lang w:bidi="he-IL"/>
        </w:rPr>
        <w:t>;</w:t>
      </w:r>
    </w:p>
    <w:p w14:paraId="30237BA3" w14:textId="77777777" w:rsidR="00641AFB" w:rsidRPr="001237EB" w:rsidRDefault="00B21B48" w:rsidP="001E7C11">
      <w:pPr>
        <w:pStyle w:val="Estilo"/>
        <w:spacing w:line="360" w:lineRule="auto"/>
        <w:ind w:right="19"/>
        <w:jc w:val="both"/>
        <w:rPr>
          <w:rFonts w:ascii="Cambria" w:hAnsi="Cambria"/>
          <w:lang w:bidi="he-IL"/>
        </w:rPr>
      </w:pPr>
      <w:r w:rsidRPr="001237EB">
        <w:rPr>
          <w:rFonts w:ascii="Cambria" w:hAnsi="Cambria"/>
          <w:lang w:bidi="he-IL"/>
        </w:rPr>
        <w:t>i</w:t>
      </w:r>
      <w:r w:rsidR="0033355D" w:rsidRPr="001237EB">
        <w:rPr>
          <w:rFonts w:ascii="Cambria" w:hAnsi="Cambria"/>
          <w:lang w:bidi="he-IL"/>
        </w:rPr>
        <w:t>) p</w:t>
      </w:r>
      <w:r w:rsidR="0033355D" w:rsidRPr="001237EB">
        <w:rPr>
          <w:rFonts w:ascii="Cambria" w:hAnsi="Cambria"/>
        </w:rPr>
        <w:t>agamento das diferenças de gratificação semestral, sendo que os valores impagos devem ser integrados à remuneração e servir de base de cálculo de todas as demais parcelas que compõe a remuneração, inclusive função gratificada, comissões, horas extras, auxílio alimentação, cesta alimentação e seus reflexos em 13° salários, férias acrescidas de 1/3, os reflexos deverão corresponder aos valores pagos e impagos,</w:t>
      </w:r>
      <w:r w:rsidR="0033355D" w:rsidRPr="001237EB">
        <w:rPr>
          <w:rFonts w:ascii="Cambria" w:hAnsi="Cambria"/>
          <w:lang w:bidi="he-IL"/>
        </w:rPr>
        <w:t xml:space="preserve"> conforme item </w:t>
      </w:r>
      <w:r w:rsidR="005E74F7" w:rsidRPr="001237EB">
        <w:rPr>
          <w:rFonts w:ascii="Cambria" w:hAnsi="Cambria"/>
          <w:lang w:bidi="he-IL"/>
        </w:rPr>
        <w:t>7</w:t>
      </w:r>
      <w:r w:rsidR="0033355D" w:rsidRPr="001237EB">
        <w:rPr>
          <w:rFonts w:ascii="Cambria" w:hAnsi="Cambria"/>
          <w:lang w:bidi="he-IL"/>
        </w:rPr>
        <w:t>;</w:t>
      </w:r>
    </w:p>
    <w:p w14:paraId="5C4AE6EB" w14:textId="77777777" w:rsidR="006F2AE3" w:rsidRPr="001237EB" w:rsidRDefault="00591415" w:rsidP="001E7C11">
      <w:pPr>
        <w:pStyle w:val="Estilo"/>
        <w:spacing w:line="360" w:lineRule="auto"/>
        <w:ind w:right="24"/>
        <w:jc w:val="both"/>
        <w:rPr>
          <w:rFonts w:ascii="Cambria" w:hAnsi="Cambria"/>
          <w:lang w:bidi="he-IL"/>
        </w:rPr>
      </w:pPr>
      <w:r w:rsidRPr="001237EB">
        <w:rPr>
          <w:rFonts w:ascii="Cambria" w:hAnsi="Cambria"/>
          <w:lang w:bidi="he-IL"/>
        </w:rPr>
        <w:t>j</w:t>
      </w:r>
      <w:r w:rsidR="006F2AE3" w:rsidRPr="001237EB">
        <w:rPr>
          <w:rFonts w:ascii="Cambria" w:hAnsi="Cambria"/>
          <w:lang w:bidi="he-IL"/>
        </w:rPr>
        <w:t>)</w:t>
      </w:r>
      <w:r w:rsidR="0032056D" w:rsidRPr="001237EB">
        <w:rPr>
          <w:rFonts w:ascii="Cambria" w:hAnsi="Cambria"/>
          <w:lang w:bidi="he-IL"/>
        </w:rPr>
        <w:t xml:space="preserve"> </w:t>
      </w:r>
      <w:r w:rsidR="006F2AE3" w:rsidRPr="001237EB">
        <w:rPr>
          <w:rFonts w:ascii="Cambria" w:hAnsi="Cambria"/>
          <w:lang w:bidi="he-IL"/>
        </w:rPr>
        <w:t>p</w:t>
      </w:r>
      <w:r w:rsidR="006F2AE3" w:rsidRPr="001237EB">
        <w:rPr>
          <w:rFonts w:ascii="Cambria" w:hAnsi="Cambria"/>
        </w:rPr>
        <w:t xml:space="preserve">agamento das diferenças salariais, correspondentes ao auxílio alimentação impago na sua </w:t>
      </w:r>
      <w:r w:rsidR="006F2AE3" w:rsidRPr="001237EB">
        <w:rPr>
          <w:rFonts w:ascii="Cambria" w:hAnsi="Cambria"/>
          <w:lang w:bidi="he-IL"/>
        </w:rPr>
        <w:t>integralidade</w:t>
      </w:r>
      <w:r w:rsidR="006F2AE3" w:rsidRPr="001237EB">
        <w:rPr>
          <w:rFonts w:ascii="Cambria" w:hAnsi="Cambria"/>
        </w:rPr>
        <w:t xml:space="preserve"> e reflexos dos valores pagos e impagos em repousos semanais remunerados, feriados, gratificações natalinas, férias acrescidas de 1/3, abonos de férias, gratificações semestrais, função gratificada, aviso prévio e FGTS, conforme exposto e requerido no item </w:t>
      </w:r>
      <w:r w:rsidR="005E74F7" w:rsidRPr="001237EB">
        <w:rPr>
          <w:rFonts w:ascii="Cambria" w:hAnsi="Cambria"/>
        </w:rPr>
        <w:t>9</w:t>
      </w:r>
      <w:r w:rsidR="006F2AE3" w:rsidRPr="001237EB">
        <w:rPr>
          <w:rFonts w:ascii="Cambria" w:hAnsi="Cambria"/>
        </w:rPr>
        <w:t xml:space="preserve">; </w:t>
      </w:r>
    </w:p>
    <w:p w14:paraId="4089A2E2" w14:textId="77777777" w:rsidR="00632F1A" w:rsidRPr="001237EB" w:rsidRDefault="00591415" w:rsidP="001E7C11">
      <w:pPr>
        <w:pStyle w:val="Estilo"/>
        <w:spacing w:line="360" w:lineRule="auto"/>
        <w:ind w:right="24"/>
        <w:jc w:val="both"/>
        <w:rPr>
          <w:rFonts w:ascii="Cambria" w:hAnsi="Cambria"/>
          <w:lang w:bidi="he-IL"/>
        </w:rPr>
      </w:pPr>
      <w:r w:rsidRPr="001237EB">
        <w:rPr>
          <w:rFonts w:ascii="Cambria" w:hAnsi="Cambria"/>
          <w:lang w:bidi="he-IL"/>
        </w:rPr>
        <w:t>l</w:t>
      </w:r>
      <w:r w:rsidR="006F2AE3" w:rsidRPr="001237EB">
        <w:rPr>
          <w:rFonts w:ascii="Cambria" w:hAnsi="Cambria"/>
          <w:lang w:bidi="he-IL"/>
        </w:rPr>
        <w:t xml:space="preserve">) </w:t>
      </w:r>
      <w:r w:rsidR="00D46E36" w:rsidRPr="001237EB">
        <w:rPr>
          <w:rFonts w:ascii="Cambria" w:hAnsi="Cambria"/>
          <w:lang w:bidi="he-IL"/>
        </w:rPr>
        <w:t xml:space="preserve">pagamento de quilometragem pelo uso de veículo próprio em serviço, </w:t>
      </w:r>
      <w:r w:rsidRPr="001237EB">
        <w:rPr>
          <w:rFonts w:ascii="Cambria" w:hAnsi="Cambria"/>
          <w:lang w:bidi="he-IL"/>
        </w:rPr>
        <w:t xml:space="preserve">a partir de outubro de 2002, </w:t>
      </w:r>
      <w:r w:rsidR="00D46E36" w:rsidRPr="001237EB">
        <w:rPr>
          <w:rFonts w:ascii="Cambria" w:hAnsi="Cambria"/>
          <w:lang w:bidi="he-IL"/>
        </w:rPr>
        <w:t xml:space="preserve">sendo </w:t>
      </w:r>
      <w:r w:rsidRPr="001237EB">
        <w:rPr>
          <w:rFonts w:ascii="Cambria" w:hAnsi="Cambria"/>
          <w:lang w:bidi="he-IL"/>
        </w:rPr>
        <w:t xml:space="preserve">200 </w:t>
      </w:r>
      <w:r w:rsidR="00D46E36" w:rsidRPr="001237EB">
        <w:rPr>
          <w:rFonts w:ascii="Cambria" w:hAnsi="Cambria"/>
          <w:lang w:bidi="he-IL"/>
        </w:rPr>
        <w:t>quilômetros por mês,</w:t>
      </w:r>
      <w:r w:rsidRPr="001237EB">
        <w:rPr>
          <w:rFonts w:ascii="Cambria" w:hAnsi="Cambria"/>
          <w:lang w:bidi="he-IL"/>
        </w:rPr>
        <w:t xml:space="preserve"> </w:t>
      </w:r>
      <w:r w:rsidRPr="001237EB">
        <w:rPr>
          <w:rFonts w:ascii="Cambria" w:hAnsi="Cambria"/>
        </w:rPr>
        <w:t xml:space="preserve">acrescido de 30% (trinta por cento) pela manutenção, </w:t>
      </w:r>
      <w:r w:rsidR="00A8403A" w:rsidRPr="001237EB">
        <w:rPr>
          <w:rFonts w:ascii="Cambria" w:hAnsi="Cambria"/>
        </w:rPr>
        <w:t xml:space="preserve">gastos com estacionamento, </w:t>
      </w:r>
      <w:r w:rsidRPr="001237EB">
        <w:rPr>
          <w:rFonts w:ascii="Cambria" w:hAnsi="Cambria"/>
        </w:rPr>
        <w:t>desgaste e depreciação do veículo,</w:t>
      </w:r>
      <w:r w:rsidR="00D46E36" w:rsidRPr="001237EB">
        <w:rPr>
          <w:rFonts w:ascii="Cambria" w:hAnsi="Cambria"/>
          <w:lang w:bidi="he-IL"/>
        </w:rPr>
        <w:t xml:space="preserve"> </w:t>
      </w:r>
      <w:r w:rsidRPr="001237EB">
        <w:rPr>
          <w:rFonts w:ascii="Cambria" w:hAnsi="Cambria"/>
          <w:lang w:bidi="he-IL"/>
        </w:rPr>
        <w:t>com base no valor da</w:t>
      </w:r>
      <w:r w:rsidR="00D46E36" w:rsidRPr="001237EB">
        <w:rPr>
          <w:rFonts w:ascii="Cambria" w:hAnsi="Cambria"/>
          <w:lang w:bidi="he-IL"/>
        </w:rPr>
        <w:t xml:space="preserve"> bandeira 1 dos táxi</w:t>
      </w:r>
      <w:r w:rsidR="00391E10" w:rsidRPr="001237EB">
        <w:rPr>
          <w:rFonts w:ascii="Cambria" w:hAnsi="Cambria"/>
          <w:lang w:bidi="he-IL"/>
        </w:rPr>
        <w:t>s</w:t>
      </w:r>
      <w:r w:rsidR="000F2181" w:rsidRPr="001237EB">
        <w:rPr>
          <w:rFonts w:ascii="Cambria" w:hAnsi="Cambria"/>
          <w:lang w:bidi="he-IL"/>
        </w:rPr>
        <w:t xml:space="preserve"> </w:t>
      </w:r>
      <w:r w:rsidRPr="001237EB">
        <w:rPr>
          <w:rFonts w:ascii="Cambria" w:hAnsi="Cambria"/>
          <w:lang w:bidi="he-IL"/>
        </w:rPr>
        <w:t>ou critério arbitrado em Juízo;</w:t>
      </w:r>
    </w:p>
    <w:p w14:paraId="7B3A85F3" w14:textId="77777777" w:rsidR="00632F1A" w:rsidRPr="001237EB" w:rsidRDefault="00591415" w:rsidP="001E7C11">
      <w:pPr>
        <w:pStyle w:val="Estilo"/>
        <w:spacing w:line="360" w:lineRule="auto"/>
        <w:jc w:val="both"/>
        <w:rPr>
          <w:rFonts w:ascii="Cambria" w:hAnsi="Cambria"/>
        </w:rPr>
      </w:pPr>
      <w:r w:rsidRPr="001237EB">
        <w:rPr>
          <w:rFonts w:ascii="Cambria" w:hAnsi="Cambria"/>
          <w:w w:val="105"/>
          <w:lang w:bidi="he-IL"/>
        </w:rPr>
        <w:t>m</w:t>
      </w:r>
      <w:r w:rsidR="00D46E36" w:rsidRPr="001237EB">
        <w:rPr>
          <w:rFonts w:ascii="Cambria" w:hAnsi="Cambria"/>
          <w:w w:val="105"/>
          <w:lang w:bidi="he-IL"/>
        </w:rPr>
        <w:t>)</w:t>
      </w:r>
      <w:r w:rsidR="006F2AE3" w:rsidRPr="001237EB">
        <w:rPr>
          <w:rFonts w:ascii="Cambria" w:hAnsi="Cambria"/>
          <w:w w:val="105"/>
          <w:lang w:bidi="he-IL"/>
        </w:rPr>
        <w:t xml:space="preserve"> pagamento dos valores devidos á título de PLR, </w:t>
      </w:r>
      <w:r w:rsidRPr="001237EB">
        <w:rPr>
          <w:rFonts w:ascii="Cambria" w:hAnsi="Cambria"/>
          <w:w w:val="105"/>
          <w:lang w:bidi="he-IL"/>
        </w:rPr>
        <w:t>c</w:t>
      </w:r>
      <w:r w:rsidR="006F2AE3" w:rsidRPr="001237EB">
        <w:rPr>
          <w:rFonts w:ascii="Cambria" w:hAnsi="Cambria"/>
          <w:w w:val="105"/>
          <w:lang w:bidi="he-IL"/>
        </w:rPr>
        <w:t>onforme item 1</w:t>
      </w:r>
      <w:r w:rsidRPr="001237EB">
        <w:rPr>
          <w:rFonts w:ascii="Cambria" w:hAnsi="Cambria"/>
          <w:w w:val="105"/>
          <w:lang w:bidi="he-IL"/>
        </w:rPr>
        <w:t>0</w:t>
      </w:r>
      <w:r w:rsidR="006F2AE3" w:rsidRPr="001237EB">
        <w:rPr>
          <w:rFonts w:ascii="Cambria" w:hAnsi="Cambria"/>
          <w:w w:val="105"/>
          <w:lang w:bidi="he-IL"/>
        </w:rPr>
        <w:t>;</w:t>
      </w:r>
      <w:r w:rsidR="00632F1A" w:rsidRPr="001237EB">
        <w:rPr>
          <w:rFonts w:ascii="Cambria" w:hAnsi="Cambria"/>
          <w:w w:val="105"/>
          <w:lang w:bidi="he-IL"/>
        </w:rPr>
        <w:t xml:space="preserve"> </w:t>
      </w:r>
    </w:p>
    <w:p w14:paraId="0F31B0EB" w14:textId="77777777" w:rsidR="00D46E36" w:rsidRPr="001237EB" w:rsidRDefault="00591415" w:rsidP="001E7C11">
      <w:pPr>
        <w:pStyle w:val="Estilo"/>
        <w:spacing w:line="360" w:lineRule="auto"/>
        <w:ind w:right="25"/>
        <w:jc w:val="both"/>
        <w:rPr>
          <w:rFonts w:ascii="Cambria" w:hAnsi="Cambria"/>
          <w:w w:val="105"/>
          <w:lang w:bidi="he-IL"/>
        </w:rPr>
      </w:pPr>
      <w:r w:rsidRPr="001237EB">
        <w:rPr>
          <w:rFonts w:ascii="Cambria" w:hAnsi="Cambria"/>
          <w:w w:val="105"/>
          <w:lang w:bidi="he-IL"/>
        </w:rPr>
        <w:t>n</w:t>
      </w:r>
      <w:r w:rsidR="00391E10" w:rsidRPr="001237EB">
        <w:rPr>
          <w:rFonts w:ascii="Cambria" w:hAnsi="Cambria"/>
          <w:w w:val="105"/>
          <w:lang w:bidi="he-IL"/>
        </w:rPr>
        <w:t xml:space="preserve">) </w:t>
      </w:r>
      <w:r w:rsidR="00D46E36" w:rsidRPr="001237EB">
        <w:rPr>
          <w:rFonts w:ascii="Cambria" w:hAnsi="Cambria"/>
          <w:w w:val="105"/>
          <w:lang w:bidi="he-IL"/>
        </w:rPr>
        <w:t>multa por descumprimento obrigacional</w:t>
      </w:r>
      <w:r w:rsidR="006F2AE3" w:rsidRPr="001237EB">
        <w:rPr>
          <w:rFonts w:ascii="Cambria" w:hAnsi="Cambria"/>
          <w:w w:val="105"/>
          <w:lang w:bidi="he-IL"/>
        </w:rPr>
        <w:t xml:space="preserve"> constantes nos dissídios</w:t>
      </w:r>
      <w:r w:rsidR="00D46E36" w:rsidRPr="001237EB">
        <w:rPr>
          <w:rFonts w:ascii="Cambria" w:hAnsi="Cambria"/>
          <w:w w:val="105"/>
          <w:lang w:bidi="he-IL"/>
        </w:rPr>
        <w:t xml:space="preserve">, conforme item </w:t>
      </w:r>
      <w:r w:rsidR="006F2AE3" w:rsidRPr="001237EB">
        <w:rPr>
          <w:rFonts w:ascii="Cambria" w:hAnsi="Cambria"/>
          <w:w w:val="105"/>
          <w:lang w:bidi="he-IL"/>
        </w:rPr>
        <w:t>1</w:t>
      </w:r>
      <w:r w:rsidRPr="001237EB">
        <w:rPr>
          <w:rFonts w:ascii="Cambria" w:hAnsi="Cambria"/>
          <w:w w:val="105"/>
          <w:lang w:bidi="he-IL"/>
        </w:rPr>
        <w:t>1</w:t>
      </w:r>
      <w:r w:rsidR="00D46E36" w:rsidRPr="001237EB">
        <w:rPr>
          <w:rFonts w:ascii="Cambria" w:hAnsi="Cambria"/>
          <w:w w:val="105"/>
          <w:lang w:bidi="he-IL"/>
        </w:rPr>
        <w:t xml:space="preserve">; </w:t>
      </w:r>
    </w:p>
    <w:p w14:paraId="005CE1BF" w14:textId="77777777" w:rsidR="00D46E36" w:rsidRPr="001237EB" w:rsidRDefault="000913FD" w:rsidP="001E7C11">
      <w:pPr>
        <w:pStyle w:val="Estilo"/>
        <w:spacing w:line="360" w:lineRule="auto"/>
        <w:jc w:val="both"/>
        <w:rPr>
          <w:rFonts w:ascii="Cambria" w:hAnsi="Cambria"/>
          <w:w w:val="105"/>
          <w:lang w:bidi="he-IL"/>
        </w:rPr>
      </w:pPr>
      <w:r w:rsidRPr="001237EB">
        <w:rPr>
          <w:rFonts w:ascii="Cambria" w:hAnsi="Cambria"/>
          <w:w w:val="105"/>
          <w:lang w:bidi="he-IL"/>
        </w:rPr>
        <w:t>o</w:t>
      </w:r>
      <w:r w:rsidR="006F2AE3" w:rsidRPr="001237EB">
        <w:rPr>
          <w:rFonts w:ascii="Cambria" w:hAnsi="Cambria"/>
          <w:w w:val="105"/>
          <w:lang w:bidi="he-IL"/>
        </w:rPr>
        <w:t>)</w:t>
      </w:r>
      <w:r w:rsidR="00D46E36" w:rsidRPr="001237EB">
        <w:rPr>
          <w:rFonts w:ascii="Cambria" w:hAnsi="Cambria"/>
          <w:w w:val="105"/>
          <w:lang w:bidi="he-IL"/>
        </w:rPr>
        <w:t xml:space="preserve"> indenização monetária corresponde</w:t>
      </w:r>
      <w:r w:rsidR="00391E10" w:rsidRPr="001237EB">
        <w:rPr>
          <w:rFonts w:ascii="Cambria" w:hAnsi="Cambria"/>
          <w:w w:val="105"/>
          <w:lang w:bidi="he-IL"/>
        </w:rPr>
        <w:t>nte ao us</w:t>
      </w:r>
      <w:r w:rsidR="006333CB" w:rsidRPr="001237EB">
        <w:rPr>
          <w:rFonts w:ascii="Cambria" w:hAnsi="Cambria"/>
          <w:w w:val="105"/>
          <w:lang w:bidi="he-IL"/>
        </w:rPr>
        <w:t>o</w:t>
      </w:r>
      <w:r w:rsidR="00391E10" w:rsidRPr="001237EB">
        <w:rPr>
          <w:rFonts w:ascii="Cambria" w:hAnsi="Cambria"/>
          <w:w w:val="105"/>
          <w:lang w:bidi="he-IL"/>
        </w:rPr>
        <w:t xml:space="preserve"> dos valores devidos à</w:t>
      </w:r>
      <w:r w:rsidR="00D46E36" w:rsidRPr="001237EB">
        <w:rPr>
          <w:rFonts w:ascii="Cambria" w:hAnsi="Cambria"/>
          <w:w w:val="105"/>
          <w:lang w:bidi="he-IL"/>
        </w:rPr>
        <w:t xml:space="preserve"> </w:t>
      </w:r>
      <w:r w:rsidR="00391E10" w:rsidRPr="001237EB">
        <w:rPr>
          <w:rFonts w:ascii="Cambria" w:hAnsi="Cambria"/>
          <w:w w:val="105"/>
          <w:lang w:bidi="he-IL"/>
        </w:rPr>
        <w:t>R</w:t>
      </w:r>
      <w:r w:rsidR="00D46E36" w:rsidRPr="001237EB">
        <w:rPr>
          <w:rFonts w:ascii="Cambria" w:hAnsi="Cambria"/>
          <w:w w:val="105"/>
          <w:lang w:bidi="he-IL"/>
        </w:rPr>
        <w:t>eclamante resultantes da presente reclamatória, durante o</w:t>
      </w:r>
      <w:r w:rsidR="00D46E36" w:rsidRPr="001237EB">
        <w:rPr>
          <w:rFonts w:ascii="Cambria" w:hAnsi="Cambria"/>
          <w:w w:val="112"/>
          <w:lang w:bidi="he-IL"/>
        </w:rPr>
        <w:t xml:space="preserve"> </w:t>
      </w:r>
      <w:r w:rsidR="00D46E36" w:rsidRPr="001237EB">
        <w:rPr>
          <w:rFonts w:ascii="Cambria" w:hAnsi="Cambria"/>
          <w:w w:val="105"/>
          <w:lang w:bidi="he-IL"/>
        </w:rPr>
        <w:t>andamento do processo, com base nas taxas de mercado utilizadas pel</w:t>
      </w:r>
      <w:r w:rsidR="006F2AE3" w:rsidRPr="001237EB">
        <w:rPr>
          <w:rFonts w:ascii="Cambria" w:hAnsi="Cambria"/>
          <w:w w:val="105"/>
          <w:lang w:bidi="he-IL"/>
        </w:rPr>
        <w:t>o</w:t>
      </w:r>
      <w:r w:rsidR="00D46E36" w:rsidRPr="001237EB">
        <w:rPr>
          <w:rFonts w:ascii="Cambria" w:hAnsi="Cambria"/>
          <w:w w:val="105"/>
          <w:lang w:bidi="he-IL"/>
        </w:rPr>
        <w:t xml:space="preserve"> </w:t>
      </w:r>
      <w:r w:rsidR="006F2AE3" w:rsidRPr="001237EB">
        <w:rPr>
          <w:rFonts w:ascii="Cambria" w:hAnsi="Cambria"/>
          <w:w w:val="105"/>
          <w:lang w:bidi="he-IL"/>
        </w:rPr>
        <w:t>Reclamado, conforme item 1</w:t>
      </w:r>
      <w:r w:rsidRPr="001237EB">
        <w:rPr>
          <w:rFonts w:ascii="Cambria" w:hAnsi="Cambria"/>
          <w:w w:val="105"/>
          <w:lang w:bidi="he-IL"/>
        </w:rPr>
        <w:t>2</w:t>
      </w:r>
      <w:r w:rsidR="00D46E36" w:rsidRPr="001237EB">
        <w:rPr>
          <w:rFonts w:ascii="Cambria" w:hAnsi="Cambria"/>
          <w:w w:val="105"/>
          <w:lang w:bidi="he-IL"/>
        </w:rPr>
        <w:t xml:space="preserve">. </w:t>
      </w:r>
    </w:p>
    <w:p w14:paraId="064CFC9C" w14:textId="77777777" w:rsidR="000913FD" w:rsidRPr="001237EB" w:rsidRDefault="000913FD" w:rsidP="001E7C11">
      <w:pPr>
        <w:pStyle w:val="Estilo"/>
        <w:spacing w:line="360" w:lineRule="auto"/>
        <w:ind w:right="10"/>
        <w:jc w:val="both"/>
        <w:rPr>
          <w:rFonts w:ascii="Cambria" w:hAnsi="Cambria"/>
          <w:w w:val="105"/>
          <w:lang w:bidi="he-IL"/>
        </w:rPr>
      </w:pPr>
      <w:r w:rsidRPr="001237EB">
        <w:rPr>
          <w:rFonts w:ascii="Cambria" w:hAnsi="Cambria"/>
          <w:w w:val="105"/>
          <w:lang w:bidi="he-IL"/>
        </w:rPr>
        <w:t>p</w:t>
      </w:r>
      <w:r w:rsidR="00D46E36" w:rsidRPr="001237EB">
        <w:rPr>
          <w:rFonts w:ascii="Cambria" w:hAnsi="Cambria"/>
          <w:w w:val="105"/>
          <w:lang w:bidi="he-IL"/>
        </w:rPr>
        <w:t xml:space="preserve">) </w:t>
      </w:r>
      <w:r w:rsidR="006F2AE3" w:rsidRPr="001237EB">
        <w:rPr>
          <w:rFonts w:ascii="Cambria" w:hAnsi="Cambria"/>
          <w:w w:val="105"/>
          <w:lang w:bidi="he-IL"/>
        </w:rPr>
        <w:t xml:space="preserve">pagamento do valor </w:t>
      </w:r>
      <w:r w:rsidR="00DE51DE" w:rsidRPr="001237EB">
        <w:rPr>
          <w:rFonts w:ascii="Cambria" w:hAnsi="Cambria"/>
          <w:w w:val="105"/>
          <w:lang w:bidi="he-IL"/>
        </w:rPr>
        <w:t>de 50 vezes a última remuneração percebida pela Reclamante</w:t>
      </w:r>
      <w:r w:rsidRPr="001237EB">
        <w:rPr>
          <w:rFonts w:ascii="Cambria" w:hAnsi="Cambria"/>
          <w:w w:val="105"/>
          <w:lang w:bidi="he-IL"/>
        </w:rPr>
        <w:t>, a título de danos morais;</w:t>
      </w:r>
    </w:p>
    <w:p w14:paraId="5283A432" w14:textId="77777777" w:rsidR="006333CB" w:rsidRPr="001237EB" w:rsidRDefault="000913FD" w:rsidP="001E7C11">
      <w:pPr>
        <w:pStyle w:val="Estilo"/>
        <w:spacing w:line="360" w:lineRule="auto"/>
        <w:ind w:right="10"/>
        <w:jc w:val="both"/>
        <w:rPr>
          <w:rFonts w:ascii="Cambria" w:hAnsi="Cambria"/>
          <w:w w:val="105"/>
          <w:lang w:bidi="he-IL"/>
        </w:rPr>
      </w:pPr>
      <w:r w:rsidRPr="001237EB">
        <w:rPr>
          <w:rFonts w:ascii="Cambria" w:hAnsi="Cambria"/>
          <w:w w:val="105"/>
          <w:lang w:bidi="he-IL"/>
        </w:rPr>
        <w:t>q</w:t>
      </w:r>
      <w:r w:rsidR="006F2AE3" w:rsidRPr="001237EB">
        <w:rPr>
          <w:rFonts w:ascii="Cambria" w:hAnsi="Cambria"/>
          <w:w w:val="105"/>
          <w:lang w:bidi="he-IL"/>
        </w:rPr>
        <w:t>)</w:t>
      </w:r>
      <w:r w:rsidR="006333CB" w:rsidRPr="001237EB">
        <w:rPr>
          <w:rFonts w:ascii="Cambria" w:hAnsi="Cambria"/>
          <w:w w:val="105"/>
          <w:lang w:bidi="he-IL"/>
        </w:rPr>
        <w:t xml:space="preserve"> devolução dos descontos efetuados nos contra-cheques do Reclamante, sob as rubricas elencadas no item 1</w:t>
      </w:r>
      <w:r w:rsidRPr="001237EB">
        <w:rPr>
          <w:rFonts w:ascii="Cambria" w:hAnsi="Cambria"/>
          <w:w w:val="105"/>
          <w:lang w:bidi="he-IL"/>
        </w:rPr>
        <w:t>4</w:t>
      </w:r>
      <w:r w:rsidR="006333CB" w:rsidRPr="001237EB">
        <w:rPr>
          <w:rFonts w:ascii="Cambria" w:hAnsi="Cambria"/>
          <w:w w:val="105"/>
          <w:lang w:bidi="he-IL"/>
        </w:rPr>
        <w:t>, devidamente atualizados e corrigidos;</w:t>
      </w:r>
    </w:p>
    <w:p w14:paraId="1F3EEADE" w14:textId="77777777" w:rsidR="00D46E36" w:rsidRPr="001237EB" w:rsidRDefault="006F2AE3" w:rsidP="001E7C11">
      <w:pPr>
        <w:pStyle w:val="Estilo"/>
        <w:spacing w:line="360" w:lineRule="auto"/>
        <w:ind w:right="10"/>
        <w:jc w:val="both"/>
        <w:rPr>
          <w:rFonts w:ascii="Cambria" w:hAnsi="Cambria"/>
          <w:w w:val="105"/>
          <w:lang w:bidi="he-IL"/>
        </w:rPr>
      </w:pPr>
      <w:r w:rsidRPr="001237EB">
        <w:rPr>
          <w:rFonts w:ascii="Cambria" w:hAnsi="Cambria"/>
          <w:w w:val="105"/>
          <w:lang w:bidi="he-IL"/>
        </w:rPr>
        <w:t xml:space="preserve"> </w:t>
      </w:r>
      <w:r w:rsidR="000913FD" w:rsidRPr="001237EB">
        <w:rPr>
          <w:rFonts w:ascii="Cambria" w:hAnsi="Cambria"/>
          <w:w w:val="105"/>
          <w:lang w:bidi="he-IL"/>
        </w:rPr>
        <w:t>r</w:t>
      </w:r>
      <w:r w:rsidR="006333CB" w:rsidRPr="001237EB">
        <w:rPr>
          <w:rFonts w:ascii="Cambria" w:hAnsi="Cambria"/>
          <w:w w:val="105"/>
          <w:lang w:bidi="he-IL"/>
        </w:rPr>
        <w:t xml:space="preserve">) </w:t>
      </w:r>
      <w:r w:rsidR="00D46E36" w:rsidRPr="001237EB">
        <w:rPr>
          <w:rFonts w:ascii="Cambria" w:hAnsi="Cambria"/>
          <w:w w:val="105"/>
          <w:lang w:bidi="he-IL"/>
        </w:rPr>
        <w:t xml:space="preserve">FGTS com 40% sobre os pedidos </w:t>
      </w:r>
      <w:r w:rsidR="000913FD" w:rsidRPr="001237EB">
        <w:rPr>
          <w:rFonts w:ascii="Cambria" w:hAnsi="Cambria"/>
          <w:w w:val="105"/>
          <w:lang w:bidi="he-IL"/>
        </w:rPr>
        <w:t>deferidos na presente ação;</w:t>
      </w:r>
    </w:p>
    <w:p w14:paraId="4BC50C08" w14:textId="77777777" w:rsidR="00B81DCA" w:rsidRPr="001237EB" w:rsidRDefault="000913FD" w:rsidP="001E7C11">
      <w:pPr>
        <w:pStyle w:val="Estilo"/>
        <w:spacing w:line="360" w:lineRule="auto"/>
        <w:ind w:right="24"/>
        <w:jc w:val="both"/>
        <w:rPr>
          <w:rFonts w:ascii="Cambria" w:hAnsi="Cambria"/>
          <w:w w:val="105"/>
          <w:lang w:bidi="he-IL"/>
        </w:rPr>
      </w:pPr>
      <w:r w:rsidRPr="001237EB">
        <w:rPr>
          <w:rFonts w:ascii="Cambria" w:hAnsi="Cambria"/>
          <w:w w:val="105"/>
          <w:lang w:bidi="he-IL"/>
        </w:rPr>
        <w:t>s</w:t>
      </w:r>
      <w:r w:rsidR="00D46E36" w:rsidRPr="001237EB">
        <w:rPr>
          <w:rFonts w:ascii="Cambria" w:hAnsi="Cambria"/>
          <w:w w:val="105"/>
          <w:lang w:bidi="he-IL"/>
        </w:rPr>
        <w:t>)</w:t>
      </w:r>
      <w:r w:rsidR="00B81DCA" w:rsidRPr="001237EB">
        <w:rPr>
          <w:rFonts w:ascii="Cambria" w:hAnsi="Cambria"/>
          <w:w w:val="105"/>
          <w:lang w:bidi="he-IL"/>
        </w:rPr>
        <w:t xml:space="preserve"> indenização pelo prejuízo com a retenção dos valores para imposto de renda ou condenação do Reclamado ao pagamento de tais valores, sem desconto dos créditos do Reclamante;</w:t>
      </w:r>
      <w:r w:rsidR="00D46E36" w:rsidRPr="001237EB">
        <w:rPr>
          <w:rFonts w:ascii="Cambria" w:hAnsi="Cambria"/>
          <w:w w:val="105"/>
          <w:lang w:bidi="he-IL"/>
        </w:rPr>
        <w:t xml:space="preserve"> </w:t>
      </w:r>
    </w:p>
    <w:p w14:paraId="616B7063" w14:textId="77777777" w:rsidR="00D46E36" w:rsidRPr="001237EB" w:rsidRDefault="00E45C00" w:rsidP="001E7C11">
      <w:pPr>
        <w:pStyle w:val="Estilo"/>
        <w:spacing w:line="360" w:lineRule="auto"/>
        <w:ind w:right="24"/>
        <w:jc w:val="both"/>
        <w:rPr>
          <w:rFonts w:ascii="Cambria" w:hAnsi="Cambria"/>
          <w:w w:val="105"/>
          <w:lang w:bidi="he-IL"/>
        </w:rPr>
      </w:pPr>
      <w:r w:rsidRPr="001237EB">
        <w:rPr>
          <w:rFonts w:ascii="Cambria" w:hAnsi="Cambria"/>
          <w:w w:val="105"/>
          <w:lang w:bidi="he-IL"/>
        </w:rPr>
        <w:t>t</w:t>
      </w:r>
      <w:r w:rsidR="00B81DCA" w:rsidRPr="001237EB">
        <w:rPr>
          <w:rFonts w:ascii="Cambria" w:hAnsi="Cambria"/>
          <w:w w:val="105"/>
          <w:lang w:bidi="he-IL"/>
        </w:rPr>
        <w:t xml:space="preserve">) </w:t>
      </w:r>
      <w:r w:rsidR="00D46E36" w:rsidRPr="001237EB">
        <w:rPr>
          <w:rFonts w:ascii="Cambria" w:hAnsi="Cambria"/>
          <w:w w:val="105"/>
          <w:lang w:bidi="he-IL"/>
        </w:rPr>
        <w:t>beneficio da gratuidade da just</w:t>
      </w:r>
      <w:r w:rsidRPr="001237EB">
        <w:rPr>
          <w:rFonts w:ascii="Cambria" w:hAnsi="Cambria"/>
          <w:w w:val="105"/>
          <w:lang w:bidi="he-IL"/>
        </w:rPr>
        <w:t>iça;</w:t>
      </w:r>
    </w:p>
    <w:p w14:paraId="71C36BDD" w14:textId="77777777" w:rsidR="00D46E36" w:rsidRPr="001237EB" w:rsidRDefault="00E45C00" w:rsidP="001E7C11">
      <w:pPr>
        <w:pStyle w:val="Estilo"/>
        <w:spacing w:line="360" w:lineRule="auto"/>
        <w:ind w:right="15"/>
        <w:jc w:val="both"/>
        <w:rPr>
          <w:rFonts w:ascii="Cambria" w:hAnsi="Cambria"/>
          <w:w w:val="105"/>
          <w:lang w:bidi="he-IL"/>
        </w:rPr>
      </w:pPr>
      <w:r w:rsidRPr="001237EB">
        <w:rPr>
          <w:rFonts w:ascii="Cambria" w:hAnsi="Cambria"/>
          <w:w w:val="105"/>
          <w:lang w:bidi="he-IL"/>
        </w:rPr>
        <w:t>u</w:t>
      </w:r>
      <w:r w:rsidR="00D46E36" w:rsidRPr="001237EB">
        <w:rPr>
          <w:rFonts w:ascii="Cambria" w:hAnsi="Cambria"/>
          <w:w w:val="105"/>
          <w:lang w:bidi="he-IL"/>
        </w:rPr>
        <w:t>) honorários de assistência judiciári</w:t>
      </w:r>
      <w:r w:rsidRPr="001237EB">
        <w:rPr>
          <w:rFonts w:ascii="Cambria" w:hAnsi="Cambria"/>
          <w:w w:val="105"/>
          <w:lang w:bidi="he-IL"/>
        </w:rPr>
        <w:t>a;</w:t>
      </w:r>
    </w:p>
    <w:p w14:paraId="710DFEAF" w14:textId="77777777" w:rsidR="00D46E36" w:rsidRPr="001237EB" w:rsidRDefault="00E45C00" w:rsidP="001E7C11">
      <w:pPr>
        <w:pStyle w:val="Estilo"/>
        <w:spacing w:line="360" w:lineRule="auto"/>
        <w:ind w:right="24"/>
        <w:jc w:val="both"/>
        <w:rPr>
          <w:rFonts w:ascii="Cambria" w:hAnsi="Cambria"/>
          <w:w w:val="105"/>
          <w:lang w:bidi="he-IL"/>
        </w:rPr>
      </w:pPr>
      <w:r w:rsidRPr="001237EB">
        <w:rPr>
          <w:rFonts w:ascii="Cambria" w:hAnsi="Cambria"/>
          <w:w w:val="105"/>
          <w:lang w:bidi="he-IL"/>
        </w:rPr>
        <w:t>v</w:t>
      </w:r>
      <w:r w:rsidR="00D46E36" w:rsidRPr="001237EB">
        <w:rPr>
          <w:rFonts w:ascii="Cambria" w:hAnsi="Cambria"/>
          <w:w w:val="105"/>
          <w:lang w:bidi="he-IL"/>
        </w:rPr>
        <w:t xml:space="preserve">) aplicação do art. 467 da CLT no que couber. </w:t>
      </w:r>
    </w:p>
    <w:p w14:paraId="40F07417" w14:textId="77777777" w:rsidR="00D46E36" w:rsidRPr="001237EB" w:rsidRDefault="00D46E36" w:rsidP="00773CF8">
      <w:pPr>
        <w:pStyle w:val="Estilo"/>
        <w:spacing w:line="360" w:lineRule="auto"/>
        <w:ind w:right="442" w:firstLine="3402"/>
        <w:jc w:val="both"/>
        <w:rPr>
          <w:rFonts w:ascii="Cambria" w:hAnsi="Cambria"/>
          <w:w w:val="105"/>
          <w:lang w:bidi="he-IL"/>
        </w:rPr>
      </w:pPr>
    </w:p>
    <w:p w14:paraId="63A25B36" w14:textId="77777777" w:rsidR="00D46E36" w:rsidRPr="001237EB" w:rsidRDefault="00D46E36" w:rsidP="001E7C11">
      <w:pPr>
        <w:pStyle w:val="Estilo"/>
        <w:spacing w:line="360" w:lineRule="auto"/>
        <w:jc w:val="both"/>
        <w:rPr>
          <w:rFonts w:ascii="Cambria" w:hAnsi="Cambria"/>
          <w:w w:val="105"/>
          <w:lang w:bidi="he-IL"/>
        </w:rPr>
      </w:pPr>
      <w:r w:rsidRPr="001237EB">
        <w:rPr>
          <w:rFonts w:ascii="Cambria" w:hAnsi="Cambria"/>
          <w:w w:val="105"/>
          <w:lang w:bidi="he-IL"/>
        </w:rPr>
        <w:t>Final</w:t>
      </w:r>
      <w:r w:rsidR="00391E10" w:rsidRPr="001237EB">
        <w:rPr>
          <w:rFonts w:ascii="Cambria" w:hAnsi="Cambria"/>
          <w:w w:val="105"/>
          <w:lang w:bidi="he-IL"/>
        </w:rPr>
        <w:t>mente, requer a notificação do R</w:t>
      </w:r>
      <w:r w:rsidRPr="001237EB">
        <w:rPr>
          <w:rFonts w:ascii="Cambria" w:hAnsi="Cambria"/>
          <w:w w:val="105"/>
          <w:lang w:bidi="he-IL"/>
        </w:rPr>
        <w:t>eclamado para contestar, querendo, a presente reclamatória trabalhista que, ao final, dever ser ju</w:t>
      </w:r>
      <w:r w:rsidR="00391E10" w:rsidRPr="001237EB">
        <w:rPr>
          <w:rFonts w:ascii="Cambria" w:hAnsi="Cambria"/>
          <w:w w:val="105"/>
          <w:lang w:bidi="he-IL"/>
        </w:rPr>
        <w:t>lgada procedente, condenando o R</w:t>
      </w:r>
      <w:r w:rsidRPr="001237EB">
        <w:rPr>
          <w:rFonts w:ascii="Cambria" w:hAnsi="Cambria"/>
          <w:w w:val="105"/>
          <w:lang w:bidi="he-IL"/>
        </w:rPr>
        <w:t>eclamado conforme os pedidos acima</w:t>
      </w:r>
      <w:r w:rsidR="00777B2C" w:rsidRPr="001237EB">
        <w:rPr>
          <w:rFonts w:ascii="Cambria" w:hAnsi="Cambria"/>
          <w:w w:val="105"/>
          <w:lang w:bidi="he-IL"/>
        </w:rPr>
        <w:t>, os quais</w:t>
      </w:r>
      <w:r w:rsidRPr="001237EB">
        <w:rPr>
          <w:rFonts w:ascii="Cambria" w:hAnsi="Cambria"/>
          <w:w w:val="105"/>
          <w:lang w:bidi="he-IL"/>
        </w:rPr>
        <w:t xml:space="preserve"> deverão ser liquidados por cálculos, a serem elaborados por perito compromissado, com correção monetária e juros vigentes na época de liquidação:</w:t>
      </w:r>
    </w:p>
    <w:p w14:paraId="6692240C" w14:textId="77777777" w:rsidR="001235D5" w:rsidRPr="001237EB" w:rsidRDefault="001235D5" w:rsidP="00EF4705">
      <w:pPr>
        <w:pStyle w:val="Estilo"/>
        <w:spacing w:line="360" w:lineRule="auto"/>
        <w:ind w:firstLine="2268"/>
        <w:jc w:val="both"/>
        <w:rPr>
          <w:rFonts w:ascii="Cambria" w:hAnsi="Cambria"/>
          <w:lang w:bidi="he-IL"/>
        </w:rPr>
      </w:pPr>
    </w:p>
    <w:p w14:paraId="0F7DBCC0" w14:textId="77777777" w:rsidR="00B72273" w:rsidRPr="001237EB" w:rsidRDefault="001235D5" w:rsidP="00EF4705">
      <w:pPr>
        <w:pStyle w:val="Estilo"/>
        <w:spacing w:line="360" w:lineRule="auto"/>
        <w:ind w:firstLine="2268"/>
        <w:jc w:val="both"/>
        <w:rPr>
          <w:rFonts w:ascii="Cambria" w:hAnsi="Cambria"/>
          <w:lang w:bidi="he-IL"/>
        </w:rPr>
      </w:pPr>
      <w:r w:rsidRPr="001237EB">
        <w:rPr>
          <w:rFonts w:ascii="Cambria" w:hAnsi="Cambria"/>
          <w:lang w:bidi="he-IL"/>
        </w:rPr>
        <w:t>Requer o depoimento pessoal do</w:t>
      </w:r>
      <w:r w:rsidR="00B72273" w:rsidRPr="001237EB">
        <w:rPr>
          <w:rFonts w:ascii="Cambria" w:hAnsi="Cambria"/>
          <w:lang w:bidi="he-IL"/>
        </w:rPr>
        <w:t xml:space="preserve"> representante legal do </w:t>
      </w:r>
      <w:r w:rsidRPr="001237EB">
        <w:rPr>
          <w:rFonts w:ascii="Cambria" w:hAnsi="Cambria"/>
          <w:lang w:bidi="he-IL"/>
        </w:rPr>
        <w:t>R</w:t>
      </w:r>
      <w:r w:rsidR="00B72273" w:rsidRPr="001237EB">
        <w:rPr>
          <w:rFonts w:ascii="Cambria" w:hAnsi="Cambria"/>
          <w:lang w:bidi="he-IL"/>
        </w:rPr>
        <w:t xml:space="preserve">eclamado sob pena de confissão e a produção de todos meios de prova em direito permitidos. </w:t>
      </w:r>
    </w:p>
    <w:p w14:paraId="65BEC3CD" w14:textId="77777777" w:rsidR="00B72273" w:rsidRPr="001237EB" w:rsidRDefault="00B72273" w:rsidP="00EF4705">
      <w:pPr>
        <w:pStyle w:val="Estilo"/>
        <w:spacing w:line="360" w:lineRule="auto"/>
        <w:ind w:firstLine="2268"/>
        <w:jc w:val="both"/>
        <w:rPr>
          <w:rFonts w:ascii="Cambria" w:hAnsi="Cambria"/>
          <w:lang w:bidi="he-IL"/>
        </w:rPr>
      </w:pPr>
    </w:p>
    <w:p w14:paraId="626A7633" w14:textId="77777777" w:rsidR="00B72273" w:rsidRPr="001237EB" w:rsidRDefault="00B72273" w:rsidP="00A81200">
      <w:pPr>
        <w:pStyle w:val="Estilo"/>
        <w:spacing w:line="360" w:lineRule="auto"/>
        <w:jc w:val="center"/>
        <w:rPr>
          <w:rFonts w:ascii="Cambria" w:hAnsi="Cambria"/>
          <w:lang w:bidi="he-IL"/>
        </w:rPr>
      </w:pPr>
      <w:r w:rsidRPr="001237EB">
        <w:rPr>
          <w:rFonts w:ascii="Cambria" w:hAnsi="Cambria"/>
          <w:lang w:bidi="he-IL"/>
        </w:rPr>
        <w:t xml:space="preserve">Dá a presente, o valor provisório de </w:t>
      </w:r>
      <w:r w:rsidR="00C96802" w:rsidRPr="001237EB">
        <w:rPr>
          <w:rFonts w:ascii="Cambria" w:hAnsi="Cambria"/>
          <w:lang w:bidi="he-IL"/>
        </w:rPr>
        <w:t xml:space="preserve">R$ </w:t>
      </w:r>
      <w:r w:rsidR="00EF6783" w:rsidRPr="001237EB">
        <w:rPr>
          <w:rFonts w:ascii="Cambria" w:hAnsi="Cambria"/>
          <w:lang w:bidi="he-IL"/>
        </w:rPr>
        <w:t>1</w:t>
      </w:r>
      <w:r w:rsidR="003D5A6F" w:rsidRPr="001237EB">
        <w:rPr>
          <w:rFonts w:ascii="Cambria" w:hAnsi="Cambria"/>
          <w:lang w:bidi="he-IL"/>
        </w:rPr>
        <w:t>2</w:t>
      </w:r>
      <w:r w:rsidR="004617C6" w:rsidRPr="001237EB">
        <w:rPr>
          <w:rFonts w:ascii="Cambria" w:hAnsi="Cambria"/>
          <w:lang w:bidi="he-IL"/>
        </w:rPr>
        <w:t>0</w:t>
      </w:r>
      <w:r w:rsidR="00FB60A4" w:rsidRPr="001237EB">
        <w:rPr>
          <w:rFonts w:ascii="Cambria" w:hAnsi="Cambria"/>
          <w:lang w:bidi="he-IL"/>
        </w:rPr>
        <w:t>.000,00.</w:t>
      </w:r>
    </w:p>
    <w:p w14:paraId="29455D7E" w14:textId="77777777" w:rsidR="00B72273" w:rsidRPr="001237EB" w:rsidRDefault="00B72273" w:rsidP="00A81200">
      <w:pPr>
        <w:pStyle w:val="Estilo"/>
        <w:spacing w:line="360" w:lineRule="auto"/>
        <w:jc w:val="center"/>
        <w:rPr>
          <w:rFonts w:ascii="Cambria" w:hAnsi="Cambria"/>
          <w:lang w:bidi="he-IL"/>
        </w:rPr>
      </w:pPr>
    </w:p>
    <w:p w14:paraId="652071E1" w14:textId="77777777" w:rsidR="00B72273" w:rsidRPr="001237EB" w:rsidRDefault="00B72273" w:rsidP="00A81200">
      <w:pPr>
        <w:pStyle w:val="Estilo"/>
        <w:spacing w:line="360" w:lineRule="auto"/>
        <w:jc w:val="center"/>
        <w:rPr>
          <w:rFonts w:ascii="Cambria" w:hAnsi="Cambria"/>
          <w:lang w:bidi="he-IL"/>
        </w:rPr>
      </w:pPr>
      <w:r w:rsidRPr="001237EB">
        <w:rPr>
          <w:rFonts w:ascii="Cambria" w:hAnsi="Cambria"/>
          <w:lang w:bidi="he-IL"/>
        </w:rPr>
        <w:t>Termos em que,</w:t>
      </w:r>
    </w:p>
    <w:p w14:paraId="28BDAD0A" w14:textId="77777777" w:rsidR="00B72273" w:rsidRPr="001237EB" w:rsidRDefault="00B72273" w:rsidP="00A81200">
      <w:pPr>
        <w:pStyle w:val="Estilo"/>
        <w:spacing w:line="360" w:lineRule="auto"/>
        <w:jc w:val="center"/>
        <w:rPr>
          <w:rFonts w:ascii="Cambria" w:hAnsi="Cambria"/>
          <w:lang w:bidi="he-IL"/>
        </w:rPr>
      </w:pPr>
      <w:r w:rsidRPr="001237EB">
        <w:rPr>
          <w:rFonts w:ascii="Cambria" w:hAnsi="Cambria"/>
          <w:lang w:bidi="he-IL"/>
        </w:rPr>
        <w:t>Pede e espera deferimento.</w:t>
      </w:r>
    </w:p>
    <w:p w14:paraId="0FA42C7B" w14:textId="77777777" w:rsidR="00B72273" w:rsidRPr="001237EB" w:rsidRDefault="00B72273" w:rsidP="00A81200">
      <w:pPr>
        <w:pStyle w:val="Estilo"/>
        <w:spacing w:line="360" w:lineRule="auto"/>
        <w:jc w:val="center"/>
        <w:rPr>
          <w:rFonts w:ascii="Cambria" w:hAnsi="Cambria"/>
          <w:lang w:bidi="he-IL"/>
        </w:rPr>
      </w:pPr>
    </w:p>
    <w:p w14:paraId="284B27FA" w14:textId="77777777" w:rsidR="00B72273" w:rsidRPr="001237EB" w:rsidRDefault="00003AE0" w:rsidP="00A81200">
      <w:pPr>
        <w:pStyle w:val="Estilo"/>
        <w:spacing w:line="360" w:lineRule="auto"/>
        <w:jc w:val="center"/>
        <w:rPr>
          <w:rFonts w:ascii="Cambria" w:hAnsi="Cambria"/>
          <w:lang w:bidi="he-IL"/>
        </w:rPr>
      </w:pPr>
      <w:r w:rsidRPr="001237EB">
        <w:rPr>
          <w:rFonts w:ascii="Cambria" w:hAnsi="Cambria"/>
          <w:lang w:bidi="he-IL"/>
        </w:rPr>
        <w:t>___________</w:t>
      </w:r>
      <w:r w:rsidR="00B72273" w:rsidRPr="001237EB">
        <w:rPr>
          <w:rFonts w:ascii="Cambria" w:hAnsi="Cambria"/>
          <w:lang w:bidi="he-IL"/>
        </w:rPr>
        <w:t xml:space="preserve">, </w:t>
      </w:r>
      <w:r w:rsidRPr="001237EB">
        <w:rPr>
          <w:rFonts w:ascii="Cambria" w:hAnsi="Cambria"/>
          <w:lang w:bidi="he-IL"/>
        </w:rPr>
        <w:t>____</w:t>
      </w:r>
      <w:r w:rsidR="00777B2C" w:rsidRPr="001237EB">
        <w:rPr>
          <w:rFonts w:ascii="Cambria" w:hAnsi="Cambria"/>
          <w:lang w:bidi="he-IL"/>
        </w:rPr>
        <w:t xml:space="preserve"> de </w:t>
      </w:r>
      <w:r w:rsidRPr="001237EB">
        <w:rPr>
          <w:rFonts w:ascii="Cambria" w:hAnsi="Cambria"/>
          <w:lang w:bidi="he-IL"/>
        </w:rPr>
        <w:t>_____________ de 20___</w:t>
      </w:r>
      <w:r w:rsidR="00B72273" w:rsidRPr="001237EB">
        <w:rPr>
          <w:rFonts w:ascii="Cambria" w:hAnsi="Cambria"/>
          <w:lang w:bidi="he-IL"/>
        </w:rPr>
        <w:t>.</w:t>
      </w:r>
    </w:p>
    <w:p w14:paraId="66496B9F" w14:textId="77777777" w:rsidR="00B72273" w:rsidRPr="001237EB" w:rsidRDefault="00B72273" w:rsidP="00A81200">
      <w:pPr>
        <w:pStyle w:val="Estilo"/>
        <w:spacing w:line="360" w:lineRule="auto"/>
        <w:jc w:val="center"/>
        <w:rPr>
          <w:rFonts w:ascii="Cambria" w:hAnsi="Cambria"/>
          <w:lang w:bidi="he-IL"/>
        </w:rPr>
      </w:pPr>
    </w:p>
    <w:p w14:paraId="29B2AFBE" w14:textId="77777777" w:rsidR="00EF5F4D" w:rsidRPr="001237EB" w:rsidRDefault="00EF5F4D" w:rsidP="00A81200">
      <w:pPr>
        <w:pStyle w:val="Estilo"/>
        <w:spacing w:line="360" w:lineRule="auto"/>
        <w:jc w:val="center"/>
        <w:rPr>
          <w:rFonts w:ascii="Cambria" w:hAnsi="Cambria"/>
          <w:lang w:bidi="he-IL"/>
        </w:rPr>
      </w:pPr>
    </w:p>
    <w:p w14:paraId="470CE4F7" w14:textId="77777777" w:rsidR="00EF5F4D" w:rsidRPr="001237EB" w:rsidRDefault="00EF5F4D" w:rsidP="00A81200">
      <w:pPr>
        <w:pStyle w:val="Estilo"/>
        <w:spacing w:line="360" w:lineRule="auto"/>
        <w:jc w:val="center"/>
        <w:rPr>
          <w:rFonts w:ascii="Cambria" w:hAnsi="Cambria"/>
          <w:lang w:bidi="he-IL"/>
        </w:rPr>
      </w:pPr>
    </w:p>
    <w:p w14:paraId="54B8A282" w14:textId="77777777" w:rsidR="00EF5F4D" w:rsidRPr="001237EB" w:rsidRDefault="00A81200" w:rsidP="00A81200">
      <w:pPr>
        <w:pStyle w:val="Estilo"/>
        <w:spacing w:line="360" w:lineRule="auto"/>
        <w:jc w:val="center"/>
        <w:rPr>
          <w:rFonts w:ascii="Cambria" w:hAnsi="Cambria"/>
        </w:rPr>
      </w:pPr>
      <w:r w:rsidRPr="001237EB">
        <w:rPr>
          <w:rFonts w:ascii="Cambria" w:hAnsi="Cambria"/>
        </w:rPr>
        <w:t>_________________________</w:t>
      </w:r>
    </w:p>
    <w:p w14:paraId="4A3F39B5" w14:textId="77777777" w:rsidR="00EF4705" w:rsidRPr="001237EB" w:rsidRDefault="00003AE0" w:rsidP="00A81200">
      <w:pPr>
        <w:pStyle w:val="Estilo"/>
        <w:spacing w:line="360" w:lineRule="auto"/>
        <w:jc w:val="center"/>
        <w:rPr>
          <w:rFonts w:ascii="Cambria" w:hAnsi="Cambria"/>
          <w:lang w:bidi="he-IL"/>
        </w:rPr>
      </w:pPr>
      <w:r w:rsidRPr="001237EB">
        <w:rPr>
          <w:rFonts w:ascii="Cambria" w:hAnsi="Cambria"/>
        </w:rPr>
        <w:t>OAB/UF</w:t>
      </w:r>
      <w:r w:rsidR="00EF4705" w:rsidRPr="001237EB">
        <w:rPr>
          <w:rFonts w:ascii="Cambria" w:hAnsi="Cambria"/>
        </w:rPr>
        <w:t xml:space="preserve"> </w:t>
      </w:r>
      <w:r w:rsidR="00A81200" w:rsidRPr="001237EB">
        <w:rPr>
          <w:rFonts w:ascii="Cambria" w:hAnsi="Cambria"/>
        </w:rPr>
        <w:t>_______</w:t>
      </w:r>
    </w:p>
    <w:sectPr w:rsidR="00EF4705" w:rsidRPr="001237EB" w:rsidSect="00FB60A4">
      <w:headerReference w:type="even" r:id="rId23"/>
      <w:headerReference w:type="default" r:id="rId24"/>
      <w:footerReference w:type="even" r:id="rId25"/>
      <w:footerReference w:type="default" r:id="rId26"/>
      <w:headerReference w:type="first" r:id="rId27"/>
      <w:footerReference w:type="first" r:id="rId28"/>
      <w:pgSz w:w="11907" w:h="16840" w:code="9"/>
      <w:pgMar w:top="1985"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88A59" w14:textId="77777777" w:rsidR="006D6CCA" w:rsidRDefault="006D6CCA">
      <w:r>
        <w:separator/>
      </w:r>
    </w:p>
  </w:endnote>
  <w:endnote w:type="continuationSeparator" w:id="0">
    <w:p w14:paraId="5B780B40" w14:textId="77777777" w:rsidR="006D6CCA" w:rsidRDefault="006D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93A3" w14:textId="77777777" w:rsidR="00A50F5B" w:rsidRDefault="00A50F5B" w:rsidP="00F9446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CDDC79A" w14:textId="77777777" w:rsidR="00A50F5B" w:rsidRDefault="00A50F5B" w:rsidP="00F9446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46E4" w14:textId="26907505" w:rsidR="00A50F5B" w:rsidRPr="001237EB" w:rsidRDefault="001237EB" w:rsidP="001237EB">
    <w:pPr>
      <w:pStyle w:val="Rodap"/>
      <w:ind w:right="360"/>
      <w:jc w:val="center"/>
      <w:rPr>
        <w:color w:val="C0C0C0"/>
      </w:rPr>
    </w:pPr>
    <w:r w:rsidRPr="001237EB">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5D988" w14:textId="77777777" w:rsidR="001237EB" w:rsidRDefault="001237E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59E7B" w14:textId="77777777" w:rsidR="006D6CCA" w:rsidRDefault="006D6CCA">
      <w:r>
        <w:separator/>
      </w:r>
    </w:p>
  </w:footnote>
  <w:footnote w:type="continuationSeparator" w:id="0">
    <w:p w14:paraId="1185EBCE" w14:textId="77777777" w:rsidR="006D6CCA" w:rsidRDefault="006D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DCE2" w14:textId="77777777" w:rsidR="001237EB" w:rsidRDefault="001237E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08DE9" w14:textId="23C70ED3" w:rsidR="001237EB" w:rsidRPr="001237EB" w:rsidRDefault="001237EB" w:rsidP="001237EB">
    <w:pPr>
      <w:pStyle w:val="Cabealho"/>
      <w:jc w:val="center"/>
      <w:rPr>
        <w:color w:val="C0C0C0"/>
      </w:rPr>
    </w:pPr>
    <w:r w:rsidRPr="001237E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9D6E" w14:textId="77777777" w:rsidR="001237EB" w:rsidRDefault="001237E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BDE92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00343108"/>
    <w:lvl w:ilvl="0">
      <w:numFmt w:val="decimal"/>
      <w:lvlText w:val="*"/>
      <w:lvlJc w:val="left"/>
    </w:lvl>
  </w:abstractNum>
  <w:abstractNum w:abstractNumId="2" w15:restartNumberingAfterBreak="0">
    <w:nsid w:val="1A862D6B"/>
    <w:multiLevelType w:val="singleLevel"/>
    <w:tmpl w:val="34C27E1A"/>
    <w:lvl w:ilvl="0">
      <w:start w:val="5"/>
      <w:numFmt w:val="lowerLetter"/>
      <w:lvlText w:val="%1)"/>
      <w:legacy w:legacy="1" w:legacySpace="0" w:legacyIndent="0"/>
      <w:lvlJc w:val="left"/>
      <w:rPr>
        <w:rFonts w:ascii="Times New Roman" w:hAnsi="Times New Roman" w:cs="Times New Roman" w:hint="default"/>
      </w:rPr>
    </w:lvl>
  </w:abstractNum>
  <w:abstractNum w:abstractNumId="3" w15:restartNumberingAfterBreak="0">
    <w:nsid w:val="2D670280"/>
    <w:multiLevelType w:val="singleLevel"/>
    <w:tmpl w:val="0B7C1398"/>
    <w:lvl w:ilvl="0">
      <w:start w:val="1"/>
      <w:numFmt w:val="lowerLetter"/>
      <w:lvlText w:val="%1)"/>
      <w:legacy w:legacy="1" w:legacySpace="0" w:legacyIndent="0"/>
      <w:lvlJc w:val="left"/>
      <w:rPr>
        <w:rFonts w:ascii="Times New Roman" w:hAnsi="Times New Roman" w:cs="Times New Roman" w:hint="default"/>
      </w:rPr>
    </w:lvl>
  </w:abstractNum>
  <w:abstractNum w:abstractNumId="4" w15:restartNumberingAfterBreak="0">
    <w:nsid w:val="3C525D1A"/>
    <w:multiLevelType w:val="hybridMultilevel"/>
    <w:tmpl w:val="918C29AE"/>
    <w:lvl w:ilvl="0" w:tplc="04160017">
      <w:start w:val="5"/>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956063103">
    <w:abstractNumId w:val="1"/>
    <w:lvlOverride w:ilvl="0">
      <w:lvl w:ilvl="0">
        <w:start w:val="65535"/>
        <w:numFmt w:val="bullet"/>
        <w:lvlText w:val=""/>
        <w:legacy w:legacy="1" w:legacySpace="0" w:legacyIndent="0"/>
        <w:lvlJc w:val="left"/>
        <w:rPr>
          <w:rFonts w:ascii="Symbol" w:hAnsi="Symbol" w:hint="default"/>
        </w:rPr>
      </w:lvl>
    </w:lvlOverride>
  </w:num>
  <w:num w:numId="2" w16cid:durableId="221647766">
    <w:abstractNumId w:val="3"/>
  </w:num>
  <w:num w:numId="3" w16cid:durableId="426268862">
    <w:abstractNumId w:val="4"/>
  </w:num>
  <w:num w:numId="4" w16cid:durableId="1253201138">
    <w:abstractNumId w:val="2"/>
    <w:lvlOverride w:ilvl="0">
      <w:lvl w:ilvl="0">
        <w:start w:val="6"/>
        <w:numFmt w:val="lowerLetter"/>
        <w:lvlText w:val="%1)"/>
        <w:legacy w:legacy="1" w:legacySpace="0" w:legacyIndent="0"/>
        <w:lvlJc w:val="left"/>
        <w:rPr>
          <w:rFonts w:ascii="Times New Roman" w:hAnsi="Times New Roman" w:cs="Times New Roman" w:hint="default"/>
        </w:rPr>
      </w:lvl>
    </w:lvlOverride>
  </w:num>
  <w:num w:numId="5" w16cid:durableId="30890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5C21"/>
    <w:rsid w:val="00003AE0"/>
    <w:rsid w:val="0001467D"/>
    <w:rsid w:val="00014851"/>
    <w:rsid w:val="000236E6"/>
    <w:rsid w:val="00036D46"/>
    <w:rsid w:val="00066D23"/>
    <w:rsid w:val="00083F6E"/>
    <w:rsid w:val="000852A5"/>
    <w:rsid w:val="00086630"/>
    <w:rsid w:val="000913FD"/>
    <w:rsid w:val="00094993"/>
    <w:rsid w:val="000963E9"/>
    <w:rsid w:val="000A028A"/>
    <w:rsid w:val="000A12C5"/>
    <w:rsid w:val="000A52DB"/>
    <w:rsid w:val="000B14E6"/>
    <w:rsid w:val="000B4830"/>
    <w:rsid w:val="000C0FCC"/>
    <w:rsid w:val="000C288F"/>
    <w:rsid w:val="000D1A02"/>
    <w:rsid w:val="000D5C8D"/>
    <w:rsid w:val="000E077B"/>
    <w:rsid w:val="000F2181"/>
    <w:rsid w:val="000F6F49"/>
    <w:rsid w:val="00100C80"/>
    <w:rsid w:val="00102B1B"/>
    <w:rsid w:val="0011188B"/>
    <w:rsid w:val="001128B5"/>
    <w:rsid w:val="00113051"/>
    <w:rsid w:val="00116BFD"/>
    <w:rsid w:val="00122182"/>
    <w:rsid w:val="00122561"/>
    <w:rsid w:val="001235D5"/>
    <w:rsid w:val="001237EB"/>
    <w:rsid w:val="00125018"/>
    <w:rsid w:val="00131DA4"/>
    <w:rsid w:val="00132CFB"/>
    <w:rsid w:val="00135088"/>
    <w:rsid w:val="001406DD"/>
    <w:rsid w:val="00142511"/>
    <w:rsid w:val="00150058"/>
    <w:rsid w:val="00157DFA"/>
    <w:rsid w:val="00162B13"/>
    <w:rsid w:val="00166A72"/>
    <w:rsid w:val="001763C1"/>
    <w:rsid w:val="00183311"/>
    <w:rsid w:val="001853F0"/>
    <w:rsid w:val="001912E1"/>
    <w:rsid w:val="00192F4E"/>
    <w:rsid w:val="00193EFD"/>
    <w:rsid w:val="00195EFD"/>
    <w:rsid w:val="001A1CD4"/>
    <w:rsid w:val="001A69D7"/>
    <w:rsid w:val="001B114F"/>
    <w:rsid w:val="001C0CBC"/>
    <w:rsid w:val="001C5763"/>
    <w:rsid w:val="001C5E57"/>
    <w:rsid w:val="001D10B8"/>
    <w:rsid w:val="001D12D4"/>
    <w:rsid w:val="001D4215"/>
    <w:rsid w:val="001D546C"/>
    <w:rsid w:val="001E2773"/>
    <w:rsid w:val="001E7C11"/>
    <w:rsid w:val="001F0E03"/>
    <w:rsid w:val="0020025D"/>
    <w:rsid w:val="00205CE0"/>
    <w:rsid w:val="00212D37"/>
    <w:rsid w:val="002153C7"/>
    <w:rsid w:val="002155F2"/>
    <w:rsid w:val="00215992"/>
    <w:rsid w:val="002162EB"/>
    <w:rsid w:val="00217DD3"/>
    <w:rsid w:val="00220685"/>
    <w:rsid w:val="00221BEB"/>
    <w:rsid w:val="002242E9"/>
    <w:rsid w:val="00224DCF"/>
    <w:rsid w:val="00242450"/>
    <w:rsid w:val="00251E86"/>
    <w:rsid w:val="00256033"/>
    <w:rsid w:val="002572EE"/>
    <w:rsid w:val="00263ED0"/>
    <w:rsid w:val="002641EA"/>
    <w:rsid w:val="00264EA5"/>
    <w:rsid w:val="00264ED7"/>
    <w:rsid w:val="00272B11"/>
    <w:rsid w:val="00273001"/>
    <w:rsid w:val="002737A9"/>
    <w:rsid w:val="002742D2"/>
    <w:rsid w:val="00277C7A"/>
    <w:rsid w:val="00280104"/>
    <w:rsid w:val="0028151A"/>
    <w:rsid w:val="00281EB8"/>
    <w:rsid w:val="00285A80"/>
    <w:rsid w:val="002866CE"/>
    <w:rsid w:val="002B6D5A"/>
    <w:rsid w:val="002C2E5F"/>
    <w:rsid w:val="002C4C14"/>
    <w:rsid w:val="002C4DC7"/>
    <w:rsid w:val="002D223B"/>
    <w:rsid w:val="002E0A3D"/>
    <w:rsid w:val="002E15E2"/>
    <w:rsid w:val="002E175C"/>
    <w:rsid w:val="002E4E8A"/>
    <w:rsid w:val="002E5EBA"/>
    <w:rsid w:val="002E606B"/>
    <w:rsid w:val="002E694E"/>
    <w:rsid w:val="002F4D5A"/>
    <w:rsid w:val="002F4F4C"/>
    <w:rsid w:val="002F57F7"/>
    <w:rsid w:val="002F7534"/>
    <w:rsid w:val="002F768C"/>
    <w:rsid w:val="00302D07"/>
    <w:rsid w:val="00307908"/>
    <w:rsid w:val="00311BD6"/>
    <w:rsid w:val="00316BE7"/>
    <w:rsid w:val="00317554"/>
    <w:rsid w:val="0032056D"/>
    <w:rsid w:val="003217F1"/>
    <w:rsid w:val="00325A6E"/>
    <w:rsid w:val="00327D56"/>
    <w:rsid w:val="0033016B"/>
    <w:rsid w:val="0033355D"/>
    <w:rsid w:val="00344424"/>
    <w:rsid w:val="00345EC6"/>
    <w:rsid w:val="003510E6"/>
    <w:rsid w:val="00352715"/>
    <w:rsid w:val="003537E6"/>
    <w:rsid w:val="00357395"/>
    <w:rsid w:val="00364BBC"/>
    <w:rsid w:val="00364C74"/>
    <w:rsid w:val="003709FD"/>
    <w:rsid w:val="00371B09"/>
    <w:rsid w:val="00376F80"/>
    <w:rsid w:val="00377CAE"/>
    <w:rsid w:val="00385622"/>
    <w:rsid w:val="003864C1"/>
    <w:rsid w:val="00391291"/>
    <w:rsid w:val="00391E10"/>
    <w:rsid w:val="003A08E2"/>
    <w:rsid w:val="003A1CDA"/>
    <w:rsid w:val="003A518E"/>
    <w:rsid w:val="003C3CB7"/>
    <w:rsid w:val="003C4E1A"/>
    <w:rsid w:val="003C5032"/>
    <w:rsid w:val="003D0A67"/>
    <w:rsid w:val="003D5A6F"/>
    <w:rsid w:val="003D761A"/>
    <w:rsid w:val="003E63DC"/>
    <w:rsid w:val="003F029F"/>
    <w:rsid w:val="00401912"/>
    <w:rsid w:val="00403A83"/>
    <w:rsid w:val="00406108"/>
    <w:rsid w:val="004067A9"/>
    <w:rsid w:val="00426958"/>
    <w:rsid w:val="00432F98"/>
    <w:rsid w:val="00440AAF"/>
    <w:rsid w:val="00442A2B"/>
    <w:rsid w:val="00447E41"/>
    <w:rsid w:val="00453D11"/>
    <w:rsid w:val="00457757"/>
    <w:rsid w:val="00461347"/>
    <w:rsid w:val="004617C6"/>
    <w:rsid w:val="00463071"/>
    <w:rsid w:val="00482BDF"/>
    <w:rsid w:val="004862A4"/>
    <w:rsid w:val="004A1014"/>
    <w:rsid w:val="004A2A87"/>
    <w:rsid w:val="004A68C5"/>
    <w:rsid w:val="004A72CD"/>
    <w:rsid w:val="004B618E"/>
    <w:rsid w:val="004B745D"/>
    <w:rsid w:val="004C2546"/>
    <w:rsid w:val="004D1DB0"/>
    <w:rsid w:val="004D26AF"/>
    <w:rsid w:val="004D7C7A"/>
    <w:rsid w:val="004E1F9D"/>
    <w:rsid w:val="004E711F"/>
    <w:rsid w:val="004F3DE3"/>
    <w:rsid w:val="004F4F40"/>
    <w:rsid w:val="004F4F61"/>
    <w:rsid w:val="004F6C49"/>
    <w:rsid w:val="0051598C"/>
    <w:rsid w:val="00517AE7"/>
    <w:rsid w:val="00517BDC"/>
    <w:rsid w:val="00525783"/>
    <w:rsid w:val="005301D6"/>
    <w:rsid w:val="00530648"/>
    <w:rsid w:val="00537447"/>
    <w:rsid w:val="00557895"/>
    <w:rsid w:val="00563C0B"/>
    <w:rsid w:val="0056589C"/>
    <w:rsid w:val="00565DF7"/>
    <w:rsid w:val="00576C78"/>
    <w:rsid w:val="00590E76"/>
    <w:rsid w:val="00591415"/>
    <w:rsid w:val="005B11DC"/>
    <w:rsid w:val="005C1FB5"/>
    <w:rsid w:val="005C2062"/>
    <w:rsid w:val="005C442D"/>
    <w:rsid w:val="005D011A"/>
    <w:rsid w:val="005D19F4"/>
    <w:rsid w:val="005D28C9"/>
    <w:rsid w:val="005D42F4"/>
    <w:rsid w:val="005E2EEC"/>
    <w:rsid w:val="005E6225"/>
    <w:rsid w:val="005E74F7"/>
    <w:rsid w:val="005F3A18"/>
    <w:rsid w:val="00601838"/>
    <w:rsid w:val="0060188B"/>
    <w:rsid w:val="0060726F"/>
    <w:rsid w:val="00607D98"/>
    <w:rsid w:val="00626521"/>
    <w:rsid w:val="00632F1A"/>
    <w:rsid w:val="006333CB"/>
    <w:rsid w:val="00633643"/>
    <w:rsid w:val="00641AFB"/>
    <w:rsid w:val="00642EDB"/>
    <w:rsid w:val="00643775"/>
    <w:rsid w:val="00644B8F"/>
    <w:rsid w:val="0064658D"/>
    <w:rsid w:val="00650A4F"/>
    <w:rsid w:val="00652403"/>
    <w:rsid w:val="00652CD4"/>
    <w:rsid w:val="00660367"/>
    <w:rsid w:val="00666FE2"/>
    <w:rsid w:val="00675CE8"/>
    <w:rsid w:val="00680957"/>
    <w:rsid w:val="00680AEE"/>
    <w:rsid w:val="00682461"/>
    <w:rsid w:val="00682E42"/>
    <w:rsid w:val="00692CF4"/>
    <w:rsid w:val="00693B5A"/>
    <w:rsid w:val="006954F1"/>
    <w:rsid w:val="006A1182"/>
    <w:rsid w:val="006A26E0"/>
    <w:rsid w:val="006A2FD4"/>
    <w:rsid w:val="006B0D1A"/>
    <w:rsid w:val="006C6E67"/>
    <w:rsid w:val="006C7672"/>
    <w:rsid w:val="006C7C46"/>
    <w:rsid w:val="006D2644"/>
    <w:rsid w:val="006D51B8"/>
    <w:rsid w:val="006D6CCA"/>
    <w:rsid w:val="006E24B1"/>
    <w:rsid w:val="006E2B24"/>
    <w:rsid w:val="006E4AC2"/>
    <w:rsid w:val="006E687C"/>
    <w:rsid w:val="006F2AE3"/>
    <w:rsid w:val="006F6A04"/>
    <w:rsid w:val="007124EB"/>
    <w:rsid w:val="007133C8"/>
    <w:rsid w:val="0072193C"/>
    <w:rsid w:val="00724BC4"/>
    <w:rsid w:val="00735CC1"/>
    <w:rsid w:val="00743E50"/>
    <w:rsid w:val="00750342"/>
    <w:rsid w:val="0075065D"/>
    <w:rsid w:val="007529FF"/>
    <w:rsid w:val="00754E25"/>
    <w:rsid w:val="0075616E"/>
    <w:rsid w:val="00756D31"/>
    <w:rsid w:val="0075754B"/>
    <w:rsid w:val="00757C66"/>
    <w:rsid w:val="00773CF8"/>
    <w:rsid w:val="00775ED4"/>
    <w:rsid w:val="00777B2C"/>
    <w:rsid w:val="00781BAC"/>
    <w:rsid w:val="007855BB"/>
    <w:rsid w:val="00795700"/>
    <w:rsid w:val="00796B8E"/>
    <w:rsid w:val="007B2435"/>
    <w:rsid w:val="007B7019"/>
    <w:rsid w:val="007C2D83"/>
    <w:rsid w:val="007C3B61"/>
    <w:rsid w:val="007C44F2"/>
    <w:rsid w:val="007D0B31"/>
    <w:rsid w:val="007D7AFD"/>
    <w:rsid w:val="007E0C03"/>
    <w:rsid w:val="007F245D"/>
    <w:rsid w:val="007F476B"/>
    <w:rsid w:val="007F4937"/>
    <w:rsid w:val="007F747C"/>
    <w:rsid w:val="008030D3"/>
    <w:rsid w:val="008062F6"/>
    <w:rsid w:val="00806D69"/>
    <w:rsid w:val="00812AFC"/>
    <w:rsid w:val="00812B35"/>
    <w:rsid w:val="0081732E"/>
    <w:rsid w:val="00832733"/>
    <w:rsid w:val="008418EC"/>
    <w:rsid w:val="008432AF"/>
    <w:rsid w:val="00861D98"/>
    <w:rsid w:val="00863D28"/>
    <w:rsid w:val="00867220"/>
    <w:rsid w:val="00867973"/>
    <w:rsid w:val="00871173"/>
    <w:rsid w:val="00875BB4"/>
    <w:rsid w:val="00885FAC"/>
    <w:rsid w:val="008879A1"/>
    <w:rsid w:val="00890D3F"/>
    <w:rsid w:val="00890F5E"/>
    <w:rsid w:val="008957ED"/>
    <w:rsid w:val="00896C32"/>
    <w:rsid w:val="008A5C21"/>
    <w:rsid w:val="008B0087"/>
    <w:rsid w:val="008B6C77"/>
    <w:rsid w:val="008B71AB"/>
    <w:rsid w:val="008C51B7"/>
    <w:rsid w:val="008E21C1"/>
    <w:rsid w:val="008E38C6"/>
    <w:rsid w:val="008E3C75"/>
    <w:rsid w:val="008E7483"/>
    <w:rsid w:val="008F33D4"/>
    <w:rsid w:val="008F5363"/>
    <w:rsid w:val="0090299C"/>
    <w:rsid w:val="0090692B"/>
    <w:rsid w:val="00912B3B"/>
    <w:rsid w:val="009149C4"/>
    <w:rsid w:val="00916AB1"/>
    <w:rsid w:val="009235BB"/>
    <w:rsid w:val="00934914"/>
    <w:rsid w:val="00936042"/>
    <w:rsid w:val="00936FC4"/>
    <w:rsid w:val="009374D2"/>
    <w:rsid w:val="00941BD9"/>
    <w:rsid w:val="00942BFB"/>
    <w:rsid w:val="00944E32"/>
    <w:rsid w:val="00951EC2"/>
    <w:rsid w:val="00952327"/>
    <w:rsid w:val="0095350A"/>
    <w:rsid w:val="00953944"/>
    <w:rsid w:val="00955A06"/>
    <w:rsid w:val="0096726A"/>
    <w:rsid w:val="00970648"/>
    <w:rsid w:val="0097168B"/>
    <w:rsid w:val="00981E1E"/>
    <w:rsid w:val="009A0319"/>
    <w:rsid w:val="009A1742"/>
    <w:rsid w:val="009A2130"/>
    <w:rsid w:val="009A5F80"/>
    <w:rsid w:val="009A7B4A"/>
    <w:rsid w:val="009B076B"/>
    <w:rsid w:val="009B3E23"/>
    <w:rsid w:val="009B5A90"/>
    <w:rsid w:val="009C1E78"/>
    <w:rsid w:val="009C77F2"/>
    <w:rsid w:val="009D05D1"/>
    <w:rsid w:val="009D16E3"/>
    <w:rsid w:val="009E217D"/>
    <w:rsid w:val="009E73B1"/>
    <w:rsid w:val="009F1537"/>
    <w:rsid w:val="009F27E4"/>
    <w:rsid w:val="009F66E3"/>
    <w:rsid w:val="00A019DF"/>
    <w:rsid w:val="00A01EA3"/>
    <w:rsid w:val="00A02CE0"/>
    <w:rsid w:val="00A036E8"/>
    <w:rsid w:val="00A04063"/>
    <w:rsid w:val="00A05978"/>
    <w:rsid w:val="00A118E5"/>
    <w:rsid w:val="00A11FC2"/>
    <w:rsid w:val="00A123C4"/>
    <w:rsid w:val="00A23056"/>
    <w:rsid w:val="00A2557D"/>
    <w:rsid w:val="00A31C3F"/>
    <w:rsid w:val="00A42E24"/>
    <w:rsid w:val="00A474F0"/>
    <w:rsid w:val="00A50F5B"/>
    <w:rsid w:val="00A5247E"/>
    <w:rsid w:val="00A6430C"/>
    <w:rsid w:val="00A713AB"/>
    <w:rsid w:val="00A74B8F"/>
    <w:rsid w:val="00A75DCB"/>
    <w:rsid w:val="00A81200"/>
    <w:rsid w:val="00A8403A"/>
    <w:rsid w:val="00A87758"/>
    <w:rsid w:val="00A928C0"/>
    <w:rsid w:val="00A92994"/>
    <w:rsid w:val="00A948AE"/>
    <w:rsid w:val="00AA5CD3"/>
    <w:rsid w:val="00AB263D"/>
    <w:rsid w:val="00AB2B35"/>
    <w:rsid w:val="00AB3AE5"/>
    <w:rsid w:val="00AC2CE7"/>
    <w:rsid w:val="00AC41E9"/>
    <w:rsid w:val="00AC6B28"/>
    <w:rsid w:val="00AD0259"/>
    <w:rsid w:val="00AD101D"/>
    <w:rsid w:val="00AD379F"/>
    <w:rsid w:val="00AD5E53"/>
    <w:rsid w:val="00AE5774"/>
    <w:rsid w:val="00AF2B30"/>
    <w:rsid w:val="00AF6B42"/>
    <w:rsid w:val="00AF6DE2"/>
    <w:rsid w:val="00B003BE"/>
    <w:rsid w:val="00B0345C"/>
    <w:rsid w:val="00B11643"/>
    <w:rsid w:val="00B135BF"/>
    <w:rsid w:val="00B14E5A"/>
    <w:rsid w:val="00B20E73"/>
    <w:rsid w:val="00B21B48"/>
    <w:rsid w:val="00B26719"/>
    <w:rsid w:val="00B33C6A"/>
    <w:rsid w:val="00B370D1"/>
    <w:rsid w:val="00B40A11"/>
    <w:rsid w:val="00B508A5"/>
    <w:rsid w:val="00B524BA"/>
    <w:rsid w:val="00B56814"/>
    <w:rsid w:val="00B7053A"/>
    <w:rsid w:val="00B71C06"/>
    <w:rsid w:val="00B72273"/>
    <w:rsid w:val="00B7694C"/>
    <w:rsid w:val="00B773C9"/>
    <w:rsid w:val="00B804CC"/>
    <w:rsid w:val="00B81814"/>
    <w:rsid w:val="00B81DCA"/>
    <w:rsid w:val="00B850E2"/>
    <w:rsid w:val="00B90488"/>
    <w:rsid w:val="00B9288B"/>
    <w:rsid w:val="00B944ED"/>
    <w:rsid w:val="00BA1777"/>
    <w:rsid w:val="00BA7FB4"/>
    <w:rsid w:val="00BB3AB1"/>
    <w:rsid w:val="00BD05D3"/>
    <w:rsid w:val="00BD413F"/>
    <w:rsid w:val="00BE2DF4"/>
    <w:rsid w:val="00BF2AB0"/>
    <w:rsid w:val="00BF407A"/>
    <w:rsid w:val="00BF5FCC"/>
    <w:rsid w:val="00BF684A"/>
    <w:rsid w:val="00C005F8"/>
    <w:rsid w:val="00C0061E"/>
    <w:rsid w:val="00C02CA5"/>
    <w:rsid w:val="00C03FAE"/>
    <w:rsid w:val="00C044D0"/>
    <w:rsid w:val="00C04847"/>
    <w:rsid w:val="00C11DD6"/>
    <w:rsid w:val="00C12C22"/>
    <w:rsid w:val="00C15AFB"/>
    <w:rsid w:val="00C34E9B"/>
    <w:rsid w:val="00C37A54"/>
    <w:rsid w:val="00C53DEA"/>
    <w:rsid w:val="00C61D58"/>
    <w:rsid w:val="00C621CF"/>
    <w:rsid w:val="00C723FE"/>
    <w:rsid w:val="00C8097F"/>
    <w:rsid w:val="00C80A06"/>
    <w:rsid w:val="00C94339"/>
    <w:rsid w:val="00C96802"/>
    <w:rsid w:val="00CA5689"/>
    <w:rsid w:val="00CA66F2"/>
    <w:rsid w:val="00CA7A54"/>
    <w:rsid w:val="00CB078F"/>
    <w:rsid w:val="00CB7073"/>
    <w:rsid w:val="00CC29EE"/>
    <w:rsid w:val="00CC2C44"/>
    <w:rsid w:val="00CC31CF"/>
    <w:rsid w:val="00CC79B5"/>
    <w:rsid w:val="00CD0EE9"/>
    <w:rsid w:val="00CD2928"/>
    <w:rsid w:val="00CF390F"/>
    <w:rsid w:val="00D01799"/>
    <w:rsid w:val="00D024E3"/>
    <w:rsid w:val="00D05D31"/>
    <w:rsid w:val="00D1420A"/>
    <w:rsid w:val="00D16013"/>
    <w:rsid w:val="00D2049B"/>
    <w:rsid w:val="00D23715"/>
    <w:rsid w:val="00D2775B"/>
    <w:rsid w:val="00D2778A"/>
    <w:rsid w:val="00D30306"/>
    <w:rsid w:val="00D40E4F"/>
    <w:rsid w:val="00D41E9A"/>
    <w:rsid w:val="00D43094"/>
    <w:rsid w:val="00D4452B"/>
    <w:rsid w:val="00D46E36"/>
    <w:rsid w:val="00D50B7B"/>
    <w:rsid w:val="00D651D3"/>
    <w:rsid w:val="00D726CB"/>
    <w:rsid w:val="00D744BA"/>
    <w:rsid w:val="00D77C1E"/>
    <w:rsid w:val="00D812DF"/>
    <w:rsid w:val="00D83BCD"/>
    <w:rsid w:val="00D87728"/>
    <w:rsid w:val="00D87E99"/>
    <w:rsid w:val="00D93B08"/>
    <w:rsid w:val="00D952D7"/>
    <w:rsid w:val="00D96D3D"/>
    <w:rsid w:val="00DA1B73"/>
    <w:rsid w:val="00DB06D9"/>
    <w:rsid w:val="00DB3663"/>
    <w:rsid w:val="00DC25EE"/>
    <w:rsid w:val="00DC768B"/>
    <w:rsid w:val="00DD0F08"/>
    <w:rsid w:val="00DD70EB"/>
    <w:rsid w:val="00DE2A61"/>
    <w:rsid w:val="00DE3416"/>
    <w:rsid w:val="00DE3418"/>
    <w:rsid w:val="00DE51DE"/>
    <w:rsid w:val="00DF6C2A"/>
    <w:rsid w:val="00DF7695"/>
    <w:rsid w:val="00E002FB"/>
    <w:rsid w:val="00E00568"/>
    <w:rsid w:val="00E06159"/>
    <w:rsid w:val="00E07A61"/>
    <w:rsid w:val="00E1291B"/>
    <w:rsid w:val="00E1591C"/>
    <w:rsid w:val="00E17A74"/>
    <w:rsid w:val="00E22CA9"/>
    <w:rsid w:val="00E250FA"/>
    <w:rsid w:val="00E27E85"/>
    <w:rsid w:val="00E3740B"/>
    <w:rsid w:val="00E45C00"/>
    <w:rsid w:val="00E46CD8"/>
    <w:rsid w:val="00E517BB"/>
    <w:rsid w:val="00E527FA"/>
    <w:rsid w:val="00E53E4D"/>
    <w:rsid w:val="00E5773C"/>
    <w:rsid w:val="00E7235D"/>
    <w:rsid w:val="00E72ED3"/>
    <w:rsid w:val="00E80647"/>
    <w:rsid w:val="00E8260F"/>
    <w:rsid w:val="00E82AA5"/>
    <w:rsid w:val="00E83A4A"/>
    <w:rsid w:val="00E91FFA"/>
    <w:rsid w:val="00E95BA9"/>
    <w:rsid w:val="00EA2403"/>
    <w:rsid w:val="00EB1254"/>
    <w:rsid w:val="00EC4394"/>
    <w:rsid w:val="00EC57D8"/>
    <w:rsid w:val="00ED595D"/>
    <w:rsid w:val="00ED795D"/>
    <w:rsid w:val="00EE01A1"/>
    <w:rsid w:val="00EE2EBF"/>
    <w:rsid w:val="00EE79DB"/>
    <w:rsid w:val="00EF3B09"/>
    <w:rsid w:val="00EF4705"/>
    <w:rsid w:val="00EF5F4D"/>
    <w:rsid w:val="00EF6783"/>
    <w:rsid w:val="00F01E43"/>
    <w:rsid w:val="00F055F0"/>
    <w:rsid w:val="00F14F88"/>
    <w:rsid w:val="00F16759"/>
    <w:rsid w:val="00F20CF2"/>
    <w:rsid w:val="00F26CD1"/>
    <w:rsid w:val="00F56BA5"/>
    <w:rsid w:val="00F717D9"/>
    <w:rsid w:val="00F75B65"/>
    <w:rsid w:val="00F75F02"/>
    <w:rsid w:val="00F76E07"/>
    <w:rsid w:val="00F83988"/>
    <w:rsid w:val="00F86108"/>
    <w:rsid w:val="00F92F77"/>
    <w:rsid w:val="00F9446A"/>
    <w:rsid w:val="00FA1790"/>
    <w:rsid w:val="00FA2AC6"/>
    <w:rsid w:val="00FA4C4D"/>
    <w:rsid w:val="00FB0CC4"/>
    <w:rsid w:val="00FB60A4"/>
    <w:rsid w:val="00FC1C4E"/>
    <w:rsid w:val="00FD13EA"/>
    <w:rsid w:val="00FD1A01"/>
    <w:rsid w:val="00FD54B8"/>
    <w:rsid w:val="00FD6E2A"/>
    <w:rsid w:val="00FD726D"/>
    <w:rsid w:val="00FE1125"/>
    <w:rsid w:val="00FE66B1"/>
    <w:rsid w:val="00FE6700"/>
    <w:rsid w:val="00FF2A02"/>
    <w:rsid w:val="00FF4408"/>
    <w:rsid w:val="00FF4939"/>
    <w:rsid w:val="00FF57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0B600A5"/>
  <w15:chartTrackingRefBased/>
  <w15:docId w15:val="{31972DA8-689B-4409-BC00-54D5D3E8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rsid w:val="008879A1"/>
    <w:pPr>
      <w:keepNext/>
      <w:widowControl w:val="0"/>
      <w:jc w:val="both"/>
      <w:outlineLvl w:val="0"/>
    </w:pPr>
    <w:rPr>
      <w:rFonts w:ascii="Courier New" w:hAnsi="Courier New" w:cs="Courier New"/>
      <w:b/>
      <w:bCs/>
      <w:sz w:val="28"/>
      <w:szCs w:val="28"/>
      <w:lang w:eastAsia="en-US"/>
    </w:rPr>
  </w:style>
  <w:style w:type="paragraph" w:styleId="Ttulo2">
    <w:name w:val="heading 2"/>
    <w:basedOn w:val="Normal"/>
    <w:next w:val="Normal"/>
    <w:qFormat/>
    <w:rsid w:val="008879A1"/>
    <w:pPr>
      <w:keepNext/>
      <w:spacing w:before="240" w:after="60"/>
      <w:outlineLvl w:val="1"/>
    </w:pPr>
    <w:rPr>
      <w:rFonts w:ascii="Arial" w:hAnsi="Arial" w:cs="Arial"/>
      <w:b/>
      <w:bCs/>
      <w:i/>
      <w:iCs/>
      <w:sz w:val="28"/>
      <w:szCs w:val="28"/>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Estilo">
    <w:name w:val="Estilo"/>
    <w:rsid w:val="00CB7073"/>
    <w:pPr>
      <w:widowControl w:val="0"/>
      <w:autoSpaceDE w:val="0"/>
      <w:autoSpaceDN w:val="0"/>
      <w:adjustRightInd w:val="0"/>
    </w:pPr>
    <w:rPr>
      <w:rFonts w:ascii="Arial" w:hAnsi="Arial" w:cs="Arial"/>
      <w:sz w:val="24"/>
      <w:szCs w:val="24"/>
    </w:rPr>
  </w:style>
  <w:style w:type="paragraph" w:styleId="NormalWeb">
    <w:name w:val="Normal (Web)"/>
    <w:basedOn w:val="Normal"/>
    <w:rsid w:val="009A7B4A"/>
    <w:pPr>
      <w:spacing w:before="100" w:beforeAutospacing="1" w:after="100" w:afterAutospacing="1"/>
    </w:pPr>
    <w:rPr>
      <w:color w:val="000000"/>
    </w:rPr>
  </w:style>
  <w:style w:type="character" w:styleId="Forte">
    <w:name w:val="Strong"/>
    <w:qFormat/>
    <w:rsid w:val="009A7B4A"/>
    <w:rPr>
      <w:b/>
      <w:bCs/>
    </w:rPr>
  </w:style>
  <w:style w:type="character" w:styleId="Hyperlink">
    <w:name w:val="Hyperlink"/>
    <w:rsid w:val="002D223B"/>
    <w:rPr>
      <w:color w:val="0000FF"/>
      <w:u w:val="single"/>
    </w:rPr>
  </w:style>
  <w:style w:type="character" w:styleId="Refdenotadefim">
    <w:name w:val="endnote reference"/>
    <w:basedOn w:val="Fontepargpadro"/>
    <w:rsid w:val="00B135BF"/>
  </w:style>
  <w:style w:type="paragraph" w:styleId="Pr-formataoHTML">
    <w:name w:val="HTML Preformatted"/>
    <w:basedOn w:val="Normal"/>
    <w:rsid w:val="004D7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pPr>
    <w:rPr>
      <w:sz w:val="20"/>
      <w:szCs w:val="20"/>
    </w:rPr>
  </w:style>
  <w:style w:type="paragraph" w:styleId="Recuodecorpodetexto">
    <w:name w:val="Body Text Indent"/>
    <w:basedOn w:val="Normal"/>
    <w:rsid w:val="002737A9"/>
    <w:pPr>
      <w:spacing w:after="120"/>
      <w:ind w:left="283"/>
    </w:pPr>
  </w:style>
  <w:style w:type="paragraph" w:styleId="Recuodecorpodetexto2">
    <w:name w:val="Body Text Indent 2"/>
    <w:basedOn w:val="Normal"/>
    <w:rsid w:val="002737A9"/>
    <w:pPr>
      <w:spacing w:after="120" w:line="480" w:lineRule="auto"/>
      <w:ind w:left="283"/>
    </w:pPr>
  </w:style>
  <w:style w:type="paragraph" w:styleId="Cabealho">
    <w:name w:val="header"/>
    <w:basedOn w:val="Normal"/>
    <w:link w:val="CabealhoChar"/>
    <w:uiPriority w:val="99"/>
    <w:rsid w:val="00B72273"/>
    <w:pPr>
      <w:tabs>
        <w:tab w:val="center" w:pos="4419"/>
        <w:tab w:val="right" w:pos="8838"/>
      </w:tabs>
    </w:pPr>
  </w:style>
  <w:style w:type="paragraph" w:styleId="Rodap">
    <w:name w:val="footer"/>
    <w:basedOn w:val="Normal"/>
    <w:rsid w:val="00B72273"/>
    <w:pPr>
      <w:tabs>
        <w:tab w:val="center" w:pos="4419"/>
        <w:tab w:val="right" w:pos="8838"/>
      </w:tabs>
    </w:pPr>
  </w:style>
  <w:style w:type="character" w:styleId="nfase">
    <w:name w:val="Emphasis"/>
    <w:qFormat/>
    <w:rsid w:val="005C1FB5"/>
    <w:rPr>
      <w:i/>
      <w:iCs/>
    </w:rPr>
  </w:style>
  <w:style w:type="character" w:styleId="Nmerodepgina">
    <w:name w:val="page number"/>
    <w:basedOn w:val="Fontepargpadro"/>
    <w:rsid w:val="00F9446A"/>
  </w:style>
  <w:style w:type="paragraph" w:customStyle="1" w:styleId="TRT">
    <w:name w:val="TRT"/>
    <w:basedOn w:val="Normal"/>
    <w:rsid w:val="00B9288B"/>
    <w:pPr>
      <w:widowControl w:val="0"/>
      <w:tabs>
        <w:tab w:val="left" w:pos="1843"/>
      </w:tabs>
      <w:ind w:firstLine="1134"/>
      <w:jc w:val="both"/>
    </w:pPr>
    <w:rPr>
      <w:rFonts w:ascii="Bookman Old Style" w:hAnsi="Bookman Old Style" w:cs="Bookman Old Style"/>
      <w:color w:val="000000"/>
      <w:sz w:val="22"/>
      <w:szCs w:val="22"/>
    </w:rPr>
  </w:style>
  <w:style w:type="paragraph" w:customStyle="1" w:styleId="western">
    <w:name w:val="western"/>
    <w:basedOn w:val="Normal"/>
    <w:rsid w:val="003A08E2"/>
    <w:pPr>
      <w:spacing w:before="100" w:beforeAutospacing="1" w:after="119"/>
    </w:pPr>
  </w:style>
  <w:style w:type="paragraph" w:styleId="Textodebalo">
    <w:name w:val="Balloon Text"/>
    <w:basedOn w:val="Normal"/>
    <w:semiHidden/>
    <w:rsid w:val="001A1CD4"/>
    <w:rPr>
      <w:rFonts w:ascii="Tahoma" w:hAnsi="Tahoma" w:cs="Tahoma"/>
      <w:sz w:val="16"/>
      <w:szCs w:val="16"/>
    </w:rPr>
  </w:style>
  <w:style w:type="character" w:customStyle="1" w:styleId="CabealhoChar">
    <w:name w:val="Cabeçalho Char"/>
    <w:link w:val="Cabealho"/>
    <w:uiPriority w:val="99"/>
    <w:rsid w:val="00D16013"/>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61995">
      <w:bodyDiv w:val="1"/>
      <w:marLeft w:val="0"/>
      <w:marRight w:val="0"/>
      <w:marTop w:val="0"/>
      <w:marBottom w:val="0"/>
      <w:divBdr>
        <w:top w:val="none" w:sz="0" w:space="0" w:color="auto"/>
        <w:left w:val="none" w:sz="0" w:space="0" w:color="auto"/>
        <w:bottom w:val="none" w:sz="0" w:space="0" w:color="auto"/>
        <w:right w:val="none" w:sz="0" w:space="0" w:color="auto"/>
      </w:divBdr>
    </w:div>
    <w:div w:id="490213913">
      <w:bodyDiv w:val="1"/>
      <w:marLeft w:val="0"/>
      <w:marRight w:val="0"/>
      <w:marTop w:val="0"/>
      <w:marBottom w:val="0"/>
      <w:divBdr>
        <w:top w:val="none" w:sz="0" w:space="0" w:color="auto"/>
        <w:left w:val="none" w:sz="0" w:space="0" w:color="auto"/>
        <w:bottom w:val="none" w:sz="0" w:space="0" w:color="auto"/>
        <w:right w:val="none" w:sz="0" w:space="0" w:color="auto"/>
      </w:divBdr>
    </w:div>
    <w:div w:id="777873925">
      <w:bodyDiv w:val="1"/>
      <w:marLeft w:val="0"/>
      <w:marRight w:val="0"/>
      <w:marTop w:val="0"/>
      <w:marBottom w:val="0"/>
      <w:divBdr>
        <w:top w:val="none" w:sz="0" w:space="0" w:color="auto"/>
        <w:left w:val="none" w:sz="0" w:space="0" w:color="auto"/>
        <w:bottom w:val="none" w:sz="0" w:space="0" w:color="auto"/>
        <w:right w:val="none" w:sz="0" w:space="0" w:color="auto"/>
      </w:divBdr>
    </w:div>
    <w:div w:id="1260722364">
      <w:bodyDiv w:val="1"/>
      <w:marLeft w:val="0"/>
      <w:marRight w:val="0"/>
      <w:marTop w:val="0"/>
      <w:marBottom w:val="0"/>
      <w:divBdr>
        <w:top w:val="none" w:sz="0" w:space="0" w:color="auto"/>
        <w:left w:val="none" w:sz="0" w:space="0" w:color="auto"/>
        <w:bottom w:val="none" w:sz="0" w:space="0" w:color="auto"/>
        <w:right w:val="none" w:sz="0" w:space="0" w:color="auto"/>
      </w:divBdr>
    </w:div>
    <w:div w:id="1926651126">
      <w:bodyDiv w:val="1"/>
      <w:marLeft w:val="0"/>
      <w:marRight w:val="0"/>
      <w:marTop w:val="0"/>
      <w:marBottom w:val="0"/>
      <w:divBdr>
        <w:top w:val="none" w:sz="0" w:space="0" w:color="auto"/>
        <w:left w:val="none" w:sz="0" w:space="0" w:color="auto"/>
        <w:bottom w:val="none" w:sz="0" w:space="0" w:color="auto"/>
        <w:right w:val="none" w:sz="0" w:space="0" w:color="auto"/>
      </w:divBdr>
    </w:div>
    <w:div w:id="2067990003">
      <w:bodyDiv w:val="1"/>
      <w:marLeft w:val="150"/>
      <w:marRight w:val="15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rt4.gov.br/nj4jurisp/jurisp.TratarAcordao?pCodProcesso=749577&amp;pNroFormatadoComClasse=00072-2006-103-04-00-6%20(RO)&amp;pDataPublicacao=11/12/2006&amp;pNomeJuiz=BEATRIZ+RENCK&amp;pCodAndamento=24636166&amp;pOrdemApresentacao=1&amp;pTextoTraduzido=assistente%20E%20ger&#234;ncia%20E%20banc&#225;rio%20" TargetMode="External"/><Relationship Id="rId13" Type="http://schemas.openxmlformats.org/officeDocument/2006/relationships/hyperlink" Target="http://www.trt4.gov.br." TargetMode="External"/><Relationship Id="rId18" Type="http://schemas.openxmlformats.org/officeDocument/2006/relationships/hyperlink" Target="http://ext02.tst.gov.br/pls/ap01/ap_num_unico.inicio?num_unico=RO/RA;"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brs02.tst.gov.br/cgi-bin/nph-brs?d=ITRE&amp;s1=honor%E1rios+advocat%EDcios+banco+reclamado&amp;s2=&amp;u=http://www.tst.gov.br/jurisprudencia/brs/nspit/n_nspitgen_un.html&amp;p=1&amp;r=5&amp;f=G&amp;l=0" TargetMode="External"/><Relationship Id="rId7" Type="http://schemas.openxmlformats.org/officeDocument/2006/relationships/hyperlink" Target="http://ext02.tst.gov.br/pls/ap01/ap_num_unico.inicio?num_unico=RO;" TargetMode="External"/><Relationship Id="rId12" Type="http://schemas.openxmlformats.org/officeDocument/2006/relationships/hyperlink" Target="http://www.corag.rs.gov.br" TargetMode="External"/><Relationship Id="rId17" Type="http://schemas.openxmlformats.org/officeDocument/2006/relationships/hyperlink" Target="http://www.corag.rs.gov.br"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trt4.gov.br/nj4jurisp/jurispnovo.TratarAcordao?pCodProcesso=708006&amp;pNroFormatadoComClasse=00178-2005-831-04-00-5%20(RO)&amp;pDataPublicacao=17/04/2006&amp;pNomeJuiz=RICARDO+TAVARES+GEHLING&amp;pCodAndamento=23382080&amp;pOrdemApresentacao=1&amp;pTextoTraduzido=equipara&#231;&#227;o%20E%20diferen&#231;as%20E%20sal&#225;rio%20" TargetMode="External"/><Relationship Id="rId20" Type="http://schemas.openxmlformats.org/officeDocument/2006/relationships/hyperlink" Target="http://www.corag.rs.gov.b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t4.gov.br/nj4jurisp/jurisp.TratarAcordao?pCodProcesso=712868&amp;pNroFormatadoComClasse=00779-2004-016-04-00-9%20(RO)&amp;pDataPublicacao=01/09/2006&amp;pNomeJuiz=JO&#195;O+ALFREDO+BORGES+ANTUNES+DE+MIRANDA&amp;pCodAndamento=24141373&amp;pOrdemApresentacao=1&amp;pTextoTraduzido=assistente%20E%20ger&#234;ncia%20E%20banc&#225;rio%20"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corag.rs.gov.br"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trt4.gov.br/nj4jurisp/jurisp.TratarAcordao?pCodProcesso=734785&amp;pNroFormatadoComClasse=01259-2004-006-04-00-6%20(RO)&amp;pDataPublicacao=19/12/2006&amp;pNomeJuiz=MARIA+HELENA+MALLMANN&amp;pCodAndamento=24718739&amp;pOrdemApresentacao=1&amp;pTextoTraduzido=assistente%20E%20ger&#234;ncia%20E%20banc&#225;rio%20" TargetMode="External"/><Relationship Id="rId19" Type="http://schemas.openxmlformats.org/officeDocument/2006/relationships/hyperlink" Target="http://www.trt4.gov.br/nj4jurisp/jurispnovo.TratarAcordao?pCodProcesso=706899&amp;pNroFormatadoComClasse=01026-2005-202-04-00-5%20(RO)&amp;pDataPublicacao=17/04/2006&amp;pNomeJuiz=MARIA+HELENA+MALLMANN&amp;pCodAndamento=23427973&amp;pOrdemApresentacao=1&amp;pTextoTraduzido=equipara&#231;&#227;o%20E%20diferen&#231;as%20E%20sal&#225;rio%20" TargetMode="External"/><Relationship Id="rId4" Type="http://schemas.openxmlformats.org/officeDocument/2006/relationships/webSettings" Target="webSettings.xml"/><Relationship Id="rId9" Type="http://schemas.openxmlformats.org/officeDocument/2006/relationships/hyperlink" Target="http://www.corag.rs.gov.br" TargetMode="External"/><Relationship Id="rId14" Type="http://schemas.openxmlformats.org/officeDocument/2006/relationships/hyperlink" Target="http://www.trt4.gov.br/nj4jurisp/jurispnovo.TratarAcordao?pCodProcesso=708006&amp;pNroFormatadoComClasse=00178-2005-831-04-00-5%20(RO)&amp;pDataPublicacao=17/04/2006&amp;pNomeJuiz=RICARDO+TAVARES+GEHLING&amp;pCodAndamento=23382080&amp;pOrdemApresentacao=1&amp;pTextoTraduzido=equipara&#231;&#227;o%20E%20diferen&#231;as%20E%20sal&#225;rio%20" TargetMode="External"/><Relationship Id="rId22" Type="http://schemas.openxmlformats.org/officeDocument/2006/relationships/hyperlink" Target="http://brs02.tst.gov.br/cgi-bin/nph-brs?d=ITRE&amp;s1=honor%E1rios+advocat%EDcios+banco+reclamado&amp;s2=&amp;u=http://www.tst.gov.br/jurisprudencia/brs/nspit/n_nspitgen_un.html&amp;p=1&amp;r=5&amp;f=G&amp;l=0"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10475</Words>
  <Characters>56571</Characters>
  <Application>Microsoft Office Word</Application>
  <DocSecurity>0</DocSecurity>
  <Lines>471</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NARA SUZANA STAINR PIRES, brasileira, casada, bancária, inscrita no CPF sob o n° 512</vt:lpstr>
      <vt:lpstr>NARA SUZANA STAINR PIRES, brasileira, casada, bancária, inscrita no CPF sob o n° 512</vt:lpstr>
    </vt:vector>
  </TitlesOfParts>
  <Company/>
  <LinksUpToDate>false</LinksUpToDate>
  <CharactersWithSpaces>66913</CharactersWithSpaces>
  <SharedDoc>false</SharedDoc>
  <HLinks>
    <vt:vector size="150" baseType="variant">
      <vt:variant>
        <vt:i4>4456477</vt:i4>
      </vt:variant>
      <vt:variant>
        <vt:i4>72</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h28#h28</vt:lpwstr>
      </vt:variant>
      <vt:variant>
        <vt:i4>4456467</vt:i4>
      </vt:variant>
      <vt:variant>
        <vt:i4>69</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h26#h26</vt:lpwstr>
      </vt:variant>
      <vt:variant>
        <vt:i4>3997806</vt:i4>
      </vt:variant>
      <vt:variant>
        <vt:i4>66</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h2#h2</vt:lpwstr>
      </vt:variant>
      <vt:variant>
        <vt:i4>4128878</vt:i4>
      </vt:variant>
      <vt:variant>
        <vt:i4>63</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h0#h0</vt:lpwstr>
      </vt:variant>
      <vt:variant>
        <vt:i4>3276912</vt:i4>
      </vt:variant>
      <vt:variant>
        <vt:i4>60</vt:i4>
      </vt:variant>
      <vt:variant>
        <vt:i4>0</vt:i4>
      </vt:variant>
      <vt:variant>
        <vt:i4>5</vt:i4>
      </vt:variant>
      <vt:variant>
        <vt:lpwstr>http://www.corag.rs.gov.br/</vt:lpwstr>
      </vt:variant>
      <vt:variant>
        <vt:lpwstr/>
      </vt:variant>
      <vt:variant>
        <vt:i4>3539063</vt:i4>
      </vt:variant>
      <vt:variant>
        <vt:i4>57</vt:i4>
      </vt:variant>
      <vt:variant>
        <vt:i4>0</vt:i4>
      </vt:variant>
      <vt:variant>
        <vt:i4>5</vt:i4>
      </vt:variant>
      <vt:variant>
        <vt:lpwstr>http://www.trt4.gov.br/nj4jurisp/jurispnovo.TratarAcordao?pCodProcesso=706899&amp;pNroFormatadoComClasse=01026-2005-202-04-00-5%20(RO)&amp;pDataPublicacao=17/04/2006&amp;pNomeJuiz=MARIA+HELENA+MALLMANN&amp;pCodAndamento=23427973&amp;pOrdemApresentacao=1&amp;pTextoTraduzido=equiparação%20E%20diferenças%20E%20salário%20</vt:lpwstr>
      </vt:variant>
      <vt:variant>
        <vt:lpwstr/>
      </vt:variant>
      <vt:variant>
        <vt:i4>6684735</vt:i4>
      </vt:variant>
      <vt:variant>
        <vt:i4>54</vt:i4>
      </vt:variant>
      <vt:variant>
        <vt:i4>0</vt:i4>
      </vt:variant>
      <vt:variant>
        <vt:i4>5</vt:i4>
      </vt:variant>
      <vt:variant>
        <vt:lpwstr>http://brs02.tst.gov.br/cgi-bin/nph-brs?d=JR04&amp;s1=seguro+obrigat%F3rio+empregado&amp;u=http://www.tst.gov.br/brs/juni.html&amp;p=1&amp;r=5&amp;f=G&amp;l=0</vt:lpwstr>
      </vt:variant>
      <vt:variant>
        <vt:lpwstr>h4#h4</vt:lpwstr>
      </vt:variant>
      <vt:variant>
        <vt:i4>6291519</vt:i4>
      </vt:variant>
      <vt:variant>
        <vt:i4>51</vt:i4>
      </vt:variant>
      <vt:variant>
        <vt:i4>0</vt:i4>
      </vt:variant>
      <vt:variant>
        <vt:i4>5</vt:i4>
      </vt:variant>
      <vt:variant>
        <vt:lpwstr>http://brs02.tst.gov.br/cgi-bin/nph-brs?d=JR04&amp;s1=seguro+obrigat%F3rio+empregado&amp;u=http://www.tst.gov.br/brs/juni.html&amp;p=1&amp;r=5&amp;f=G&amp;l=0</vt:lpwstr>
      </vt:variant>
      <vt:variant>
        <vt:lpwstr>h2#h2</vt:lpwstr>
      </vt:variant>
      <vt:variant>
        <vt:i4>5177389</vt:i4>
      </vt:variant>
      <vt:variant>
        <vt:i4>48</vt:i4>
      </vt:variant>
      <vt:variant>
        <vt:i4>0</vt:i4>
      </vt:variant>
      <vt:variant>
        <vt:i4>5</vt:i4>
      </vt:variant>
      <vt:variant>
        <vt:lpwstr>http://ext02.tst.gov.br/pls/ap01/ap_num_unico.inicio?num_unico=RO/RA;</vt:lpwstr>
      </vt:variant>
      <vt:variant>
        <vt:lpwstr/>
      </vt:variant>
      <vt:variant>
        <vt:i4>3276912</vt:i4>
      </vt:variant>
      <vt:variant>
        <vt:i4>45</vt:i4>
      </vt:variant>
      <vt:variant>
        <vt:i4>0</vt:i4>
      </vt:variant>
      <vt:variant>
        <vt:i4>5</vt:i4>
      </vt:variant>
      <vt:variant>
        <vt:lpwstr>http://www.corag.rs.gov.br/</vt:lpwstr>
      </vt:variant>
      <vt:variant>
        <vt:lpwstr/>
      </vt:variant>
      <vt:variant>
        <vt:i4>7995446</vt:i4>
      </vt:variant>
      <vt:variant>
        <vt:i4>42</vt:i4>
      </vt:variant>
      <vt:variant>
        <vt:i4>0</vt:i4>
      </vt:variant>
      <vt:variant>
        <vt:i4>5</vt:i4>
      </vt:variant>
      <vt:variant>
        <vt:lpwstr>http://www.trt4.gov.br/nj4jurisp/jurispnovo.TratarAcordao?pCodProcesso=708006&amp;pNroFormatadoComClasse=00178-2005-831-04-00-5%20(RO)&amp;pDataPublicacao=17/04/2006&amp;pNomeJuiz=RICARDO+TAVARES+GEHLING&amp;pCodAndamento=23382080&amp;pOrdemApresentacao=1&amp;pTextoTraduzido=equiparação%20E%20diferenças%20E%20salário%20</vt:lpwstr>
      </vt:variant>
      <vt:variant>
        <vt:lpwstr/>
      </vt:variant>
      <vt:variant>
        <vt:i4>3276912</vt:i4>
      </vt:variant>
      <vt:variant>
        <vt:i4>39</vt:i4>
      </vt:variant>
      <vt:variant>
        <vt:i4>0</vt:i4>
      </vt:variant>
      <vt:variant>
        <vt:i4>5</vt:i4>
      </vt:variant>
      <vt:variant>
        <vt:lpwstr>http://www.corag.rs.gov.br/</vt:lpwstr>
      </vt:variant>
      <vt:variant>
        <vt:lpwstr/>
      </vt:variant>
      <vt:variant>
        <vt:i4>7995446</vt:i4>
      </vt:variant>
      <vt:variant>
        <vt:i4>36</vt:i4>
      </vt:variant>
      <vt:variant>
        <vt:i4>0</vt:i4>
      </vt:variant>
      <vt:variant>
        <vt:i4>5</vt:i4>
      </vt:variant>
      <vt:variant>
        <vt:lpwstr>http://www.trt4.gov.br/nj4jurisp/jurispnovo.TratarAcordao?pCodProcesso=708006&amp;pNroFormatadoComClasse=00178-2005-831-04-00-5%20(RO)&amp;pDataPublicacao=17/04/2006&amp;pNomeJuiz=RICARDO+TAVARES+GEHLING&amp;pCodAndamento=23382080&amp;pOrdemApresentacao=1&amp;pTextoTraduzido=equiparação%20E%20diferenças%20E%20salário%20</vt:lpwstr>
      </vt:variant>
      <vt:variant>
        <vt:lpwstr/>
      </vt:variant>
      <vt:variant>
        <vt:i4>1638475</vt:i4>
      </vt:variant>
      <vt:variant>
        <vt:i4>33</vt:i4>
      </vt:variant>
      <vt:variant>
        <vt:i4>0</vt:i4>
      </vt:variant>
      <vt:variant>
        <vt:i4>5</vt:i4>
      </vt:variant>
      <vt:variant>
        <vt:lpwstr>http://www.trt4.gov.br./</vt:lpwstr>
      </vt:variant>
      <vt:variant>
        <vt:lpwstr/>
      </vt:variant>
      <vt:variant>
        <vt:i4>3276912</vt:i4>
      </vt:variant>
      <vt:variant>
        <vt:i4>30</vt:i4>
      </vt:variant>
      <vt:variant>
        <vt:i4>0</vt:i4>
      </vt:variant>
      <vt:variant>
        <vt:i4>5</vt:i4>
      </vt:variant>
      <vt:variant>
        <vt:lpwstr>http://www.corag.rs.gov.br/</vt:lpwstr>
      </vt:variant>
      <vt:variant>
        <vt:lpwstr/>
      </vt:variant>
      <vt:variant>
        <vt:i4>3735789</vt:i4>
      </vt:variant>
      <vt:variant>
        <vt:i4>27</vt:i4>
      </vt:variant>
      <vt:variant>
        <vt:i4>0</vt:i4>
      </vt:variant>
      <vt:variant>
        <vt:i4>5</vt:i4>
      </vt:variant>
      <vt:variant>
        <vt:lpwstr>http://www.trt4.gov.br/nj4jurisp/jurisp.TratarAcordao?pCodProcesso=712868&amp;pNroFormatadoComClasse=00779-2004-016-04-00-9%20(RO)&amp;pDataPublicacao=01/09/2006&amp;pNomeJuiz=JOÃO+ALFREDO+BORGES+ANTUNES+DE+MIRANDA&amp;pCodAndamento=24141373&amp;pOrdemApresentacao=1&amp;pTextoTraduzido=assistente%20E%20gerência%20E%20bancário%20</vt:lpwstr>
      </vt:variant>
      <vt:variant>
        <vt:lpwstr/>
      </vt:variant>
      <vt:variant>
        <vt:i4>3276912</vt:i4>
      </vt:variant>
      <vt:variant>
        <vt:i4>24</vt:i4>
      </vt:variant>
      <vt:variant>
        <vt:i4>0</vt:i4>
      </vt:variant>
      <vt:variant>
        <vt:i4>5</vt:i4>
      </vt:variant>
      <vt:variant>
        <vt:lpwstr>http://www.corag.rs.gov.br/</vt:lpwstr>
      </vt:variant>
      <vt:variant>
        <vt:lpwstr/>
      </vt:variant>
      <vt:variant>
        <vt:i4>4063335</vt:i4>
      </vt:variant>
      <vt:variant>
        <vt:i4>21</vt:i4>
      </vt:variant>
      <vt:variant>
        <vt:i4>0</vt:i4>
      </vt:variant>
      <vt:variant>
        <vt:i4>5</vt:i4>
      </vt:variant>
      <vt:variant>
        <vt:lpwstr>http://www.trt4.gov.br/nj4jurisp/jurisp.TratarAcordao?pCodProcesso=734785&amp;pNroFormatadoComClasse=01259-2004-006-04-00-6%20(RO)&amp;pDataPublicacao=19/12/2006&amp;pNomeJuiz=MARIA+HELENA+MALLMANN&amp;pCodAndamento=24718739&amp;pOrdemApresentacao=1&amp;pTextoTraduzido=assistente%20E%20gerência%20E%20bancário%20</vt:lpwstr>
      </vt:variant>
      <vt:variant>
        <vt:lpwstr/>
      </vt:variant>
      <vt:variant>
        <vt:i4>3276912</vt:i4>
      </vt:variant>
      <vt:variant>
        <vt:i4>18</vt:i4>
      </vt:variant>
      <vt:variant>
        <vt:i4>0</vt:i4>
      </vt:variant>
      <vt:variant>
        <vt:i4>5</vt:i4>
      </vt:variant>
      <vt:variant>
        <vt:lpwstr>http://www.corag.rs.gov.br/</vt:lpwstr>
      </vt:variant>
      <vt:variant>
        <vt:lpwstr/>
      </vt:variant>
      <vt:variant>
        <vt:i4>2818146</vt:i4>
      </vt:variant>
      <vt:variant>
        <vt:i4>15</vt:i4>
      </vt:variant>
      <vt:variant>
        <vt:i4>0</vt:i4>
      </vt:variant>
      <vt:variant>
        <vt:i4>5</vt:i4>
      </vt:variant>
      <vt:variant>
        <vt:lpwstr>http://www.trt4.gov.br/nj4jurisp/jurisp.TratarAcordao?pCodProcesso=749577&amp;pNroFormatadoComClasse=00072-2006-103-04-00-6%20(RO)&amp;pDataPublicacao=11/12/2006&amp;pNomeJuiz=BEATRIZ+RENCK&amp;pCodAndamento=24636166&amp;pOrdemApresentacao=1&amp;pTextoTraduzido=assistente%20E%20gerência%20E%20bancário%20</vt:lpwstr>
      </vt:variant>
      <vt:variant>
        <vt:lpwstr/>
      </vt:variant>
      <vt:variant>
        <vt:i4>3342394</vt:i4>
      </vt:variant>
      <vt:variant>
        <vt:i4>12</vt:i4>
      </vt:variant>
      <vt:variant>
        <vt:i4>0</vt:i4>
      </vt:variant>
      <vt:variant>
        <vt:i4>5</vt:i4>
      </vt:variant>
      <vt:variant>
        <vt:lpwstr>http://brs02.tst.gov.br/cgi-bin/nph-brs?d=JR06&amp;s1=ac%FAmulo+de+fun%E7%F5es+banc%E1rio&amp;u=http://www.tst.gov.br/brs/juni.html&amp;p=1&amp;r=1&amp;f=G&amp;l=0</vt:lpwstr>
      </vt:variant>
      <vt:variant>
        <vt:lpwstr>h9#h9</vt:lpwstr>
      </vt:variant>
      <vt:variant>
        <vt:i4>3997754</vt:i4>
      </vt:variant>
      <vt:variant>
        <vt:i4>9</vt:i4>
      </vt:variant>
      <vt:variant>
        <vt:i4>0</vt:i4>
      </vt:variant>
      <vt:variant>
        <vt:i4>5</vt:i4>
      </vt:variant>
      <vt:variant>
        <vt:lpwstr>http://brs02.tst.gov.br/cgi-bin/nph-brs?d=JR06&amp;s1=ac%FAmulo+de+fun%E7%F5es+banc%E1rio&amp;u=http://www.tst.gov.br/brs/juni.html&amp;p=1&amp;r=1&amp;f=G&amp;l=0</vt:lpwstr>
      </vt:variant>
      <vt:variant>
        <vt:lpwstr>h7#h7</vt:lpwstr>
      </vt:variant>
      <vt:variant>
        <vt:i4>3670074</vt:i4>
      </vt:variant>
      <vt:variant>
        <vt:i4>6</vt:i4>
      </vt:variant>
      <vt:variant>
        <vt:i4>0</vt:i4>
      </vt:variant>
      <vt:variant>
        <vt:i4>5</vt:i4>
      </vt:variant>
      <vt:variant>
        <vt:lpwstr>http://brs02.tst.gov.br/cgi-bin/nph-brs?d=JR06&amp;s1=ac%FAmulo+de+fun%E7%F5es+banc%E1rio&amp;u=http://www.tst.gov.br/brs/juni.html&amp;p=1&amp;r=1&amp;f=G&amp;l=0</vt:lpwstr>
      </vt:variant>
      <vt:variant>
        <vt:lpwstr>h2#h2</vt:lpwstr>
      </vt:variant>
      <vt:variant>
        <vt:i4>3801146</vt:i4>
      </vt:variant>
      <vt:variant>
        <vt:i4>3</vt:i4>
      </vt:variant>
      <vt:variant>
        <vt:i4>0</vt:i4>
      </vt:variant>
      <vt:variant>
        <vt:i4>5</vt:i4>
      </vt:variant>
      <vt:variant>
        <vt:lpwstr>http://brs02.tst.gov.br/cgi-bin/nph-brs?d=JR06&amp;s1=ac%FAmulo+de+fun%E7%F5es+banc%E1rio&amp;u=http://www.tst.gov.br/brs/juni.html&amp;p=1&amp;r=1&amp;f=G&amp;l=0</vt:lpwstr>
      </vt:variant>
      <vt:variant>
        <vt:lpwstr>h0#h0</vt:lpwstr>
      </vt:variant>
      <vt:variant>
        <vt:i4>3801183</vt:i4>
      </vt:variant>
      <vt:variant>
        <vt:i4>0</vt:i4>
      </vt:variant>
      <vt:variant>
        <vt:i4>0</vt:i4>
      </vt:variant>
      <vt:variant>
        <vt:i4>5</vt:i4>
      </vt:variant>
      <vt:variant>
        <vt:lpwstr>http://ext02.tst.gov.br/pls/ap01/ap_num_unico.inicio?num_unico=RO;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 SUZANA STAINR PIRES, brasileira, casada, bancária, inscrita no CPF sob o n° 512</dc:title>
  <dc:subject/>
  <dc:creator>Denise</dc:creator>
  <cp:keywords/>
  <cp:lastModifiedBy>Anderson Chile</cp:lastModifiedBy>
  <cp:revision>2</cp:revision>
  <cp:lastPrinted>2008-11-19T19:30:00Z</cp:lastPrinted>
  <dcterms:created xsi:type="dcterms:W3CDTF">2023-11-06T21:04:00Z</dcterms:created>
  <dcterms:modified xsi:type="dcterms:W3CDTF">2023-11-06T21:04:00Z</dcterms:modified>
</cp:coreProperties>
</file>