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09B6E" w14:textId="77777777" w:rsidR="003E510F" w:rsidRDefault="003E510F">
      <w:pPr>
        <w:autoSpaceDE w:val="0"/>
        <w:autoSpaceDN w:val="0"/>
        <w:adjustRightInd w:val="0"/>
        <w:spacing w:before="180" w:after="180"/>
        <w:ind w:left="90"/>
        <w:jc w:val="center"/>
        <w:rPr>
          <w:rFonts w:ascii="Arial" w:hAnsi="Arial" w:cs="Arial"/>
          <w:b/>
          <w:bCs/>
          <w:color w:val="000080"/>
        </w:rPr>
      </w:pPr>
      <w:r>
        <w:rPr>
          <w:rFonts w:ascii="Arial" w:hAnsi="Arial" w:cs="Arial"/>
          <w:b/>
          <w:bCs/>
          <w:color w:val="000080"/>
        </w:rPr>
        <w:t>AÇÃO DE EXECUÇÃO DA OBRIGAÇÃO DE NÃO FAZER</w:t>
      </w:r>
    </w:p>
    <w:p w14:paraId="1927AEB1" w14:textId="77777777" w:rsidR="003E510F" w:rsidRDefault="003E510F">
      <w:pPr>
        <w:autoSpaceDE w:val="0"/>
        <w:autoSpaceDN w:val="0"/>
        <w:adjustRightInd w:val="0"/>
        <w:spacing w:before="180" w:after="180"/>
        <w:ind w:left="90"/>
        <w:jc w:val="both"/>
        <w:rPr>
          <w:color w:val="000000"/>
        </w:rPr>
      </w:pPr>
    </w:p>
    <w:p w14:paraId="22658D27" w14:textId="77777777" w:rsidR="003E510F" w:rsidRDefault="003E510F">
      <w:pPr>
        <w:autoSpaceDE w:val="0"/>
        <w:autoSpaceDN w:val="0"/>
        <w:adjustRightInd w:val="0"/>
        <w:spacing w:before="180" w:after="180"/>
        <w:ind w:left="90"/>
        <w:jc w:val="both"/>
        <w:rPr>
          <w:color w:val="000000"/>
        </w:rPr>
      </w:pPr>
      <w:r>
        <w:rPr>
          <w:color w:val="000000"/>
        </w:rPr>
        <w:t>Exmo. Sr. Dr. Juiz de Direito da - Vara Cível</w:t>
      </w:r>
    </w:p>
    <w:p w14:paraId="2CE4C445" w14:textId="77777777" w:rsidR="003E510F" w:rsidRDefault="003E510F">
      <w:pPr>
        <w:autoSpaceDE w:val="0"/>
        <w:autoSpaceDN w:val="0"/>
        <w:adjustRightInd w:val="0"/>
        <w:spacing w:before="180" w:after="180"/>
        <w:ind w:left="90"/>
        <w:jc w:val="both"/>
        <w:rPr>
          <w:rFonts w:ascii="Arial" w:hAnsi="Arial" w:cs="Arial"/>
          <w:color w:val="000000"/>
        </w:rPr>
      </w:pPr>
    </w:p>
    <w:p w14:paraId="5F4A6042" w14:textId="77777777" w:rsidR="003E510F" w:rsidRDefault="003E510F">
      <w:pPr>
        <w:autoSpaceDE w:val="0"/>
        <w:autoSpaceDN w:val="0"/>
        <w:adjustRightInd w:val="0"/>
        <w:spacing w:before="180" w:after="180"/>
        <w:ind w:left="90"/>
        <w:jc w:val="both"/>
        <w:rPr>
          <w:color w:val="000000"/>
        </w:rPr>
      </w:pPr>
      <w:r>
        <w:rPr>
          <w:color w:val="000000"/>
        </w:rPr>
        <w:t>.............................., brasileiro, casado, comerciante, residente e domiciliado na rua................., nº .................., nesta cidade, por seu procurador (doc. ........), ao final firmado, com endereço profissional na rua ..................., nº ........., também nesta cidade, vem perante esse Juízo propor</w:t>
      </w:r>
    </w:p>
    <w:p w14:paraId="435BB1F9" w14:textId="77777777" w:rsidR="003E510F" w:rsidRDefault="003E510F">
      <w:pPr>
        <w:autoSpaceDE w:val="0"/>
        <w:autoSpaceDN w:val="0"/>
        <w:adjustRightInd w:val="0"/>
        <w:spacing w:before="180" w:after="180"/>
        <w:ind w:left="90"/>
        <w:jc w:val="both"/>
        <w:rPr>
          <w:color w:val="000000"/>
        </w:rPr>
      </w:pPr>
      <w:r>
        <w:rPr>
          <w:color w:val="000000"/>
        </w:rPr>
        <w:t>AÇÃO DE EXECUÇÃO DA OBRIGAÇÃO DE NÃO FAZER</w:t>
      </w:r>
    </w:p>
    <w:p w14:paraId="2FC769CF" w14:textId="77777777" w:rsidR="003E510F" w:rsidRDefault="003E510F">
      <w:pPr>
        <w:autoSpaceDE w:val="0"/>
        <w:autoSpaceDN w:val="0"/>
        <w:adjustRightInd w:val="0"/>
        <w:spacing w:before="180" w:after="180"/>
        <w:ind w:left="90"/>
        <w:jc w:val="both"/>
        <w:rPr>
          <w:color w:val="000000"/>
        </w:rPr>
      </w:pPr>
      <w:r>
        <w:rPr>
          <w:color w:val="000000"/>
        </w:rPr>
        <w:t>contra ....................................., brasileiro, solteiro, comerciante, residente na rua.........................., n° .................. nesta cidade, pelo que passa a expor, e, ao final, requer:</w:t>
      </w:r>
    </w:p>
    <w:p w14:paraId="10330790" w14:textId="77777777" w:rsidR="003E510F" w:rsidRDefault="003E510F">
      <w:pPr>
        <w:autoSpaceDE w:val="0"/>
        <w:autoSpaceDN w:val="0"/>
        <w:adjustRightInd w:val="0"/>
        <w:spacing w:before="180" w:after="180"/>
        <w:ind w:left="90"/>
        <w:jc w:val="both"/>
        <w:rPr>
          <w:color w:val="000000"/>
        </w:rPr>
      </w:pPr>
      <w:r>
        <w:rPr>
          <w:color w:val="000000"/>
        </w:rPr>
        <w:t>1. Estabeleceu comércio de ......................  (doc. .....) - na rua...................., nº ..........., no dia ......... de ............... de........., e, desde aquela data, vem exercendo sua atividade comercial.</w:t>
      </w:r>
    </w:p>
    <w:p w14:paraId="10B5DF3B" w14:textId="77777777" w:rsidR="003E510F" w:rsidRDefault="003E510F">
      <w:pPr>
        <w:autoSpaceDE w:val="0"/>
        <w:autoSpaceDN w:val="0"/>
        <w:adjustRightInd w:val="0"/>
        <w:spacing w:before="180" w:after="180"/>
        <w:ind w:left="90"/>
        <w:jc w:val="both"/>
        <w:rPr>
          <w:color w:val="000000"/>
        </w:rPr>
      </w:pPr>
      <w:r>
        <w:rPr>
          <w:color w:val="000000"/>
        </w:rPr>
        <w:t xml:space="preserve">Anteriormente, no dia ........... daquele mês, celebrou contrato lavrado no ........ Tabelionato (doc. ......), com a ré, que alí antes possuía comércio idêntico, no sentido de que aquela não mais exerceria tal atividade, dessa espécie, no mesmo bairro, pelo período mínimo de cinco anos. </w:t>
      </w:r>
    </w:p>
    <w:p w14:paraId="2C418B97" w14:textId="77777777" w:rsidR="003E510F" w:rsidRDefault="003E510F">
      <w:pPr>
        <w:autoSpaceDE w:val="0"/>
        <w:autoSpaceDN w:val="0"/>
        <w:adjustRightInd w:val="0"/>
        <w:spacing w:before="180" w:after="180"/>
        <w:ind w:left="90"/>
        <w:jc w:val="both"/>
        <w:rPr>
          <w:color w:val="000000"/>
        </w:rPr>
      </w:pPr>
      <w:r>
        <w:rPr>
          <w:color w:val="000000"/>
        </w:rPr>
        <w:t>O contrato teve base em acordo pecuniário, com conseqüente pagamento efetuado pelo autor, em favor da ré, no valor de R$ 00,00 (doc. ......), .</w:t>
      </w:r>
    </w:p>
    <w:p w14:paraId="6994D953" w14:textId="77777777" w:rsidR="003E510F" w:rsidRDefault="003E510F">
      <w:pPr>
        <w:autoSpaceDE w:val="0"/>
        <w:autoSpaceDN w:val="0"/>
        <w:adjustRightInd w:val="0"/>
        <w:spacing w:before="180" w:after="180"/>
        <w:ind w:left="90"/>
        <w:jc w:val="both"/>
        <w:rPr>
          <w:color w:val="000000"/>
        </w:rPr>
      </w:pPr>
      <w:r>
        <w:rPr>
          <w:color w:val="000000"/>
        </w:rPr>
        <w:t>2. No dia ...................... do mês de .....................,de......... para sua surpresa, a ré abriu casa comercial, na mesma rua onde está instalado o autor, número ............., com o atendimento da mesma espécie de venda, ou seja, de ...................................................</w:t>
      </w:r>
    </w:p>
    <w:p w14:paraId="0E622B35" w14:textId="77777777" w:rsidR="003E510F" w:rsidRDefault="003E510F">
      <w:pPr>
        <w:autoSpaceDE w:val="0"/>
        <w:autoSpaceDN w:val="0"/>
        <w:adjustRightInd w:val="0"/>
        <w:spacing w:before="180" w:after="180"/>
        <w:ind w:left="90"/>
        <w:jc w:val="both"/>
        <w:rPr>
          <w:color w:val="000000"/>
        </w:rPr>
      </w:pPr>
      <w:r>
        <w:rPr>
          <w:color w:val="000000"/>
        </w:rPr>
        <w:t>O fato, flagrante descumprimento de contrato, vem trazendo prejuízos diários ao requerente, que viu seu faturamento cair em mais de 20%.</w:t>
      </w:r>
    </w:p>
    <w:p w14:paraId="672052DD" w14:textId="77777777" w:rsidR="003E510F" w:rsidRDefault="003E510F">
      <w:pPr>
        <w:autoSpaceDE w:val="0"/>
        <w:autoSpaceDN w:val="0"/>
        <w:adjustRightInd w:val="0"/>
        <w:spacing w:before="180" w:after="180"/>
        <w:ind w:left="90"/>
        <w:jc w:val="both"/>
        <w:rPr>
          <w:color w:val="000000"/>
        </w:rPr>
      </w:pPr>
      <w:r>
        <w:rPr>
          <w:color w:val="000000"/>
        </w:rPr>
        <w:t>3. O contrato realizado, através de documento público, é título executivo extrajudicial, e, nessa situação, cabe a execução direta, pelo rompimento da obrigação de não fazer.</w:t>
      </w:r>
    </w:p>
    <w:p w14:paraId="5E17D47B" w14:textId="77777777" w:rsidR="003E510F" w:rsidRDefault="003E510F">
      <w:pPr>
        <w:autoSpaceDE w:val="0"/>
        <w:autoSpaceDN w:val="0"/>
        <w:adjustRightInd w:val="0"/>
        <w:spacing w:before="180" w:after="180"/>
        <w:ind w:left="90"/>
        <w:jc w:val="both"/>
        <w:rPr>
          <w:color w:val="000000"/>
        </w:rPr>
      </w:pPr>
      <w:r>
        <w:rPr>
          <w:color w:val="000000"/>
        </w:rPr>
        <w:t>O procedimento incorreto da ré deve ser liminarmente sustado, e penalizada por multa diária a requerida, se descumprir ordem judicial nesse sentido.</w:t>
      </w:r>
    </w:p>
    <w:p w14:paraId="533F579C" w14:textId="77777777" w:rsidR="003E510F" w:rsidRDefault="003E510F">
      <w:pPr>
        <w:autoSpaceDE w:val="0"/>
        <w:autoSpaceDN w:val="0"/>
        <w:adjustRightInd w:val="0"/>
        <w:spacing w:before="180" w:after="180"/>
        <w:ind w:left="90"/>
        <w:jc w:val="both"/>
        <w:rPr>
          <w:color w:val="000000"/>
        </w:rPr>
      </w:pPr>
      <w:r>
        <w:rPr>
          <w:color w:val="000000"/>
        </w:rPr>
        <w:t>A ré, além de descumprir o contrato, e por isso merecer penalização pecuniária, aumenta diariamente o prejuízo, pretendendo, assim, o requerente, também perdas e danos.</w:t>
      </w:r>
    </w:p>
    <w:p w14:paraId="4010EF36" w14:textId="77777777" w:rsidR="003E510F" w:rsidRDefault="003E510F">
      <w:pPr>
        <w:autoSpaceDE w:val="0"/>
        <w:autoSpaceDN w:val="0"/>
        <w:adjustRightInd w:val="0"/>
        <w:spacing w:before="180" w:after="180"/>
        <w:ind w:left="90"/>
        <w:jc w:val="both"/>
        <w:rPr>
          <w:color w:val="000000"/>
        </w:rPr>
      </w:pPr>
      <w:r>
        <w:rPr>
          <w:color w:val="000000"/>
        </w:rPr>
        <w:t>REQUER, a V. Exa.,</w:t>
      </w:r>
    </w:p>
    <w:p w14:paraId="64B5C7E7" w14:textId="77777777" w:rsidR="003E510F" w:rsidRDefault="003E510F">
      <w:pPr>
        <w:autoSpaceDE w:val="0"/>
        <w:autoSpaceDN w:val="0"/>
        <w:adjustRightInd w:val="0"/>
        <w:spacing w:before="180" w:after="180"/>
        <w:ind w:left="90"/>
        <w:jc w:val="both"/>
        <w:rPr>
          <w:color w:val="000000"/>
        </w:rPr>
      </w:pPr>
      <w:r>
        <w:rPr>
          <w:color w:val="000000"/>
        </w:rPr>
        <w:t>a) a citação de ré para abster-se de prática comercial conforme contratado, fixando prazo máximo de 3 dias para tanto;</w:t>
      </w:r>
    </w:p>
    <w:p w14:paraId="2CC2C83A" w14:textId="77777777" w:rsidR="003E510F" w:rsidRDefault="003E510F">
      <w:pPr>
        <w:autoSpaceDE w:val="0"/>
        <w:autoSpaceDN w:val="0"/>
        <w:adjustRightInd w:val="0"/>
        <w:spacing w:before="180" w:after="180"/>
        <w:ind w:left="90"/>
        <w:jc w:val="both"/>
        <w:rPr>
          <w:color w:val="000000"/>
        </w:rPr>
      </w:pPr>
      <w:r>
        <w:rPr>
          <w:color w:val="000000"/>
        </w:rPr>
        <w:lastRenderedPageBreak/>
        <w:t>b) a expedição de mandado de fechamento compulsório do estabelecimento comercial, no caso de recusa.</w:t>
      </w:r>
    </w:p>
    <w:p w14:paraId="478834B5" w14:textId="77777777" w:rsidR="003E510F" w:rsidRDefault="003E510F">
      <w:pPr>
        <w:autoSpaceDE w:val="0"/>
        <w:autoSpaceDN w:val="0"/>
        <w:adjustRightInd w:val="0"/>
        <w:spacing w:before="180" w:after="180"/>
        <w:ind w:left="90"/>
        <w:jc w:val="both"/>
        <w:rPr>
          <w:color w:val="000000"/>
        </w:rPr>
      </w:pPr>
      <w:r>
        <w:rPr>
          <w:color w:val="000000"/>
        </w:rPr>
        <w:t>c) a imposição de pena referente a perdas e danos, pelo período já decorrido, em valor a ser obtido em liquidação de sentença, observada a contabilidade do requerente;</w:t>
      </w:r>
    </w:p>
    <w:p w14:paraId="4F5AE336" w14:textId="77777777" w:rsidR="003E510F" w:rsidRDefault="003E510F">
      <w:pPr>
        <w:autoSpaceDE w:val="0"/>
        <w:autoSpaceDN w:val="0"/>
        <w:adjustRightInd w:val="0"/>
        <w:spacing w:before="180" w:after="180"/>
        <w:ind w:left="90"/>
        <w:jc w:val="both"/>
        <w:rPr>
          <w:color w:val="000000"/>
        </w:rPr>
      </w:pPr>
      <w:r>
        <w:rPr>
          <w:color w:val="000000"/>
        </w:rPr>
        <w:t>d) a condenação da requerida, em pena pecuniária, a partir do término do prazo fixado para encerramento da atividade, e até a concretização deste, e em custas e honorários de advogado.</w:t>
      </w:r>
    </w:p>
    <w:p w14:paraId="6CCB7830" w14:textId="77777777" w:rsidR="003E510F" w:rsidRDefault="003E510F">
      <w:pPr>
        <w:autoSpaceDE w:val="0"/>
        <w:autoSpaceDN w:val="0"/>
        <w:adjustRightInd w:val="0"/>
        <w:spacing w:before="180" w:after="180"/>
        <w:ind w:left="90"/>
        <w:jc w:val="both"/>
        <w:rPr>
          <w:color w:val="000000"/>
        </w:rPr>
      </w:pPr>
      <w:r>
        <w:rPr>
          <w:color w:val="000000"/>
        </w:rPr>
        <w:t>Protesta por todos os meios de prova.</w:t>
      </w:r>
    </w:p>
    <w:p w14:paraId="54CEC704" w14:textId="77777777" w:rsidR="003E510F" w:rsidRDefault="003E510F">
      <w:pPr>
        <w:autoSpaceDE w:val="0"/>
        <w:autoSpaceDN w:val="0"/>
        <w:adjustRightInd w:val="0"/>
        <w:spacing w:before="180" w:after="180"/>
        <w:ind w:left="90"/>
        <w:jc w:val="both"/>
        <w:rPr>
          <w:color w:val="000000"/>
        </w:rPr>
      </w:pPr>
      <w:r>
        <w:rPr>
          <w:color w:val="000000"/>
        </w:rPr>
        <w:t>Dá, à causa, o valor de alçada.</w:t>
      </w:r>
    </w:p>
    <w:p w14:paraId="1BB5CEC7" w14:textId="77777777" w:rsidR="003E510F" w:rsidRDefault="003E510F">
      <w:pPr>
        <w:autoSpaceDE w:val="0"/>
        <w:autoSpaceDN w:val="0"/>
        <w:adjustRightInd w:val="0"/>
        <w:spacing w:before="180" w:after="180"/>
        <w:ind w:left="90"/>
        <w:jc w:val="both"/>
        <w:rPr>
          <w:color w:val="000000"/>
        </w:rPr>
      </w:pPr>
      <w:r>
        <w:rPr>
          <w:color w:val="000000"/>
        </w:rPr>
        <w:t>Nestes Termos</w:t>
      </w:r>
    </w:p>
    <w:p w14:paraId="28CA7878" w14:textId="77777777" w:rsidR="003E510F" w:rsidRDefault="003E510F">
      <w:pPr>
        <w:autoSpaceDE w:val="0"/>
        <w:autoSpaceDN w:val="0"/>
        <w:adjustRightInd w:val="0"/>
        <w:spacing w:before="180" w:after="180"/>
        <w:ind w:left="90"/>
        <w:jc w:val="both"/>
        <w:rPr>
          <w:color w:val="000000"/>
        </w:rPr>
      </w:pPr>
      <w:r>
        <w:rPr>
          <w:color w:val="000000"/>
        </w:rPr>
        <w:t>Pede Deferimento</w:t>
      </w:r>
    </w:p>
    <w:p w14:paraId="7A7C54B4" w14:textId="77777777" w:rsidR="003E510F" w:rsidRDefault="003E510F">
      <w:pPr>
        <w:autoSpaceDE w:val="0"/>
        <w:autoSpaceDN w:val="0"/>
        <w:adjustRightInd w:val="0"/>
        <w:spacing w:before="180" w:after="180"/>
        <w:ind w:left="90"/>
        <w:jc w:val="both"/>
        <w:rPr>
          <w:color w:val="000000"/>
        </w:rPr>
      </w:pPr>
      <w:r>
        <w:rPr>
          <w:color w:val="000000"/>
        </w:rPr>
        <w:t>.........................................,.........de ............... de .......</w:t>
      </w:r>
    </w:p>
    <w:p w14:paraId="0ECA77AD" w14:textId="77777777" w:rsidR="003E510F" w:rsidRDefault="003E510F"/>
    <w:sectPr w:rsidR="003E510F">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734E1" w14:textId="77777777" w:rsidR="00224200" w:rsidRDefault="00224200" w:rsidP="00224200">
      <w:r>
        <w:separator/>
      </w:r>
    </w:p>
  </w:endnote>
  <w:endnote w:type="continuationSeparator" w:id="0">
    <w:p w14:paraId="18CB1CDB" w14:textId="77777777" w:rsidR="00224200" w:rsidRDefault="00224200" w:rsidP="00224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D9570" w14:textId="77777777" w:rsidR="00224200" w:rsidRDefault="0022420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7D0EC" w14:textId="17C0828D" w:rsidR="00224200" w:rsidRPr="00224200" w:rsidRDefault="00224200" w:rsidP="0022420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215D6" w14:textId="77777777" w:rsidR="00224200" w:rsidRDefault="0022420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805F4" w14:textId="77777777" w:rsidR="00224200" w:rsidRDefault="00224200" w:rsidP="00224200">
      <w:r>
        <w:separator/>
      </w:r>
    </w:p>
  </w:footnote>
  <w:footnote w:type="continuationSeparator" w:id="0">
    <w:p w14:paraId="3D87EA42" w14:textId="77777777" w:rsidR="00224200" w:rsidRDefault="00224200" w:rsidP="00224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EABD8" w14:textId="77777777" w:rsidR="00224200" w:rsidRDefault="0022420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78DEB" w14:textId="10C95B4E" w:rsidR="00224200" w:rsidRPr="00224200" w:rsidRDefault="00224200" w:rsidP="0022420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27C2F" w14:textId="77777777" w:rsidR="00224200" w:rsidRDefault="0022420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510F"/>
    <w:rsid w:val="00224200"/>
    <w:rsid w:val="003E51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37B3DC"/>
  <w15:chartTrackingRefBased/>
  <w15:docId w15:val="{B445D14B-59F2-40A6-90D2-1F812F8D8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24200"/>
    <w:pPr>
      <w:tabs>
        <w:tab w:val="center" w:pos="4252"/>
        <w:tab w:val="right" w:pos="8504"/>
      </w:tabs>
    </w:pPr>
  </w:style>
  <w:style w:type="character" w:customStyle="1" w:styleId="CabealhoChar">
    <w:name w:val="Cabeçalho Char"/>
    <w:basedOn w:val="Fontepargpadro"/>
    <w:link w:val="Cabealho"/>
    <w:uiPriority w:val="99"/>
    <w:rsid w:val="00224200"/>
    <w:rPr>
      <w:sz w:val="24"/>
      <w:szCs w:val="24"/>
    </w:rPr>
  </w:style>
  <w:style w:type="paragraph" w:styleId="Rodap">
    <w:name w:val="footer"/>
    <w:basedOn w:val="Normal"/>
    <w:link w:val="RodapChar"/>
    <w:uiPriority w:val="99"/>
    <w:unhideWhenUsed/>
    <w:rsid w:val="00224200"/>
    <w:pPr>
      <w:tabs>
        <w:tab w:val="center" w:pos="4252"/>
        <w:tab w:val="right" w:pos="8504"/>
      </w:tabs>
    </w:pPr>
  </w:style>
  <w:style w:type="character" w:customStyle="1" w:styleId="RodapChar">
    <w:name w:val="Rodapé Char"/>
    <w:basedOn w:val="Fontepargpadro"/>
    <w:link w:val="Rodap"/>
    <w:uiPriority w:val="99"/>
    <w:rsid w:val="0022420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471</Words>
  <Characters>2548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AÇÃO DE DEMARCAÇÃO E DIVISÃO CUMULADA COM REINTEGRAÇÃO DE POSSE</vt:lpstr>
    </vt:vector>
  </TitlesOfParts>
  <Company>student</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DEMARCAÇÃO E DIVISÃO CUMULADA COM REINTEGRAÇÃO DE POSSE</dc:title>
  <dc:subject/>
  <dc:creator>Arnaldo</dc:creator>
  <cp:keywords/>
  <dc:description/>
  <cp:lastModifiedBy>Anderson Chile</cp:lastModifiedBy>
  <cp:revision>3</cp:revision>
  <dcterms:created xsi:type="dcterms:W3CDTF">2023-11-05T16:17:00Z</dcterms:created>
  <dcterms:modified xsi:type="dcterms:W3CDTF">2023-11-05T20:50:00Z</dcterms:modified>
</cp:coreProperties>
</file>