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17AAB" w14:textId="77777777" w:rsidR="001341FC" w:rsidRDefault="001341FC">
      <w:pPr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AÇÃO DE INDENIZAÇÃO POR PUBLICIDADE ABUSIVA (Art. 37 do CDC)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</w:p>
    <w:p w14:paraId="375BAF6A" w14:textId="77777777" w:rsidR="001341FC" w:rsidRDefault="001341FC">
      <w:pPr>
        <w:pStyle w:val="NormalWeb"/>
        <w:pBdr>
          <w:bottom w:val="single" w:sz="4" w:space="0" w:color="CCCCCC"/>
        </w:pBdr>
        <w:spacing w:after="240" w:afterAutospacing="0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MERITÍSSIMO JUIZ DE DIREITO DA ____ª VARA CÍVEL DA COMARCA DE (XXX).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>, (Nacionalidade), (Profissão), (Estado Civil), portador da Carteira de Identidade nº (xxx), inscrito no CPF sob o nº (xxx), residente e domiciliado à Rua (xxx), nº (xxx), Bairro (xxx), Cidade (xxx), Cep. (xxx), no Estado de (xxx), por seu procurador infra-assinado, mandato anexo (doc. 1), vem, respeitosamente, à presença de Vossa Excelência propor       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</w:p>
    <w:p w14:paraId="53653F50" w14:textId="77777777" w:rsidR="001341FC" w:rsidRDefault="001341FC">
      <w:pPr>
        <w:pBdr>
          <w:bottom w:val="single" w:sz="4" w:space="0" w:color="CCCCCC"/>
        </w:pBdr>
        <w:jc w:val="center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AÇÃO DE INDENIZAÇÃO POR PUBLICIDADE ABUSIVA</w:t>
      </w:r>
    </w:p>
    <w:p w14:paraId="6E3AB6AD" w14:textId="77777777" w:rsidR="001341FC" w:rsidRDefault="001341FC"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 xml:space="preserve">nos termos do Art. 37 do Código de Defesa do Consumidor, em face de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REQUERIDA</w:t>
      </w:r>
      <w:r>
        <w:rPr>
          <w:rFonts w:ascii="Arial" w:hAnsi="Arial" w:cs="Arial"/>
          <w:color w:val="000000"/>
          <w:sz w:val="15"/>
          <w:szCs w:val="15"/>
        </w:rPr>
        <w:t>, (Nome da Empresa), com sede em (xxx), na Rua (xxx), nº (xxx), bairro (xxx), Cep (xxx), no Estado (xxx), inscrito no C.N.P.J. sob o nº (xxx), e no Cadastro Estadual sob o nº (xxx), neste ato representada pelo seu diretor (xxx), (Nacionalidade), (Estado Civil), (Profissão), Carteira de Identidade nº (xxx), C.P.F. nº (xxx), residente e domiciliado na Rua (xxx), nº (xxx), bairro (xxx), Cep (xxx), Cidade (xxx), no Estado (xxx), pelos motivos que passa a expor: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1.</w:t>
      </w:r>
      <w:r>
        <w:rPr>
          <w:rFonts w:ascii="Arial" w:hAnsi="Arial" w:cs="Arial"/>
          <w:color w:val="000000"/>
          <w:sz w:val="15"/>
          <w:szCs w:val="15"/>
        </w:rPr>
        <w:t xml:space="preserve">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comprou no dia (xxx), como comprova cópia da nota fiscal em anexo (doc. 2), fantasia infantil de super herói de fabricação da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REQUERIDA</w:t>
      </w:r>
      <w:r>
        <w:rPr>
          <w:rFonts w:ascii="Arial" w:hAnsi="Arial" w:cs="Arial"/>
          <w:color w:val="000000"/>
          <w:sz w:val="15"/>
          <w:szCs w:val="15"/>
        </w:rPr>
        <w:t>, a pedido de seu filho de 5 anos de idade, que viu comercial na televisão de tal fantasia (fita de vídeo em anexo).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2.</w:t>
      </w:r>
      <w:r>
        <w:rPr>
          <w:rFonts w:ascii="Arial" w:hAnsi="Arial" w:cs="Arial"/>
          <w:color w:val="000000"/>
          <w:sz w:val="15"/>
          <w:szCs w:val="15"/>
        </w:rPr>
        <w:t xml:space="preserve"> No dia (xxx), um dia após a compra, o filho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subiu no armário da casa e de lá pulou, pretendendo voar, como vira o garoto-propaganda que usava a roupa no comercial fazer. Sofreu as lesões (xxx), que podem comprometer seu desenvolvimento, já que o menor está em plena fase de crescimento, como pode se comprovar através de atestado médico em anexo (doc. 3).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3.</w:t>
      </w:r>
      <w:r>
        <w:rPr>
          <w:rFonts w:ascii="Arial" w:hAnsi="Arial" w:cs="Arial"/>
          <w:color w:val="000000"/>
          <w:sz w:val="15"/>
          <w:szCs w:val="15"/>
        </w:rPr>
        <w:t xml:space="preserve"> A propagando veiculada foi abusiva, nos moldes do art. 37 do Código de Defesa do Consumidor, por se aproveitar da deficiência de julgamento e experiência da criança.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Pelo exposto, REQUER: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I -</w:t>
      </w:r>
      <w:r>
        <w:rPr>
          <w:rFonts w:ascii="Arial" w:hAnsi="Arial" w:cs="Arial"/>
          <w:color w:val="000000"/>
          <w:sz w:val="15"/>
          <w:szCs w:val="15"/>
        </w:rPr>
        <w:t xml:space="preserve"> A citação da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REQUERIDA</w:t>
      </w:r>
      <w:r>
        <w:rPr>
          <w:rFonts w:ascii="Arial" w:hAnsi="Arial" w:cs="Arial"/>
          <w:color w:val="000000"/>
          <w:sz w:val="15"/>
          <w:szCs w:val="15"/>
        </w:rPr>
        <w:t xml:space="preserve">, para, querendo, apresente defesa nos termos do art. 285 do Código de Processo Civil, sob pena de revelia.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II -</w:t>
      </w:r>
      <w:r>
        <w:rPr>
          <w:rFonts w:ascii="Arial" w:hAnsi="Arial" w:cs="Arial"/>
          <w:color w:val="000000"/>
          <w:sz w:val="15"/>
          <w:szCs w:val="15"/>
        </w:rPr>
        <w:t xml:space="preserve"> Seja condenada a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REQUERIDA</w:t>
      </w:r>
      <w:r>
        <w:rPr>
          <w:rFonts w:ascii="Arial" w:hAnsi="Arial" w:cs="Arial"/>
          <w:color w:val="000000"/>
          <w:sz w:val="15"/>
          <w:szCs w:val="15"/>
        </w:rPr>
        <w:t xml:space="preserve"> a indenizar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pelas lesões sofridas e gastos hospitalares.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III -</w:t>
      </w:r>
      <w:r>
        <w:rPr>
          <w:rFonts w:ascii="Arial" w:hAnsi="Arial" w:cs="Arial"/>
          <w:color w:val="000000"/>
          <w:sz w:val="15"/>
          <w:szCs w:val="15"/>
        </w:rPr>
        <w:t xml:space="preserve"> Seja a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REQUERIDA</w:t>
      </w:r>
      <w:r>
        <w:rPr>
          <w:rFonts w:ascii="Arial" w:hAnsi="Arial" w:cs="Arial"/>
          <w:color w:val="000000"/>
          <w:sz w:val="15"/>
          <w:szCs w:val="15"/>
        </w:rPr>
        <w:t xml:space="preserve"> condenada a pagar as despesas, custas e honorários advocatícios no montante de 20%.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Pretende provar o alegado por todos os meios de provas admitidos em direito, em especial a documental, testemunhal, pericial e o depoimento pessoal do representante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>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Dá-se a causa o valor de R$ (xxx) (valor expresso).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Termos que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Pede deferimento.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(Local data e ano).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(Nome e assinatura do advogado).</w:t>
      </w:r>
      <w:r>
        <w:rPr>
          <w:rFonts w:ascii="Arial" w:hAnsi="Arial" w:cs="Arial"/>
          <w:color w:val="000000"/>
          <w:sz w:val="15"/>
          <w:szCs w:val="15"/>
        </w:rPr>
        <w:br/>
      </w:r>
    </w:p>
    <w:sectPr w:rsidR="001341F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0D56A" w14:textId="77777777" w:rsidR="00384C99" w:rsidRDefault="00384C99" w:rsidP="00384C99">
      <w:r>
        <w:separator/>
      </w:r>
    </w:p>
  </w:endnote>
  <w:endnote w:type="continuationSeparator" w:id="0">
    <w:p w14:paraId="50A7EF26" w14:textId="77777777" w:rsidR="00384C99" w:rsidRDefault="00384C99" w:rsidP="00384C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03F72" w14:textId="77777777" w:rsidR="00384C99" w:rsidRDefault="00384C9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4A1866" w14:textId="4690B382" w:rsidR="00384C99" w:rsidRPr="00384C99" w:rsidRDefault="00384C99" w:rsidP="00384C9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DACCEA" w14:textId="77777777" w:rsidR="00384C99" w:rsidRDefault="00384C9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FC8DFA" w14:textId="77777777" w:rsidR="00384C99" w:rsidRDefault="00384C99" w:rsidP="00384C99">
      <w:r>
        <w:separator/>
      </w:r>
    </w:p>
  </w:footnote>
  <w:footnote w:type="continuationSeparator" w:id="0">
    <w:p w14:paraId="0B87246C" w14:textId="77777777" w:rsidR="00384C99" w:rsidRDefault="00384C99" w:rsidP="00384C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10EEC4" w14:textId="77777777" w:rsidR="00384C99" w:rsidRDefault="00384C9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73E149" w14:textId="387A4AB4" w:rsidR="00384C99" w:rsidRPr="00384C99" w:rsidRDefault="00384C99" w:rsidP="00384C9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43BEB" w14:textId="77777777" w:rsidR="00384C99" w:rsidRDefault="00384C9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41FC"/>
    <w:rsid w:val="001341FC"/>
    <w:rsid w:val="00384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DB54505"/>
  <w15:chartTrackingRefBased/>
  <w15:docId w15:val="{30D952F8-FA5A-4307-9912-0511E68FC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unhideWhenUsed/>
    <w:rsid w:val="00384C9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84C99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384C9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84C9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407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INDENIZAÇÃO POR PUBLICIDADE ABUSIVA (Art</vt:lpstr>
    </vt:vector>
  </TitlesOfParts>
  <Company>jorge</Company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INDENIZAÇÃO POR PUBLICIDADE ABUSIVA (Art</dc:title>
  <dc:subject/>
  <dc:creator>jorge 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2023-11-05T20:51:00Z</dcterms:modified>
</cp:coreProperties>
</file>