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55056" w14:textId="77777777" w:rsidR="0070245F" w:rsidRPr="00D91D31" w:rsidRDefault="00026145" w:rsidP="00026145">
      <w:pPr>
        <w:spacing w:line="360" w:lineRule="auto"/>
        <w:jc w:val="both"/>
        <w:rPr>
          <w:sz w:val="32"/>
        </w:rPr>
      </w:pPr>
      <w:r w:rsidRPr="00D91D31">
        <w:rPr>
          <w:sz w:val="32"/>
        </w:rPr>
        <w:t>EXCELENTÍSSIMO SENHOR DOUTOR JUIZ DE DIREITO DA</w:t>
      </w:r>
      <w:r w:rsidR="004C1618" w:rsidRPr="00D91D31">
        <w:rPr>
          <w:sz w:val="32"/>
        </w:rPr>
        <w:t xml:space="preserve"> </w:t>
      </w:r>
      <w:r w:rsidR="00F766F7" w:rsidRPr="00F766F7">
        <w:rPr>
          <w:b/>
          <w:sz w:val="32"/>
          <w:u w:val="words"/>
        </w:rPr>
        <w:t>00</w:t>
      </w:r>
      <w:r w:rsidR="004C1618" w:rsidRPr="00F766F7">
        <w:rPr>
          <w:b/>
          <w:sz w:val="32"/>
          <w:u w:val="words"/>
        </w:rPr>
        <w:t xml:space="preserve">ª </w:t>
      </w:r>
      <w:r w:rsidRPr="00D91D31">
        <w:rPr>
          <w:b/>
          <w:sz w:val="32"/>
          <w:u w:val="words"/>
        </w:rPr>
        <w:t>VARA CÍVEL</w:t>
      </w:r>
      <w:r w:rsidRPr="00D91D31">
        <w:rPr>
          <w:sz w:val="32"/>
        </w:rPr>
        <w:t xml:space="preserve"> DE </w:t>
      </w:r>
      <w:r w:rsidR="00F766F7">
        <w:rPr>
          <w:sz w:val="32"/>
        </w:rPr>
        <w:t>CURITIBA (PR)</w:t>
      </w:r>
    </w:p>
    <w:p w14:paraId="23A7EC67" w14:textId="77777777" w:rsidR="00026145" w:rsidRPr="00D91D31" w:rsidRDefault="00026145" w:rsidP="00026145">
      <w:pPr>
        <w:jc w:val="both"/>
        <w:rPr>
          <w:sz w:val="32"/>
        </w:rPr>
      </w:pPr>
    </w:p>
    <w:p w14:paraId="7C24FA3D" w14:textId="77777777" w:rsidR="00026145" w:rsidRPr="00D91D31" w:rsidRDefault="00026145" w:rsidP="00026145">
      <w:pPr>
        <w:jc w:val="both"/>
        <w:rPr>
          <w:sz w:val="32"/>
        </w:rPr>
      </w:pPr>
    </w:p>
    <w:p w14:paraId="31A0F9A9" w14:textId="77777777" w:rsidR="00026145" w:rsidRPr="00D91D31" w:rsidRDefault="00026145" w:rsidP="00026145">
      <w:pPr>
        <w:jc w:val="both"/>
        <w:rPr>
          <w:sz w:val="32"/>
        </w:rPr>
      </w:pPr>
    </w:p>
    <w:p w14:paraId="079699D8" w14:textId="77777777" w:rsidR="00026145" w:rsidRPr="00D91D31" w:rsidRDefault="00026145" w:rsidP="00026145">
      <w:pPr>
        <w:jc w:val="both"/>
        <w:rPr>
          <w:sz w:val="32"/>
        </w:rPr>
      </w:pPr>
    </w:p>
    <w:p w14:paraId="3798B7F4" w14:textId="77777777" w:rsidR="00026145" w:rsidRPr="00D91D31" w:rsidRDefault="00026145" w:rsidP="00026145">
      <w:pPr>
        <w:jc w:val="both"/>
        <w:rPr>
          <w:sz w:val="32"/>
        </w:rPr>
      </w:pPr>
    </w:p>
    <w:p w14:paraId="78D5E63A" w14:textId="77777777" w:rsidR="00026145" w:rsidRPr="00D91D31" w:rsidRDefault="00026145" w:rsidP="00026145">
      <w:pPr>
        <w:jc w:val="both"/>
        <w:rPr>
          <w:sz w:val="32"/>
        </w:rPr>
      </w:pPr>
    </w:p>
    <w:p w14:paraId="40EE3010" w14:textId="77777777" w:rsidR="00026145" w:rsidRPr="00D91D31" w:rsidRDefault="00026145" w:rsidP="00026145">
      <w:pPr>
        <w:jc w:val="both"/>
        <w:rPr>
          <w:sz w:val="32"/>
        </w:rPr>
      </w:pPr>
    </w:p>
    <w:p w14:paraId="0CB6AC5C" w14:textId="77777777" w:rsidR="00026145" w:rsidRPr="00D91D31" w:rsidRDefault="00026145" w:rsidP="00026145">
      <w:pPr>
        <w:jc w:val="both"/>
        <w:rPr>
          <w:sz w:val="32"/>
        </w:rPr>
      </w:pPr>
    </w:p>
    <w:p w14:paraId="56FEF107" w14:textId="77777777" w:rsidR="00026145" w:rsidRPr="00D91D31" w:rsidRDefault="00026145" w:rsidP="00026145">
      <w:pPr>
        <w:jc w:val="both"/>
        <w:rPr>
          <w:sz w:val="32"/>
        </w:rPr>
      </w:pPr>
    </w:p>
    <w:p w14:paraId="0D718ECF" w14:textId="77777777" w:rsidR="00026145" w:rsidRPr="00D91D31" w:rsidRDefault="00026145" w:rsidP="00026145">
      <w:pPr>
        <w:jc w:val="both"/>
        <w:rPr>
          <w:sz w:val="32"/>
        </w:rPr>
      </w:pPr>
    </w:p>
    <w:p w14:paraId="588058F0" w14:textId="77777777" w:rsidR="00DF225C" w:rsidRPr="00D91D31" w:rsidRDefault="00DF225C" w:rsidP="00026145">
      <w:pPr>
        <w:jc w:val="both"/>
        <w:rPr>
          <w:sz w:val="32"/>
        </w:rPr>
      </w:pPr>
    </w:p>
    <w:p w14:paraId="4EE0E2CD" w14:textId="77777777" w:rsidR="00026145" w:rsidRPr="00D91D31" w:rsidRDefault="00DF225C" w:rsidP="00026145">
      <w:pPr>
        <w:jc w:val="both"/>
        <w:rPr>
          <w:b/>
          <w:color w:val="C00000"/>
          <w:sz w:val="32"/>
        </w:rPr>
      </w:pPr>
      <w:r w:rsidRPr="00D91D31">
        <w:rPr>
          <w:b/>
          <w:color w:val="C00000"/>
          <w:sz w:val="32"/>
          <w:u w:val="words"/>
        </w:rPr>
        <w:t>Distribuição por dependência</w:t>
      </w:r>
      <w:r w:rsidRPr="00D91D31">
        <w:rPr>
          <w:b/>
          <w:color w:val="C00000"/>
          <w:sz w:val="32"/>
        </w:rPr>
        <w:t xml:space="preserve"> ao Proc. nº. </w:t>
      </w:r>
      <w:r w:rsidR="00F766F7">
        <w:rPr>
          <w:b/>
          <w:color w:val="C00000"/>
          <w:sz w:val="32"/>
        </w:rPr>
        <w:t xml:space="preserve">1122334455-66 </w:t>
      </w:r>
      <w:r w:rsidR="006E5FB4" w:rsidRPr="00D91D31">
        <w:rPr>
          <w:b/>
          <w:color w:val="C00000"/>
          <w:sz w:val="32"/>
        </w:rPr>
        <w:t xml:space="preserve">(CPC, art. </w:t>
      </w:r>
      <w:r w:rsidR="004034AA" w:rsidRPr="00D91D31">
        <w:rPr>
          <w:b/>
          <w:color w:val="C00000"/>
          <w:sz w:val="32"/>
        </w:rPr>
        <w:t>253, inc. I)</w:t>
      </w:r>
    </w:p>
    <w:p w14:paraId="2469B6BB" w14:textId="77777777" w:rsidR="00026145" w:rsidRPr="00D91D31" w:rsidRDefault="00026145" w:rsidP="00026145">
      <w:pPr>
        <w:jc w:val="center"/>
        <w:rPr>
          <w:sz w:val="32"/>
        </w:rPr>
      </w:pPr>
    </w:p>
    <w:p w14:paraId="0693D8C3" w14:textId="77777777" w:rsidR="00026145" w:rsidRPr="00D91D31" w:rsidRDefault="00026145" w:rsidP="00026145">
      <w:pPr>
        <w:jc w:val="both"/>
        <w:rPr>
          <w:sz w:val="32"/>
        </w:rPr>
      </w:pPr>
    </w:p>
    <w:p w14:paraId="70EF667C" w14:textId="77777777" w:rsidR="00026145" w:rsidRPr="00D91D31" w:rsidRDefault="00026145" w:rsidP="00026145">
      <w:pPr>
        <w:jc w:val="both"/>
        <w:rPr>
          <w:sz w:val="32"/>
        </w:rPr>
      </w:pPr>
    </w:p>
    <w:p w14:paraId="2B3BA559" w14:textId="77777777" w:rsidR="00026145" w:rsidRPr="00D91D31" w:rsidRDefault="00026145" w:rsidP="00026145">
      <w:pPr>
        <w:jc w:val="both"/>
        <w:rPr>
          <w:sz w:val="32"/>
        </w:rPr>
      </w:pPr>
    </w:p>
    <w:p w14:paraId="2A431C61" w14:textId="77777777" w:rsidR="00912657" w:rsidRPr="00D91D31" w:rsidRDefault="00026145" w:rsidP="00562A06">
      <w:pPr>
        <w:tabs>
          <w:tab w:val="left" w:pos="2850"/>
          <w:tab w:val="left" w:pos="6840"/>
          <w:tab w:val="left" w:pos="10980"/>
        </w:tabs>
        <w:spacing w:line="360" w:lineRule="auto"/>
        <w:ind w:right="915"/>
        <w:jc w:val="both"/>
        <w:rPr>
          <w:sz w:val="32"/>
        </w:rPr>
      </w:pPr>
      <w:r w:rsidRPr="00D91D31">
        <w:rPr>
          <w:rFonts w:ascii="Lucida Sans" w:hAnsi="Lucida Sans"/>
          <w:b/>
          <w:bCs/>
          <w:sz w:val="32"/>
        </w:rPr>
        <w:t xml:space="preserve">    </w:t>
      </w:r>
      <w:r w:rsidR="00562A06" w:rsidRPr="00D91D31">
        <w:rPr>
          <w:rFonts w:ascii="Lucida Sans" w:hAnsi="Lucida Sans"/>
          <w:b/>
          <w:bCs/>
          <w:sz w:val="32"/>
        </w:rPr>
        <w:t xml:space="preserve">  </w:t>
      </w:r>
      <w:r w:rsidR="00562A06" w:rsidRPr="00D91D31">
        <w:rPr>
          <w:rFonts w:ascii="Lucida Sans" w:hAnsi="Lucida Sans"/>
          <w:b/>
          <w:bCs/>
          <w:sz w:val="32"/>
        </w:rPr>
        <w:tab/>
      </w:r>
      <w:r w:rsidR="00F766F7">
        <w:rPr>
          <w:b/>
          <w:bCs/>
          <w:sz w:val="32"/>
        </w:rPr>
        <w:t xml:space="preserve">EMPRESA XISTA </w:t>
      </w:r>
      <w:r w:rsidR="007D4D40" w:rsidRPr="00D91D31">
        <w:rPr>
          <w:b/>
          <w:bCs/>
          <w:sz w:val="32"/>
        </w:rPr>
        <w:t>LTDA</w:t>
      </w:r>
      <w:r w:rsidR="004034AA" w:rsidRPr="00D91D31">
        <w:rPr>
          <w:sz w:val="32"/>
        </w:rPr>
        <w:t xml:space="preserve">, pessoa jurídica de direito privado, </w:t>
      </w:r>
      <w:r w:rsidR="007D4D40" w:rsidRPr="00D91D31">
        <w:rPr>
          <w:sz w:val="32"/>
        </w:rPr>
        <w:t xml:space="preserve">inscrita no CNPJ(MF) sob o nº. </w:t>
      </w:r>
      <w:r w:rsidR="00A804E0">
        <w:rPr>
          <w:sz w:val="32"/>
        </w:rPr>
        <w:t>22.333.444/0001-55</w:t>
      </w:r>
      <w:r w:rsidR="004034AA" w:rsidRPr="00D91D31">
        <w:rPr>
          <w:sz w:val="32"/>
        </w:rPr>
        <w:t xml:space="preserve">, estabelecida na Rua </w:t>
      </w:r>
      <w:r w:rsidR="00A804E0">
        <w:rPr>
          <w:sz w:val="32"/>
        </w:rPr>
        <w:t>Zeta</w:t>
      </w:r>
      <w:r w:rsidR="004034AA" w:rsidRPr="00D91D31">
        <w:rPr>
          <w:sz w:val="32"/>
        </w:rPr>
        <w:t>, nº</w:t>
      </w:r>
      <w:r w:rsidR="008879EC" w:rsidRPr="00D91D31">
        <w:rPr>
          <w:sz w:val="32"/>
        </w:rPr>
        <w:t xml:space="preserve"> </w:t>
      </w:r>
      <w:r w:rsidR="00A804E0">
        <w:rPr>
          <w:sz w:val="32"/>
        </w:rPr>
        <w:t>000</w:t>
      </w:r>
      <w:r w:rsidR="008879EC" w:rsidRPr="00D91D31">
        <w:rPr>
          <w:sz w:val="32"/>
        </w:rPr>
        <w:t xml:space="preserve"> – </w:t>
      </w:r>
      <w:r w:rsidR="00A804E0">
        <w:rPr>
          <w:sz w:val="32"/>
        </w:rPr>
        <w:t>Curitiba (PR)</w:t>
      </w:r>
      <w:r w:rsidR="008879EC" w:rsidRPr="00D91D31">
        <w:rPr>
          <w:sz w:val="32"/>
        </w:rPr>
        <w:t xml:space="preserve">, </w:t>
      </w:r>
      <w:r w:rsidR="00A804E0">
        <w:rPr>
          <w:sz w:val="32"/>
        </w:rPr>
        <w:t>vem, com o devido respeito à presença de Vossa Excelência</w:t>
      </w:r>
      <w:r w:rsidR="00912657" w:rsidRPr="00D91D31">
        <w:rPr>
          <w:sz w:val="32"/>
        </w:rPr>
        <w:t xml:space="preserve">, </w:t>
      </w:r>
      <w:r w:rsidR="00A804E0">
        <w:rPr>
          <w:sz w:val="32"/>
        </w:rPr>
        <w:t xml:space="preserve">por intermédio </w:t>
      </w:r>
      <w:r w:rsidR="00912657" w:rsidRPr="00D91D31">
        <w:rPr>
          <w:sz w:val="32"/>
        </w:rPr>
        <w:t xml:space="preserve">de seu patrono – </w:t>
      </w:r>
      <w:r w:rsidR="00912657" w:rsidRPr="00D91D31">
        <w:rPr>
          <w:i/>
          <w:sz w:val="32"/>
        </w:rPr>
        <w:t>instrumento procuratório acostado</w:t>
      </w:r>
      <w:r w:rsidR="00912657" w:rsidRPr="00D91D31">
        <w:rPr>
          <w:sz w:val="32"/>
        </w:rPr>
        <w:t xml:space="preserve"> --, </w:t>
      </w:r>
      <w:r w:rsidR="005C2480">
        <w:rPr>
          <w:sz w:val="32"/>
        </w:rPr>
        <w:t>para ajuizar</w:t>
      </w:r>
      <w:r w:rsidR="00413C58" w:rsidRPr="00D91D31">
        <w:rPr>
          <w:sz w:val="32"/>
        </w:rPr>
        <w:t xml:space="preserve">, com fulcro nos </w:t>
      </w:r>
      <w:r w:rsidR="00413C58" w:rsidRPr="00D91D31">
        <w:rPr>
          <w:i/>
          <w:sz w:val="32"/>
        </w:rPr>
        <w:t>arts. 1063 e segs. da Legislação Adjetiva Civil</w:t>
      </w:r>
      <w:r w:rsidR="00413C58" w:rsidRPr="00D91D31">
        <w:rPr>
          <w:sz w:val="32"/>
        </w:rPr>
        <w:t>,</w:t>
      </w:r>
      <w:r w:rsidR="00912657" w:rsidRPr="00D91D31">
        <w:rPr>
          <w:sz w:val="32"/>
        </w:rPr>
        <w:t xml:space="preserve"> a presente, </w:t>
      </w:r>
    </w:p>
    <w:p w14:paraId="6BA46EEE" w14:textId="77777777" w:rsidR="00912657" w:rsidRPr="00D91D31" w:rsidRDefault="00912657" w:rsidP="00026145">
      <w:pPr>
        <w:tabs>
          <w:tab w:val="left" w:pos="4026"/>
          <w:tab w:val="left" w:pos="6840"/>
          <w:tab w:val="left" w:pos="10980"/>
        </w:tabs>
        <w:spacing w:line="360" w:lineRule="auto"/>
        <w:ind w:right="915"/>
        <w:jc w:val="both"/>
        <w:rPr>
          <w:sz w:val="32"/>
        </w:rPr>
      </w:pPr>
    </w:p>
    <w:p w14:paraId="1E409B6C" w14:textId="77777777" w:rsidR="00912657" w:rsidRPr="00D91D31" w:rsidRDefault="00912657" w:rsidP="00103E37">
      <w:pPr>
        <w:pBdr>
          <w:top w:val="single" w:sz="4" w:space="1" w:color="auto"/>
          <w:bottom w:val="single" w:sz="4" w:space="1" w:color="auto"/>
        </w:pBdr>
        <w:tabs>
          <w:tab w:val="left" w:pos="4026"/>
          <w:tab w:val="left" w:pos="6840"/>
          <w:tab w:val="left" w:pos="10980"/>
        </w:tabs>
        <w:spacing w:line="360" w:lineRule="auto"/>
        <w:ind w:right="915"/>
        <w:jc w:val="center"/>
        <w:rPr>
          <w:sz w:val="36"/>
          <w:szCs w:val="36"/>
        </w:rPr>
      </w:pPr>
      <w:r w:rsidRPr="00D91D31">
        <w:rPr>
          <w:rFonts w:ascii="Lucida Sans" w:hAnsi="Lucida Sans"/>
          <w:b/>
          <w:bCs/>
          <w:sz w:val="40"/>
          <w:szCs w:val="36"/>
        </w:rPr>
        <w:t>AÇÃ</w:t>
      </w:r>
      <w:r w:rsidR="00103E37" w:rsidRPr="00D91D31">
        <w:rPr>
          <w:rFonts w:ascii="Lucida Sans" w:hAnsi="Lucida Sans"/>
          <w:b/>
          <w:bCs/>
          <w:sz w:val="40"/>
          <w:szCs w:val="36"/>
        </w:rPr>
        <w:t xml:space="preserve">O </w:t>
      </w:r>
      <w:r w:rsidRPr="00D91D31">
        <w:rPr>
          <w:rFonts w:ascii="Lucida Sans" w:hAnsi="Lucida Sans"/>
          <w:b/>
          <w:bCs/>
          <w:sz w:val="40"/>
          <w:szCs w:val="36"/>
        </w:rPr>
        <w:t xml:space="preserve">DE </w:t>
      </w:r>
      <w:r w:rsidR="00103E37" w:rsidRPr="00D91D31">
        <w:rPr>
          <w:rFonts w:ascii="Lucida Sans" w:hAnsi="Lucida Sans"/>
          <w:b/>
          <w:bCs/>
          <w:sz w:val="40"/>
          <w:szCs w:val="36"/>
        </w:rPr>
        <w:t>RESTAURAÇÃO DE AUTOS,</w:t>
      </w:r>
    </w:p>
    <w:p w14:paraId="2F97348F" w14:textId="77777777" w:rsidR="00CD7E4F" w:rsidRPr="00D91D31" w:rsidRDefault="00CD7E4F" w:rsidP="00026145">
      <w:pPr>
        <w:tabs>
          <w:tab w:val="left" w:pos="4026"/>
          <w:tab w:val="left" w:pos="6840"/>
          <w:tab w:val="left" w:pos="10980"/>
        </w:tabs>
        <w:spacing w:line="360" w:lineRule="auto"/>
        <w:ind w:right="915"/>
        <w:jc w:val="both"/>
        <w:rPr>
          <w:sz w:val="32"/>
        </w:rPr>
      </w:pPr>
    </w:p>
    <w:p w14:paraId="56C81FE0" w14:textId="77777777" w:rsidR="00341B30" w:rsidRPr="00D91D31" w:rsidRDefault="00912657" w:rsidP="00026145">
      <w:pPr>
        <w:tabs>
          <w:tab w:val="left" w:pos="4026"/>
          <w:tab w:val="left" w:pos="6840"/>
          <w:tab w:val="left" w:pos="10980"/>
        </w:tabs>
        <w:spacing w:line="360" w:lineRule="auto"/>
        <w:ind w:right="915"/>
        <w:jc w:val="both"/>
        <w:rPr>
          <w:sz w:val="32"/>
        </w:rPr>
      </w:pPr>
      <w:r w:rsidRPr="00D91D31">
        <w:rPr>
          <w:sz w:val="32"/>
        </w:rPr>
        <w:t xml:space="preserve">contra </w:t>
      </w:r>
      <w:r w:rsidR="0059615C" w:rsidRPr="00D91D31">
        <w:rPr>
          <w:b/>
          <w:sz w:val="32"/>
          <w:u w:val="single"/>
        </w:rPr>
        <w:t xml:space="preserve">ROCHA </w:t>
      </w:r>
      <w:r w:rsidR="005C2480">
        <w:rPr>
          <w:b/>
          <w:sz w:val="32"/>
          <w:u w:val="single"/>
        </w:rPr>
        <w:t>ZETA</w:t>
      </w:r>
      <w:r w:rsidR="0059615C" w:rsidRPr="00D91D31">
        <w:rPr>
          <w:b/>
          <w:sz w:val="32"/>
          <w:u w:val="single"/>
        </w:rPr>
        <w:t xml:space="preserve"> S/A</w:t>
      </w:r>
      <w:r w:rsidR="009E1EBB" w:rsidRPr="00D91D31">
        <w:rPr>
          <w:sz w:val="32"/>
        </w:rPr>
        <w:t xml:space="preserve">, pessoa jurídica de direito privado, estabelecida na </w:t>
      </w:r>
      <w:r w:rsidR="009E1EBB" w:rsidRPr="00D91D31">
        <w:rPr>
          <w:i/>
          <w:sz w:val="32"/>
        </w:rPr>
        <w:t xml:space="preserve">Av. </w:t>
      </w:r>
      <w:r w:rsidR="005C2480">
        <w:rPr>
          <w:i/>
          <w:sz w:val="32"/>
        </w:rPr>
        <w:t xml:space="preserve"> Xista</w:t>
      </w:r>
      <w:r w:rsidR="009E1EBB" w:rsidRPr="00D91D31">
        <w:rPr>
          <w:i/>
          <w:sz w:val="32"/>
        </w:rPr>
        <w:t>, nº.</w:t>
      </w:r>
      <w:r w:rsidR="0059615C" w:rsidRPr="00D91D31">
        <w:rPr>
          <w:i/>
          <w:sz w:val="32"/>
        </w:rPr>
        <w:t xml:space="preserve"> </w:t>
      </w:r>
      <w:r w:rsidR="005C2480">
        <w:rPr>
          <w:i/>
          <w:sz w:val="32"/>
        </w:rPr>
        <w:t>0000</w:t>
      </w:r>
      <w:r w:rsidR="002A2AAE" w:rsidRPr="00D91D31">
        <w:rPr>
          <w:i/>
          <w:sz w:val="32"/>
        </w:rPr>
        <w:t xml:space="preserve">, em </w:t>
      </w:r>
      <w:r w:rsidR="005C2480">
        <w:rPr>
          <w:i/>
          <w:sz w:val="32"/>
        </w:rPr>
        <w:t xml:space="preserve">Curitiba </w:t>
      </w:r>
      <w:r w:rsidR="002A2AAE" w:rsidRPr="00D91D31">
        <w:rPr>
          <w:i/>
          <w:sz w:val="32"/>
        </w:rPr>
        <w:t>(</w:t>
      </w:r>
      <w:r w:rsidR="005C2480">
        <w:rPr>
          <w:i/>
          <w:sz w:val="32"/>
        </w:rPr>
        <w:t>PR</w:t>
      </w:r>
      <w:r w:rsidR="002A2AAE" w:rsidRPr="00D91D31">
        <w:rPr>
          <w:i/>
          <w:sz w:val="32"/>
        </w:rPr>
        <w:t>)</w:t>
      </w:r>
      <w:r w:rsidR="00DD3E9A" w:rsidRPr="00D91D31">
        <w:rPr>
          <w:i/>
          <w:sz w:val="32"/>
        </w:rPr>
        <w:t>,</w:t>
      </w:r>
      <w:r w:rsidR="005C2480">
        <w:rPr>
          <w:sz w:val="32"/>
        </w:rPr>
        <w:t xml:space="preserve"> inscrita no CNPJ (MF) sob o n</w:t>
      </w:r>
      <w:r w:rsidR="002A4796">
        <w:rPr>
          <w:rFonts w:ascii="Calibri" w:hAnsi="Calibri" w:cs="Calibri"/>
          <w:sz w:val="32"/>
        </w:rPr>
        <w:t>º 77.888.999/0001-00</w:t>
      </w:r>
      <w:r w:rsidR="007D52BD" w:rsidRPr="00D91D31">
        <w:rPr>
          <w:sz w:val="32"/>
        </w:rPr>
        <w:t xml:space="preserve"> </w:t>
      </w:r>
    </w:p>
    <w:p w14:paraId="567BAA9E" w14:textId="77777777" w:rsidR="002C1CC1" w:rsidRPr="00D91D31" w:rsidRDefault="002C1CC1" w:rsidP="00026145">
      <w:pPr>
        <w:tabs>
          <w:tab w:val="left" w:pos="4026"/>
          <w:tab w:val="left" w:pos="6840"/>
          <w:tab w:val="left" w:pos="10980"/>
        </w:tabs>
        <w:spacing w:line="360" w:lineRule="auto"/>
        <w:ind w:right="915"/>
        <w:jc w:val="both"/>
        <w:rPr>
          <w:sz w:val="32"/>
        </w:rPr>
      </w:pPr>
    </w:p>
    <w:p w14:paraId="614D4BDC" w14:textId="77777777" w:rsidR="00FF605F" w:rsidRPr="005C2480" w:rsidRDefault="007D52BD" w:rsidP="00FF605F">
      <w:pPr>
        <w:tabs>
          <w:tab w:val="left" w:pos="4026"/>
          <w:tab w:val="left" w:pos="6840"/>
          <w:tab w:val="left" w:pos="10980"/>
        </w:tabs>
        <w:spacing w:line="360" w:lineRule="auto"/>
        <w:ind w:right="915"/>
        <w:jc w:val="center"/>
        <w:rPr>
          <w:sz w:val="36"/>
        </w:rPr>
      </w:pPr>
      <w:r w:rsidRPr="005C2480">
        <w:rPr>
          <w:sz w:val="36"/>
        </w:rPr>
        <w:t>e, na qu</w:t>
      </w:r>
      <w:r w:rsidR="005D6472" w:rsidRPr="005C2480">
        <w:rPr>
          <w:sz w:val="36"/>
        </w:rPr>
        <w:t xml:space="preserve">alidade de </w:t>
      </w:r>
      <w:r w:rsidR="005D6472" w:rsidRPr="005C2480">
        <w:rPr>
          <w:b/>
          <w:sz w:val="36"/>
          <w:u w:val="words"/>
        </w:rPr>
        <w:t>litisconsorte passivo</w:t>
      </w:r>
      <w:r w:rsidRPr="005C2480">
        <w:rPr>
          <w:sz w:val="36"/>
        </w:rPr>
        <w:t xml:space="preserve"> necessário(CPC, art. </w:t>
      </w:r>
      <w:r w:rsidR="00255F34" w:rsidRPr="005C2480">
        <w:rPr>
          <w:sz w:val="36"/>
        </w:rPr>
        <w:t>47)</w:t>
      </w:r>
      <w:r w:rsidRPr="005C2480">
        <w:rPr>
          <w:sz w:val="36"/>
        </w:rPr>
        <w:t>,</w:t>
      </w:r>
    </w:p>
    <w:p w14:paraId="6D64164E" w14:textId="77777777" w:rsidR="00FF605F" w:rsidRPr="00D91D31" w:rsidRDefault="00FF605F" w:rsidP="00026145">
      <w:pPr>
        <w:tabs>
          <w:tab w:val="left" w:pos="4026"/>
          <w:tab w:val="left" w:pos="6840"/>
          <w:tab w:val="left" w:pos="10980"/>
        </w:tabs>
        <w:spacing w:line="360" w:lineRule="auto"/>
        <w:ind w:right="915"/>
        <w:jc w:val="both"/>
        <w:rPr>
          <w:sz w:val="32"/>
        </w:rPr>
      </w:pPr>
    </w:p>
    <w:p w14:paraId="33B890F1" w14:textId="77777777" w:rsidR="00912657" w:rsidRPr="00D91D31" w:rsidRDefault="00165F9C" w:rsidP="00026145">
      <w:pPr>
        <w:tabs>
          <w:tab w:val="left" w:pos="4026"/>
          <w:tab w:val="left" w:pos="6840"/>
          <w:tab w:val="left" w:pos="10980"/>
        </w:tabs>
        <w:spacing w:line="360" w:lineRule="auto"/>
        <w:ind w:right="915"/>
        <w:jc w:val="both"/>
        <w:rPr>
          <w:sz w:val="32"/>
        </w:rPr>
      </w:pPr>
      <w:r w:rsidRPr="00D91D31">
        <w:rPr>
          <w:sz w:val="32"/>
        </w:rPr>
        <w:t xml:space="preserve">a empresa </w:t>
      </w:r>
      <w:r w:rsidR="007D52BD" w:rsidRPr="00D91D31">
        <w:rPr>
          <w:sz w:val="32"/>
        </w:rPr>
        <w:t xml:space="preserve"> </w:t>
      </w:r>
      <w:r w:rsidR="002A4796">
        <w:rPr>
          <w:b/>
          <w:sz w:val="32"/>
          <w:u w:val="single"/>
        </w:rPr>
        <w:t>EMPRESA A</w:t>
      </w:r>
      <w:r w:rsidR="0059615C" w:rsidRPr="00D91D31">
        <w:rPr>
          <w:b/>
          <w:sz w:val="32"/>
          <w:u w:val="single"/>
        </w:rPr>
        <w:t>C</w:t>
      </w:r>
      <w:r w:rsidR="002A4796">
        <w:rPr>
          <w:b/>
          <w:sz w:val="32"/>
          <w:u w:val="single"/>
        </w:rPr>
        <w:t xml:space="preserve">ÚSTICA </w:t>
      </w:r>
      <w:r w:rsidR="0059615C" w:rsidRPr="00D91D31">
        <w:rPr>
          <w:b/>
          <w:sz w:val="32"/>
          <w:u w:val="single"/>
        </w:rPr>
        <w:t>LTDA</w:t>
      </w:r>
      <w:r w:rsidRPr="00D91D31">
        <w:rPr>
          <w:sz w:val="32"/>
        </w:rPr>
        <w:t xml:space="preserve">, pessoa jurídica de direito privado, estabelecida na </w:t>
      </w:r>
      <w:r w:rsidR="00D46E1C" w:rsidRPr="00D91D31">
        <w:rPr>
          <w:i/>
          <w:sz w:val="32"/>
        </w:rPr>
        <w:t xml:space="preserve">Rua </w:t>
      </w:r>
      <w:r w:rsidR="002A4796">
        <w:rPr>
          <w:i/>
          <w:sz w:val="32"/>
        </w:rPr>
        <w:t>Xista</w:t>
      </w:r>
      <w:r w:rsidR="00030778" w:rsidRPr="00D91D31">
        <w:rPr>
          <w:i/>
          <w:sz w:val="32"/>
        </w:rPr>
        <w:t xml:space="preserve">, nº. </w:t>
      </w:r>
      <w:r w:rsidR="002A4796">
        <w:rPr>
          <w:i/>
          <w:sz w:val="32"/>
        </w:rPr>
        <w:t>0000</w:t>
      </w:r>
      <w:r w:rsidRPr="00D91D31">
        <w:rPr>
          <w:i/>
          <w:sz w:val="32"/>
        </w:rPr>
        <w:t xml:space="preserve">, em </w:t>
      </w:r>
      <w:r w:rsidR="002A4796">
        <w:rPr>
          <w:i/>
          <w:sz w:val="32"/>
        </w:rPr>
        <w:t>São Paulo (SP)</w:t>
      </w:r>
      <w:r w:rsidRPr="00D91D31">
        <w:rPr>
          <w:sz w:val="32"/>
        </w:rPr>
        <w:t xml:space="preserve">, </w:t>
      </w:r>
      <w:r w:rsidR="003314E8" w:rsidRPr="00D91D31">
        <w:rPr>
          <w:sz w:val="32"/>
        </w:rPr>
        <w:t xml:space="preserve">inscrita no CNPJ(MF) sob o nº. </w:t>
      </w:r>
      <w:r w:rsidR="00012557">
        <w:rPr>
          <w:sz w:val="32"/>
        </w:rPr>
        <w:t>55.666.777/0001-88</w:t>
      </w:r>
      <w:r w:rsidR="002127A1" w:rsidRPr="00D91D31">
        <w:rPr>
          <w:sz w:val="32"/>
        </w:rPr>
        <w:t xml:space="preserve">, </w:t>
      </w:r>
      <w:r w:rsidR="00CD7E4F" w:rsidRPr="00D91D31">
        <w:rPr>
          <w:sz w:val="32"/>
        </w:rPr>
        <w:t>em razão das justificativas de ordem fática e</w:t>
      </w:r>
      <w:r w:rsidR="00012557">
        <w:rPr>
          <w:sz w:val="32"/>
        </w:rPr>
        <w:t xml:space="preserve"> de direito abaixo evidenciadas.</w:t>
      </w:r>
      <w:r w:rsidR="00CD7E4F" w:rsidRPr="00D91D31">
        <w:rPr>
          <w:sz w:val="32"/>
        </w:rPr>
        <w:t xml:space="preserve"> </w:t>
      </w:r>
    </w:p>
    <w:p w14:paraId="4A9D48E3" w14:textId="77777777" w:rsidR="00FF605F" w:rsidRPr="00D91D31" w:rsidRDefault="00FF605F" w:rsidP="00026145">
      <w:pPr>
        <w:tabs>
          <w:tab w:val="left" w:pos="4026"/>
          <w:tab w:val="left" w:pos="6840"/>
          <w:tab w:val="left" w:pos="10980"/>
        </w:tabs>
        <w:spacing w:line="360" w:lineRule="auto"/>
        <w:ind w:right="915"/>
        <w:jc w:val="both"/>
        <w:rPr>
          <w:sz w:val="32"/>
        </w:rPr>
      </w:pPr>
    </w:p>
    <w:p w14:paraId="0F02166B" w14:textId="77777777" w:rsidR="00684127" w:rsidRPr="00D91D31" w:rsidRDefault="00684127" w:rsidP="00684127">
      <w:pPr>
        <w:jc w:val="both"/>
        <w:rPr>
          <w:b/>
          <w:color w:val="800000"/>
          <w:sz w:val="32"/>
          <w:u w:val="single"/>
        </w:rPr>
      </w:pPr>
      <w:r w:rsidRPr="00D91D31">
        <w:rPr>
          <w:b/>
          <w:color w:val="800000"/>
          <w:sz w:val="32"/>
          <w:u w:val="single"/>
        </w:rPr>
        <w:t>ALÍGERAS CONSIDERAÇÕES FÁTICAS</w:t>
      </w:r>
    </w:p>
    <w:p w14:paraId="5E22B434" w14:textId="77777777" w:rsidR="00684127" w:rsidRPr="00D91D31" w:rsidRDefault="00684127" w:rsidP="00562A06">
      <w:pPr>
        <w:spacing w:line="360" w:lineRule="auto"/>
        <w:jc w:val="both"/>
        <w:rPr>
          <w:sz w:val="32"/>
        </w:rPr>
      </w:pPr>
    </w:p>
    <w:p w14:paraId="7468049B" w14:textId="77777777" w:rsidR="00785A3C" w:rsidRPr="00D91D31" w:rsidRDefault="00785A3C" w:rsidP="00562A06">
      <w:pPr>
        <w:spacing w:line="360" w:lineRule="auto"/>
        <w:jc w:val="both"/>
        <w:rPr>
          <w:sz w:val="32"/>
        </w:rPr>
      </w:pPr>
      <w:r w:rsidRPr="00D91D31">
        <w:rPr>
          <w:sz w:val="32"/>
        </w:rPr>
        <w:t xml:space="preserve"> </w:t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="00E54CC5" w:rsidRPr="00D91D31">
        <w:rPr>
          <w:sz w:val="32"/>
        </w:rPr>
        <w:t xml:space="preserve">No dia 30 do mês próximo passado a Promovente tomou conhecimento que houvera andamento junto ao </w:t>
      </w:r>
      <w:r w:rsidR="00E54CC5" w:rsidRPr="00C5186B">
        <w:rPr>
          <w:sz w:val="32"/>
        </w:rPr>
        <w:t xml:space="preserve">proc. nº. </w:t>
      </w:r>
      <w:r w:rsidR="00C5186B" w:rsidRPr="00C5186B">
        <w:rPr>
          <w:sz w:val="32"/>
        </w:rPr>
        <w:t xml:space="preserve">55667799 </w:t>
      </w:r>
      <w:r w:rsidR="00D775B4" w:rsidRPr="00C5186B">
        <w:rPr>
          <w:sz w:val="32"/>
        </w:rPr>
        <w:t>(Ação de Reparação de Danos)</w:t>
      </w:r>
      <w:r w:rsidR="00D775B4" w:rsidRPr="00D91D31">
        <w:rPr>
          <w:sz w:val="32"/>
        </w:rPr>
        <w:t xml:space="preserve">, a qual </w:t>
      </w:r>
      <w:r w:rsidR="00D775B4" w:rsidRPr="00D91D31">
        <w:rPr>
          <w:sz w:val="32"/>
          <w:u w:val="single"/>
        </w:rPr>
        <w:t>inicialmente</w:t>
      </w:r>
      <w:r w:rsidR="00D775B4" w:rsidRPr="00D91D31">
        <w:rPr>
          <w:sz w:val="32"/>
        </w:rPr>
        <w:t xml:space="preserve"> aforada unicamente contra o primeiro litisconsorte acima citado. </w:t>
      </w:r>
    </w:p>
    <w:p w14:paraId="5585A6B8" w14:textId="77777777" w:rsidR="000726EF" w:rsidRPr="00D91D31" w:rsidRDefault="000726EF" w:rsidP="00562A06">
      <w:pPr>
        <w:spacing w:line="360" w:lineRule="auto"/>
        <w:jc w:val="both"/>
        <w:rPr>
          <w:sz w:val="32"/>
        </w:rPr>
      </w:pPr>
    </w:p>
    <w:p w14:paraId="0359B6CA" w14:textId="77777777" w:rsidR="000726EF" w:rsidRPr="00D91D31" w:rsidRDefault="000726EF" w:rsidP="00562A06">
      <w:pPr>
        <w:spacing w:line="360" w:lineRule="auto"/>
        <w:jc w:val="both"/>
        <w:rPr>
          <w:sz w:val="32"/>
        </w:rPr>
      </w:pPr>
      <w:r w:rsidRPr="00D91D31">
        <w:rPr>
          <w:sz w:val="32"/>
        </w:rPr>
        <w:tab/>
        <w:t xml:space="preserve"> </w:t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sz w:val="32"/>
        </w:rPr>
        <w:tab/>
        <w:t xml:space="preserve">Chegando à Secretaria desta Vara, constatou-se que, na hipótese, </w:t>
      </w:r>
      <w:r w:rsidRPr="00C5186B">
        <w:rPr>
          <w:sz w:val="32"/>
        </w:rPr>
        <w:t xml:space="preserve">tratava-se de </w:t>
      </w:r>
      <w:r w:rsidR="006C0B53" w:rsidRPr="00C5186B">
        <w:rPr>
          <w:sz w:val="32"/>
        </w:rPr>
        <w:t xml:space="preserve">remessa </w:t>
      </w:r>
      <w:r w:rsidR="00417959" w:rsidRPr="00C5186B">
        <w:rPr>
          <w:sz w:val="32"/>
        </w:rPr>
        <w:t>à</w:t>
      </w:r>
      <w:r w:rsidR="006C0B53" w:rsidRPr="00C5186B">
        <w:rPr>
          <w:sz w:val="32"/>
        </w:rPr>
        <w:t xml:space="preserve"> publicação</w:t>
      </w:r>
      <w:r w:rsidR="006C0B53" w:rsidRPr="00D91D31">
        <w:rPr>
          <w:sz w:val="32"/>
        </w:rPr>
        <w:t xml:space="preserve"> de sentença meritória</w:t>
      </w:r>
      <w:r w:rsidR="004C318C" w:rsidRPr="00D91D31">
        <w:rPr>
          <w:sz w:val="32"/>
        </w:rPr>
        <w:t xml:space="preserve"> proferida</w:t>
      </w:r>
      <w:r w:rsidR="006C0B53" w:rsidRPr="00D91D31">
        <w:rPr>
          <w:sz w:val="32"/>
        </w:rPr>
        <w:t xml:space="preserve"> no </w:t>
      </w:r>
      <w:r w:rsidR="006C0B53" w:rsidRPr="00D91D31">
        <w:rPr>
          <w:sz w:val="32"/>
        </w:rPr>
        <w:lastRenderedPageBreak/>
        <w:t xml:space="preserve">referido processo. De pronto, como a sentença houvera sido </w:t>
      </w:r>
      <w:r w:rsidR="006C0B53" w:rsidRPr="00D91D31">
        <w:rPr>
          <w:b/>
          <w:sz w:val="32"/>
        </w:rPr>
        <w:t>proferida em desfavor</w:t>
      </w:r>
      <w:r w:rsidR="006C0B53" w:rsidRPr="00D91D31">
        <w:rPr>
          <w:sz w:val="32"/>
        </w:rPr>
        <w:t xml:space="preserve"> da ora Autora, </w:t>
      </w:r>
      <w:r w:rsidR="006C0B53" w:rsidRPr="00D91D31">
        <w:rPr>
          <w:b/>
          <w:sz w:val="32"/>
          <w:u w:val="words"/>
        </w:rPr>
        <w:t>naquela mesma data</w:t>
      </w:r>
      <w:r w:rsidR="00C5186B">
        <w:rPr>
          <w:b/>
          <w:sz w:val="32"/>
          <w:u w:val="words"/>
        </w:rPr>
        <w:t xml:space="preserve"> (22/33/4444</w:t>
      </w:r>
      <w:r w:rsidR="009C290D" w:rsidRPr="00D91D31">
        <w:rPr>
          <w:b/>
          <w:sz w:val="32"/>
          <w:u w:val="words"/>
        </w:rPr>
        <w:t xml:space="preserve"> – sexta-feira</w:t>
      </w:r>
      <w:r w:rsidR="006C0B53" w:rsidRPr="00D91D31">
        <w:rPr>
          <w:b/>
          <w:sz w:val="32"/>
          <w:u w:val="words"/>
        </w:rPr>
        <w:t>)</w:t>
      </w:r>
      <w:r w:rsidR="00246BD5" w:rsidRPr="00D91D31">
        <w:rPr>
          <w:sz w:val="32"/>
        </w:rPr>
        <w:t xml:space="preserve"> seu patrono, Dr. </w:t>
      </w:r>
      <w:r w:rsidR="007C7C78" w:rsidRPr="00D91D31">
        <w:rPr>
          <w:sz w:val="32"/>
        </w:rPr>
        <w:t>Fulano de Tal</w:t>
      </w:r>
      <w:r w:rsidR="00246BD5" w:rsidRPr="00D91D31">
        <w:rPr>
          <w:sz w:val="32"/>
        </w:rPr>
        <w:t xml:space="preserve">, </w:t>
      </w:r>
      <w:r w:rsidR="00246BD5" w:rsidRPr="00D91D31">
        <w:rPr>
          <w:b/>
          <w:sz w:val="32"/>
          <w:u w:val="words"/>
        </w:rPr>
        <w:t>fizera carga dos autos</w:t>
      </w:r>
      <w:r w:rsidR="00851F69" w:rsidRPr="00D91D31">
        <w:rPr>
          <w:sz w:val="32"/>
        </w:rPr>
        <w:t xml:space="preserve"> para </w:t>
      </w:r>
      <w:r w:rsidR="00246BD5" w:rsidRPr="00D91D31">
        <w:rPr>
          <w:sz w:val="32"/>
        </w:rPr>
        <w:t>apelar da decisão, o que se comprova pelo documento ora anexo</w:t>
      </w:r>
      <w:r w:rsidR="009C5192">
        <w:rPr>
          <w:sz w:val="32"/>
        </w:rPr>
        <w:t xml:space="preserve">. </w:t>
      </w:r>
      <w:r w:rsidR="00246BD5" w:rsidRPr="00D91D31">
        <w:rPr>
          <w:sz w:val="32"/>
        </w:rPr>
        <w:t>(</w:t>
      </w:r>
      <w:r w:rsidR="00246BD5" w:rsidRPr="00D91D31">
        <w:rPr>
          <w:b/>
          <w:sz w:val="32"/>
          <w:u w:val="single"/>
        </w:rPr>
        <w:t>doc. 01</w:t>
      </w:r>
      <w:r w:rsidR="00246BD5" w:rsidRPr="00D91D31">
        <w:rPr>
          <w:sz w:val="32"/>
        </w:rPr>
        <w:t>)</w:t>
      </w:r>
      <w:r w:rsidR="00557395" w:rsidRPr="00D91D31">
        <w:rPr>
          <w:sz w:val="32"/>
        </w:rPr>
        <w:t xml:space="preserve"> </w:t>
      </w:r>
      <w:r w:rsidR="00557395" w:rsidRPr="00D91D31">
        <w:rPr>
          <w:b/>
          <w:sz w:val="32"/>
          <w:u w:val="words"/>
        </w:rPr>
        <w:t>A sentença</w:t>
      </w:r>
      <w:r w:rsidR="00557395" w:rsidRPr="00D91D31">
        <w:rPr>
          <w:sz w:val="32"/>
        </w:rPr>
        <w:t xml:space="preserve"> em espécie, entrementes, </w:t>
      </w:r>
      <w:r w:rsidR="00557395" w:rsidRPr="00D91D31">
        <w:rPr>
          <w:b/>
          <w:sz w:val="32"/>
        </w:rPr>
        <w:t xml:space="preserve">somente veio a ser publicada no Diário da Justiça nº. </w:t>
      </w:r>
      <w:r w:rsidR="009C5192">
        <w:rPr>
          <w:b/>
          <w:sz w:val="32"/>
        </w:rPr>
        <w:t>3344</w:t>
      </w:r>
      <w:r w:rsidR="00557395" w:rsidRPr="00D91D31">
        <w:rPr>
          <w:sz w:val="32"/>
        </w:rPr>
        <w:t xml:space="preserve">, o qual </w:t>
      </w:r>
      <w:r w:rsidR="00557395" w:rsidRPr="00D91D31">
        <w:rPr>
          <w:b/>
          <w:sz w:val="32"/>
          <w:u w:val="words"/>
        </w:rPr>
        <w:t xml:space="preserve">circulou no dia </w:t>
      </w:r>
      <w:r w:rsidR="009C5192">
        <w:rPr>
          <w:b/>
          <w:sz w:val="32"/>
          <w:u w:val="words"/>
        </w:rPr>
        <w:t>00</w:t>
      </w:r>
      <w:r w:rsidR="00557395" w:rsidRPr="00D91D31">
        <w:rPr>
          <w:b/>
          <w:sz w:val="32"/>
          <w:u w:val="words"/>
        </w:rPr>
        <w:t xml:space="preserve"> de novembro</w:t>
      </w:r>
      <w:r w:rsidR="00557395" w:rsidRPr="00D91D31">
        <w:rPr>
          <w:sz w:val="32"/>
        </w:rPr>
        <w:t xml:space="preserve"> deste ano.</w:t>
      </w:r>
      <w:r w:rsidR="009C5192">
        <w:rPr>
          <w:sz w:val="32"/>
        </w:rPr>
        <w:t xml:space="preserve"> </w:t>
      </w:r>
      <w:r w:rsidR="00557395" w:rsidRPr="00D91D31">
        <w:rPr>
          <w:sz w:val="32"/>
        </w:rPr>
        <w:t>(</w:t>
      </w:r>
      <w:r w:rsidR="00557395" w:rsidRPr="00D91D31">
        <w:rPr>
          <w:b/>
          <w:sz w:val="32"/>
          <w:u w:val="single"/>
        </w:rPr>
        <w:t>doc. 02</w:t>
      </w:r>
      <w:r w:rsidR="00557395" w:rsidRPr="00D91D31">
        <w:rPr>
          <w:sz w:val="32"/>
        </w:rPr>
        <w:t>)</w:t>
      </w:r>
    </w:p>
    <w:p w14:paraId="23C623F9" w14:textId="77777777" w:rsidR="00557395" w:rsidRPr="00D91D31" w:rsidRDefault="00557395" w:rsidP="00562A06">
      <w:pPr>
        <w:spacing w:line="360" w:lineRule="auto"/>
        <w:jc w:val="both"/>
        <w:rPr>
          <w:sz w:val="32"/>
        </w:rPr>
      </w:pPr>
    </w:p>
    <w:p w14:paraId="035ED0F7" w14:textId="77777777" w:rsidR="00241526" w:rsidRPr="00D91D31" w:rsidRDefault="00557395" w:rsidP="00AB78EA">
      <w:pPr>
        <w:spacing w:line="360" w:lineRule="auto"/>
        <w:jc w:val="both"/>
        <w:rPr>
          <w:sz w:val="32"/>
        </w:rPr>
      </w:pPr>
      <w:r w:rsidRPr="00D91D31">
        <w:rPr>
          <w:sz w:val="32"/>
        </w:rPr>
        <w:t xml:space="preserve"> </w:t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="00AB78EA" w:rsidRPr="00D91D31">
        <w:rPr>
          <w:sz w:val="32"/>
        </w:rPr>
        <w:t>Objetivando analisar o processo no final de semana, o advogado d</w:t>
      </w:r>
      <w:r w:rsidR="00415D3F" w:rsidRPr="00D91D31">
        <w:rPr>
          <w:sz w:val="32"/>
        </w:rPr>
        <w:t>a ora P</w:t>
      </w:r>
      <w:r w:rsidR="00AB78EA" w:rsidRPr="00D91D31">
        <w:rPr>
          <w:sz w:val="32"/>
        </w:rPr>
        <w:t>romovente solicitou, na sexta-feira</w:t>
      </w:r>
      <w:r w:rsidR="009C5192">
        <w:rPr>
          <w:sz w:val="32"/>
        </w:rPr>
        <w:t xml:space="preserve"> (22/33/4444</w:t>
      </w:r>
      <w:r w:rsidR="00AB78EA" w:rsidRPr="00D91D31">
        <w:rPr>
          <w:sz w:val="32"/>
        </w:rPr>
        <w:t>)</w:t>
      </w:r>
      <w:r w:rsidR="000B11DD" w:rsidRPr="00D91D31">
        <w:rPr>
          <w:sz w:val="32"/>
        </w:rPr>
        <w:t xml:space="preserve">, ao Estagiário, de nome </w:t>
      </w:r>
      <w:r w:rsidR="007C7C78" w:rsidRPr="00D91D31">
        <w:rPr>
          <w:sz w:val="32"/>
        </w:rPr>
        <w:t>Beltrano de Tal</w:t>
      </w:r>
      <w:r w:rsidR="00AB78EA" w:rsidRPr="00D91D31">
        <w:rPr>
          <w:sz w:val="32"/>
        </w:rPr>
        <w:t>, q</w:t>
      </w:r>
      <w:r w:rsidR="00F92233">
        <w:rPr>
          <w:sz w:val="32"/>
        </w:rPr>
        <w:t>ue levasse os autos do processo --</w:t>
      </w:r>
      <w:r w:rsidR="00AB78EA" w:rsidRPr="00D91D31">
        <w:rPr>
          <w:sz w:val="32"/>
        </w:rPr>
        <w:t xml:space="preserve"> que estava em seu escritório</w:t>
      </w:r>
      <w:r w:rsidR="00F92233">
        <w:rPr>
          <w:sz w:val="32"/>
        </w:rPr>
        <w:t xml:space="preserve"> -- para sua residência</w:t>
      </w:r>
      <w:r w:rsidR="00AB78EA" w:rsidRPr="00D91D31">
        <w:rPr>
          <w:sz w:val="32"/>
        </w:rPr>
        <w:t>.</w:t>
      </w:r>
      <w:r w:rsidR="00207BD7" w:rsidRPr="00D91D31">
        <w:rPr>
          <w:sz w:val="32"/>
        </w:rPr>
        <w:t xml:space="preserve"> </w:t>
      </w:r>
    </w:p>
    <w:p w14:paraId="67834E79" w14:textId="77777777" w:rsidR="00241526" w:rsidRPr="00D91D31" w:rsidRDefault="00241526" w:rsidP="00AB78EA">
      <w:pPr>
        <w:spacing w:line="360" w:lineRule="auto"/>
        <w:jc w:val="both"/>
        <w:rPr>
          <w:sz w:val="32"/>
        </w:rPr>
      </w:pPr>
    </w:p>
    <w:p w14:paraId="33666162" w14:textId="77777777" w:rsidR="00241526" w:rsidRPr="00D91D31" w:rsidRDefault="00241526" w:rsidP="00AB78EA">
      <w:pPr>
        <w:spacing w:line="360" w:lineRule="auto"/>
        <w:jc w:val="both"/>
        <w:rPr>
          <w:sz w:val="32"/>
        </w:rPr>
      </w:pPr>
      <w:r w:rsidRPr="00D91D31">
        <w:rPr>
          <w:sz w:val="32"/>
        </w:rPr>
        <w:t xml:space="preserve"> </w:t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="002D101A" w:rsidRPr="00D91D31">
        <w:rPr>
          <w:sz w:val="32"/>
        </w:rPr>
        <w:t>Logo após o recebimento dos autos</w:t>
      </w:r>
      <w:r w:rsidR="00315D43">
        <w:rPr>
          <w:sz w:val="32"/>
        </w:rPr>
        <w:t>, nesta mesma sexta-feira</w:t>
      </w:r>
      <w:r w:rsidR="00AB6FA9" w:rsidRPr="00D91D31">
        <w:rPr>
          <w:sz w:val="32"/>
        </w:rPr>
        <w:t xml:space="preserve"> </w:t>
      </w:r>
      <w:r w:rsidR="002D101A" w:rsidRPr="00D91D31">
        <w:rPr>
          <w:sz w:val="32"/>
        </w:rPr>
        <w:t xml:space="preserve">o mencionado estagiário tivera que participar </w:t>
      </w:r>
      <w:r w:rsidRPr="00D91D31">
        <w:rPr>
          <w:sz w:val="32"/>
        </w:rPr>
        <w:t>de uma reunião</w:t>
      </w:r>
      <w:r w:rsidR="00315D43">
        <w:rPr>
          <w:sz w:val="32"/>
        </w:rPr>
        <w:t xml:space="preserve">, </w:t>
      </w:r>
      <w:r w:rsidRPr="00D91D31">
        <w:rPr>
          <w:sz w:val="32"/>
        </w:rPr>
        <w:t xml:space="preserve">de caráter urgente, no endereço sito na Rua </w:t>
      </w:r>
      <w:r w:rsidR="00315D43">
        <w:rPr>
          <w:sz w:val="32"/>
        </w:rPr>
        <w:t>Xista</w:t>
      </w:r>
      <w:r w:rsidRPr="00D91D31">
        <w:rPr>
          <w:sz w:val="32"/>
        </w:rPr>
        <w:t>, nº.</w:t>
      </w:r>
      <w:r w:rsidR="00315D43">
        <w:rPr>
          <w:sz w:val="32"/>
        </w:rPr>
        <w:t xml:space="preserve"> 0000</w:t>
      </w:r>
      <w:r w:rsidRPr="00D91D31">
        <w:rPr>
          <w:sz w:val="32"/>
        </w:rPr>
        <w:t xml:space="preserve">, em </w:t>
      </w:r>
      <w:r w:rsidR="00315D43">
        <w:rPr>
          <w:sz w:val="32"/>
        </w:rPr>
        <w:t>Curitiba (PR)</w:t>
      </w:r>
      <w:r w:rsidRPr="00D91D31">
        <w:rPr>
          <w:sz w:val="32"/>
        </w:rPr>
        <w:t xml:space="preserve">. </w:t>
      </w:r>
    </w:p>
    <w:p w14:paraId="79B2B5E1" w14:textId="77777777" w:rsidR="004036E5" w:rsidRPr="00D91D31" w:rsidRDefault="004036E5" w:rsidP="00AB78EA">
      <w:pPr>
        <w:spacing w:line="360" w:lineRule="auto"/>
        <w:jc w:val="both"/>
        <w:rPr>
          <w:sz w:val="32"/>
        </w:rPr>
      </w:pPr>
    </w:p>
    <w:p w14:paraId="57F86B4D" w14:textId="77777777" w:rsidR="00392101" w:rsidRPr="00D91D31" w:rsidRDefault="00AB78EA" w:rsidP="00AB78EA">
      <w:pPr>
        <w:spacing w:line="360" w:lineRule="auto"/>
        <w:jc w:val="both"/>
        <w:rPr>
          <w:sz w:val="32"/>
        </w:rPr>
      </w:pPr>
      <w:r w:rsidRPr="00D91D31">
        <w:rPr>
          <w:sz w:val="32"/>
        </w:rPr>
        <w:t xml:space="preserve"> </w:t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="008F1E52">
        <w:rPr>
          <w:sz w:val="32"/>
        </w:rPr>
        <w:t>O veículo do estagiário encontrava-se</w:t>
      </w:r>
      <w:r w:rsidRPr="00D91D31">
        <w:rPr>
          <w:sz w:val="32"/>
        </w:rPr>
        <w:t xml:space="preserve"> estacionado frente à portari</w:t>
      </w:r>
      <w:r w:rsidR="004036E5" w:rsidRPr="00D91D31">
        <w:rPr>
          <w:sz w:val="32"/>
        </w:rPr>
        <w:t xml:space="preserve">a do citado </w:t>
      </w:r>
      <w:r w:rsidRPr="00D91D31">
        <w:rPr>
          <w:sz w:val="32"/>
        </w:rPr>
        <w:t>edifício, em rua bastante movimentada e de boa iluminação</w:t>
      </w:r>
      <w:r w:rsidR="008F1E52">
        <w:rPr>
          <w:sz w:val="32"/>
        </w:rPr>
        <w:t xml:space="preserve"> </w:t>
      </w:r>
      <w:r w:rsidR="00AB6FA9" w:rsidRPr="00D91D31">
        <w:rPr>
          <w:sz w:val="32"/>
        </w:rPr>
        <w:t>(Rua</w:t>
      </w:r>
      <w:r w:rsidR="00037D67" w:rsidRPr="00D91D31">
        <w:rPr>
          <w:sz w:val="32"/>
        </w:rPr>
        <w:t xml:space="preserve"> </w:t>
      </w:r>
      <w:r w:rsidR="008F1E52">
        <w:rPr>
          <w:sz w:val="32"/>
        </w:rPr>
        <w:t>Beta, nº. 0000</w:t>
      </w:r>
      <w:r w:rsidR="00037D67" w:rsidRPr="00D91D31">
        <w:rPr>
          <w:sz w:val="32"/>
        </w:rPr>
        <w:t>)</w:t>
      </w:r>
      <w:r w:rsidRPr="00D91D31">
        <w:rPr>
          <w:sz w:val="32"/>
        </w:rPr>
        <w:t xml:space="preserve">, </w:t>
      </w:r>
      <w:r w:rsidRPr="00D91D31">
        <w:rPr>
          <w:b/>
          <w:sz w:val="32"/>
          <w:u w:val="words"/>
        </w:rPr>
        <w:t>foi alvo de furto</w:t>
      </w:r>
      <w:r w:rsidRPr="00D91D31">
        <w:rPr>
          <w:sz w:val="32"/>
        </w:rPr>
        <w:t xml:space="preserve">, praticado por indivíduos não identificados, levando do interior </w:t>
      </w:r>
      <w:r w:rsidR="00BC2DF6" w:rsidRPr="00D91D31">
        <w:rPr>
          <w:sz w:val="32"/>
        </w:rPr>
        <w:t>automóvel, uma pasta executiva contend</w:t>
      </w:r>
      <w:r w:rsidRPr="00D91D31">
        <w:rPr>
          <w:sz w:val="32"/>
        </w:rPr>
        <w:t xml:space="preserve">o contas diversas, </w:t>
      </w:r>
      <w:r w:rsidR="00037D67" w:rsidRPr="00D91D31">
        <w:rPr>
          <w:b/>
          <w:sz w:val="32"/>
        </w:rPr>
        <w:t>além do</w:t>
      </w:r>
      <w:r w:rsidRPr="00D91D31">
        <w:rPr>
          <w:b/>
          <w:sz w:val="32"/>
        </w:rPr>
        <w:t>s autos do proces</w:t>
      </w:r>
      <w:r w:rsidR="00037D67" w:rsidRPr="00D91D31">
        <w:rPr>
          <w:b/>
          <w:sz w:val="32"/>
        </w:rPr>
        <w:t>so em epigrafe</w:t>
      </w:r>
      <w:r w:rsidRPr="00D91D31">
        <w:rPr>
          <w:sz w:val="32"/>
        </w:rPr>
        <w:t xml:space="preserve">, conforme </w:t>
      </w:r>
      <w:r w:rsidR="00E856A7">
        <w:rPr>
          <w:sz w:val="32"/>
        </w:rPr>
        <w:t xml:space="preserve">constata-se </w:t>
      </w:r>
      <w:r w:rsidRPr="00D91D31">
        <w:rPr>
          <w:sz w:val="32"/>
        </w:rPr>
        <w:t>por mei</w:t>
      </w:r>
      <w:r w:rsidR="00B82BBD" w:rsidRPr="00D91D31">
        <w:rPr>
          <w:sz w:val="32"/>
        </w:rPr>
        <w:t xml:space="preserve">o do </w:t>
      </w:r>
      <w:r w:rsidR="00B82BBD" w:rsidRPr="00D91D31">
        <w:rPr>
          <w:b/>
          <w:sz w:val="32"/>
        </w:rPr>
        <w:t>Boletim de Ocorrência</w:t>
      </w:r>
      <w:r w:rsidR="00037D67" w:rsidRPr="00D91D31">
        <w:rPr>
          <w:sz w:val="32"/>
        </w:rPr>
        <w:t xml:space="preserve">, bem como de </w:t>
      </w:r>
      <w:r w:rsidR="00037D67" w:rsidRPr="00D91D31">
        <w:rPr>
          <w:b/>
          <w:sz w:val="32"/>
        </w:rPr>
        <w:t>fotos</w:t>
      </w:r>
      <w:r w:rsidR="00037D67" w:rsidRPr="00D91D31">
        <w:rPr>
          <w:sz w:val="32"/>
        </w:rPr>
        <w:t xml:space="preserve"> e </w:t>
      </w:r>
      <w:r w:rsidR="00392101" w:rsidRPr="00D91D31">
        <w:rPr>
          <w:b/>
          <w:sz w:val="32"/>
        </w:rPr>
        <w:t>comprovante da substituição do vidro danificado</w:t>
      </w:r>
      <w:r w:rsidR="00B82BBD" w:rsidRPr="00D91D31">
        <w:rPr>
          <w:sz w:val="32"/>
        </w:rPr>
        <w:t>, todos ora anexados</w:t>
      </w:r>
      <w:r w:rsidR="00E856A7">
        <w:rPr>
          <w:sz w:val="32"/>
        </w:rPr>
        <w:t xml:space="preserve">. </w:t>
      </w:r>
      <w:r w:rsidR="00392101" w:rsidRPr="00D91D31">
        <w:rPr>
          <w:sz w:val="32"/>
        </w:rPr>
        <w:t>(</w:t>
      </w:r>
      <w:r w:rsidR="00392101" w:rsidRPr="00D91D31">
        <w:rPr>
          <w:b/>
          <w:sz w:val="32"/>
        </w:rPr>
        <w:t>docs. 03/07</w:t>
      </w:r>
      <w:r w:rsidR="00392101" w:rsidRPr="00D91D31">
        <w:rPr>
          <w:sz w:val="32"/>
        </w:rPr>
        <w:t>)</w:t>
      </w:r>
    </w:p>
    <w:p w14:paraId="70395ED5" w14:textId="77777777" w:rsidR="00392101" w:rsidRPr="00D91D31" w:rsidRDefault="00392101" w:rsidP="00AB78EA">
      <w:pPr>
        <w:spacing w:line="360" w:lineRule="auto"/>
        <w:jc w:val="both"/>
        <w:rPr>
          <w:sz w:val="32"/>
        </w:rPr>
      </w:pPr>
    </w:p>
    <w:p w14:paraId="63F806DD" w14:textId="77777777" w:rsidR="00DB1F49" w:rsidRPr="00D91D31" w:rsidRDefault="00392101" w:rsidP="003C6976">
      <w:pPr>
        <w:spacing w:line="360" w:lineRule="auto"/>
        <w:jc w:val="both"/>
        <w:rPr>
          <w:sz w:val="32"/>
        </w:rPr>
      </w:pPr>
      <w:r w:rsidRPr="00D91D31">
        <w:rPr>
          <w:sz w:val="32"/>
        </w:rPr>
        <w:t xml:space="preserve"> </w:t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="00AB78EA" w:rsidRPr="00D91D31">
        <w:rPr>
          <w:sz w:val="32"/>
        </w:rPr>
        <w:t xml:space="preserve"> </w:t>
      </w:r>
      <w:r w:rsidR="003D48B6" w:rsidRPr="00D91D31">
        <w:rPr>
          <w:sz w:val="32"/>
        </w:rPr>
        <w:t xml:space="preserve">Desta maneira, </w:t>
      </w:r>
      <w:r w:rsidR="00771D56" w:rsidRPr="00D91D31">
        <w:rPr>
          <w:sz w:val="32"/>
        </w:rPr>
        <w:t xml:space="preserve">tratou-se, sem sombra de dúvidas, </w:t>
      </w:r>
      <w:r w:rsidR="00771D56" w:rsidRPr="00D91D31">
        <w:rPr>
          <w:b/>
          <w:sz w:val="32"/>
        </w:rPr>
        <w:t>de um episódio fático inevitável</w:t>
      </w:r>
      <w:r w:rsidR="00771D56" w:rsidRPr="00D91D31">
        <w:rPr>
          <w:sz w:val="32"/>
        </w:rPr>
        <w:t xml:space="preserve">. </w:t>
      </w:r>
    </w:p>
    <w:p w14:paraId="3D2C454B" w14:textId="77777777" w:rsidR="00DB1F49" w:rsidRPr="00D91D31" w:rsidRDefault="00DB1F49" w:rsidP="003C6976">
      <w:pPr>
        <w:spacing w:line="360" w:lineRule="auto"/>
        <w:jc w:val="both"/>
        <w:rPr>
          <w:sz w:val="32"/>
        </w:rPr>
      </w:pPr>
    </w:p>
    <w:p w14:paraId="666B357F" w14:textId="77777777" w:rsidR="00DB1F49" w:rsidRPr="00D91D31" w:rsidRDefault="00DB1F49" w:rsidP="00DB1F49">
      <w:pPr>
        <w:jc w:val="both"/>
        <w:rPr>
          <w:b/>
          <w:color w:val="800000"/>
          <w:sz w:val="32"/>
          <w:u w:val="single"/>
        </w:rPr>
      </w:pPr>
      <w:r w:rsidRPr="00D91D31">
        <w:rPr>
          <w:b/>
          <w:color w:val="800000"/>
          <w:sz w:val="32"/>
          <w:u w:val="single"/>
        </w:rPr>
        <w:t xml:space="preserve">DO DIREITO </w:t>
      </w:r>
    </w:p>
    <w:p w14:paraId="39F02E84" w14:textId="77777777" w:rsidR="00DB1F49" w:rsidRPr="00D91D31" w:rsidRDefault="00DB1F49" w:rsidP="003C6976">
      <w:pPr>
        <w:spacing w:line="360" w:lineRule="auto"/>
        <w:jc w:val="both"/>
        <w:rPr>
          <w:sz w:val="32"/>
        </w:rPr>
      </w:pPr>
    </w:p>
    <w:p w14:paraId="4E354E93" w14:textId="77777777" w:rsidR="008E1B7D" w:rsidRPr="00D91D31" w:rsidRDefault="008E1B7D" w:rsidP="003C6976">
      <w:pPr>
        <w:spacing w:line="360" w:lineRule="auto"/>
        <w:jc w:val="both"/>
        <w:rPr>
          <w:sz w:val="32"/>
        </w:rPr>
      </w:pPr>
      <w:r w:rsidRPr="00D91D31">
        <w:rPr>
          <w:sz w:val="32"/>
        </w:rPr>
        <w:t xml:space="preserve"> </w:t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sz w:val="32"/>
        </w:rPr>
        <w:tab/>
        <w:t xml:space="preserve">Antes de mais nada, como dito acima, verifica-se, na hipótese em estudo, </w:t>
      </w:r>
      <w:r w:rsidR="00752C49" w:rsidRPr="00D91D31">
        <w:rPr>
          <w:sz w:val="32"/>
        </w:rPr>
        <w:t xml:space="preserve">que </w:t>
      </w:r>
      <w:r w:rsidR="00752C49" w:rsidRPr="00D91D31">
        <w:rPr>
          <w:b/>
          <w:sz w:val="32"/>
        </w:rPr>
        <w:t>há a excludente de responsabilidade</w:t>
      </w:r>
      <w:r w:rsidR="00752C49" w:rsidRPr="00D91D31">
        <w:rPr>
          <w:sz w:val="32"/>
        </w:rPr>
        <w:t xml:space="preserve">, porquanto tratou-se de </w:t>
      </w:r>
      <w:r w:rsidR="009016F0" w:rsidRPr="00D91D31">
        <w:rPr>
          <w:b/>
          <w:sz w:val="32"/>
        </w:rPr>
        <w:t xml:space="preserve">evento </w:t>
      </w:r>
      <w:r w:rsidR="00752C49" w:rsidRPr="00D91D31">
        <w:rPr>
          <w:b/>
          <w:sz w:val="32"/>
        </w:rPr>
        <w:t>imprevis</w:t>
      </w:r>
      <w:r w:rsidR="007329A0" w:rsidRPr="00D91D31">
        <w:rPr>
          <w:b/>
          <w:sz w:val="32"/>
        </w:rPr>
        <w:t>ível</w:t>
      </w:r>
      <w:r w:rsidR="0054408B" w:rsidRPr="00D91D31">
        <w:rPr>
          <w:sz w:val="32"/>
        </w:rPr>
        <w:t xml:space="preserve">, </w:t>
      </w:r>
      <w:r w:rsidR="0054408B" w:rsidRPr="00D91D31">
        <w:rPr>
          <w:b/>
          <w:sz w:val="32"/>
          <w:u w:val="words"/>
        </w:rPr>
        <w:t>de força maior</w:t>
      </w:r>
      <w:r w:rsidR="00E856A7">
        <w:rPr>
          <w:b/>
          <w:sz w:val="32"/>
          <w:u w:val="words"/>
        </w:rPr>
        <w:t xml:space="preserve">. </w:t>
      </w:r>
      <w:r w:rsidR="0054408B" w:rsidRPr="00D91D31">
        <w:rPr>
          <w:sz w:val="32"/>
        </w:rPr>
        <w:t>(</w:t>
      </w:r>
      <w:r w:rsidR="0054408B" w:rsidRPr="00D91D31">
        <w:rPr>
          <w:b/>
          <w:sz w:val="32"/>
        </w:rPr>
        <w:t>CC, art. 642</w:t>
      </w:r>
      <w:r w:rsidR="00E856A7">
        <w:rPr>
          <w:sz w:val="32"/>
        </w:rPr>
        <w:t>)</w:t>
      </w:r>
      <w:r w:rsidR="0054408B" w:rsidRPr="00D91D31">
        <w:rPr>
          <w:sz w:val="32"/>
        </w:rPr>
        <w:t xml:space="preserve"> </w:t>
      </w:r>
    </w:p>
    <w:p w14:paraId="6E144853" w14:textId="77777777" w:rsidR="005E4A60" w:rsidRPr="00D91D31" w:rsidRDefault="005E4A60" w:rsidP="003C6976">
      <w:pPr>
        <w:spacing w:line="360" w:lineRule="auto"/>
        <w:jc w:val="both"/>
        <w:rPr>
          <w:sz w:val="32"/>
        </w:rPr>
      </w:pPr>
    </w:p>
    <w:p w14:paraId="1B2779B6" w14:textId="77777777" w:rsidR="005E4A60" w:rsidRPr="00D91D31" w:rsidRDefault="002700A1" w:rsidP="003C6976">
      <w:pPr>
        <w:spacing w:line="360" w:lineRule="auto"/>
        <w:jc w:val="both"/>
        <w:rPr>
          <w:sz w:val="32"/>
        </w:rPr>
      </w:pPr>
      <w:r w:rsidRPr="00D91D31">
        <w:rPr>
          <w:sz w:val="32"/>
        </w:rPr>
        <w:t xml:space="preserve"> </w:t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="00444DEE" w:rsidRPr="00D91D31">
        <w:rPr>
          <w:sz w:val="32"/>
        </w:rPr>
        <w:t xml:space="preserve">O caso em vertente, destarte, </w:t>
      </w:r>
      <w:r w:rsidR="00444DEE" w:rsidRPr="00D91D31">
        <w:rPr>
          <w:b/>
          <w:sz w:val="32"/>
          <w:u w:val="words"/>
        </w:rPr>
        <w:t>reclama a restauração dos autos</w:t>
      </w:r>
      <w:r w:rsidR="00444DEE" w:rsidRPr="00D91D31">
        <w:rPr>
          <w:sz w:val="32"/>
        </w:rPr>
        <w:t>, na forma do que preceitua o Estatuto de Ritos</w:t>
      </w:r>
      <w:r w:rsidR="00E856A7">
        <w:rPr>
          <w:sz w:val="32"/>
        </w:rPr>
        <w:t xml:space="preserve"> </w:t>
      </w:r>
      <w:r w:rsidR="00444DEE" w:rsidRPr="00D91D31">
        <w:rPr>
          <w:sz w:val="32"/>
        </w:rPr>
        <w:t>(</w:t>
      </w:r>
      <w:r w:rsidR="00444DEE" w:rsidRPr="00D91D31">
        <w:rPr>
          <w:b/>
          <w:sz w:val="32"/>
        </w:rPr>
        <w:t>CPC, art. 1063 e segs.</w:t>
      </w:r>
      <w:r w:rsidR="00444DEE" w:rsidRPr="00D91D31">
        <w:rPr>
          <w:sz w:val="32"/>
        </w:rPr>
        <w:t>)</w:t>
      </w:r>
      <w:r w:rsidR="009C7575" w:rsidRPr="00D91D31">
        <w:rPr>
          <w:sz w:val="32"/>
        </w:rPr>
        <w:t xml:space="preserve">, sobretudo quando o faz com </w:t>
      </w:r>
      <w:r w:rsidR="009C7575" w:rsidRPr="00D91D31">
        <w:rPr>
          <w:b/>
          <w:sz w:val="32"/>
        </w:rPr>
        <w:t>a mais absoluta boa-fé</w:t>
      </w:r>
      <w:r w:rsidR="009C7575" w:rsidRPr="00D91D31">
        <w:rPr>
          <w:sz w:val="32"/>
        </w:rPr>
        <w:t xml:space="preserve">, conduta processual esta que é de benefício geral a todos envolvidos no pleito, maiormente o Poder Judiciário. </w:t>
      </w:r>
      <w:r w:rsidR="00297A2E" w:rsidRPr="00D91D31">
        <w:rPr>
          <w:b/>
          <w:sz w:val="32"/>
        </w:rPr>
        <w:t>Verifica-se a boa-fé d</w:t>
      </w:r>
      <w:r w:rsidR="003E0BBD" w:rsidRPr="00D91D31">
        <w:rPr>
          <w:b/>
          <w:sz w:val="32"/>
        </w:rPr>
        <w:t>a</w:t>
      </w:r>
      <w:r w:rsidR="00297A2E" w:rsidRPr="00D91D31">
        <w:rPr>
          <w:b/>
          <w:sz w:val="32"/>
        </w:rPr>
        <w:t xml:space="preserve"> ora Autor</w:t>
      </w:r>
      <w:r w:rsidR="003E0BBD" w:rsidRPr="00D91D31">
        <w:rPr>
          <w:b/>
          <w:sz w:val="32"/>
        </w:rPr>
        <w:t>a</w:t>
      </w:r>
      <w:r w:rsidR="00297A2E" w:rsidRPr="00D91D31">
        <w:rPr>
          <w:sz w:val="32"/>
        </w:rPr>
        <w:t xml:space="preserve">, vez que inserta nesta pendenga </w:t>
      </w:r>
      <w:r w:rsidR="00297A2E" w:rsidRPr="00D91D31">
        <w:rPr>
          <w:b/>
          <w:sz w:val="32"/>
          <w:u w:val="words"/>
        </w:rPr>
        <w:t xml:space="preserve">quase </w:t>
      </w:r>
      <w:r w:rsidR="00BE705B">
        <w:rPr>
          <w:b/>
          <w:sz w:val="32"/>
          <w:u w:val="words"/>
        </w:rPr>
        <w:t xml:space="preserve">a </w:t>
      </w:r>
      <w:r w:rsidR="00297A2E" w:rsidRPr="00D91D31">
        <w:rPr>
          <w:b/>
          <w:sz w:val="32"/>
          <w:u w:val="words"/>
        </w:rPr>
        <w:t>totalidade</w:t>
      </w:r>
      <w:r w:rsidR="00297A2E" w:rsidRPr="00D91D31">
        <w:rPr>
          <w:b/>
          <w:sz w:val="32"/>
        </w:rPr>
        <w:t xml:space="preserve"> das peças processuais</w:t>
      </w:r>
      <w:r w:rsidR="00297A2E" w:rsidRPr="00D91D31">
        <w:rPr>
          <w:sz w:val="32"/>
        </w:rPr>
        <w:t xml:space="preserve"> extraviadas, especialmente </w:t>
      </w:r>
      <w:r w:rsidR="00297A2E" w:rsidRPr="00D91D31">
        <w:rPr>
          <w:b/>
          <w:sz w:val="32"/>
          <w:u w:val="words"/>
        </w:rPr>
        <w:t>depoimentos pessoais</w:t>
      </w:r>
      <w:r w:rsidR="00297A2E" w:rsidRPr="00D91D31">
        <w:rPr>
          <w:b/>
          <w:sz w:val="32"/>
        </w:rPr>
        <w:t xml:space="preserve"> e</w:t>
      </w:r>
      <w:r w:rsidR="00BE705B">
        <w:rPr>
          <w:b/>
          <w:sz w:val="32"/>
        </w:rPr>
        <w:t xml:space="preserve"> de </w:t>
      </w:r>
      <w:r w:rsidR="00BE705B">
        <w:rPr>
          <w:b/>
          <w:sz w:val="32"/>
          <w:u w:val="single"/>
        </w:rPr>
        <w:t>testemunha</w:t>
      </w:r>
      <w:r w:rsidR="00297A2E" w:rsidRPr="00D91D31">
        <w:rPr>
          <w:b/>
          <w:sz w:val="32"/>
          <w:u w:val="single"/>
        </w:rPr>
        <w:t>s,</w:t>
      </w:r>
      <w:r w:rsidR="00297A2E" w:rsidRPr="00D91D31">
        <w:rPr>
          <w:b/>
          <w:sz w:val="32"/>
        </w:rPr>
        <w:t xml:space="preserve"> </w:t>
      </w:r>
      <w:r w:rsidR="00297A2E" w:rsidRPr="00D91D31">
        <w:rPr>
          <w:b/>
          <w:sz w:val="32"/>
          <w:u w:val="single"/>
        </w:rPr>
        <w:t>documentos</w:t>
      </w:r>
      <w:r w:rsidR="00297A2E" w:rsidRPr="00D91D31">
        <w:rPr>
          <w:b/>
          <w:sz w:val="32"/>
        </w:rPr>
        <w:t xml:space="preserve">, </w:t>
      </w:r>
      <w:r w:rsidR="00297A2E" w:rsidRPr="00D91D31">
        <w:rPr>
          <w:b/>
          <w:sz w:val="32"/>
          <w:u w:val="words"/>
        </w:rPr>
        <w:t>petição inicial e contesta</w:t>
      </w:r>
      <w:r w:rsidR="00BE705B">
        <w:rPr>
          <w:b/>
          <w:sz w:val="32"/>
          <w:u w:val="words"/>
        </w:rPr>
        <w:t>ção</w:t>
      </w:r>
      <w:r w:rsidR="005F12E5" w:rsidRPr="00D91D31">
        <w:rPr>
          <w:b/>
          <w:sz w:val="32"/>
        </w:rPr>
        <w:t xml:space="preserve">, além da </w:t>
      </w:r>
      <w:r w:rsidR="005F12E5" w:rsidRPr="00D91D31">
        <w:rPr>
          <w:b/>
          <w:sz w:val="32"/>
          <w:u w:val="words"/>
        </w:rPr>
        <w:t>sentença proferida</w:t>
      </w:r>
      <w:r w:rsidR="005F12E5" w:rsidRPr="00D91D31">
        <w:rPr>
          <w:sz w:val="32"/>
        </w:rPr>
        <w:t xml:space="preserve">. </w:t>
      </w:r>
    </w:p>
    <w:p w14:paraId="547501C6" w14:textId="77777777" w:rsidR="005A0526" w:rsidRPr="00D91D31" w:rsidRDefault="005A0526" w:rsidP="003C6976">
      <w:pPr>
        <w:spacing w:line="360" w:lineRule="auto"/>
        <w:jc w:val="both"/>
        <w:rPr>
          <w:sz w:val="32"/>
        </w:rPr>
      </w:pPr>
    </w:p>
    <w:p w14:paraId="27D1EDC9" w14:textId="77777777" w:rsidR="005A0526" w:rsidRDefault="005A0526" w:rsidP="003C6976">
      <w:pPr>
        <w:spacing w:line="360" w:lineRule="auto"/>
        <w:jc w:val="both"/>
        <w:rPr>
          <w:sz w:val="32"/>
        </w:rPr>
      </w:pPr>
      <w:r w:rsidRPr="00D91D31">
        <w:rPr>
          <w:sz w:val="32"/>
        </w:rPr>
        <w:t xml:space="preserve"> </w:t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sz w:val="32"/>
        </w:rPr>
        <w:tab/>
        <w:t xml:space="preserve">Devemos sopesar, de outro bordo, que </w:t>
      </w:r>
      <w:r w:rsidR="00C26E4A" w:rsidRPr="00D91D31">
        <w:rPr>
          <w:b/>
          <w:sz w:val="32"/>
        </w:rPr>
        <w:t>a restauração dos autos para nada mais se presta que recompor os autos de um processo</w:t>
      </w:r>
      <w:r w:rsidR="00C26E4A" w:rsidRPr="00D91D31">
        <w:rPr>
          <w:sz w:val="32"/>
        </w:rPr>
        <w:t xml:space="preserve">, o que inviabiliza, neste momento, </w:t>
      </w:r>
      <w:r w:rsidR="009A0B37" w:rsidRPr="00D91D31">
        <w:rPr>
          <w:sz w:val="32"/>
        </w:rPr>
        <w:t xml:space="preserve">enfrentamentos de litigiosidade de maiores proporções, </w:t>
      </w:r>
      <w:r w:rsidR="00452E7C" w:rsidRPr="00D91D31">
        <w:rPr>
          <w:b/>
          <w:sz w:val="32"/>
        </w:rPr>
        <w:t>não comportando</w:t>
      </w:r>
      <w:r w:rsidR="00452E7C" w:rsidRPr="00D91D31">
        <w:rPr>
          <w:sz w:val="32"/>
        </w:rPr>
        <w:t xml:space="preserve">, desta maneira, </w:t>
      </w:r>
      <w:r w:rsidR="00452E7C" w:rsidRPr="00D91D31">
        <w:rPr>
          <w:b/>
          <w:sz w:val="32"/>
        </w:rPr>
        <w:t>discussões acerca do mérito dos pedidos formulados os autos da ação cujos autos se buscam restaurar</w:t>
      </w:r>
      <w:r w:rsidR="00452E7C" w:rsidRPr="00D91D31">
        <w:rPr>
          <w:sz w:val="32"/>
        </w:rPr>
        <w:t xml:space="preserve">. </w:t>
      </w:r>
    </w:p>
    <w:p w14:paraId="3B9BFE3A" w14:textId="77777777" w:rsidR="00BE705B" w:rsidRPr="00D91D31" w:rsidRDefault="00BE705B" w:rsidP="003C6976">
      <w:pPr>
        <w:spacing w:line="360" w:lineRule="auto"/>
        <w:jc w:val="both"/>
        <w:rPr>
          <w:sz w:val="32"/>
        </w:rPr>
      </w:pPr>
    </w:p>
    <w:p w14:paraId="6A74D87A" w14:textId="77777777" w:rsidR="0042281E" w:rsidRPr="00D91D31" w:rsidRDefault="0042281E" w:rsidP="003C6976">
      <w:pPr>
        <w:spacing w:line="360" w:lineRule="auto"/>
        <w:jc w:val="both"/>
        <w:rPr>
          <w:sz w:val="32"/>
        </w:rPr>
      </w:pPr>
    </w:p>
    <w:p w14:paraId="1FA19F42" w14:textId="77777777" w:rsidR="0042281E" w:rsidRPr="00D91D31" w:rsidRDefault="007B39FA" w:rsidP="00460095">
      <w:pPr>
        <w:pBdr>
          <w:left w:val="single" w:sz="4" w:space="4" w:color="auto"/>
        </w:pBdr>
        <w:spacing w:line="360" w:lineRule="auto"/>
        <w:ind w:left="1416"/>
        <w:jc w:val="both"/>
        <w:rPr>
          <w:rFonts w:ascii="Arial Rounded MT Bold" w:hAnsi="Arial Rounded MT Bold"/>
          <w:sz w:val="30"/>
        </w:rPr>
      </w:pPr>
      <w:r w:rsidRPr="00D91D31">
        <w:rPr>
          <w:rFonts w:ascii="Arial Rounded MT Bold" w:hAnsi="Arial Rounded MT Bold"/>
          <w:sz w:val="30"/>
        </w:rPr>
        <w:t>“</w:t>
      </w:r>
      <w:r w:rsidRPr="00D91D31">
        <w:rPr>
          <w:rFonts w:ascii="Arial Rounded MT Bold" w:hAnsi="Arial Rounded MT Bold"/>
        </w:rPr>
        <w:t>APELAÇÃO CÍVEL – EXECUÇÃO FISCAL – DESAPARECIMENTO DOS AUTOS PRINCIPAIS – PEDIDO DE RESTAURAÇÃO DE AUTOS – PROCEDÊNCIA – ALEGAÇÃO DE NÃO FUNDAMENTAÇÃO DE QUESTÕES PRELIMINARES – FALTA DE SUPORTE LEGAL PARA ACOLHER AS MESMAS – RECURSO IMPROVIDO</w:t>
      </w:r>
      <w:r w:rsidRPr="00D91D31">
        <w:rPr>
          <w:rFonts w:ascii="Arial Rounded MT Bold" w:hAnsi="Arial Rounded MT Bold"/>
          <w:sz w:val="30"/>
        </w:rPr>
        <w:t>.</w:t>
      </w:r>
    </w:p>
    <w:p w14:paraId="16675FC6" w14:textId="77777777" w:rsidR="007B39FA" w:rsidRPr="00D91D31" w:rsidRDefault="007B39FA" w:rsidP="00460095">
      <w:pPr>
        <w:pBdr>
          <w:left w:val="single" w:sz="4" w:space="4" w:color="auto"/>
        </w:pBdr>
        <w:spacing w:line="360" w:lineRule="auto"/>
        <w:ind w:left="1416"/>
        <w:jc w:val="both"/>
        <w:rPr>
          <w:rFonts w:ascii="Arial Rounded MT Bold" w:hAnsi="Arial Rounded MT Bold"/>
          <w:sz w:val="30"/>
        </w:rPr>
      </w:pPr>
      <w:r w:rsidRPr="00D91D31">
        <w:rPr>
          <w:rFonts w:ascii="Arial Rounded MT Bold" w:hAnsi="Arial Rounded MT Bold"/>
          <w:sz w:val="30"/>
        </w:rPr>
        <w:tab/>
      </w:r>
      <w:r w:rsidRPr="00D91D31">
        <w:rPr>
          <w:rFonts w:ascii="Arial Rounded MT Bold" w:hAnsi="Arial Rounded MT Bold"/>
          <w:i/>
          <w:sz w:val="30"/>
        </w:rPr>
        <w:t xml:space="preserve">Agiu correto o julgador em não acolher a preliminar de inépcia da inicial e, igual caso, </w:t>
      </w:r>
      <w:r w:rsidR="000279E3" w:rsidRPr="00D91D31">
        <w:rPr>
          <w:rFonts w:ascii="Arial Rounded MT Bold" w:hAnsi="Arial Rounded MT Bold"/>
          <w:i/>
          <w:sz w:val="30"/>
        </w:rPr>
        <w:t xml:space="preserve">da prescrição, pois a matéria levantada deverá ser apreciada pelo juízo de primeiro grau, </w:t>
      </w:r>
      <w:r w:rsidR="000279E3" w:rsidRPr="00D91D31">
        <w:rPr>
          <w:rFonts w:ascii="Arial Rounded MT Bold" w:hAnsi="Arial Rounded MT Bold"/>
          <w:i/>
          <w:sz w:val="30"/>
          <w:u w:val="words"/>
        </w:rPr>
        <w:t>pois a ação de restauração de autos, não é o lugar próprio para se discutir qualquer ponto de direito ou de fato da causa principal</w:t>
      </w:r>
      <w:r w:rsidR="000279E3" w:rsidRPr="00D91D31">
        <w:rPr>
          <w:rFonts w:ascii="Arial Rounded MT Bold" w:hAnsi="Arial Rounded MT Bold"/>
          <w:i/>
          <w:sz w:val="30"/>
        </w:rPr>
        <w:t>, já que julgada a restauração, o processo seguirá os seus termos, conforme previsto no artigo 1.057, do CPC</w:t>
      </w:r>
      <w:r w:rsidR="00460095" w:rsidRPr="00D91D31">
        <w:rPr>
          <w:rFonts w:ascii="Arial Rounded MT Bold" w:hAnsi="Arial Rounded MT Bold"/>
          <w:i/>
          <w:sz w:val="30"/>
        </w:rPr>
        <w:t>.</w:t>
      </w:r>
      <w:r w:rsidR="000279E3" w:rsidRPr="00D91D31">
        <w:rPr>
          <w:rFonts w:ascii="Arial Rounded MT Bold" w:hAnsi="Arial Rounded MT Bold"/>
          <w:sz w:val="30"/>
        </w:rPr>
        <w:t xml:space="preserve">( </w:t>
      </w:r>
      <w:r w:rsidR="000279E3" w:rsidRPr="00D91D31">
        <w:rPr>
          <w:rFonts w:ascii="Arial Rounded MT Bold" w:hAnsi="Arial Rounded MT Bold"/>
          <w:sz w:val="30"/>
          <w:u w:val="single"/>
        </w:rPr>
        <w:t>TJES</w:t>
      </w:r>
      <w:r w:rsidR="000279E3" w:rsidRPr="00D91D31">
        <w:rPr>
          <w:rFonts w:ascii="Arial Rounded MT Bold" w:hAnsi="Arial Rounded MT Bold"/>
          <w:sz w:val="30"/>
        </w:rPr>
        <w:t xml:space="preserve"> – AC </w:t>
      </w:r>
      <w:r w:rsidR="00EF4330" w:rsidRPr="00D91D31">
        <w:rPr>
          <w:rFonts w:ascii="Arial Rounded MT Bold" w:hAnsi="Arial Rounded MT Bold"/>
          <w:sz w:val="30"/>
        </w:rPr>
        <w:t>024910040625 – Rel. Des. Lúcio Vasconcellos de Oliveira – Julg. 09/02</w:t>
      </w:r>
      <w:r w:rsidR="00BE705B">
        <w:rPr>
          <w:rFonts w:ascii="Arial Rounded MT Bold" w:hAnsi="Arial Rounded MT Bold"/>
          <w:sz w:val="30"/>
        </w:rPr>
        <w:t>/</w:t>
      </w:r>
      <w:r w:rsidR="00EF4330" w:rsidRPr="00D91D31">
        <w:rPr>
          <w:rFonts w:ascii="Arial Rounded MT Bold" w:hAnsi="Arial Rounded MT Bold"/>
          <w:sz w:val="30"/>
        </w:rPr>
        <w:t>1999)” ( destacamos )</w:t>
      </w:r>
    </w:p>
    <w:p w14:paraId="16D1FCA2" w14:textId="77777777" w:rsidR="00EF4330" w:rsidRPr="00D91D31" w:rsidRDefault="00EF4330" w:rsidP="007B39FA">
      <w:pPr>
        <w:spacing w:line="360" w:lineRule="auto"/>
        <w:ind w:left="1416"/>
        <w:jc w:val="both"/>
        <w:rPr>
          <w:sz w:val="30"/>
        </w:rPr>
      </w:pPr>
    </w:p>
    <w:p w14:paraId="10D59431" w14:textId="77777777" w:rsidR="007B39FA" w:rsidRPr="00D91D31" w:rsidRDefault="007B39FA" w:rsidP="003C6976">
      <w:pPr>
        <w:spacing w:line="360" w:lineRule="auto"/>
        <w:jc w:val="both"/>
        <w:rPr>
          <w:sz w:val="32"/>
        </w:rPr>
      </w:pPr>
    </w:p>
    <w:p w14:paraId="6CA2DE43" w14:textId="77777777" w:rsidR="00385485" w:rsidRDefault="00385485" w:rsidP="003C6976">
      <w:pPr>
        <w:spacing w:line="360" w:lineRule="auto"/>
        <w:jc w:val="both"/>
        <w:rPr>
          <w:sz w:val="32"/>
        </w:rPr>
      </w:pPr>
      <w:r w:rsidRPr="00D91D31">
        <w:rPr>
          <w:sz w:val="32"/>
        </w:rPr>
        <w:t xml:space="preserve"> </w:t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sz w:val="32"/>
        </w:rPr>
        <w:tab/>
        <w:t xml:space="preserve">De outro turno, Excelência, não devemos olvidar que, já na querela original, </w:t>
      </w:r>
      <w:r w:rsidRPr="00D91D31">
        <w:rPr>
          <w:b/>
          <w:sz w:val="32"/>
        </w:rPr>
        <w:t xml:space="preserve">haviam litisconsortes passivos </w:t>
      </w:r>
      <w:r w:rsidRPr="00D91D31">
        <w:rPr>
          <w:b/>
          <w:sz w:val="32"/>
          <w:u w:val="words"/>
        </w:rPr>
        <w:t>com patronos diversos</w:t>
      </w:r>
      <w:r w:rsidRPr="00D91D31">
        <w:rPr>
          <w:sz w:val="32"/>
        </w:rPr>
        <w:t xml:space="preserve">, reclamando, assim, </w:t>
      </w:r>
      <w:r w:rsidR="003D2C5B" w:rsidRPr="00D91D31">
        <w:rPr>
          <w:sz w:val="32"/>
        </w:rPr>
        <w:t xml:space="preserve">a </w:t>
      </w:r>
      <w:r w:rsidR="003D2C5B" w:rsidRPr="00D91D31">
        <w:rPr>
          <w:b/>
          <w:sz w:val="32"/>
          <w:u w:val="words"/>
        </w:rPr>
        <w:t xml:space="preserve">contagem em dobro </w:t>
      </w:r>
      <w:r w:rsidR="0092583E" w:rsidRPr="00D91D31">
        <w:rPr>
          <w:b/>
          <w:sz w:val="32"/>
          <w:u w:val="words"/>
        </w:rPr>
        <w:t>do prazo para recorrer</w:t>
      </w:r>
      <w:r w:rsidR="0092583E" w:rsidRPr="00D91D31">
        <w:rPr>
          <w:sz w:val="32"/>
        </w:rPr>
        <w:t xml:space="preserve">, que </w:t>
      </w:r>
      <w:r w:rsidR="0092583E" w:rsidRPr="00D91D31">
        <w:rPr>
          <w:b/>
          <w:sz w:val="32"/>
        </w:rPr>
        <w:t>era o estágio processual que encontrava-se o processo extraviado</w:t>
      </w:r>
      <w:r w:rsidR="004D2FC5" w:rsidRPr="00D91D31">
        <w:rPr>
          <w:sz w:val="32"/>
        </w:rPr>
        <w:t>, o que se observa pelos documentos colacionados nesta pendenga</w:t>
      </w:r>
      <w:r w:rsidR="0092583E" w:rsidRPr="00D91D31">
        <w:rPr>
          <w:sz w:val="32"/>
        </w:rPr>
        <w:t>.(</w:t>
      </w:r>
      <w:r w:rsidR="0092583E" w:rsidRPr="00D91D31">
        <w:rPr>
          <w:b/>
          <w:sz w:val="32"/>
        </w:rPr>
        <w:t>CPC, art. 191</w:t>
      </w:r>
      <w:r w:rsidR="0092583E" w:rsidRPr="00D91D31">
        <w:rPr>
          <w:sz w:val="32"/>
        </w:rPr>
        <w:t xml:space="preserve">). </w:t>
      </w:r>
      <w:r w:rsidR="004D2FC5" w:rsidRPr="00D91D31">
        <w:rPr>
          <w:sz w:val="32"/>
        </w:rPr>
        <w:t>E, assim, quando do julgamento da presente demanda, tal fato deverá ser levado em conta</w:t>
      </w:r>
      <w:r w:rsidR="004E6A0B" w:rsidRPr="00D91D31">
        <w:rPr>
          <w:sz w:val="32"/>
        </w:rPr>
        <w:t xml:space="preserve">, ou seja, </w:t>
      </w:r>
      <w:r w:rsidR="008E2164" w:rsidRPr="00D91D31">
        <w:rPr>
          <w:b/>
          <w:sz w:val="32"/>
        </w:rPr>
        <w:t xml:space="preserve">reabertura do prazo para apelação, </w:t>
      </w:r>
      <w:r w:rsidR="008E2164" w:rsidRPr="00D91D31">
        <w:rPr>
          <w:b/>
          <w:sz w:val="32"/>
          <w:u w:val="words"/>
        </w:rPr>
        <w:t>com prazo em dobro</w:t>
      </w:r>
      <w:r w:rsidR="008E2164" w:rsidRPr="00D91D31">
        <w:rPr>
          <w:b/>
          <w:sz w:val="32"/>
        </w:rPr>
        <w:t>, em face dos litisconsortes com patronos distintos</w:t>
      </w:r>
      <w:r w:rsidR="007E20FE" w:rsidRPr="00D91D31">
        <w:rPr>
          <w:sz w:val="32"/>
        </w:rPr>
        <w:t xml:space="preserve">. </w:t>
      </w:r>
    </w:p>
    <w:p w14:paraId="3F358E9A" w14:textId="77777777" w:rsidR="00DF3663" w:rsidRPr="00D91D31" w:rsidRDefault="00DF3663" w:rsidP="003C6976">
      <w:pPr>
        <w:spacing w:line="360" w:lineRule="auto"/>
        <w:jc w:val="both"/>
        <w:rPr>
          <w:sz w:val="32"/>
        </w:rPr>
      </w:pPr>
    </w:p>
    <w:p w14:paraId="04AC70E8" w14:textId="77777777" w:rsidR="007E20FE" w:rsidRPr="00D91D31" w:rsidRDefault="007E20FE" w:rsidP="003C6976">
      <w:pPr>
        <w:spacing w:line="360" w:lineRule="auto"/>
        <w:jc w:val="both"/>
        <w:rPr>
          <w:sz w:val="32"/>
        </w:rPr>
      </w:pPr>
    </w:p>
    <w:p w14:paraId="66742848" w14:textId="77777777" w:rsidR="007E20FE" w:rsidRPr="00D91D31" w:rsidRDefault="004E6A0B" w:rsidP="003F006C">
      <w:pPr>
        <w:pBdr>
          <w:left w:val="single" w:sz="4" w:space="4" w:color="auto"/>
        </w:pBdr>
        <w:spacing w:line="360" w:lineRule="auto"/>
        <w:ind w:left="1416"/>
        <w:jc w:val="both"/>
        <w:rPr>
          <w:rFonts w:ascii="Arial Rounded MT Bold" w:hAnsi="Arial Rounded MT Bold"/>
          <w:sz w:val="30"/>
        </w:rPr>
      </w:pPr>
      <w:r w:rsidRPr="00D91D31">
        <w:rPr>
          <w:rFonts w:ascii="Arial Rounded MT Bold" w:hAnsi="Arial Rounded MT Bold"/>
          <w:sz w:val="30"/>
        </w:rPr>
        <w:t>“EXECUÇÃO. RESTAURAÇÃO DOS AUTOS</w:t>
      </w:r>
    </w:p>
    <w:p w14:paraId="113A2E3F" w14:textId="77777777" w:rsidR="00CB4E89" w:rsidRPr="00D91D31" w:rsidRDefault="004E6A0B" w:rsidP="003F006C">
      <w:pPr>
        <w:pBdr>
          <w:left w:val="single" w:sz="4" w:space="4" w:color="auto"/>
        </w:pBdr>
        <w:spacing w:line="360" w:lineRule="auto"/>
        <w:ind w:left="1416"/>
        <w:jc w:val="both"/>
        <w:rPr>
          <w:rFonts w:ascii="Arial Rounded MT Bold" w:hAnsi="Arial Rounded MT Bold"/>
          <w:sz w:val="30"/>
        </w:rPr>
      </w:pPr>
      <w:r w:rsidRPr="00D91D31">
        <w:rPr>
          <w:rFonts w:ascii="Arial Rounded MT Bold" w:hAnsi="Arial Rounded MT Bold"/>
          <w:sz w:val="30"/>
        </w:rPr>
        <w:tab/>
      </w:r>
      <w:r w:rsidRPr="00D91D31">
        <w:rPr>
          <w:rFonts w:ascii="Arial Rounded MT Bold" w:hAnsi="Arial Rounded MT Bold"/>
          <w:i/>
          <w:sz w:val="30"/>
        </w:rPr>
        <w:t xml:space="preserve">A restauração dos autos é </w:t>
      </w:r>
      <w:r w:rsidR="00EB58DB" w:rsidRPr="00D91D31">
        <w:rPr>
          <w:rFonts w:ascii="Arial Rounded MT Bold" w:hAnsi="Arial Rounded MT Bold"/>
          <w:i/>
          <w:sz w:val="30"/>
        </w:rPr>
        <w:t xml:space="preserve">ação incidente que culmina com uma sentença declaratória, seguindo o processo os seus termos como determina o art. 1067 do CPC. </w:t>
      </w:r>
      <w:r w:rsidR="003C7FA0" w:rsidRPr="00D91D31">
        <w:rPr>
          <w:rFonts w:ascii="Arial Rounded MT Bold" w:hAnsi="Arial Rounded MT Bold"/>
          <w:i/>
          <w:sz w:val="30"/>
        </w:rPr>
        <w:t xml:space="preserve">Tendo os autos julgados restaurados, certa a posição que determina o </w:t>
      </w:r>
      <w:r w:rsidR="003C7FA0" w:rsidRPr="00D91D31">
        <w:rPr>
          <w:rFonts w:ascii="Arial Rounded MT Bold" w:hAnsi="Arial Rounded MT Bold"/>
          <w:i/>
          <w:sz w:val="30"/>
          <w:u w:val="words"/>
        </w:rPr>
        <w:t>prosseguimento do feito a partir do estado da causa quando do desaparecimento</w:t>
      </w:r>
      <w:r w:rsidR="003C7FA0" w:rsidRPr="00D91D31">
        <w:rPr>
          <w:rFonts w:ascii="Arial Rounded MT Bold" w:hAnsi="Arial Rounded MT Bold"/>
          <w:i/>
          <w:sz w:val="30"/>
        </w:rPr>
        <w:t>. Preliminares: rejeitadas e não conhecidas</w:t>
      </w:r>
      <w:r w:rsidR="003C7FA0" w:rsidRPr="00D91D31">
        <w:rPr>
          <w:rFonts w:ascii="Arial Rounded MT Bold" w:hAnsi="Arial Rounded MT Bold"/>
          <w:sz w:val="30"/>
        </w:rPr>
        <w:t>. (</w:t>
      </w:r>
      <w:r w:rsidR="003C7FA0" w:rsidRPr="00D91D31">
        <w:rPr>
          <w:rFonts w:ascii="Arial Rounded MT Bold" w:hAnsi="Arial Rounded MT Bold"/>
          <w:sz w:val="30"/>
          <w:u w:val="single"/>
        </w:rPr>
        <w:t>TJBA</w:t>
      </w:r>
      <w:r w:rsidR="003C7FA0" w:rsidRPr="00D91D31">
        <w:rPr>
          <w:rFonts w:ascii="Arial Rounded MT Bold" w:hAnsi="Arial Rounded MT Bold"/>
          <w:sz w:val="30"/>
        </w:rPr>
        <w:t xml:space="preserve"> – Ap. Cível nº. </w:t>
      </w:r>
      <w:r w:rsidR="00CB4E89" w:rsidRPr="00D91D31">
        <w:rPr>
          <w:rFonts w:ascii="Arial Rounded MT Bold" w:hAnsi="Arial Rounded MT Bold"/>
          <w:sz w:val="30"/>
        </w:rPr>
        <w:t>3.864-4/01 – 1ª C. Cível – Rel. Juíza Conv. Lígia Ramos – j. 02/05/2001). (sublinhamos)</w:t>
      </w:r>
    </w:p>
    <w:p w14:paraId="000CE36F" w14:textId="77777777" w:rsidR="00CB4E89" w:rsidRPr="00D91D31" w:rsidRDefault="00CB4E89" w:rsidP="004E6A0B">
      <w:pPr>
        <w:spacing w:line="360" w:lineRule="auto"/>
        <w:ind w:left="1416"/>
        <w:jc w:val="both"/>
        <w:rPr>
          <w:i/>
          <w:sz w:val="32"/>
        </w:rPr>
      </w:pPr>
    </w:p>
    <w:p w14:paraId="097DC3D0" w14:textId="77777777" w:rsidR="004E6A0B" w:rsidRPr="00D91D31" w:rsidRDefault="004E6A0B" w:rsidP="004E6A0B">
      <w:pPr>
        <w:spacing w:line="360" w:lineRule="auto"/>
        <w:ind w:left="1416"/>
        <w:jc w:val="both"/>
        <w:rPr>
          <w:i/>
          <w:sz w:val="32"/>
        </w:rPr>
      </w:pPr>
      <w:r w:rsidRPr="00D91D31">
        <w:rPr>
          <w:i/>
          <w:sz w:val="32"/>
        </w:rPr>
        <w:t xml:space="preserve"> </w:t>
      </w:r>
    </w:p>
    <w:p w14:paraId="38CDB5AA" w14:textId="77777777" w:rsidR="00E72ED1" w:rsidRPr="00D91D31" w:rsidRDefault="00610951" w:rsidP="003C6976">
      <w:pPr>
        <w:spacing w:line="360" w:lineRule="auto"/>
        <w:jc w:val="both"/>
        <w:rPr>
          <w:sz w:val="32"/>
        </w:rPr>
      </w:pPr>
      <w:r w:rsidRPr="00D91D31">
        <w:rPr>
          <w:sz w:val="32"/>
        </w:rPr>
        <w:t xml:space="preserve"> </w:t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b/>
          <w:sz w:val="32"/>
          <w:u w:val="single"/>
        </w:rPr>
        <w:t>Há</w:t>
      </w:r>
      <w:r w:rsidRPr="00D91D31">
        <w:rPr>
          <w:b/>
          <w:sz w:val="32"/>
        </w:rPr>
        <w:t xml:space="preserve">, mais, </w:t>
      </w:r>
      <w:r w:rsidRPr="00D91D31">
        <w:rPr>
          <w:b/>
          <w:sz w:val="32"/>
          <w:u w:val="words"/>
        </w:rPr>
        <w:t>interesse processual</w:t>
      </w:r>
      <w:r w:rsidRPr="00D91D31">
        <w:rPr>
          <w:b/>
          <w:sz w:val="32"/>
        </w:rPr>
        <w:t xml:space="preserve"> na restauração dos autos</w:t>
      </w:r>
      <w:r w:rsidRPr="00D91D31">
        <w:rPr>
          <w:sz w:val="32"/>
        </w:rPr>
        <w:t xml:space="preserve">, sobretudo porquanto a Autora, examinando a sentença proferida, verificou que a mesma, com todo o respeito, </w:t>
      </w:r>
      <w:r w:rsidRPr="00D91D31">
        <w:rPr>
          <w:b/>
          <w:sz w:val="32"/>
        </w:rPr>
        <w:t>fora proferida contrariamente ao que encontrava-se como prova no bojo da ação originária</w:t>
      </w:r>
      <w:r w:rsidRPr="00D91D31">
        <w:rPr>
          <w:sz w:val="32"/>
        </w:rPr>
        <w:t xml:space="preserve">. </w:t>
      </w:r>
    </w:p>
    <w:p w14:paraId="46BF1D9B" w14:textId="77777777" w:rsidR="00E72ED1" w:rsidRPr="00D91D31" w:rsidRDefault="00E72ED1" w:rsidP="003C6976">
      <w:pPr>
        <w:spacing w:line="360" w:lineRule="auto"/>
        <w:jc w:val="both"/>
        <w:rPr>
          <w:sz w:val="32"/>
        </w:rPr>
      </w:pPr>
    </w:p>
    <w:p w14:paraId="2CDFABAF" w14:textId="77777777" w:rsidR="0092583E" w:rsidRPr="00D91D31" w:rsidRDefault="00E72ED1" w:rsidP="003C6976">
      <w:pPr>
        <w:spacing w:line="360" w:lineRule="auto"/>
        <w:jc w:val="both"/>
        <w:rPr>
          <w:sz w:val="32"/>
        </w:rPr>
      </w:pPr>
      <w:r w:rsidRPr="00D91D31">
        <w:rPr>
          <w:sz w:val="32"/>
        </w:rPr>
        <w:t xml:space="preserve"> </w:t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="002A4B1D" w:rsidRPr="00D91D31">
        <w:rPr>
          <w:sz w:val="32"/>
        </w:rPr>
        <w:t xml:space="preserve">De outro turno, em obediência aos preceitos contidos no CPC, evidencia o Autor que </w:t>
      </w:r>
      <w:r w:rsidR="002A4B1D" w:rsidRPr="00D91D31">
        <w:rPr>
          <w:b/>
          <w:sz w:val="32"/>
        </w:rPr>
        <w:t xml:space="preserve">a causa originária, no momento de seu desaparecimento, </w:t>
      </w:r>
      <w:r w:rsidR="00B61B42" w:rsidRPr="00D91D31">
        <w:rPr>
          <w:b/>
          <w:sz w:val="32"/>
          <w:u w:val="words"/>
        </w:rPr>
        <w:t>encontrava-se com prazo para oferecimento recurso de apelação</w:t>
      </w:r>
      <w:r w:rsidR="00B61B42" w:rsidRPr="00D91D31">
        <w:rPr>
          <w:b/>
          <w:sz w:val="32"/>
        </w:rPr>
        <w:t>, com o proferimento de sentença de mérito, quando julgou improcedente a ação</w:t>
      </w:r>
      <w:r w:rsidR="005470FB" w:rsidRPr="00D91D31">
        <w:rPr>
          <w:b/>
          <w:sz w:val="32"/>
        </w:rPr>
        <w:t xml:space="preserve"> de reparação de danos</w:t>
      </w:r>
      <w:r w:rsidR="00DF3663">
        <w:rPr>
          <w:b/>
          <w:sz w:val="32"/>
        </w:rPr>
        <w:t xml:space="preserve">. </w:t>
      </w:r>
      <w:r w:rsidR="00B61B42" w:rsidRPr="00D91D31">
        <w:rPr>
          <w:sz w:val="32"/>
        </w:rPr>
        <w:t xml:space="preserve">(CPC, art. 1064, </w:t>
      </w:r>
      <w:r w:rsidR="00B61B42" w:rsidRPr="00D91D31">
        <w:rPr>
          <w:i/>
          <w:sz w:val="32"/>
        </w:rPr>
        <w:t>caput</w:t>
      </w:r>
      <w:r w:rsidR="00B61B42" w:rsidRPr="00D91D31">
        <w:rPr>
          <w:b/>
          <w:sz w:val="32"/>
        </w:rPr>
        <w:t>).</w:t>
      </w:r>
      <w:r w:rsidR="00B61B42" w:rsidRPr="00D91D31">
        <w:rPr>
          <w:sz w:val="32"/>
        </w:rPr>
        <w:t xml:space="preserve"> </w:t>
      </w:r>
    </w:p>
    <w:p w14:paraId="1BCA3364" w14:textId="77777777" w:rsidR="008E1B7D" w:rsidRPr="00D91D31" w:rsidRDefault="008E1B7D" w:rsidP="003C6976">
      <w:pPr>
        <w:spacing w:line="360" w:lineRule="auto"/>
        <w:jc w:val="both"/>
        <w:rPr>
          <w:sz w:val="32"/>
        </w:rPr>
      </w:pPr>
    </w:p>
    <w:p w14:paraId="37223C80" w14:textId="77777777" w:rsidR="003E41B7" w:rsidRPr="00D91D31" w:rsidRDefault="003E41B7" w:rsidP="003C6976">
      <w:pPr>
        <w:spacing w:line="360" w:lineRule="auto"/>
        <w:jc w:val="both"/>
        <w:rPr>
          <w:sz w:val="32"/>
        </w:rPr>
      </w:pPr>
      <w:r w:rsidRPr="00D91D31">
        <w:rPr>
          <w:sz w:val="32"/>
        </w:rPr>
        <w:t xml:space="preserve"> </w:t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sz w:val="32"/>
        </w:rPr>
        <w:tab/>
        <w:t xml:space="preserve">Em atendimento ao diploma processual acima citado, em seus </w:t>
      </w:r>
      <w:r w:rsidRPr="00D91D31">
        <w:rPr>
          <w:b/>
          <w:sz w:val="32"/>
          <w:u w:val="words"/>
        </w:rPr>
        <w:t>incisos I, II e III</w:t>
      </w:r>
      <w:r w:rsidRPr="00D91D31">
        <w:rPr>
          <w:sz w:val="32"/>
        </w:rPr>
        <w:t xml:space="preserve">, </w:t>
      </w:r>
      <w:r w:rsidR="00F315B3" w:rsidRPr="00D91D31">
        <w:rPr>
          <w:b/>
          <w:sz w:val="32"/>
        </w:rPr>
        <w:t>a Autora oferece os segui</w:t>
      </w:r>
      <w:r w:rsidR="00BF1698" w:rsidRPr="00D91D31">
        <w:rPr>
          <w:b/>
          <w:sz w:val="32"/>
        </w:rPr>
        <w:t>ntes</w:t>
      </w:r>
      <w:r w:rsidR="00F315B3" w:rsidRPr="00D91D31">
        <w:rPr>
          <w:b/>
          <w:sz w:val="32"/>
        </w:rPr>
        <w:t xml:space="preserve"> documentos/peças processuais</w:t>
      </w:r>
      <w:r w:rsidR="00F315B3" w:rsidRPr="00D91D31">
        <w:rPr>
          <w:sz w:val="32"/>
        </w:rPr>
        <w:t>, todos com a finalidade de viabilizar a restauração dos autos:</w:t>
      </w:r>
    </w:p>
    <w:p w14:paraId="3777C4AE" w14:textId="77777777" w:rsidR="000E0D23" w:rsidRPr="00D91D31" w:rsidRDefault="000E0D23" w:rsidP="003C6976">
      <w:pPr>
        <w:spacing w:line="360" w:lineRule="auto"/>
        <w:jc w:val="both"/>
        <w:rPr>
          <w:sz w:val="32"/>
        </w:rPr>
      </w:pPr>
    </w:p>
    <w:p w14:paraId="08C11A4F" w14:textId="77777777" w:rsidR="00850EDA" w:rsidRPr="00D91D31" w:rsidRDefault="00850EDA" w:rsidP="00850EDA">
      <w:pPr>
        <w:pStyle w:val="PargrafodaLista"/>
        <w:numPr>
          <w:ilvl w:val="0"/>
          <w:numId w:val="1"/>
        </w:numPr>
        <w:spacing w:line="480" w:lineRule="auto"/>
        <w:ind w:left="568" w:hanging="284"/>
        <w:jc w:val="both"/>
        <w:rPr>
          <w:rFonts w:ascii="Britannic Bold" w:hAnsi="Britannic Bold"/>
          <w:sz w:val="24"/>
          <w:szCs w:val="20"/>
        </w:rPr>
      </w:pPr>
      <w:r w:rsidRPr="00D91D31">
        <w:rPr>
          <w:rFonts w:ascii="Britannic Bold" w:hAnsi="Britannic Bold"/>
          <w:sz w:val="24"/>
          <w:szCs w:val="20"/>
        </w:rPr>
        <w:t>CAPA</w:t>
      </w:r>
    </w:p>
    <w:p w14:paraId="731B0D08" w14:textId="77777777" w:rsidR="00850EDA" w:rsidRPr="00D91D31" w:rsidRDefault="00850EDA" w:rsidP="00850EDA">
      <w:pPr>
        <w:pStyle w:val="PargrafodaLista"/>
        <w:numPr>
          <w:ilvl w:val="0"/>
          <w:numId w:val="1"/>
        </w:numPr>
        <w:spacing w:line="480" w:lineRule="auto"/>
        <w:ind w:left="568" w:hanging="284"/>
        <w:jc w:val="both"/>
        <w:rPr>
          <w:rFonts w:ascii="Britannic Bold" w:hAnsi="Britannic Bold"/>
          <w:sz w:val="24"/>
          <w:szCs w:val="20"/>
        </w:rPr>
      </w:pPr>
      <w:r w:rsidRPr="00D91D31">
        <w:rPr>
          <w:rFonts w:ascii="Britannic Bold" w:hAnsi="Britannic Bold"/>
          <w:sz w:val="24"/>
          <w:szCs w:val="20"/>
        </w:rPr>
        <w:t>INICIAL (DOCS. E CUSTAS)</w:t>
      </w:r>
    </w:p>
    <w:p w14:paraId="6FCFDEEB" w14:textId="77777777" w:rsidR="00850EDA" w:rsidRPr="00D91D31" w:rsidRDefault="00850EDA" w:rsidP="00850EDA">
      <w:pPr>
        <w:pStyle w:val="PargrafodaLista"/>
        <w:numPr>
          <w:ilvl w:val="0"/>
          <w:numId w:val="1"/>
        </w:numPr>
        <w:spacing w:line="480" w:lineRule="auto"/>
        <w:ind w:left="568" w:hanging="284"/>
        <w:jc w:val="both"/>
        <w:rPr>
          <w:rFonts w:ascii="Britannic Bold" w:hAnsi="Britannic Bold"/>
          <w:sz w:val="24"/>
          <w:szCs w:val="20"/>
        </w:rPr>
      </w:pPr>
      <w:r w:rsidRPr="00D91D31">
        <w:rPr>
          <w:rFonts w:ascii="Britannic Bold" w:hAnsi="Britannic Bold"/>
          <w:sz w:val="24"/>
          <w:szCs w:val="20"/>
        </w:rPr>
        <w:t>DESPACHO DE CITAÇÃO PARA CONTESTAÇÃO (FL.35)</w:t>
      </w:r>
    </w:p>
    <w:p w14:paraId="14A7D6AF" w14:textId="77777777" w:rsidR="00850EDA" w:rsidRPr="00D91D31" w:rsidRDefault="00850EDA" w:rsidP="00850EDA">
      <w:pPr>
        <w:pStyle w:val="PargrafodaLista"/>
        <w:numPr>
          <w:ilvl w:val="0"/>
          <w:numId w:val="1"/>
        </w:numPr>
        <w:spacing w:line="480" w:lineRule="auto"/>
        <w:ind w:left="568" w:hanging="284"/>
        <w:jc w:val="both"/>
        <w:rPr>
          <w:rFonts w:ascii="Britannic Bold" w:hAnsi="Britannic Bold"/>
          <w:sz w:val="24"/>
          <w:szCs w:val="20"/>
        </w:rPr>
      </w:pPr>
      <w:r w:rsidRPr="00D91D31">
        <w:rPr>
          <w:rFonts w:ascii="Britannic Bold" w:hAnsi="Britannic Bold"/>
          <w:sz w:val="24"/>
          <w:szCs w:val="20"/>
        </w:rPr>
        <w:t>A.R. DA CITAÇÃO (FL.36)</w:t>
      </w:r>
    </w:p>
    <w:p w14:paraId="05E3AE0D" w14:textId="77777777" w:rsidR="00850EDA" w:rsidRPr="00D91D31" w:rsidRDefault="00850EDA" w:rsidP="00850EDA">
      <w:pPr>
        <w:pStyle w:val="PargrafodaLista"/>
        <w:numPr>
          <w:ilvl w:val="0"/>
          <w:numId w:val="1"/>
        </w:numPr>
        <w:spacing w:line="480" w:lineRule="auto"/>
        <w:ind w:left="568" w:hanging="284"/>
        <w:jc w:val="both"/>
        <w:rPr>
          <w:rFonts w:ascii="Britannic Bold" w:hAnsi="Britannic Bold"/>
          <w:sz w:val="24"/>
          <w:szCs w:val="20"/>
        </w:rPr>
      </w:pPr>
      <w:r w:rsidRPr="00D91D31">
        <w:rPr>
          <w:rFonts w:ascii="Britannic Bold" w:hAnsi="Britannic Bold"/>
          <w:sz w:val="24"/>
          <w:szCs w:val="20"/>
        </w:rPr>
        <w:t xml:space="preserve">CONTESTAÇÃO E DOCS. – </w:t>
      </w:r>
      <w:r w:rsidR="00054775" w:rsidRPr="00D91D31">
        <w:rPr>
          <w:rFonts w:ascii="Britannic Bold" w:hAnsi="Britannic Bold"/>
          <w:sz w:val="24"/>
          <w:szCs w:val="20"/>
        </w:rPr>
        <w:t>Empresa X</w:t>
      </w:r>
      <w:r w:rsidRPr="00D91D31">
        <w:rPr>
          <w:rFonts w:ascii="Britannic Bold" w:hAnsi="Britannic Bold"/>
          <w:sz w:val="24"/>
          <w:szCs w:val="20"/>
        </w:rPr>
        <w:t>. (FLS.37 – 70)</w:t>
      </w:r>
    </w:p>
    <w:p w14:paraId="0A98DE3A" w14:textId="77777777" w:rsidR="00850EDA" w:rsidRPr="00D91D31" w:rsidRDefault="00850EDA" w:rsidP="00850EDA">
      <w:pPr>
        <w:pStyle w:val="PargrafodaLista"/>
        <w:numPr>
          <w:ilvl w:val="0"/>
          <w:numId w:val="1"/>
        </w:numPr>
        <w:spacing w:line="480" w:lineRule="auto"/>
        <w:ind w:left="568" w:hanging="284"/>
        <w:jc w:val="both"/>
        <w:rPr>
          <w:rFonts w:ascii="Britannic Bold" w:hAnsi="Britannic Bold"/>
          <w:sz w:val="24"/>
          <w:szCs w:val="20"/>
        </w:rPr>
      </w:pPr>
      <w:r w:rsidRPr="00D91D31">
        <w:rPr>
          <w:rFonts w:ascii="Britannic Bold" w:hAnsi="Britannic Bold"/>
          <w:sz w:val="24"/>
          <w:szCs w:val="20"/>
        </w:rPr>
        <w:t>REPLICA À CONTESTAÇÃO (FLS.71 – 78)</w:t>
      </w:r>
    </w:p>
    <w:p w14:paraId="2591FEB6" w14:textId="77777777" w:rsidR="00850EDA" w:rsidRPr="00D91D31" w:rsidRDefault="00850EDA" w:rsidP="00850EDA">
      <w:pPr>
        <w:pStyle w:val="PargrafodaLista"/>
        <w:numPr>
          <w:ilvl w:val="0"/>
          <w:numId w:val="1"/>
        </w:numPr>
        <w:spacing w:line="480" w:lineRule="auto"/>
        <w:ind w:left="568" w:hanging="284"/>
        <w:jc w:val="both"/>
        <w:rPr>
          <w:rFonts w:ascii="Britannic Bold" w:hAnsi="Britannic Bold"/>
          <w:sz w:val="24"/>
          <w:szCs w:val="20"/>
        </w:rPr>
      </w:pPr>
      <w:r w:rsidRPr="00D91D31">
        <w:rPr>
          <w:rFonts w:ascii="Britannic Bold" w:hAnsi="Britannic Bold"/>
          <w:sz w:val="24"/>
          <w:szCs w:val="20"/>
        </w:rPr>
        <w:t>TERMO DE AUDIENCIA DE INSTRUÇÃO (FL.90)</w:t>
      </w:r>
    </w:p>
    <w:p w14:paraId="6CE542F6" w14:textId="77777777" w:rsidR="00850EDA" w:rsidRPr="00D91D31" w:rsidRDefault="00850EDA" w:rsidP="00850EDA">
      <w:pPr>
        <w:pStyle w:val="PargrafodaLista"/>
        <w:numPr>
          <w:ilvl w:val="0"/>
          <w:numId w:val="1"/>
        </w:numPr>
        <w:spacing w:line="480" w:lineRule="auto"/>
        <w:ind w:left="568" w:hanging="284"/>
        <w:jc w:val="both"/>
        <w:rPr>
          <w:rFonts w:ascii="Britannic Bold" w:hAnsi="Britannic Bold"/>
          <w:sz w:val="24"/>
          <w:szCs w:val="20"/>
        </w:rPr>
      </w:pPr>
      <w:r w:rsidRPr="00D91D31">
        <w:rPr>
          <w:rFonts w:ascii="Britannic Bold" w:hAnsi="Britannic Bold"/>
          <w:sz w:val="24"/>
          <w:szCs w:val="20"/>
        </w:rPr>
        <w:t>TERMOS DE DEPOIMENTOS (FLS.91 – 97)</w:t>
      </w:r>
    </w:p>
    <w:p w14:paraId="3246D612" w14:textId="77777777" w:rsidR="00850EDA" w:rsidRPr="00D91D31" w:rsidRDefault="00850EDA" w:rsidP="00850EDA">
      <w:pPr>
        <w:pStyle w:val="PargrafodaLista"/>
        <w:numPr>
          <w:ilvl w:val="0"/>
          <w:numId w:val="1"/>
        </w:numPr>
        <w:spacing w:line="480" w:lineRule="auto"/>
        <w:ind w:left="568" w:hanging="284"/>
        <w:jc w:val="both"/>
        <w:rPr>
          <w:rFonts w:ascii="Britannic Bold" w:hAnsi="Britannic Bold"/>
          <w:sz w:val="24"/>
          <w:szCs w:val="20"/>
        </w:rPr>
      </w:pPr>
      <w:r w:rsidRPr="00D91D31">
        <w:rPr>
          <w:rFonts w:ascii="Britannic Bold" w:hAnsi="Britannic Bold"/>
          <w:sz w:val="24"/>
          <w:szCs w:val="20"/>
        </w:rPr>
        <w:t xml:space="preserve">PETIÇÃO DE EXIBIÇÃO DE DOCUMENTOS – </w:t>
      </w:r>
      <w:r w:rsidR="00054775" w:rsidRPr="00D91D31">
        <w:rPr>
          <w:rFonts w:ascii="Britannic Bold" w:hAnsi="Britannic Bold"/>
          <w:sz w:val="24"/>
          <w:szCs w:val="20"/>
        </w:rPr>
        <w:t>Empresa X(</w:t>
      </w:r>
      <w:r w:rsidRPr="00D91D31">
        <w:rPr>
          <w:rFonts w:ascii="Britannic Bold" w:hAnsi="Britannic Bold"/>
          <w:sz w:val="24"/>
          <w:szCs w:val="20"/>
        </w:rPr>
        <w:t>FLS.103 – 114)</w:t>
      </w:r>
    </w:p>
    <w:p w14:paraId="628F505F" w14:textId="77777777" w:rsidR="00850EDA" w:rsidRPr="00D91D31" w:rsidRDefault="00850EDA" w:rsidP="00850EDA">
      <w:pPr>
        <w:pStyle w:val="PargrafodaLista"/>
        <w:numPr>
          <w:ilvl w:val="0"/>
          <w:numId w:val="1"/>
        </w:numPr>
        <w:spacing w:line="480" w:lineRule="auto"/>
        <w:ind w:left="568" w:hanging="284"/>
        <w:jc w:val="both"/>
        <w:rPr>
          <w:rFonts w:ascii="Britannic Bold" w:hAnsi="Britannic Bold"/>
          <w:sz w:val="24"/>
          <w:szCs w:val="20"/>
        </w:rPr>
      </w:pPr>
      <w:r w:rsidRPr="00D91D31">
        <w:rPr>
          <w:rFonts w:ascii="Britannic Bold" w:hAnsi="Britannic Bold"/>
          <w:sz w:val="24"/>
          <w:szCs w:val="20"/>
        </w:rPr>
        <w:t>MANDADO DE INTIMAÇÃO (FL.115)</w:t>
      </w:r>
    </w:p>
    <w:p w14:paraId="2F0B3291" w14:textId="77777777" w:rsidR="00850EDA" w:rsidRPr="00D91D31" w:rsidRDefault="00850EDA" w:rsidP="00850EDA">
      <w:pPr>
        <w:pStyle w:val="PargrafodaLista"/>
        <w:numPr>
          <w:ilvl w:val="0"/>
          <w:numId w:val="1"/>
        </w:numPr>
        <w:spacing w:line="480" w:lineRule="auto"/>
        <w:ind w:left="568" w:hanging="284"/>
        <w:jc w:val="both"/>
        <w:rPr>
          <w:rFonts w:ascii="Britannic Bold" w:hAnsi="Britannic Bold"/>
          <w:sz w:val="24"/>
          <w:szCs w:val="20"/>
        </w:rPr>
      </w:pPr>
      <w:r w:rsidRPr="00D91D31">
        <w:rPr>
          <w:rFonts w:ascii="Britannic Bold" w:hAnsi="Britannic Bold"/>
          <w:sz w:val="24"/>
          <w:szCs w:val="20"/>
        </w:rPr>
        <w:t xml:space="preserve">PETIÇÃO DE JUNTADA DE DOCUMENTOS – </w:t>
      </w:r>
      <w:r w:rsidR="00054775" w:rsidRPr="00D91D31">
        <w:rPr>
          <w:rFonts w:ascii="Britannic Bold" w:hAnsi="Britannic Bold"/>
          <w:sz w:val="24"/>
          <w:szCs w:val="20"/>
        </w:rPr>
        <w:t>Empresa X</w:t>
      </w:r>
      <w:r w:rsidRPr="00D91D31">
        <w:rPr>
          <w:rFonts w:ascii="Britannic Bold" w:hAnsi="Britannic Bold"/>
          <w:sz w:val="24"/>
          <w:szCs w:val="20"/>
        </w:rPr>
        <w:t>. (FLS.116 – 131)</w:t>
      </w:r>
    </w:p>
    <w:p w14:paraId="5B9FA749" w14:textId="77777777" w:rsidR="00850EDA" w:rsidRPr="00D91D31" w:rsidRDefault="00850EDA" w:rsidP="00850EDA">
      <w:pPr>
        <w:pStyle w:val="PargrafodaLista"/>
        <w:numPr>
          <w:ilvl w:val="0"/>
          <w:numId w:val="1"/>
        </w:numPr>
        <w:spacing w:line="480" w:lineRule="auto"/>
        <w:ind w:left="568" w:hanging="284"/>
        <w:jc w:val="both"/>
        <w:rPr>
          <w:rFonts w:ascii="Britannic Bold" w:hAnsi="Britannic Bold"/>
          <w:sz w:val="24"/>
          <w:szCs w:val="20"/>
        </w:rPr>
      </w:pPr>
      <w:r w:rsidRPr="00D91D31">
        <w:rPr>
          <w:rFonts w:ascii="Britannic Bold" w:hAnsi="Britannic Bold"/>
          <w:sz w:val="24"/>
          <w:szCs w:val="20"/>
        </w:rPr>
        <w:t>MANDADO DE INTIMAÇÃO (FL.132)</w:t>
      </w:r>
    </w:p>
    <w:p w14:paraId="16E187B8" w14:textId="77777777" w:rsidR="00850EDA" w:rsidRPr="00D91D31" w:rsidRDefault="00850EDA" w:rsidP="00850EDA">
      <w:pPr>
        <w:pStyle w:val="PargrafodaLista"/>
        <w:numPr>
          <w:ilvl w:val="0"/>
          <w:numId w:val="1"/>
        </w:numPr>
        <w:spacing w:line="480" w:lineRule="auto"/>
        <w:ind w:left="568" w:hanging="284"/>
        <w:jc w:val="both"/>
        <w:rPr>
          <w:rFonts w:ascii="Britannic Bold" w:hAnsi="Britannic Bold"/>
          <w:sz w:val="24"/>
          <w:szCs w:val="20"/>
        </w:rPr>
      </w:pPr>
      <w:r w:rsidRPr="00D91D31">
        <w:rPr>
          <w:rFonts w:ascii="Britannic Bold" w:hAnsi="Britannic Bold"/>
          <w:sz w:val="24"/>
          <w:szCs w:val="20"/>
        </w:rPr>
        <w:t xml:space="preserve">PETIÇÃO DE JUNTADA DE DOCUMENTOS  - </w:t>
      </w:r>
      <w:r w:rsidR="00054775" w:rsidRPr="00D91D31">
        <w:rPr>
          <w:rFonts w:ascii="Britannic Bold" w:hAnsi="Britannic Bold"/>
          <w:sz w:val="24"/>
          <w:szCs w:val="20"/>
        </w:rPr>
        <w:t>Empresa Y(litisconsorte)</w:t>
      </w:r>
      <w:r w:rsidRPr="00D91D31">
        <w:rPr>
          <w:rFonts w:ascii="Britannic Bold" w:hAnsi="Britannic Bold"/>
          <w:sz w:val="24"/>
          <w:szCs w:val="20"/>
        </w:rPr>
        <w:t xml:space="preserve"> (FLS.133 – 147)</w:t>
      </w:r>
    </w:p>
    <w:p w14:paraId="65205C68" w14:textId="77777777" w:rsidR="00850EDA" w:rsidRPr="00D91D31" w:rsidRDefault="00850EDA" w:rsidP="00850EDA">
      <w:pPr>
        <w:pStyle w:val="PargrafodaLista"/>
        <w:numPr>
          <w:ilvl w:val="0"/>
          <w:numId w:val="1"/>
        </w:numPr>
        <w:spacing w:line="480" w:lineRule="auto"/>
        <w:ind w:left="568" w:hanging="284"/>
        <w:jc w:val="both"/>
        <w:rPr>
          <w:rFonts w:ascii="Britannic Bold" w:hAnsi="Britannic Bold"/>
          <w:sz w:val="24"/>
          <w:szCs w:val="20"/>
        </w:rPr>
      </w:pPr>
      <w:r w:rsidRPr="00D91D31">
        <w:rPr>
          <w:rFonts w:ascii="Britannic Bold" w:hAnsi="Britannic Bold"/>
          <w:sz w:val="24"/>
          <w:szCs w:val="20"/>
        </w:rPr>
        <w:t>PETIÇÃO REQUERENDO CONFI</w:t>
      </w:r>
      <w:r w:rsidR="00BC3857" w:rsidRPr="00D91D31">
        <w:rPr>
          <w:rFonts w:ascii="Britannic Bold" w:hAnsi="Britannic Bold"/>
          <w:sz w:val="24"/>
          <w:szCs w:val="20"/>
        </w:rPr>
        <w:t>SSÃO FICTA – Empresa K(Autora)</w:t>
      </w:r>
      <w:r w:rsidRPr="00D91D31">
        <w:rPr>
          <w:rFonts w:ascii="Britannic Bold" w:hAnsi="Britannic Bold"/>
          <w:sz w:val="24"/>
          <w:szCs w:val="20"/>
        </w:rPr>
        <w:t xml:space="preserve"> (FLS.148 – 153)</w:t>
      </w:r>
    </w:p>
    <w:p w14:paraId="2585F553" w14:textId="77777777" w:rsidR="00850EDA" w:rsidRPr="00D91D31" w:rsidRDefault="00850EDA" w:rsidP="00850EDA">
      <w:pPr>
        <w:pStyle w:val="PargrafodaLista"/>
        <w:numPr>
          <w:ilvl w:val="0"/>
          <w:numId w:val="1"/>
        </w:numPr>
        <w:spacing w:line="480" w:lineRule="auto"/>
        <w:ind w:left="568" w:hanging="284"/>
        <w:jc w:val="both"/>
        <w:rPr>
          <w:rFonts w:ascii="Britannic Bold" w:hAnsi="Britannic Bold"/>
          <w:sz w:val="24"/>
          <w:szCs w:val="20"/>
        </w:rPr>
      </w:pPr>
      <w:r w:rsidRPr="00D91D31">
        <w:rPr>
          <w:rFonts w:ascii="Britannic Bold" w:hAnsi="Britannic Bold"/>
          <w:sz w:val="24"/>
          <w:szCs w:val="20"/>
        </w:rPr>
        <w:t xml:space="preserve">PETIÇÃO CERTIFICANDO ACERCA DA ORIGINALIDADE DA DOCUMENTAÇÃO ACOSTADA – </w:t>
      </w:r>
      <w:r w:rsidR="00BC3857" w:rsidRPr="00D91D31">
        <w:rPr>
          <w:rFonts w:ascii="Britannic Bold" w:hAnsi="Britannic Bold"/>
          <w:sz w:val="24"/>
          <w:szCs w:val="20"/>
        </w:rPr>
        <w:t>Empresa X</w:t>
      </w:r>
      <w:r w:rsidRPr="00D91D31">
        <w:rPr>
          <w:rFonts w:ascii="Britannic Bold" w:hAnsi="Britannic Bold"/>
          <w:sz w:val="24"/>
          <w:szCs w:val="20"/>
        </w:rPr>
        <w:t xml:space="preserve"> (FLS.154 – 155)</w:t>
      </w:r>
    </w:p>
    <w:p w14:paraId="1F212814" w14:textId="77777777" w:rsidR="00850EDA" w:rsidRPr="00D91D31" w:rsidRDefault="00850EDA" w:rsidP="00850EDA">
      <w:pPr>
        <w:pStyle w:val="PargrafodaLista"/>
        <w:numPr>
          <w:ilvl w:val="0"/>
          <w:numId w:val="1"/>
        </w:numPr>
        <w:spacing w:line="480" w:lineRule="auto"/>
        <w:ind w:left="568" w:hanging="284"/>
        <w:jc w:val="both"/>
        <w:rPr>
          <w:rFonts w:ascii="Britannic Bold" w:hAnsi="Britannic Bold"/>
          <w:sz w:val="24"/>
          <w:szCs w:val="20"/>
        </w:rPr>
      </w:pPr>
      <w:r w:rsidRPr="00D91D31">
        <w:rPr>
          <w:rFonts w:ascii="Britannic Bold" w:hAnsi="Britannic Bold"/>
          <w:sz w:val="24"/>
          <w:szCs w:val="20"/>
        </w:rPr>
        <w:t xml:space="preserve">CONTESTAÇÃO E DOCS. – </w:t>
      </w:r>
      <w:r w:rsidR="00BC3857" w:rsidRPr="00D91D31">
        <w:rPr>
          <w:rFonts w:ascii="Britannic Bold" w:hAnsi="Britannic Bold"/>
          <w:sz w:val="24"/>
          <w:szCs w:val="20"/>
        </w:rPr>
        <w:t xml:space="preserve">Empresa Y(litisconsorte)( </w:t>
      </w:r>
      <w:r w:rsidRPr="00D91D31">
        <w:rPr>
          <w:rFonts w:ascii="Britannic Bold" w:hAnsi="Britannic Bold"/>
          <w:sz w:val="24"/>
          <w:szCs w:val="20"/>
        </w:rPr>
        <w:t>FLS.158 – 172)</w:t>
      </w:r>
    </w:p>
    <w:p w14:paraId="560B4036" w14:textId="77777777" w:rsidR="00850EDA" w:rsidRPr="00D91D31" w:rsidRDefault="00850EDA" w:rsidP="00850EDA">
      <w:pPr>
        <w:pStyle w:val="PargrafodaLista"/>
        <w:numPr>
          <w:ilvl w:val="0"/>
          <w:numId w:val="1"/>
        </w:numPr>
        <w:spacing w:line="480" w:lineRule="auto"/>
        <w:ind w:left="568" w:hanging="284"/>
        <w:jc w:val="both"/>
        <w:rPr>
          <w:rFonts w:ascii="Britannic Bold" w:hAnsi="Britannic Bold"/>
          <w:sz w:val="24"/>
          <w:szCs w:val="20"/>
        </w:rPr>
      </w:pPr>
      <w:r w:rsidRPr="00D91D31">
        <w:rPr>
          <w:rFonts w:ascii="Britannic Bold" w:hAnsi="Britannic Bold"/>
          <w:sz w:val="24"/>
          <w:szCs w:val="20"/>
        </w:rPr>
        <w:t>CERTIDÃO DE CONCLUSÃO (FL.175)</w:t>
      </w:r>
    </w:p>
    <w:p w14:paraId="08AB3342" w14:textId="77777777" w:rsidR="00850EDA" w:rsidRPr="00D91D31" w:rsidRDefault="00850EDA" w:rsidP="00850EDA">
      <w:pPr>
        <w:pStyle w:val="PargrafodaLista"/>
        <w:numPr>
          <w:ilvl w:val="0"/>
          <w:numId w:val="1"/>
        </w:numPr>
        <w:spacing w:line="240" w:lineRule="auto"/>
        <w:ind w:left="568" w:hanging="284"/>
        <w:jc w:val="both"/>
        <w:rPr>
          <w:rFonts w:ascii="Britannic Bold" w:hAnsi="Britannic Bold"/>
          <w:sz w:val="24"/>
          <w:szCs w:val="20"/>
        </w:rPr>
      </w:pPr>
      <w:r w:rsidRPr="00D91D31">
        <w:rPr>
          <w:rFonts w:ascii="Britannic Bold" w:hAnsi="Britannic Bold"/>
          <w:sz w:val="24"/>
          <w:szCs w:val="20"/>
        </w:rPr>
        <w:t xml:space="preserve">PETIÇÃO REQUERENDO A JULGAMENTO NO ESTADO QUE SE ENCONTRA – </w:t>
      </w:r>
      <w:r w:rsidR="00BC3857" w:rsidRPr="00D91D31">
        <w:rPr>
          <w:rFonts w:ascii="Britannic Bold" w:hAnsi="Britannic Bold"/>
          <w:sz w:val="24"/>
          <w:szCs w:val="20"/>
        </w:rPr>
        <w:t>Empresa K</w:t>
      </w:r>
    </w:p>
    <w:p w14:paraId="2ADA2413" w14:textId="77777777" w:rsidR="00850EDA" w:rsidRPr="00D91D31" w:rsidRDefault="00850EDA" w:rsidP="00850EDA">
      <w:pPr>
        <w:pStyle w:val="PargrafodaLista"/>
        <w:spacing w:line="240" w:lineRule="auto"/>
        <w:ind w:left="568"/>
        <w:jc w:val="both"/>
        <w:rPr>
          <w:rFonts w:ascii="Britannic Bold" w:hAnsi="Britannic Bold"/>
          <w:sz w:val="24"/>
          <w:szCs w:val="20"/>
        </w:rPr>
      </w:pPr>
    </w:p>
    <w:p w14:paraId="0DA6B01E" w14:textId="77777777" w:rsidR="00850EDA" w:rsidRPr="00D91D31" w:rsidRDefault="00850EDA" w:rsidP="00850EDA">
      <w:pPr>
        <w:pStyle w:val="PargrafodaLista"/>
        <w:numPr>
          <w:ilvl w:val="0"/>
          <w:numId w:val="1"/>
        </w:numPr>
        <w:spacing w:line="480" w:lineRule="auto"/>
        <w:ind w:left="568" w:hanging="284"/>
        <w:jc w:val="both"/>
        <w:rPr>
          <w:rFonts w:ascii="Britannic Bold" w:hAnsi="Britannic Bold"/>
          <w:sz w:val="24"/>
          <w:szCs w:val="20"/>
        </w:rPr>
      </w:pPr>
      <w:r w:rsidRPr="00D91D31">
        <w:rPr>
          <w:rFonts w:ascii="Britannic Bold" w:hAnsi="Britannic Bold"/>
          <w:sz w:val="24"/>
          <w:szCs w:val="20"/>
        </w:rPr>
        <w:t>SENTENÇA (FLS.197 – 202)</w:t>
      </w:r>
    </w:p>
    <w:p w14:paraId="4EBF1FC0" w14:textId="77777777" w:rsidR="00850EDA" w:rsidRPr="00D91D31" w:rsidRDefault="00850EDA" w:rsidP="00A31D0E">
      <w:pPr>
        <w:jc w:val="both"/>
        <w:rPr>
          <w:b/>
          <w:color w:val="800000"/>
          <w:sz w:val="32"/>
          <w:u w:val="single"/>
        </w:rPr>
      </w:pPr>
    </w:p>
    <w:p w14:paraId="1531F314" w14:textId="77777777" w:rsidR="00A31D0E" w:rsidRPr="00D91D31" w:rsidRDefault="00A31D0E" w:rsidP="00A31D0E">
      <w:pPr>
        <w:jc w:val="both"/>
        <w:rPr>
          <w:b/>
          <w:color w:val="800000"/>
          <w:sz w:val="32"/>
          <w:u w:val="single"/>
        </w:rPr>
      </w:pPr>
      <w:r w:rsidRPr="00D91D31">
        <w:rPr>
          <w:b/>
          <w:color w:val="800000"/>
          <w:sz w:val="32"/>
          <w:u w:val="single"/>
        </w:rPr>
        <w:t xml:space="preserve">PEDIDOS </w:t>
      </w:r>
    </w:p>
    <w:p w14:paraId="3846F014" w14:textId="77777777" w:rsidR="00A31D0E" w:rsidRPr="00D91D31" w:rsidRDefault="00A31D0E" w:rsidP="003C6976">
      <w:pPr>
        <w:spacing w:line="360" w:lineRule="auto"/>
        <w:jc w:val="both"/>
        <w:rPr>
          <w:sz w:val="32"/>
        </w:rPr>
      </w:pPr>
    </w:p>
    <w:p w14:paraId="1474F062" w14:textId="77777777" w:rsidR="00A31D0E" w:rsidRPr="00D91D31" w:rsidRDefault="00A31D0E" w:rsidP="003C6976">
      <w:pPr>
        <w:spacing w:line="360" w:lineRule="auto"/>
        <w:jc w:val="both"/>
        <w:rPr>
          <w:sz w:val="32"/>
        </w:rPr>
      </w:pPr>
      <w:r w:rsidRPr="00D91D31">
        <w:rPr>
          <w:sz w:val="32"/>
        </w:rPr>
        <w:t xml:space="preserve"> </w:t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sz w:val="32"/>
        </w:rPr>
        <w:tab/>
        <w:t>Diante do que foi exposto, pleiteia a Autora que V</w:t>
      </w:r>
      <w:r w:rsidR="00DF3663">
        <w:rPr>
          <w:sz w:val="32"/>
        </w:rPr>
        <w:t>ossa Excelência</w:t>
      </w:r>
      <w:r w:rsidRPr="00D91D31">
        <w:rPr>
          <w:sz w:val="32"/>
        </w:rPr>
        <w:t xml:space="preserve"> defira os seguintes pedidos</w:t>
      </w:r>
      <w:r w:rsidR="00DF3663">
        <w:rPr>
          <w:sz w:val="32"/>
        </w:rPr>
        <w:t xml:space="preserve"> e requerimentos</w:t>
      </w:r>
      <w:r w:rsidRPr="00D91D31">
        <w:rPr>
          <w:sz w:val="32"/>
        </w:rPr>
        <w:t>:</w:t>
      </w:r>
    </w:p>
    <w:p w14:paraId="65368D28" w14:textId="77777777" w:rsidR="00A31D0E" w:rsidRPr="00D91D31" w:rsidRDefault="00A31D0E" w:rsidP="003C6976">
      <w:pPr>
        <w:spacing w:line="360" w:lineRule="auto"/>
        <w:jc w:val="both"/>
        <w:rPr>
          <w:sz w:val="32"/>
        </w:rPr>
      </w:pPr>
    </w:p>
    <w:p w14:paraId="78D22227" w14:textId="77777777" w:rsidR="00A31D0E" w:rsidRPr="00D91D31" w:rsidRDefault="00A31D0E" w:rsidP="00A31D0E">
      <w:pPr>
        <w:spacing w:line="360" w:lineRule="auto"/>
        <w:ind w:left="1416"/>
        <w:jc w:val="both"/>
        <w:rPr>
          <w:rFonts w:cs="Arial"/>
          <w:b/>
          <w:sz w:val="34"/>
        </w:rPr>
      </w:pPr>
      <w:r w:rsidRPr="00D91D31">
        <w:rPr>
          <w:b/>
          <w:sz w:val="34"/>
        </w:rPr>
        <w:t>a)</w:t>
      </w:r>
      <w:r w:rsidRPr="00D91D31">
        <w:rPr>
          <w:sz w:val="34"/>
        </w:rPr>
        <w:t xml:space="preserve"> </w:t>
      </w:r>
      <w:r w:rsidR="00706756" w:rsidRPr="00D91D31">
        <w:rPr>
          <w:rFonts w:cs="Arial"/>
          <w:b/>
          <w:sz w:val="34"/>
        </w:rPr>
        <w:t>a citação da</w:t>
      </w:r>
      <w:r w:rsidR="0032552E" w:rsidRPr="00D91D31">
        <w:rPr>
          <w:rFonts w:cs="Arial"/>
          <w:b/>
          <w:sz w:val="34"/>
        </w:rPr>
        <w:t>s</w:t>
      </w:r>
      <w:r w:rsidR="00706756" w:rsidRPr="00D91D31">
        <w:rPr>
          <w:rFonts w:cs="Arial"/>
          <w:b/>
          <w:sz w:val="34"/>
        </w:rPr>
        <w:t xml:space="preserve"> requerida</w:t>
      </w:r>
      <w:r w:rsidR="0032552E" w:rsidRPr="00D91D31">
        <w:rPr>
          <w:rFonts w:cs="Arial"/>
          <w:b/>
          <w:sz w:val="34"/>
        </w:rPr>
        <w:t>s</w:t>
      </w:r>
      <w:r w:rsidR="00706756" w:rsidRPr="00D91D31">
        <w:rPr>
          <w:rFonts w:cs="Arial"/>
          <w:b/>
          <w:sz w:val="34"/>
        </w:rPr>
        <w:t>, na pessoa de seu</w:t>
      </w:r>
      <w:r w:rsidR="0032552E" w:rsidRPr="00D91D31">
        <w:rPr>
          <w:rFonts w:cs="Arial"/>
          <w:b/>
          <w:sz w:val="34"/>
        </w:rPr>
        <w:t>s</w:t>
      </w:r>
      <w:r w:rsidR="00706756" w:rsidRPr="00D91D31">
        <w:rPr>
          <w:rFonts w:cs="Arial"/>
          <w:b/>
          <w:sz w:val="34"/>
        </w:rPr>
        <w:t xml:space="preserve"> representante</w:t>
      </w:r>
      <w:r w:rsidR="0032552E" w:rsidRPr="00D91D31">
        <w:rPr>
          <w:rFonts w:cs="Arial"/>
          <w:b/>
          <w:sz w:val="34"/>
        </w:rPr>
        <w:t>s</w:t>
      </w:r>
      <w:r w:rsidR="00706756" w:rsidRPr="00D91D31">
        <w:rPr>
          <w:rFonts w:cs="Arial"/>
          <w:b/>
          <w:sz w:val="34"/>
        </w:rPr>
        <w:t xml:space="preserve"> lega</w:t>
      </w:r>
      <w:r w:rsidR="0032552E" w:rsidRPr="00D91D31">
        <w:rPr>
          <w:rFonts w:cs="Arial"/>
          <w:b/>
          <w:sz w:val="34"/>
        </w:rPr>
        <w:t>is</w:t>
      </w:r>
      <w:r w:rsidR="00706756" w:rsidRPr="00D91D31">
        <w:rPr>
          <w:rFonts w:cs="Arial"/>
          <w:b/>
          <w:sz w:val="34"/>
        </w:rPr>
        <w:t xml:space="preserve">, para, querendo, no </w:t>
      </w:r>
      <w:r w:rsidR="00706756" w:rsidRPr="00D91D31">
        <w:rPr>
          <w:rFonts w:cs="Arial"/>
          <w:b/>
          <w:sz w:val="34"/>
          <w:u w:val="words"/>
        </w:rPr>
        <w:t>prazo</w:t>
      </w:r>
      <w:r w:rsidR="0032552E" w:rsidRPr="00D91D31">
        <w:rPr>
          <w:rFonts w:cs="Arial"/>
          <w:b/>
          <w:sz w:val="34"/>
          <w:u w:val="words"/>
        </w:rPr>
        <w:t xml:space="preserve"> de cinco dias</w:t>
      </w:r>
      <w:r w:rsidR="00706756" w:rsidRPr="00D91D31">
        <w:rPr>
          <w:rFonts w:cs="Arial"/>
          <w:b/>
          <w:sz w:val="34"/>
        </w:rPr>
        <w:t>, contest</w:t>
      </w:r>
      <w:r w:rsidR="0032552E" w:rsidRPr="00D91D31">
        <w:rPr>
          <w:rFonts w:cs="Arial"/>
          <w:b/>
          <w:sz w:val="34"/>
        </w:rPr>
        <w:t>e</w:t>
      </w:r>
      <w:r w:rsidR="00416101" w:rsidRPr="00D91D31">
        <w:rPr>
          <w:rFonts w:cs="Arial"/>
          <w:b/>
          <w:sz w:val="34"/>
        </w:rPr>
        <w:t>m</w:t>
      </w:r>
      <w:r w:rsidR="00706756" w:rsidRPr="00D91D31">
        <w:rPr>
          <w:rFonts w:cs="Arial"/>
          <w:b/>
          <w:sz w:val="34"/>
        </w:rPr>
        <w:t xml:space="preserve"> o presente feito, </w:t>
      </w:r>
      <w:r w:rsidR="0032552E" w:rsidRPr="00D91D31">
        <w:rPr>
          <w:rFonts w:cs="Arial"/>
          <w:b/>
          <w:sz w:val="34"/>
        </w:rPr>
        <w:t>instando-as a exibirem c</w:t>
      </w:r>
      <w:r w:rsidR="00EC6C95" w:rsidRPr="00D91D31">
        <w:rPr>
          <w:rFonts w:cs="Arial"/>
          <w:b/>
          <w:sz w:val="34"/>
        </w:rPr>
        <w:t>ópias, contra</w:t>
      </w:r>
      <w:r w:rsidR="0032552E" w:rsidRPr="00D91D31">
        <w:rPr>
          <w:rFonts w:cs="Arial"/>
          <w:b/>
          <w:sz w:val="34"/>
        </w:rPr>
        <w:t>fés e mais rep</w:t>
      </w:r>
      <w:r w:rsidR="00EC6C95" w:rsidRPr="00D91D31">
        <w:rPr>
          <w:rFonts w:cs="Arial"/>
          <w:b/>
          <w:sz w:val="34"/>
        </w:rPr>
        <w:t xml:space="preserve">roduções dos atos e documentos que estiverem em poder das mesmas(CPC, art. 1065, </w:t>
      </w:r>
      <w:r w:rsidR="00EC6C95" w:rsidRPr="00D91D31">
        <w:rPr>
          <w:rFonts w:cs="Arial"/>
          <w:b/>
          <w:i/>
          <w:sz w:val="34"/>
        </w:rPr>
        <w:t>caput</w:t>
      </w:r>
      <w:r w:rsidR="00EC6C95" w:rsidRPr="00D91D31">
        <w:rPr>
          <w:rFonts w:cs="Arial"/>
          <w:b/>
          <w:sz w:val="34"/>
        </w:rPr>
        <w:t>)</w:t>
      </w:r>
      <w:r w:rsidR="008262C8" w:rsidRPr="00D91D31">
        <w:rPr>
          <w:rFonts w:cs="Arial"/>
          <w:b/>
          <w:sz w:val="34"/>
        </w:rPr>
        <w:t>, sob pena de confissão e revelia</w:t>
      </w:r>
      <w:r w:rsidR="002E10A7" w:rsidRPr="00D91D31">
        <w:rPr>
          <w:rFonts w:cs="Arial"/>
          <w:b/>
          <w:sz w:val="34"/>
        </w:rPr>
        <w:t>, com julgamento antecipado da querela</w:t>
      </w:r>
      <w:r w:rsidR="008262C8" w:rsidRPr="00D91D31">
        <w:rPr>
          <w:rFonts w:cs="Arial"/>
          <w:b/>
          <w:sz w:val="34"/>
        </w:rPr>
        <w:t xml:space="preserve">(CPC, art. 1065, § 2º c/c art. </w:t>
      </w:r>
      <w:r w:rsidR="002E10A7" w:rsidRPr="00D91D31">
        <w:rPr>
          <w:rFonts w:cs="Arial"/>
          <w:b/>
          <w:sz w:val="34"/>
        </w:rPr>
        <w:t>803)</w:t>
      </w:r>
      <w:r w:rsidR="00706756" w:rsidRPr="00D91D31">
        <w:rPr>
          <w:rFonts w:cs="Arial"/>
          <w:b/>
          <w:sz w:val="34"/>
        </w:rPr>
        <w:t>;</w:t>
      </w:r>
    </w:p>
    <w:p w14:paraId="30751E37" w14:textId="77777777" w:rsidR="00706756" w:rsidRPr="00D91D31" w:rsidRDefault="00706756" w:rsidP="00A31D0E">
      <w:pPr>
        <w:spacing w:line="360" w:lineRule="auto"/>
        <w:ind w:left="1416"/>
        <w:jc w:val="both"/>
        <w:rPr>
          <w:b/>
          <w:sz w:val="34"/>
        </w:rPr>
      </w:pPr>
    </w:p>
    <w:p w14:paraId="1814FB20" w14:textId="77777777" w:rsidR="008262C8" w:rsidRPr="00D91D31" w:rsidRDefault="00706756" w:rsidP="00CE6841">
      <w:pPr>
        <w:spacing w:line="360" w:lineRule="auto"/>
        <w:ind w:left="1416"/>
        <w:jc w:val="both"/>
        <w:rPr>
          <w:b/>
          <w:sz w:val="34"/>
        </w:rPr>
      </w:pPr>
      <w:r w:rsidRPr="00D91D31">
        <w:rPr>
          <w:b/>
          <w:sz w:val="34"/>
        </w:rPr>
        <w:t xml:space="preserve">b) </w:t>
      </w:r>
      <w:r w:rsidR="00723CA2">
        <w:rPr>
          <w:b/>
          <w:sz w:val="34"/>
        </w:rPr>
        <w:t xml:space="preserve">no </w:t>
      </w:r>
      <w:r w:rsidR="00E60EF0" w:rsidRPr="00D91D31">
        <w:rPr>
          <w:b/>
          <w:sz w:val="34"/>
        </w:rPr>
        <w:t>caso de anuência das Rés, tácita ou expressa, quanto à pretensão da restauração dos autos, pede que seja lavrado o respectivo auto de restauração</w:t>
      </w:r>
      <w:r w:rsidR="00631A84" w:rsidRPr="00D91D31">
        <w:rPr>
          <w:b/>
          <w:sz w:val="34"/>
        </w:rPr>
        <w:t>, com o regular prosseguimento do feito, no est</w:t>
      </w:r>
      <w:r w:rsidR="003C6943" w:rsidRPr="00D91D31">
        <w:rPr>
          <w:b/>
          <w:sz w:val="34"/>
        </w:rPr>
        <w:t xml:space="preserve">ágio processual em que </w:t>
      </w:r>
      <w:r w:rsidR="00631A84" w:rsidRPr="00D91D31">
        <w:rPr>
          <w:b/>
          <w:sz w:val="34"/>
        </w:rPr>
        <w:t>encontrava-se o processo original</w:t>
      </w:r>
      <w:r w:rsidR="002E10A7" w:rsidRPr="00D91D31">
        <w:rPr>
          <w:b/>
          <w:sz w:val="34"/>
        </w:rPr>
        <w:t>(CPC, art. 1065, § 1º)</w:t>
      </w:r>
      <w:r w:rsidR="00631A84" w:rsidRPr="00D91D31">
        <w:rPr>
          <w:b/>
          <w:sz w:val="34"/>
        </w:rPr>
        <w:t>;</w:t>
      </w:r>
    </w:p>
    <w:p w14:paraId="77F2B79D" w14:textId="77777777" w:rsidR="00631A84" w:rsidRPr="00D91D31" w:rsidRDefault="00631A84" w:rsidP="00A31D0E">
      <w:pPr>
        <w:spacing w:line="360" w:lineRule="auto"/>
        <w:ind w:left="1416"/>
        <w:jc w:val="both"/>
        <w:rPr>
          <w:b/>
          <w:sz w:val="34"/>
        </w:rPr>
      </w:pPr>
    </w:p>
    <w:p w14:paraId="357AFCB2" w14:textId="77777777" w:rsidR="00631A84" w:rsidRPr="00D91D31" w:rsidRDefault="00631A84" w:rsidP="00A31D0E">
      <w:pPr>
        <w:spacing w:line="360" w:lineRule="auto"/>
        <w:ind w:left="1416"/>
        <w:jc w:val="both"/>
        <w:rPr>
          <w:b/>
          <w:sz w:val="34"/>
        </w:rPr>
      </w:pPr>
      <w:r w:rsidRPr="00D91D31">
        <w:rPr>
          <w:b/>
          <w:sz w:val="34"/>
        </w:rPr>
        <w:t xml:space="preserve">c) </w:t>
      </w:r>
      <w:r w:rsidR="001E7AF7" w:rsidRPr="00D91D31">
        <w:rPr>
          <w:b/>
          <w:sz w:val="34"/>
        </w:rPr>
        <w:t xml:space="preserve">não </w:t>
      </w:r>
      <w:r w:rsidR="00CE6841" w:rsidRPr="00D91D31">
        <w:rPr>
          <w:b/>
          <w:sz w:val="34"/>
        </w:rPr>
        <w:t>se apresentando</w:t>
      </w:r>
      <w:r w:rsidR="001E7AF7" w:rsidRPr="00D91D31">
        <w:rPr>
          <w:b/>
          <w:sz w:val="34"/>
        </w:rPr>
        <w:t xml:space="preserve"> a hipótese acima, pede que o</w:t>
      </w:r>
      <w:r w:rsidR="00723CA2">
        <w:rPr>
          <w:b/>
          <w:sz w:val="34"/>
        </w:rPr>
        <w:t>s pedidos sejam julgados procedentes</w:t>
      </w:r>
      <w:r w:rsidR="001E7AF7" w:rsidRPr="00D91D31">
        <w:rPr>
          <w:b/>
          <w:sz w:val="34"/>
        </w:rPr>
        <w:t xml:space="preserve">, </w:t>
      </w:r>
      <w:r w:rsidR="000B451E" w:rsidRPr="00D91D31">
        <w:rPr>
          <w:b/>
          <w:sz w:val="34"/>
        </w:rPr>
        <w:t xml:space="preserve">sendo </w:t>
      </w:r>
      <w:r w:rsidR="00EF1D6D" w:rsidRPr="00D91D31">
        <w:rPr>
          <w:b/>
          <w:sz w:val="34"/>
        </w:rPr>
        <w:t xml:space="preserve">declarado restaurado os autos do processo nº. </w:t>
      </w:r>
      <w:r w:rsidR="00723CA2">
        <w:rPr>
          <w:b/>
          <w:sz w:val="34"/>
        </w:rPr>
        <w:t>1122334455</w:t>
      </w:r>
      <w:r w:rsidR="001152C9" w:rsidRPr="00D91D31">
        <w:rPr>
          <w:b/>
          <w:sz w:val="32"/>
        </w:rPr>
        <w:t xml:space="preserve"> </w:t>
      </w:r>
      <w:r w:rsidR="00273E0C" w:rsidRPr="00D91D31">
        <w:rPr>
          <w:b/>
          <w:sz w:val="32"/>
        </w:rPr>
        <w:t xml:space="preserve">(Ação de Reparação de Danos), prosseguindo-se </w:t>
      </w:r>
      <w:r w:rsidR="00143C04" w:rsidRPr="00D91D31">
        <w:rPr>
          <w:b/>
          <w:sz w:val="32"/>
        </w:rPr>
        <w:t xml:space="preserve">neste feito acessório, oportunizando-se ao Autor apelar da sentença proferida – </w:t>
      </w:r>
      <w:r w:rsidR="00143C04" w:rsidRPr="00D91D31">
        <w:rPr>
          <w:b/>
          <w:i/>
          <w:sz w:val="32"/>
        </w:rPr>
        <w:t>estágio processual quando do desaparecimento dos autos</w:t>
      </w:r>
      <w:r w:rsidR="00143C04" w:rsidRPr="00D91D31">
        <w:rPr>
          <w:b/>
          <w:sz w:val="32"/>
        </w:rPr>
        <w:t xml:space="preserve"> --, com prazo dobrado, em face do litisconsórcio passivo formado na ação originária, </w:t>
      </w:r>
      <w:r w:rsidR="00AA0344" w:rsidRPr="00D91D31">
        <w:rPr>
          <w:b/>
          <w:sz w:val="32"/>
        </w:rPr>
        <w:t xml:space="preserve">com patronos diversos; </w:t>
      </w:r>
    </w:p>
    <w:p w14:paraId="4A3CF97A" w14:textId="77777777" w:rsidR="008E6036" w:rsidRPr="00D91D31" w:rsidRDefault="008E6036" w:rsidP="00A31D0E">
      <w:pPr>
        <w:spacing w:line="360" w:lineRule="auto"/>
        <w:ind w:left="1416"/>
        <w:jc w:val="both"/>
        <w:rPr>
          <w:b/>
          <w:sz w:val="34"/>
        </w:rPr>
      </w:pPr>
    </w:p>
    <w:p w14:paraId="203B9BBB" w14:textId="77777777" w:rsidR="00994129" w:rsidRPr="00D91D31" w:rsidRDefault="00994129" w:rsidP="00A31D0E">
      <w:pPr>
        <w:spacing w:line="360" w:lineRule="auto"/>
        <w:ind w:left="1416"/>
        <w:jc w:val="both"/>
        <w:rPr>
          <w:b/>
          <w:sz w:val="34"/>
        </w:rPr>
      </w:pPr>
      <w:r w:rsidRPr="00D91D31">
        <w:rPr>
          <w:b/>
          <w:sz w:val="34"/>
        </w:rPr>
        <w:t xml:space="preserve">d) </w:t>
      </w:r>
      <w:r w:rsidR="005A4B26">
        <w:rPr>
          <w:b/>
          <w:sz w:val="34"/>
        </w:rPr>
        <w:t xml:space="preserve">havendo </w:t>
      </w:r>
      <w:r w:rsidR="00AA0344" w:rsidRPr="00D91D31">
        <w:rPr>
          <w:b/>
          <w:sz w:val="34"/>
        </w:rPr>
        <w:t xml:space="preserve">resistência à pretensão da Autora, </w:t>
      </w:r>
      <w:r w:rsidR="003B4411" w:rsidRPr="00D91D31">
        <w:rPr>
          <w:b/>
          <w:sz w:val="34"/>
        </w:rPr>
        <w:t xml:space="preserve">a mesma </w:t>
      </w:r>
      <w:r w:rsidRPr="00D91D31">
        <w:rPr>
          <w:rFonts w:cs="Arial"/>
          <w:b/>
          <w:sz w:val="34"/>
        </w:rPr>
        <w:t>protesta e requer a produção de provas admissíveis à espécie</w:t>
      </w:r>
      <w:r w:rsidR="003B4411" w:rsidRPr="00D91D31">
        <w:rPr>
          <w:rFonts w:cs="Arial"/>
          <w:b/>
          <w:color w:val="000000"/>
          <w:sz w:val="34"/>
        </w:rPr>
        <w:t xml:space="preserve">, em especial a oitiva </w:t>
      </w:r>
      <w:r w:rsidRPr="00D91D31">
        <w:rPr>
          <w:rFonts w:cs="Arial"/>
          <w:b/>
          <w:color w:val="000000"/>
          <w:sz w:val="34"/>
        </w:rPr>
        <w:t xml:space="preserve">de testemunhas, bem como </w:t>
      </w:r>
      <w:r w:rsidR="003B4411" w:rsidRPr="00D91D31">
        <w:rPr>
          <w:rFonts w:cs="Arial"/>
          <w:b/>
          <w:color w:val="000000"/>
          <w:sz w:val="34"/>
        </w:rPr>
        <w:t xml:space="preserve">eventual </w:t>
      </w:r>
      <w:r w:rsidRPr="00D91D31">
        <w:rPr>
          <w:rFonts w:cs="Arial"/>
          <w:b/>
          <w:color w:val="000000"/>
          <w:sz w:val="34"/>
        </w:rPr>
        <w:t>perícia</w:t>
      </w:r>
      <w:r w:rsidR="00FC6108" w:rsidRPr="00D91D31">
        <w:rPr>
          <w:rFonts w:cs="Arial"/>
          <w:b/>
          <w:color w:val="000000"/>
          <w:sz w:val="34"/>
        </w:rPr>
        <w:t>, se o caso assim o requerer</w:t>
      </w:r>
      <w:r w:rsidRPr="00D91D31">
        <w:rPr>
          <w:rFonts w:cs="Arial"/>
          <w:b/>
          <w:color w:val="000000"/>
          <w:sz w:val="34"/>
        </w:rPr>
        <w:t>.</w:t>
      </w:r>
    </w:p>
    <w:p w14:paraId="29D229AE" w14:textId="77777777" w:rsidR="00A31D0E" w:rsidRPr="00D91D31" w:rsidRDefault="00A31D0E" w:rsidP="003C6976">
      <w:pPr>
        <w:spacing w:line="360" w:lineRule="auto"/>
        <w:jc w:val="both"/>
        <w:rPr>
          <w:sz w:val="32"/>
        </w:rPr>
      </w:pPr>
    </w:p>
    <w:p w14:paraId="7E95BC64" w14:textId="77777777" w:rsidR="00E378A0" w:rsidRPr="00D91D31" w:rsidRDefault="00E378A0" w:rsidP="003C6976">
      <w:pPr>
        <w:spacing w:line="360" w:lineRule="auto"/>
        <w:jc w:val="both"/>
        <w:rPr>
          <w:sz w:val="32"/>
        </w:rPr>
      </w:pPr>
      <w:r w:rsidRPr="00D91D31">
        <w:rPr>
          <w:sz w:val="32"/>
        </w:rPr>
        <w:t xml:space="preserve"> </w:t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sz w:val="32"/>
        </w:rPr>
        <w:tab/>
        <w:t>Dá-se à causa o valor estimativo de R$ 100,00</w:t>
      </w:r>
      <w:r w:rsidR="005A4B26">
        <w:rPr>
          <w:sz w:val="32"/>
        </w:rPr>
        <w:t xml:space="preserve"> </w:t>
      </w:r>
      <w:r w:rsidRPr="00D91D31">
        <w:rPr>
          <w:sz w:val="32"/>
        </w:rPr>
        <w:t>(cem reais).</w:t>
      </w:r>
    </w:p>
    <w:p w14:paraId="516953C5" w14:textId="77777777" w:rsidR="00E378A0" w:rsidRPr="00D91D31" w:rsidRDefault="00E378A0" w:rsidP="003C6976">
      <w:pPr>
        <w:spacing w:line="360" w:lineRule="auto"/>
        <w:jc w:val="both"/>
        <w:rPr>
          <w:sz w:val="32"/>
        </w:rPr>
      </w:pP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sz w:val="32"/>
        </w:rPr>
        <w:tab/>
      </w:r>
    </w:p>
    <w:p w14:paraId="50BF87C1" w14:textId="77777777" w:rsidR="00F63DCC" w:rsidRPr="00D91D31" w:rsidRDefault="008D7281" w:rsidP="00F63DCC">
      <w:pPr>
        <w:spacing w:line="360" w:lineRule="auto"/>
        <w:ind w:left="2124"/>
        <w:jc w:val="both"/>
        <w:rPr>
          <w:sz w:val="32"/>
        </w:rPr>
      </w:pPr>
      <w:r w:rsidRPr="00D91D31">
        <w:rPr>
          <w:sz w:val="36"/>
          <w:szCs w:val="32"/>
        </w:rPr>
        <w:t xml:space="preserve"> </w:t>
      </w:r>
      <w:r w:rsidR="00F63DCC" w:rsidRPr="00D91D31">
        <w:rPr>
          <w:sz w:val="36"/>
          <w:szCs w:val="32"/>
        </w:rPr>
        <w:t xml:space="preserve"> </w:t>
      </w:r>
      <w:r w:rsidR="00766BE7">
        <w:rPr>
          <w:sz w:val="32"/>
        </w:rPr>
        <w:t xml:space="preserve">        </w:t>
      </w:r>
      <w:r w:rsidR="0061509C" w:rsidRPr="00D91D31">
        <w:rPr>
          <w:sz w:val="32"/>
        </w:rPr>
        <w:t>Respeitosamente</w:t>
      </w:r>
      <w:r w:rsidR="0061509C">
        <w:rPr>
          <w:sz w:val="32"/>
        </w:rPr>
        <w:t>, pede</w:t>
      </w:r>
      <w:r w:rsidR="00F63DCC" w:rsidRPr="00D91D31">
        <w:rPr>
          <w:sz w:val="32"/>
        </w:rPr>
        <w:t xml:space="preserve"> deferimento.</w:t>
      </w:r>
    </w:p>
    <w:p w14:paraId="5EC7D320" w14:textId="77777777" w:rsidR="00F63DCC" w:rsidRPr="00D91D31" w:rsidRDefault="00F63DCC" w:rsidP="00F63DCC">
      <w:pPr>
        <w:spacing w:line="360" w:lineRule="auto"/>
        <w:jc w:val="both"/>
        <w:rPr>
          <w:sz w:val="32"/>
        </w:rPr>
      </w:pPr>
    </w:p>
    <w:p w14:paraId="32FB4E90" w14:textId="77777777" w:rsidR="00F63DCC" w:rsidRPr="00D91D31" w:rsidRDefault="005A4B26" w:rsidP="00F63DCC">
      <w:pPr>
        <w:spacing w:line="360" w:lineRule="auto"/>
        <w:jc w:val="both"/>
        <w:rPr>
          <w:sz w:val="32"/>
        </w:rPr>
      </w:pP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 w:rsidR="00766BE7">
        <w:rPr>
          <w:sz w:val="32"/>
        </w:rPr>
        <w:t>Curitiba (PR)</w:t>
      </w:r>
      <w:r w:rsidR="00F63DCC" w:rsidRPr="00D91D31">
        <w:rPr>
          <w:sz w:val="32"/>
        </w:rPr>
        <w:t xml:space="preserve">, </w:t>
      </w:r>
      <w:r>
        <w:rPr>
          <w:sz w:val="32"/>
        </w:rPr>
        <w:t>00</w:t>
      </w:r>
      <w:r w:rsidR="00F63DCC" w:rsidRPr="00D91D31">
        <w:rPr>
          <w:sz w:val="32"/>
        </w:rPr>
        <w:t xml:space="preserve"> de </w:t>
      </w:r>
      <w:r>
        <w:rPr>
          <w:sz w:val="32"/>
        </w:rPr>
        <w:t>abril</w:t>
      </w:r>
      <w:r w:rsidR="00F63DCC" w:rsidRPr="00D91D31">
        <w:rPr>
          <w:sz w:val="32"/>
        </w:rPr>
        <w:t xml:space="preserve"> de </w:t>
      </w:r>
      <w:r>
        <w:rPr>
          <w:sz w:val="32"/>
        </w:rPr>
        <w:t>0000</w:t>
      </w:r>
      <w:r w:rsidR="00F63DCC" w:rsidRPr="00D91D31">
        <w:rPr>
          <w:sz w:val="32"/>
        </w:rPr>
        <w:t>.</w:t>
      </w:r>
    </w:p>
    <w:p w14:paraId="6E01BF47" w14:textId="77777777" w:rsidR="00F63DCC" w:rsidRPr="00D91D31" w:rsidRDefault="00F63DCC" w:rsidP="00F63DCC">
      <w:pPr>
        <w:spacing w:line="360" w:lineRule="auto"/>
        <w:jc w:val="both"/>
        <w:rPr>
          <w:sz w:val="32"/>
        </w:rPr>
      </w:pPr>
    </w:p>
    <w:p w14:paraId="5414063F" w14:textId="77777777" w:rsidR="00F63DCC" w:rsidRPr="00D91D31" w:rsidRDefault="00F63DCC" w:rsidP="00F63DCC">
      <w:pPr>
        <w:rPr>
          <w:shadow w:val="0"/>
          <w:color w:val="000000"/>
          <w:sz w:val="38"/>
        </w:rPr>
      </w:pP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sz w:val="32"/>
        </w:rPr>
        <w:tab/>
      </w:r>
      <w:r w:rsidRPr="00D91D31">
        <w:rPr>
          <w:sz w:val="32"/>
        </w:rPr>
        <w:tab/>
        <w:t>P.p</w:t>
      </w:r>
      <w:r w:rsidRPr="00D91D31">
        <w:rPr>
          <w:shadow w:val="0"/>
          <w:color w:val="000000"/>
          <w:sz w:val="32"/>
        </w:rPr>
        <w:t xml:space="preserve">                      </w:t>
      </w:r>
      <w:r w:rsidRPr="00D91D31">
        <w:rPr>
          <w:b/>
          <w:shadow w:val="0"/>
          <w:color w:val="000000"/>
          <w:sz w:val="34"/>
          <w:szCs w:val="34"/>
        </w:rPr>
        <w:t>Fulano de Tal</w:t>
      </w:r>
    </w:p>
    <w:p w14:paraId="1F4077AE" w14:textId="77777777" w:rsidR="00F63DCC" w:rsidRPr="00D91D31" w:rsidRDefault="00F63DCC" w:rsidP="00F63DCC">
      <w:pPr>
        <w:ind w:left="2832" w:firstLine="708"/>
        <w:rPr>
          <w:shadow w:val="0"/>
          <w:color w:val="000000"/>
          <w:sz w:val="26"/>
        </w:rPr>
      </w:pPr>
      <w:r w:rsidRPr="00D91D31">
        <w:rPr>
          <w:shadow w:val="0"/>
          <w:color w:val="000000"/>
          <w:sz w:val="26"/>
        </w:rPr>
        <w:t xml:space="preserve">             Advogado </w:t>
      </w:r>
      <w:r w:rsidR="0061509C">
        <w:rPr>
          <w:shadow w:val="0"/>
          <w:color w:val="000000"/>
          <w:sz w:val="26"/>
        </w:rPr>
        <w:t>–</w:t>
      </w:r>
      <w:r w:rsidRPr="00D91D31">
        <w:rPr>
          <w:shadow w:val="0"/>
          <w:color w:val="000000"/>
          <w:sz w:val="26"/>
        </w:rPr>
        <w:t xml:space="preserve"> OAB</w:t>
      </w:r>
      <w:r w:rsidR="0061509C">
        <w:rPr>
          <w:shadow w:val="0"/>
          <w:color w:val="000000"/>
          <w:sz w:val="26"/>
        </w:rPr>
        <w:t xml:space="preserve"> </w:t>
      </w:r>
      <w:r w:rsidRPr="00D91D31">
        <w:rPr>
          <w:shadow w:val="0"/>
          <w:color w:val="000000"/>
          <w:sz w:val="26"/>
        </w:rPr>
        <w:t>(</w:t>
      </w:r>
      <w:r w:rsidR="0061509C">
        <w:rPr>
          <w:shadow w:val="0"/>
          <w:color w:val="000000"/>
          <w:sz w:val="26"/>
        </w:rPr>
        <w:t>PR) 112233</w:t>
      </w:r>
    </w:p>
    <w:p w14:paraId="073C0B0E" w14:textId="77777777" w:rsidR="00607F35" w:rsidRPr="00D91D31" w:rsidRDefault="00F63DCC" w:rsidP="0061509C">
      <w:pPr>
        <w:ind w:left="2832" w:firstLine="708"/>
        <w:rPr>
          <w:shadow w:val="0"/>
          <w:color w:val="000000"/>
          <w:sz w:val="26"/>
        </w:rPr>
      </w:pPr>
      <w:r w:rsidRPr="00D91D31">
        <w:rPr>
          <w:shadow w:val="0"/>
          <w:color w:val="000000"/>
          <w:sz w:val="26"/>
        </w:rPr>
        <w:t xml:space="preserve">             </w:t>
      </w:r>
    </w:p>
    <w:p w14:paraId="2580DE72" w14:textId="77777777" w:rsidR="00607F35" w:rsidRPr="00D91D31" w:rsidRDefault="00607F35" w:rsidP="00F63DCC">
      <w:pPr>
        <w:ind w:right="-143"/>
        <w:jc w:val="both"/>
        <w:rPr>
          <w:sz w:val="32"/>
        </w:rPr>
      </w:pPr>
    </w:p>
    <w:sectPr w:rsidR="00607F35" w:rsidRPr="00D91D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3572" w:right="851" w:bottom="1418" w:left="1134" w:header="720" w:footer="998" w:gutter="0"/>
      <w:cols w:space="708"/>
      <w:titlePg/>
      <w:docGrid w:linePitch="7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005D0" w14:textId="77777777" w:rsidR="00815ECF" w:rsidRDefault="00815ECF">
      <w:r>
        <w:separator/>
      </w:r>
    </w:p>
  </w:endnote>
  <w:endnote w:type="continuationSeparator" w:id="0">
    <w:p w14:paraId="5606F2BB" w14:textId="77777777" w:rsidR="00815ECF" w:rsidRDefault="00815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33D7B" w14:textId="77777777" w:rsidR="00344B2D" w:rsidRDefault="00344B2D" w:rsidP="00CD10EC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EAA67DB" w14:textId="77777777" w:rsidR="00344B2D" w:rsidRDefault="00344B2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64131" w14:textId="1F3A8A0B" w:rsidR="00AF08A2" w:rsidRPr="007F02F2" w:rsidRDefault="007F02F2" w:rsidP="007F02F2">
    <w:pPr>
      <w:pStyle w:val="Rodap"/>
      <w:jc w:val="center"/>
      <w:rPr>
        <w:color w:val="000000"/>
      </w:rPr>
    </w:pPr>
    <w:r>
      <w:rPr>
        <w:noProof/>
        <w:color w:val="000000"/>
        <w:lang w:eastAsia="zh-TW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E2A69" w14:textId="77777777" w:rsidR="00AF08A2" w:rsidRDefault="007F02F2">
    <w:pPr>
      <w:pStyle w:val="Rodap"/>
    </w:pPr>
    <w:r>
      <w:rPr>
        <w:noProof/>
        <w:lang w:eastAsia="zh-TW"/>
      </w:rPr>
      <w:pict w14:anchorId="18ED91EA">
        <v:shapetype id="_x0000_t5" coordsize="21600,21600" o:spt="5" adj="10800" path="m@0,l,21600r21600,xe">
          <v:stroke joinstyle="miter"/>
          <v:formulas>
            <v:f eqn="val #0"/>
            <v:f eqn="prod #0 1 2"/>
            <v:f eqn="sum @1 10800 0"/>
          </v:formulas>
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<v:handles>
            <v:h position="#0,topLeft" xrange="0,21600"/>
          </v:handles>
        </v:shapetype>
        <v:shape id="_x0000_s2050" type="#_x0000_t5" style="position:absolute;margin-left:1135.9pt;margin-top:0;width:167.4pt;height:161.8pt;z-index:251658240;mso-position-horizontal:right;mso-position-horizontal-relative:page;mso-position-vertical:bottom;mso-position-vertical-relative:page" adj="21600" fillcolor="#d2eaf1" stroked="f">
          <v:textbox style="mso-next-textbox:#_x0000_s2050">
            <w:txbxContent>
              <w:p w14:paraId="3329426C" w14:textId="77777777" w:rsidR="00AF08A2" w:rsidRDefault="00AF08A2">
                <w:pPr>
                  <w:jc w:val="center"/>
                  <w:rPr>
                    <w:szCs w:val="72"/>
                  </w:rPr>
                </w:pPr>
                <w:r>
                  <w:fldChar w:fldCharType="begin"/>
                </w:r>
                <w:r>
                  <w:instrText xml:space="preserve"> PAGE    \* MERGEFORMAT </w:instrText>
                </w:r>
                <w:r>
                  <w:fldChar w:fldCharType="separate"/>
                </w:r>
                <w:r w:rsidR="00294874" w:rsidRPr="00294874">
                  <w:rPr>
                    <w:rFonts w:ascii="Cambria" w:hAnsi="Cambria"/>
                    <w:noProof/>
                    <w:color w:val="FFFFFF"/>
                    <w:sz w:val="72"/>
                    <w:szCs w:val="72"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28465" w14:textId="77777777" w:rsidR="00815ECF" w:rsidRDefault="00815ECF">
      <w:r>
        <w:separator/>
      </w:r>
    </w:p>
  </w:footnote>
  <w:footnote w:type="continuationSeparator" w:id="0">
    <w:p w14:paraId="7788A882" w14:textId="77777777" w:rsidR="00815ECF" w:rsidRDefault="00815E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D5929" w14:textId="77777777" w:rsidR="00AF08A2" w:rsidRDefault="00AF08A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BB45" w14:textId="1B6557E2" w:rsidR="00AF08A2" w:rsidRPr="007F02F2" w:rsidRDefault="007F02F2" w:rsidP="007F02F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B607F" w14:textId="77777777" w:rsidR="00AF08A2" w:rsidRDefault="007F02F2">
    <w:pPr>
      <w:pStyle w:val="Cabealho"/>
    </w:pPr>
    <w:r>
      <w:pict w14:anchorId="34F793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81.2pt;height:123.6pt">
          <v:imagedata r:id="rId1" o:title="logo_peticoes_on_lin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650100"/>
    <w:multiLevelType w:val="hybridMultilevel"/>
    <w:tmpl w:val="2D6E4D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8385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57"/>
  <w:drawingGridVerticalSpacing w:val="39"/>
  <w:displayVertic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6145"/>
    <w:rsid w:val="00012557"/>
    <w:rsid w:val="0001564A"/>
    <w:rsid w:val="00026145"/>
    <w:rsid w:val="000279E3"/>
    <w:rsid w:val="00030778"/>
    <w:rsid w:val="00037D67"/>
    <w:rsid w:val="00054775"/>
    <w:rsid w:val="000629B8"/>
    <w:rsid w:val="0006369F"/>
    <w:rsid w:val="000726EF"/>
    <w:rsid w:val="0007561F"/>
    <w:rsid w:val="000B11DD"/>
    <w:rsid w:val="000B451E"/>
    <w:rsid w:val="000C6F95"/>
    <w:rsid w:val="000E0D23"/>
    <w:rsid w:val="0010045A"/>
    <w:rsid w:val="00103E37"/>
    <w:rsid w:val="00111089"/>
    <w:rsid w:val="001152C9"/>
    <w:rsid w:val="001171CC"/>
    <w:rsid w:val="00130347"/>
    <w:rsid w:val="00134B8A"/>
    <w:rsid w:val="00143C04"/>
    <w:rsid w:val="00150306"/>
    <w:rsid w:val="001612C3"/>
    <w:rsid w:val="00165F9C"/>
    <w:rsid w:val="00182436"/>
    <w:rsid w:val="00183596"/>
    <w:rsid w:val="00194D96"/>
    <w:rsid w:val="001C6790"/>
    <w:rsid w:val="001E7AF7"/>
    <w:rsid w:val="00207428"/>
    <w:rsid w:val="00207BD7"/>
    <w:rsid w:val="002127A1"/>
    <w:rsid w:val="002310CA"/>
    <w:rsid w:val="002327A5"/>
    <w:rsid w:val="00241526"/>
    <w:rsid w:val="002418AD"/>
    <w:rsid w:val="00246BD5"/>
    <w:rsid w:val="00255F34"/>
    <w:rsid w:val="00265234"/>
    <w:rsid w:val="002700A1"/>
    <w:rsid w:val="00273E0C"/>
    <w:rsid w:val="00294874"/>
    <w:rsid w:val="00297A2E"/>
    <w:rsid w:val="002A2AAE"/>
    <w:rsid w:val="002A4796"/>
    <w:rsid w:val="002A4B1D"/>
    <w:rsid w:val="002B244D"/>
    <w:rsid w:val="002B3856"/>
    <w:rsid w:val="002C1CC1"/>
    <w:rsid w:val="002D101A"/>
    <w:rsid w:val="002D7AA2"/>
    <w:rsid w:val="002E10A7"/>
    <w:rsid w:val="00312C37"/>
    <w:rsid w:val="00314D61"/>
    <w:rsid w:val="00315D43"/>
    <w:rsid w:val="0032552E"/>
    <w:rsid w:val="00327EA0"/>
    <w:rsid w:val="0033008B"/>
    <w:rsid w:val="003314E8"/>
    <w:rsid w:val="00341B30"/>
    <w:rsid w:val="00342B62"/>
    <w:rsid w:val="00344B2D"/>
    <w:rsid w:val="00352E97"/>
    <w:rsid w:val="00384A71"/>
    <w:rsid w:val="00385485"/>
    <w:rsid w:val="00392101"/>
    <w:rsid w:val="003A2742"/>
    <w:rsid w:val="003B4411"/>
    <w:rsid w:val="003C6943"/>
    <w:rsid w:val="003C6976"/>
    <w:rsid w:val="003C7FA0"/>
    <w:rsid w:val="003D2C5B"/>
    <w:rsid w:val="003D48B6"/>
    <w:rsid w:val="003D55B1"/>
    <w:rsid w:val="003E0BBD"/>
    <w:rsid w:val="003E2130"/>
    <w:rsid w:val="003E41B7"/>
    <w:rsid w:val="003E6869"/>
    <w:rsid w:val="003E737B"/>
    <w:rsid w:val="003F006C"/>
    <w:rsid w:val="003F26F4"/>
    <w:rsid w:val="004034AA"/>
    <w:rsid w:val="004036E5"/>
    <w:rsid w:val="00413C58"/>
    <w:rsid w:val="00414388"/>
    <w:rsid w:val="00415D3F"/>
    <w:rsid w:val="00416101"/>
    <w:rsid w:val="00417959"/>
    <w:rsid w:val="0042281E"/>
    <w:rsid w:val="00444DEE"/>
    <w:rsid w:val="00452E7C"/>
    <w:rsid w:val="004539C2"/>
    <w:rsid w:val="00460095"/>
    <w:rsid w:val="0048157E"/>
    <w:rsid w:val="004C09B3"/>
    <w:rsid w:val="004C1618"/>
    <w:rsid w:val="004C291F"/>
    <w:rsid w:val="004C318C"/>
    <w:rsid w:val="004D2FC5"/>
    <w:rsid w:val="004E6A0B"/>
    <w:rsid w:val="00500983"/>
    <w:rsid w:val="00500D23"/>
    <w:rsid w:val="00510AD5"/>
    <w:rsid w:val="00522FF0"/>
    <w:rsid w:val="005248C0"/>
    <w:rsid w:val="0054408B"/>
    <w:rsid w:val="005470FB"/>
    <w:rsid w:val="00557395"/>
    <w:rsid w:val="00562A06"/>
    <w:rsid w:val="0059615C"/>
    <w:rsid w:val="005A0526"/>
    <w:rsid w:val="005A4B26"/>
    <w:rsid w:val="005A517C"/>
    <w:rsid w:val="005C23AF"/>
    <w:rsid w:val="005C2480"/>
    <w:rsid w:val="005D6472"/>
    <w:rsid w:val="005D6A76"/>
    <w:rsid w:val="005E4A60"/>
    <w:rsid w:val="005F12E5"/>
    <w:rsid w:val="005F5E75"/>
    <w:rsid w:val="00607F35"/>
    <w:rsid w:val="00610951"/>
    <w:rsid w:val="0061509C"/>
    <w:rsid w:val="00631A84"/>
    <w:rsid w:val="00640521"/>
    <w:rsid w:val="006431E2"/>
    <w:rsid w:val="00684127"/>
    <w:rsid w:val="00686536"/>
    <w:rsid w:val="0069662C"/>
    <w:rsid w:val="006B1401"/>
    <w:rsid w:val="006B4402"/>
    <w:rsid w:val="006B50B1"/>
    <w:rsid w:val="006C0B53"/>
    <w:rsid w:val="006D0619"/>
    <w:rsid w:val="006E5FB4"/>
    <w:rsid w:val="006F7D7B"/>
    <w:rsid w:val="0070245F"/>
    <w:rsid w:val="00703633"/>
    <w:rsid w:val="00706756"/>
    <w:rsid w:val="00715CC0"/>
    <w:rsid w:val="007239FF"/>
    <w:rsid w:val="00723CA2"/>
    <w:rsid w:val="00726E3B"/>
    <w:rsid w:val="00730CB7"/>
    <w:rsid w:val="007329A0"/>
    <w:rsid w:val="00734B42"/>
    <w:rsid w:val="00752C49"/>
    <w:rsid w:val="00766BE7"/>
    <w:rsid w:val="00771D56"/>
    <w:rsid w:val="00785A3C"/>
    <w:rsid w:val="007B39FA"/>
    <w:rsid w:val="007C080A"/>
    <w:rsid w:val="007C7C78"/>
    <w:rsid w:val="007D468A"/>
    <w:rsid w:val="007D4D40"/>
    <w:rsid w:val="007D52BD"/>
    <w:rsid w:val="007E138A"/>
    <w:rsid w:val="007E20FE"/>
    <w:rsid w:val="007F02F2"/>
    <w:rsid w:val="00815ECF"/>
    <w:rsid w:val="00816D45"/>
    <w:rsid w:val="00820764"/>
    <w:rsid w:val="008262C8"/>
    <w:rsid w:val="0083091D"/>
    <w:rsid w:val="00850EDA"/>
    <w:rsid w:val="00851F69"/>
    <w:rsid w:val="00883EDB"/>
    <w:rsid w:val="008879EC"/>
    <w:rsid w:val="008A30C5"/>
    <w:rsid w:val="008B6D4B"/>
    <w:rsid w:val="008C720E"/>
    <w:rsid w:val="008C79D1"/>
    <w:rsid w:val="008D7281"/>
    <w:rsid w:val="008D762B"/>
    <w:rsid w:val="008E1B7D"/>
    <w:rsid w:val="008E2164"/>
    <w:rsid w:val="008E6036"/>
    <w:rsid w:val="008F1E52"/>
    <w:rsid w:val="009016F0"/>
    <w:rsid w:val="00912657"/>
    <w:rsid w:val="00917B5E"/>
    <w:rsid w:val="0092583E"/>
    <w:rsid w:val="00933DF0"/>
    <w:rsid w:val="00937444"/>
    <w:rsid w:val="009431D3"/>
    <w:rsid w:val="009517A2"/>
    <w:rsid w:val="00965ED8"/>
    <w:rsid w:val="00994129"/>
    <w:rsid w:val="009A0B37"/>
    <w:rsid w:val="009A4815"/>
    <w:rsid w:val="009C290D"/>
    <w:rsid w:val="009C5192"/>
    <w:rsid w:val="009C7575"/>
    <w:rsid w:val="009E1EBB"/>
    <w:rsid w:val="009F4D76"/>
    <w:rsid w:val="00A31D0E"/>
    <w:rsid w:val="00A35EEF"/>
    <w:rsid w:val="00A50627"/>
    <w:rsid w:val="00A77D06"/>
    <w:rsid w:val="00A804E0"/>
    <w:rsid w:val="00A95C1D"/>
    <w:rsid w:val="00AA0344"/>
    <w:rsid w:val="00AB6FA9"/>
    <w:rsid w:val="00AB78EA"/>
    <w:rsid w:val="00AD4D0A"/>
    <w:rsid w:val="00AF08A2"/>
    <w:rsid w:val="00B0645D"/>
    <w:rsid w:val="00B61B42"/>
    <w:rsid w:val="00B62A56"/>
    <w:rsid w:val="00B816DA"/>
    <w:rsid w:val="00B82BBD"/>
    <w:rsid w:val="00BA5C30"/>
    <w:rsid w:val="00BC0807"/>
    <w:rsid w:val="00BC2DF6"/>
    <w:rsid w:val="00BC3857"/>
    <w:rsid w:val="00BD5897"/>
    <w:rsid w:val="00BE705B"/>
    <w:rsid w:val="00BF1698"/>
    <w:rsid w:val="00C0010D"/>
    <w:rsid w:val="00C21E79"/>
    <w:rsid w:val="00C26E4A"/>
    <w:rsid w:val="00C42056"/>
    <w:rsid w:val="00C5186B"/>
    <w:rsid w:val="00C62C99"/>
    <w:rsid w:val="00CB464A"/>
    <w:rsid w:val="00CB4E89"/>
    <w:rsid w:val="00CC7304"/>
    <w:rsid w:val="00CD10EC"/>
    <w:rsid w:val="00CD7E4F"/>
    <w:rsid w:val="00CE6841"/>
    <w:rsid w:val="00D07111"/>
    <w:rsid w:val="00D100B5"/>
    <w:rsid w:val="00D12840"/>
    <w:rsid w:val="00D46E1C"/>
    <w:rsid w:val="00D53074"/>
    <w:rsid w:val="00D67E56"/>
    <w:rsid w:val="00D775B4"/>
    <w:rsid w:val="00D90641"/>
    <w:rsid w:val="00D91D31"/>
    <w:rsid w:val="00D95A43"/>
    <w:rsid w:val="00DB1F49"/>
    <w:rsid w:val="00DD3E9A"/>
    <w:rsid w:val="00DE34FD"/>
    <w:rsid w:val="00DF225C"/>
    <w:rsid w:val="00DF3663"/>
    <w:rsid w:val="00DF5C94"/>
    <w:rsid w:val="00E378A0"/>
    <w:rsid w:val="00E54CC5"/>
    <w:rsid w:val="00E60EF0"/>
    <w:rsid w:val="00E72ED1"/>
    <w:rsid w:val="00E854EE"/>
    <w:rsid w:val="00E856A7"/>
    <w:rsid w:val="00E97AB0"/>
    <w:rsid w:val="00EB58DB"/>
    <w:rsid w:val="00EC6C95"/>
    <w:rsid w:val="00EE7270"/>
    <w:rsid w:val="00EF0C48"/>
    <w:rsid w:val="00EF1D6D"/>
    <w:rsid w:val="00EF4330"/>
    <w:rsid w:val="00F11172"/>
    <w:rsid w:val="00F21320"/>
    <w:rsid w:val="00F315B3"/>
    <w:rsid w:val="00F50E76"/>
    <w:rsid w:val="00F61980"/>
    <w:rsid w:val="00F63DCC"/>
    <w:rsid w:val="00F7046C"/>
    <w:rsid w:val="00F72457"/>
    <w:rsid w:val="00F74015"/>
    <w:rsid w:val="00F766F7"/>
    <w:rsid w:val="00F92233"/>
    <w:rsid w:val="00FC1F8F"/>
    <w:rsid w:val="00FC6108"/>
    <w:rsid w:val="00FD16F8"/>
    <w:rsid w:val="00FF6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,"/>
  <w:listSeparator w:val=";"/>
  <w14:docId w14:val="3385FE75"/>
  <w15:chartTrackingRefBased/>
  <w15:docId w15:val="{38A77E6C-FC13-4310-864F-20A2F997F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 Narrow" w:hAnsi="Arial Narrow"/>
      <w:shadow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RevistaRDB">
    <w:name w:val="Revista RDB"/>
    <w:basedOn w:val="Normal"/>
    <w:pPr>
      <w:spacing w:line="360" w:lineRule="auto"/>
    </w:pPr>
    <w:rPr>
      <w:rFonts w:ascii="Times New Roman" w:hAnsi="Times New Roman"/>
      <w:shadow w:val="0"/>
      <w:sz w:val="24"/>
      <w:szCs w:val="24"/>
    </w:rPr>
  </w:style>
  <w:style w:type="paragraph" w:customStyle="1" w:styleId="Estilo1">
    <w:name w:val="Estilo1"/>
    <w:basedOn w:val="Normal"/>
    <w:autoRedefine/>
    <w:pPr>
      <w:spacing w:line="360" w:lineRule="auto"/>
    </w:pPr>
    <w:rPr>
      <w:rFonts w:ascii="Times New Roman" w:hAnsi="Times New Roman"/>
      <w:shadow w:val="0"/>
      <w:sz w:val="24"/>
      <w:szCs w:val="24"/>
    </w:rPr>
  </w:style>
  <w:style w:type="paragraph" w:customStyle="1" w:styleId="Processo">
    <w:name w:val="Processo"/>
    <w:basedOn w:val="Normal"/>
    <w:autoRedefine/>
    <w:rsid w:val="00F61980"/>
    <w:pPr>
      <w:jc w:val="both"/>
    </w:pPr>
    <w:rPr>
      <w:b/>
      <w:u w:val="words"/>
    </w:rPr>
  </w:style>
  <w:style w:type="character" w:customStyle="1" w:styleId="hl">
    <w:name w:val="hl"/>
    <w:basedOn w:val="Fontepargpadro"/>
    <w:rsid w:val="00562A06"/>
  </w:style>
  <w:style w:type="paragraph" w:styleId="Textodenotaderodap">
    <w:name w:val="footnote text"/>
    <w:basedOn w:val="Normal"/>
    <w:semiHidden/>
    <w:rsid w:val="003E6869"/>
    <w:rPr>
      <w:rFonts w:ascii="Arial" w:hAnsi="Arial"/>
      <w:shadow w:val="0"/>
      <w:sz w:val="20"/>
      <w:szCs w:val="20"/>
    </w:rPr>
  </w:style>
  <w:style w:type="character" w:styleId="Refdenotaderodap">
    <w:name w:val="footnote reference"/>
    <w:basedOn w:val="Fontepargpadro"/>
    <w:semiHidden/>
    <w:rsid w:val="003E6869"/>
    <w:rPr>
      <w:vertAlign w:val="superscript"/>
    </w:rPr>
  </w:style>
  <w:style w:type="paragraph" w:styleId="Rodap">
    <w:name w:val="footer"/>
    <w:basedOn w:val="Normal"/>
    <w:link w:val="RodapChar"/>
    <w:uiPriority w:val="99"/>
    <w:rsid w:val="00CD10EC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CD10EC"/>
  </w:style>
  <w:style w:type="paragraph" w:styleId="Cabealho">
    <w:name w:val="header"/>
    <w:basedOn w:val="Normal"/>
    <w:rsid w:val="00DE34FD"/>
    <w:pPr>
      <w:tabs>
        <w:tab w:val="center" w:pos="4252"/>
        <w:tab w:val="right" w:pos="8504"/>
      </w:tabs>
    </w:pPr>
  </w:style>
  <w:style w:type="paragraph" w:styleId="PargrafodaLista">
    <w:name w:val="List Paragraph"/>
    <w:basedOn w:val="Normal"/>
    <w:uiPriority w:val="34"/>
    <w:qFormat/>
    <w:rsid w:val="00850EDA"/>
    <w:pPr>
      <w:spacing w:after="200" w:line="276" w:lineRule="auto"/>
      <w:ind w:left="720"/>
      <w:contextualSpacing/>
    </w:pPr>
    <w:rPr>
      <w:rFonts w:ascii="Calibri" w:eastAsia="Calibri" w:hAnsi="Calibri"/>
      <w:shadow w:val="0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D100B5"/>
    <w:rPr>
      <w:rFonts w:ascii="Arial Narrow" w:hAnsi="Arial Narrow"/>
      <w:shadow/>
      <w:sz w:val="28"/>
      <w:szCs w:val="28"/>
    </w:rPr>
  </w:style>
  <w:style w:type="character" w:styleId="Hyperlink">
    <w:name w:val="Hyperlink"/>
    <w:basedOn w:val="Fontepargpadro"/>
    <w:rsid w:val="00AF08A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60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1451</Words>
  <Characters>7836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ACAO DE RESTAURACAO DE AUTOS</vt:lpstr>
    </vt:vector>
  </TitlesOfParts>
  <Company>PETICOES ONLINE</Company>
  <LinksUpToDate>false</LinksUpToDate>
  <CharactersWithSpaces>9269</CharactersWithSpaces>
  <SharedDoc>false</SharedDoc>
  <HLinks>
    <vt:vector size="6" baseType="variant">
      <vt:variant>
        <vt:i4>5832782</vt:i4>
      </vt:variant>
      <vt:variant>
        <vt:i4>2</vt:i4>
      </vt:variant>
      <vt:variant>
        <vt:i4>0</vt:i4>
      </vt:variant>
      <vt:variant>
        <vt:i4>5</vt:i4>
      </vt:variant>
      <vt:variant>
        <vt:lpwstr>http://www.peticoesonline.com.br/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ACAO DE RESTAURACAO DE AUTOS</dc:title>
  <dc:subject/>
  <dc:creator>PETICOES ONLINE</dc:creator>
  <cp:keywords/>
  <cp:lastModifiedBy>Anderson Chile</cp:lastModifiedBy>
  <cp:revision>3</cp:revision>
  <dcterms:created xsi:type="dcterms:W3CDTF">2023-11-05T16:16:00Z</dcterms:created>
  <dcterms:modified xsi:type="dcterms:W3CDTF">2023-11-05T20:53:00Z</dcterms:modified>
</cp:coreProperties>
</file>