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F076" w14:textId="77777777" w:rsidR="00CD52AA" w:rsidRDefault="00CD52AA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AÇÃO DE RESTITUIÇÃO DE ARRAS (Art. 418 do NCC - Lei nº 10.406 de 2002) </w:t>
      </w:r>
    </w:p>
    <w:p w14:paraId="7BB2A512" w14:textId="77777777" w:rsidR="00CD52AA" w:rsidRDefault="00CD52AA">
      <w:pPr>
        <w:pStyle w:val="NormalWeb"/>
        <w:pBdr>
          <w:bottom w:val="single" w:sz="4" w:space="0" w:color="CCCCCC"/>
        </w:pBdr>
        <w:spacing w:after="240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MERITÍSSIMO JUIZ DE DIREITO DA ____ª VARA CÍVEL DA COMARCA DE (XXX)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por seu procurador infra-assinado, mandato anexo (doc.1), vem, respeitosamente, à presença de V. Exa., com base no Art. 418 do Novo Código Civil (Lei nº 10.406), propor a presente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</w:p>
    <w:p w14:paraId="0F73AB50" w14:textId="77777777" w:rsidR="00CD52AA" w:rsidRDefault="00CD52AA">
      <w:pPr>
        <w:pBdr>
          <w:bottom w:val="single" w:sz="4" w:space="0" w:color="CCCCCC"/>
        </w:pBdr>
        <w:jc w:val="center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RESTITUIÇÃO DE ARRAS</w:t>
      </w:r>
    </w:p>
    <w:p w14:paraId="637FD4A2" w14:textId="77777777" w:rsidR="00CD52AA" w:rsidRDefault="00CD52AA"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(Nacionalidade), (Profissão), (Estado Civil), portador da Carteira de Identidade nº (xxx), inscrito no CPF sob o nº (xxx), residente e domiciliado na Rua (xxx), nº (xxx), Bairro (xxx), Cidade (xxx), Cep. (xxx), no Estado de (xxx), pelos fatos e fundamentos que a seguir expõe: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1. </w:t>
      </w:r>
      <w:r>
        <w:rPr>
          <w:rFonts w:ascii="Arial" w:hAnsi="Arial" w:cs="Arial"/>
          <w:color w:val="000000"/>
          <w:sz w:val="15"/>
          <w:szCs w:val="15"/>
        </w:rPr>
        <w:t xml:space="preserve">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REQUERENTE</w:t>
      </w:r>
      <w:r>
        <w:rPr>
          <w:rFonts w:ascii="Arial" w:hAnsi="Arial" w:cs="Arial"/>
          <w:color w:val="000000"/>
          <w:sz w:val="15"/>
          <w:szCs w:val="15"/>
        </w:rPr>
        <w:t xml:space="preserve"> deu ao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>, a título de arras para a compra do automóvel (xxx), modelo (xxx), ano (xxx), marca (xxx), placa (xxx), de propriedade deste, a quantia de R$ (xxx) (Valor por extenso), correspondente a (xxx) % do valor do bem, conforme contrato de promessa de compra e venda em anexo (doc. 2).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2. </w:t>
      </w:r>
      <w:r>
        <w:rPr>
          <w:rFonts w:ascii="Arial" w:hAnsi="Arial" w:cs="Arial"/>
          <w:color w:val="000000"/>
          <w:sz w:val="15"/>
          <w:szCs w:val="15"/>
        </w:rPr>
        <w:t xml:space="preserve">Entretanto, na data prevista no contrato, para a entrega do automóvel, e outrossim, para se acordar o contrato de compra e venda, quando então, se acertaria as parcelas para o pagamento do restante do valor do bem, o 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REQUERIDO </w:t>
      </w:r>
      <w:r>
        <w:rPr>
          <w:rFonts w:ascii="Arial" w:hAnsi="Arial" w:cs="Arial"/>
          <w:color w:val="000000"/>
          <w:sz w:val="15"/>
          <w:szCs w:val="15"/>
        </w:rPr>
        <w:t>não compareceu e nem forneceu qualquer explicação para tanto.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3. </w:t>
      </w:r>
      <w:r>
        <w:rPr>
          <w:rFonts w:ascii="Arial" w:hAnsi="Arial" w:cs="Arial"/>
          <w:color w:val="000000"/>
          <w:sz w:val="15"/>
          <w:szCs w:val="15"/>
        </w:rPr>
        <w:t>O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REQUERENTE</w:t>
      </w:r>
      <w:r>
        <w:rPr>
          <w:rFonts w:ascii="Arial" w:hAnsi="Arial" w:cs="Arial"/>
          <w:color w:val="000000"/>
          <w:sz w:val="15"/>
          <w:szCs w:val="15"/>
        </w:rPr>
        <w:t xml:space="preserve">, diante do fato, procurou contatar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no intuito de efetuar a compra ou resolver o contrato, lhe sendo restituídas as arras. Contudo, recebeu como resposta, negativa para ambas propostas.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 xml:space="preserve">Pelo exposto, REQUER: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I - </w:t>
      </w:r>
      <w:r>
        <w:rPr>
          <w:rFonts w:ascii="Arial" w:hAnsi="Arial" w:cs="Arial"/>
          <w:color w:val="000000"/>
          <w:sz w:val="15"/>
          <w:szCs w:val="15"/>
        </w:rPr>
        <w:t xml:space="preserve">Seja citado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REQUERIDO,</w:t>
      </w:r>
      <w:r>
        <w:rPr>
          <w:rFonts w:ascii="Arial" w:hAnsi="Arial" w:cs="Arial"/>
          <w:color w:val="000000"/>
          <w:sz w:val="15"/>
          <w:szCs w:val="15"/>
        </w:rPr>
        <w:t xml:space="preserve"> para, querendo, apresentar defesa, sob pena de serem reputados como verdadeiros os fatos aqui alegados, nos termos do art. 319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b/>
          <w:bCs/>
          <w:color w:val="000000"/>
          <w:sz w:val="15"/>
          <w:szCs w:val="15"/>
        </w:rPr>
        <w:t>II –</w:t>
      </w:r>
      <w:r>
        <w:rPr>
          <w:rFonts w:ascii="Arial" w:hAnsi="Arial" w:cs="Arial"/>
          <w:color w:val="000000"/>
          <w:sz w:val="15"/>
          <w:szCs w:val="15"/>
        </w:rPr>
        <w:t xml:space="preserve"> Seja 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condenado a restituir o valor das arras com a devida atualização monetária, pagando, além disso, juros de (xxx)% por mês, desde a data da não entrega do bem, honorários do advogado e custas processuais, nos moldes do Art. 418 do Novo Código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Pretende provar o alegado mediante prova documental, testemunhal e demais meios de prova em Direito admitidas, consoante o art. 332 do Código de Processo Civil.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br/>
        <w:t>Dá-se a causa o valor de R$ (xxx) (valor expresso).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(Local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(Nome e assinatura do advogado)</w:t>
      </w:r>
    </w:p>
    <w:sectPr w:rsidR="00CD52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E3567" w14:textId="77777777" w:rsidR="00D328F6" w:rsidRDefault="00D328F6" w:rsidP="00D328F6">
      <w:r>
        <w:separator/>
      </w:r>
    </w:p>
  </w:endnote>
  <w:endnote w:type="continuationSeparator" w:id="0">
    <w:p w14:paraId="43A1B87F" w14:textId="77777777" w:rsidR="00D328F6" w:rsidRDefault="00D328F6" w:rsidP="00D3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DBA3F" w14:textId="77777777" w:rsidR="00D328F6" w:rsidRDefault="00D328F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FD84" w14:textId="5791F0CF" w:rsidR="00D328F6" w:rsidRPr="00D328F6" w:rsidRDefault="00D328F6" w:rsidP="00D328F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B00B4" w14:textId="77777777" w:rsidR="00D328F6" w:rsidRDefault="00D328F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D2A03" w14:textId="77777777" w:rsidR="00D328F6" w:rsidRDefault="00D328F6" w:rsidP="00D328F6">
      <w:r>
        <w:separator/>
      </w:r>
    </w:p>
  </w:footnote>
  <w:footnote w:type="continuationSeparator" w:id="0">
    <w:p w14:paraId="08D36716" w14:textId="77777777" w:rsidR="00D328F6" w:rsidRDefault="00D328F6" w:rsidP="00D3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0EB62" w14:textId="77777777" w:rsidR="00D328F6" w:rsidRDefault="00D328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109F2" w14:textId="67CDA724" w:rsidR="00D328F6" w:rsidRPr="00D328F6" w:rsidRDefault="00D328F6" w:rsidP="00D328F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F2675" w14:textId="77777777" w:rsidR="00D328F6" w:rsidRDefault="00D328F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52AA"/>
    <w:rsid w:val="00CD52AA"/>
    <w:rsid w:val="00D3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50E36C"/>
  <w15:chartTrackingRefBased/>
  <w15:docId w15:val="{ECE0FC02-1D5E-49EE-B5CC-E9CBF1610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328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328F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328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328F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RESTITUIÇÃO DE ARRAS (Art</vt:lpstr>
    </vt:vector>
  </TitlesOfParts>
  <Company>jorge</Company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RESTITUIÇÃO DE ARRAS (Art</dc:title>
  <dc:subject/>
  <dc:creator>jorge 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2023-11-05T20:53:00Z</dcterms:modified>
</cp:coreProperties>
</file>