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E9A77" w14:textId="77777777" w:rsidR="00365297" w:rsidRDefault="00365297">
      <w:pPr>
        <w:widowControl/>
        <w:rPr>
          <w:lang w:val="en-US"/>
        </w:rPr>
      </w:pPr>
    </w:p>
    <w:p w14:paraId="4D18AEC8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ABERTURA DE SUCESSÃO PROVISÓRIA - II - NOVO CPC</w:t>
      </w:r>
    </w:p>
    <w:p w14:paraId="46F6098B" w14:textId="77777777" w:rsidR="00365297" w:rsidRDefault="00365297">
      <w:pPr>
        <w:widowControl/>
        <w:rPr>
          <w:lang w:val="en-US"/>
        </w:rPr>
      </w:pPr>
    </w:p>
    <w:p w14:paraId="67D8FFFF" w14:textId="77777777" w:rsidR="00365297" w:rsidRDefault="00365297">
      <w:pPr>
        <w:widowControl/>
        <w:rPr>
          <w:lang w:val="en-US"/>
        </w:rPr>
      </w:pPr>
    </w:p>
    <w:p w14:paraId="0AE1C610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27800EC" w14:textId="77777777" w:rsidR="00365297" w:rsidRDefault="00365297">
      <w:pPr>
        <w:widowControl/>
        <w:rPr>
          <w:lang w:val="en-US"/>
        </w:rPr>
      </w:pPr>
    </w:p>
    <w:p w14:paraId="20C81E8D" w14:textId="77777777" w:rsidR="00365297" w:rsidRDefault="00365297">
      <w:pPr>
        <w:widowControl/>
        <w:rPr>
          <w:lang w:val="en-US"/>
        </w:rPr>
      </w:pPr>
    </w:p>
    <w:p w14:paraId="3848BF45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9DE8ECF" w14:textId="77777777" w:rsidR="00365297" w:rsidRDefault="00365297">
      <w:pPr>
        <w:widowControl/>
        <w:rPr>
          <w:lang w:val="en-US"/>
        </w:rPr>
      </w:pPr>
    </w:p>
    <w:p w14:paraId="4A1985BF" w14:textId="77777777" w:rsidR="00365297" w:rsidRDefault="00365297">
      <w:pPr>
        <w:widowControl/>
        <w:rPr>
          <w:lang w:val="en-US"/>
        </w:rPr>
      </w:pPr>
    </w:p>
    <w:p w14:paraId="502CD577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filho de __________ e __________, residente na rua __________, nº ___, bairro __________, nesta cidade, vem, por meio de seu advogado, que receberá as notificações e intimações na rua __________, nº ___, bairro _________, nesta cidade (doc. 1), perante Vossa Excelência, com fulcro nos arts. 745, §§ 1º e 2º, do CPC/2015, 26 e ss. Do CCB, ajuizar o pedido de ABERTURA DE SUCESSÃO PROVISÓRIA, expondo e requerendo o seguinte:</w:t>
      </w:r>
    </w:p>
    <w:p w14:paraId="63061157" w14:textId="77777777" w:rsidR="00365297" w:rsidRDefault="00365297">
      <w:pPr>
        <w:widowControl/>
        <w:rPr>
          <w:lang w:val="en-US"/>
        </w:rPr>
      </w:pPr>
    </w:p>
    <w:p w14:paraId="7AD43202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O Requerente é filho de __________, brasileiro, viúvo, médico, CPF nº ___-___-___-__, RG nº __________, nascido em __/__/__, filho de __________ e __________, residente na rua __________, nº ___, bairro __________, nesta cidade. (docs. 2 e 3)</w:t>
      </w:r>
    </w:p>
    <w:p w14:paraId="398F7D26" w14:textId="77777777" w:rsidR="00365297" w:rsidRDefault="00365297">
      <w:pPr>
        <w:widowControl/>
        <w:rPr>
          <w:lang w:val="en-US"/>
        </w:rPr>
      </w:pPr>
    </w:p>
    <w:p w14:paraId="50C0EF8C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Ocorre que, no dia __/__/__ seu pai deixou sua residência para se dirigir ao trabalho, no Hospital __________, e desde então não retornou, e nem se comunicou com nenhum familiar. (doc. 4)</w:t>
      </w:r>
    </w:p>
    <w:p w14:paraId="14B2B869" w14:textId="77777777" w:rsidR="00365297" w:rsidRDefault="00365297">
      <w:pPr>
        <w:widowControl/>
        <w:rPr>
          <w:lang w:val="en-US"/>
        </w:rPr>
      </w:pPr>
    </w:p>
    <w:p w14:paraId="275952DD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Sendo o Requerente o único interessado, e tendo em vista que já se passaram 3 (três) anos do desaparecimento, requer-se a abertura da sucessão provisória na forma em que a legislação estabelece.</w:t>
      </w:r>
    </w:p>
    <w:p w14:paraId="28CC9D09" w14:textId="77777777" w:rsidR="00365297" w:rsidRDefault="00365297">
      <w:pPr>
        <w:widowControl/>
        <w:rPr>
          <w:lang w:val="en-US"/>
        </w:rPr>
      </w:pPr>
    </w:p>
    <w:p w14:paraId="4CB13750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ANTE O EXPOSTO, requer-se a abertura da sucessão provisória, citando-se o representante do Ministério Público e, por edital, todos os interessados para requererem sua habilitação.</w:t>
      </w:r>
    </w:p>
    <w:p w14:paraId="45A3D81F" w14:textId="77777777" w:rsidR="00365297" w:rsidRDefault="00365297">
      <w:pPr>
        <w:widowControl/>
        <w:rPr>
          <w:lang w:val="en-US"/>
        </w:rPr>
      </w:pPr>
    </w:p>
    <w:p w14:paraId="39A6F1DB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Almeja-se provar o alegado por todos os meios admitidos em Direito.</w:t>
      </w:r>
    </w:p>
    <w:p w14:paraId="54993B2B" w14:textId="77777777" w:rsidR="00365297" w:rsidRDefault="00365297">
      <w:pPr>
        <w:widowControl/>
        <w:rPr>
          <w:lang w:val="en-US"/>
        </w:rPr>
      </w:pPr>
    </w:p>
    <w:p w14:paraId="157FCDF2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Atribui-se à causa o valor de R$ ______,__ (__________ reais).</w:t>
      </w:r>
    </w:p>
    <w:p w14:paraId="630C70EA" w14:textId="77777777" w:rsidR="00365297" w:rsidRDefault="00365297">
      <w:pPr>
        <w:widowControl/>
        <w:rPr>
          <w:lang w:val="en-US"/>
        </w:rPr>
      </w:pPr>
    </w:p>
    <w:p w14:paraId="6F549D18" w14:textId="77777777" w:rsidR="00365297" w:rsidRDefault="00365297">
      <w:pPr>
        <w:widowControl/>
        <w:rPr>
          <w:lang w:val="en-US"/>
        </w:rPr>
      </w:pPr>
    </w:p>
    <w:p w14:paraId="1C1B84A0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6BBBEF8" w14:textId="77777777" w:rsidR="00365297" w:rsidRDefault="00365297">
      <w:pPr>
        <w:widowControl/>
        <w:rPr>
          <w:lang w:val="en-US"/>
        </w:rPr>
      </w:pPr>
    </w:p>
    <w:p w14:paraId="4B9A2FEC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52D45ED" w14:textId="77777777" w:rsidR="00365297" w:rsidRDefault="00365297">
      <w:pPr>
        <w:widowControl/>
        <w:rPr>
          <w:lang w:val="en-US"/>
        </w:rPr>
      </w:pPr>
    </w:p>
    <w:p w14:paraId="64E08317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411FC13" w14:textId="77777777" w:rsidR="00365297" w:rsidRDefault="00365297">
      <w:pPr>
        <w:widowControl/>
        <w:rPr>
          <w:lang w:val="en-US"/>
        </w:rPr>
      </w:pPr>
    </w:p>
    <w:p w14:paraId="11001BE7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C3B2CD5" w14:textId="77777777" w:rsidR="00365297" w:rsidRDefault="00365297">
      <w:pPr>
        <w:widowControl/>
        <w:rPr>
          <w:lang w:val="en-US"/>
        </w:rPr>
      </w:pPr>
    </w:p>
    <w:p w14:paraId="1533BEE6" w14:textId="77777777" w:rsidR="00365297" w:rsidRDefault="0036529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D2F3705" w14:textId="77777777" w:rsidR="00365297" w:rsidRDefault="00365297">
      <w:pPr>
        <w:widowControl/>
        <w:rPr>
          <w:lang w:val="en-US"/>
        </w:rPr>
      </w:pPr>
    </w:p>
    <w:sectPr w:rsidR="003652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14104" w14:textId="77777777" w:rsidR="00B74120" w:rsidRDefault="00B74120" w:rsidP="00B74120">
      <w:r>
        <w:separator/>
      </w:r>
    </w:p>
  </w:endnote>
  <w:endnote w:type="continuationSeparator" w:id="0">
    <w:p w14:paraId="059BB202" w14:textId="77777777" w:rsidR="00B74120" w:rsidRDefault="00B74120" w:rsidP="00B74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EBC9C" w14:textId="77777777" w:rsidR="00B74120" w:rsidRDefault="00B7412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0B35F" w14:textId="61DC9B26" w:rsidR="00B74120" w:rsidRPr="00B74120" w:rsidRDefault="00B74120" w:rsidP="00B7412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C1962" w14:textId="77777777" w:rsidR="00B74120" w:rsidRDefault="00B741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9A49D" w14:textId="77777777" w:rsidR="00B74120" w:rsidRDefault="00B74120" w:rsidP="00B74120">
      <w:r>
        <w:separator/>
      </w:r>
    </w:p>
  </w:footnote>
  <w:footnote w:type="continuationSeparator" w:id="0">
    <w:p w14:paraId="110697C7" w14:textId="77777777" w:rsidR="00B74120" w:rsidRDefault="00B74120" w:rsidP="00B74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78D3D" w14:textId="77777777" w:rsidR="00B74120" w:rsidRDefault="00B7412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F29C9" w14:textId="5E8650F4" w:rsidR="00B74120" w:rsidRPr="00B74120" w:rsidRDefault="00B74120" w:rsidP="00B7412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157C5" w14:textId="77777777" w:rsidR="00B74120" w:rsidRDefault="00B7412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65297"/>
    <w:rsid w:val="00365297"/>
    <w:rsid w:val="00B7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0E0B8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7412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7412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7412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7412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2023-11-05T16:18:00Z</dcterms:created>
  <dcterms:modified xsi:type="dcterms:W3CDTF">2023-11-05T20:38:00Z</dcterms:modified>
</cp:coreProperties>
</file>